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86"/>
        <w:gridCol w:w="7"/>
      </w:tblGrid>
      <w:tr w:rsidR="00C50B77" w14:paraId="732EF93F" w14:textId="77777777" w:rsidTr="00DB113E">
        <w:trPr>
          <w:gridAfter w:val="1"/>
          <w:wAfter w:w="7" w:type="dxa"/>
        </w:trPr>
        <w:tc>
          <w:tcPr>
            <w:tcW w:w="10043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DB113E">
        <w:trPr>
          <w:gridAfter w:val="1"/>
          <w:wAfter w:w="7" w:type="dxa"/>
          <w:trHeight w:val="1187"/>
        </w:trPr>
        <w:tc>
          <w:tcPr>
            <w:tcW w:w="10043" w:type="dxa"/>
            <w:gridSpan w:val="4"/>
          </w:tcPr>
          <w:p w14:paraId="6C1CDCB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A4C825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4313B6A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7FC13C5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3549A6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342CCE5E" w14:textId="77777777" w:rsidTr="00DB113E">
        <w:trPr>
          <w:gridAfter w:val="1"/>
          <w:wAfter w:w="7" w:type="dxa"/>
          <w:trHeight w:val="844"/>
        </w:trPr>
        <w:tc>
          <w:tcPr>
            <w:tcW w:w="10043" w:type="dxa"/>
            <w:gridSpan w:val="4"/>
          </w:tcPr>
          <w:p w14:paraId="11D99A3D" w14:textId="77777777" w:rsidR="00C50B77" w:rsidRPr="00221A8E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221A8E">
              <w:rPr>
                <w:sz w:val="28"/>
                <w:szCs w:val="28"/>
                <w:lang w:eastAsia="en-US"/>
              </w:rPr>
              <w:t>П  О  С  Т  А Н  О  В  Л  Е  Н  И  Е</w:t>
            </w:r>
          </w:p>
          <w:p w14:paraId="63FEE40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7E165D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501DC9B5" w14:textId="77777777" w:rsidTr="00DB113E">
        <w:trPr>
          <w:trHeight w:val="488"/>
        </w:trPr>
        <w:tc>
          <w:tcPr>
            <w:tcW w:w="3085" w:type="dxa"/>
            <w:hideMark/>
          </w:tcPr>
          <w:p w14:paraId="35F5CB29" w14:textId="28FA623C" w:rsidR="00C50B77" w:rsidRPr="005E353E" w:rsidRDefault="00B101B7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>
              <w:rPr>
                <w:bCs/>
                <w:sz w:val="28"/>
                <w:szCs w:val="24"/>
                <w:u w:val="single"/>
                <w:lang w:eastAsia="en-US"/>
              </w:rPr>
              <w:t>1</w:t>
            </w:r>
            <w:r w:rsidR="00D23392">
              <w:rPr>
                <w:bCs/>
                <w:sz w:val="28"/>
                <w:szCs w:val="24"/>
                <w:u w:val="single"/>
                <w:lang w:eastAsia="en-US"/>
              </w:rPr>
              <w:t>0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</w:t>
            </w:r>
            <w:r w:rsidR="00D23392">
              <w:rPr>
                <w:bCs/>
                <w:sz w:val="28"/>
                <w:szCs w:val="24"/>
                <w:u w:val="single"/>
                <w:lang w:eastAsia="en-US"/>
              </w:rPr>
              <w:t>ок</w:t>
            </w:r>
            <w:r>
              <w:rPr>
                <w:bCs/>
                <w:sz w:val="28"/>
                <w:szCs w:val="24"/>
                <w:u w:val="single"/>
                <w:lang w:eastAsia="en-US"/>
              </w:rPr>
              <w:t>тября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2022 года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08B653FA" w14:textId="1D23DB69" w:rsidR="00C50B77" w:rsidRDefault="002A7876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 </w:t>
            </w:r>
            <w:r w:rsidR="00C50B77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gridSpan w:val="2"/>
            <w:hideMark/>
          </w:tcPr>
          <w:p w14:paraId="55C05F88" w14:textId="73DC3F57" w:rsidR="00C50B77" w:rsidRPr="001815CF" w:rsidRDefault="001815CF" w:rsidP="00473367">
            <w:pPr>
              <w:spacing w:line="276" w:lineRule="auto"/>
              <w:rPr>
                <w:b/>
                <w:bCs/>
                <w:sz w:val="28"/>
                <w:szCs w:val="24"/>
                <w:lang w:eastAsia="en-US"/>
              </w:rPr>
            </w:pPr>
            <w:r w:rsidRPr="001815CF">
              <w:rPr>
                <w:b/>
                <w:bCs/>
                <w:sz w:val="28"/>
                <w:szCs w:val="24"/>
                <w:lang w:eastAsia="en-US"/>
              </w:rPr>
              <w:t>____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436FA408" w14:textId="0287E53A" w:rsidR="00C50B77" w:rsidRPr="007E5AB8" w:rsidRDefault="00C50B77" w:rsidP="00E41141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района от </w:t>
      </w:r>
      <w:r w:rsidR="00B101B7">
        <w:rPr>
          <w:sz w:val="28"/>
          <w:szCs w:val="28"/>
        </w:rPr>
        <w:t>1</w:t>
      </w:r>
      <w:r w:rsidR="00D23392">
        <w:rPr>
          <w:sz w:val="28"/>
          <w:szCs w:val="28"/>
        </w:rPr>
        <w:t>0</w:t>
      </w:r>
      <w:r w:rsidR="00C55170" w:rsidRPr="008D0C5D">
        <w:rPr>
          <w:sz w:val="28"/>
          <w:szCs w:val="28"/>
        </w:rPr>
        <w:t xml:space="preserve"> </w:t>
      </w:r>
      <w:r w:rsidR="00D23392">
        <w:rPr>
          <w:sz w:val="28"/>
          <w:szCs w:val="28"/>
        </w:rPr>
        <w:t>ок</w:t>
      </w:r>
      <w:r w:rsidR="00B101B7">
        <w:rPr>
          <w:sz w:val="28"/>
          <w:szCs w:val="28"/>
        </w:rPr>
        <w:t>тября</w:t>
      </w:r>
      <w:r w:rsidRPr="008D0C5D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Pr="008D0C5D">
        <w:rPr>
          <w:sz w:val="28"/>
          <w:szCs w:val="28"/>
        </w:rPr>
        <w:t xml:space="preserve"> года № </w:t>
      </w:r>
      <w:r w:rsidR="00D1125B">
        <w:rPr>
          <w:sz w:val="28"/>
          <w:szCs w:val="28"/>
        </w:rPr>
        <w:t>4</w:t>
      </w:r>
      <w:r w:rsidR="00D23392">
        <w:rPr>
          <w:sz w:val="28"/>
          <w:szCs w:val="28"/>
        </w:rPr>
        <w:t>0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>О введении на территории Пожарского муниципального района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</w:t>
      </w:r>
      <w:r w:rsidR="00D57BD5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период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с </w:t>
      </w:r>
      <w:r w:rsidR="00D1125B">
        <w:rPr>
          <w:sz w:val="28"/>
          <w:szCs w:val="28"/>
        </w:rPr>
        <w:t>1</w:t>
      </w:r>
      <w:r w:rsidR="00D23392">
        <w:rPr>
          <w:sz w:val="28"/>
          <w:szCs w:val="28"/>
        </w:rPr>
        <w:t>0</w:t>
      </w:r>
      <w:r w:rsidR="004E3690" w:rsidRPr="004E3690">
        <w:rPr>
          <w:sz w:val="28"/>
          <w:szCs w:val="28"/>
        </w:rPr>
        <w:t xml:space="preserve"> </w:t>
      </w:r>
      <w:r w:rsidR="00D23392">
        <w:rPr>
          <w:sz w:val="28"/>
          <w:szCs w:val="28"/>
        </w:rPr>
        <w:t>ок</w:t>
      </w:r>
      <w:r w:rsidR="00B101B7">
        <w:rPr>
          <w:sz w:val="28"/>
          <w:szCs w:val="28"/>
        </w:rPr>
        <w:t>тября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по </w:t>
      </w:r>
      <w:r w:rsidR="00D1125B">
        <w:rPr>
          <w:sz w:val="28"/>
          <w:szCs w:val="28"/>
        </w:rPr>
        <w:t>1</w:t>
      </w:r>
      <w:r w:rsidR="00D23392">
        <w:rPr>
          <w:sz w:val="28"/>
          <w:szCs w:val="28"/>
        </w:rPr>
        <w:t>1</w:t>
      </w:r>
      <w:r w:rsidR="004E3690" w:rsidRPr="004E3690">
        <w:rPr>
          <w:sz w:val="28"/>
          <w:szCs w:val="28"/>
        </w:rPr>
        <w:t xml:space="preserve"> </w:t>
      </w:r>
      <w:r w:rsidR="00D23392">
        <w:rPr>
          <w:sz w:val="28"/>
          <w:szCs w:val="28"/>
        </w:rPr>
        <w:t>ок</w:t>
      </w:r>
      <w:r w:rsidR="00B101B7">
        <w:rPr>
          <w:sz w:val="28"/>
          <w:szCs w:val="28"/>
        </w:rPr>
        <w:t>тября</w:t>
      </w:r>
      <w:r w:rsidR="004E3690" w:rsidRPr="004E3690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4E3690"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Pr="008D0C5D">
        <w:rPr>
          <w:sz w:val="28"/>
          <w:szCs w:val="28"/>
        </w:rPr>
        <w:t>,</w:t>
      </w:r>
      <w:r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038E53FE" w:rsidR="00C50B77" w:rsidRDefault="00EA368A" w:rsidP="007E4B4F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звена 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территориальной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с </w:t>
      </w:r>
      <w:r w:rsidR="00D1125B">
        <w:rPr>
          <w:sz w:val="28"/>
          <w:szCs w:val="28"/>
        </w:rPr>
        <w:t>1</w:t>
      </w:r>
      <w:r w:rsidR="00D23392">
        <w:rPr>
          <w:sz w:val="28"/>
          <w:szCs w:val="28"/>
        </w:rPr>
        <w:t>0</w:t>
      </w:r>
      <w:r w:rsidR="0087375C" w:rsidRPr="0087375C">
        <w:rPr>
          <w:sz w:val="28"/>
          <w:szCs w:val="28"/>
        </w:rPr>
        <w:t xml:space="preserve"> </w:t>
      </w:r>
      <w:r w:rsidR="00D23392">
        <w:rPr>
          <w:sz w:val="28"/>
          <w:szCs w:val="28"/>
        </w:rPr>
        <w:t>ок</w:t>
      </w:r>
      <w:r w:rsidR="00B101B7">
        <w:rPr>
          <w:sz w:val="28"/>
          <w:szCs w:val="28"/>
        </w:rPr>
        <w:t>тября</w:t>
      </w:r>
      <w:r w:rsidR="00053650" w:rsidRPr="0087375C">
        <w:rPr>
          <w:sz w:val="28"/>
          <w:szCs w:val="28"/>
        </w:rPr>
        <w:t xml:space="preserve"> </w:t>
      </w:r>
      <w:r w:rsidR="0087375C" w:rsidRPr="0087375C">
        <w:rPr>
          <w:sz w:val="28"/>
          <w:szCs w:val="28"/>
        </w:rPr>
        <w:t>п</w:t>
      </w:r>
      <w:r w:rsidR="00053650" w:rsidRPr="0087375C">
        <w:rPr>
          <w:sz w:val="28"/>
          <w:szCs w:val="28"/>
        </w:rPr>
        <w:t xml:space="preserve">о </w:t>
      </w:r>
      <w:r w:rsidR="00D1125B">
        <w:rPr>
          <w:sz w:val="28"/>
          <w:szCs w:val="28"/>
        </w:rPr>
        <w:t>1</w:t>
      </w:r>
      <w:r w:rsidR="00D23392">
        <w:rPr>
          <w:sz w:val="28"/>
          <w:szCs w:val="28"/>
        </w:rPr>
        <w:t>1</w:t>
      </w:r>
      <w:r w:rsidR="00E41141">
        <w:rPr>
          <w:sz w:val="28"/>
          <w:szCs w:val="28"/>
        </w:rPr>
        <w:t xml:space="preserve"> </w:t>
      </w:r>
      <w:r w:rsidR="00D23392">
        <w:rPr>
          <w:sz w:val="28"/>
          <w:szCs w:val="28"/>
        </w:rPr>
        <w:t>ок</w:t>
      </w:r>
      <w:r w:rsidR="00B101B7">
        <w:rPr>
          <w:sz w:val="28"/>
          <w:szCs w:val="28"/>
        </w:rPr>
        <w:t>тября</w:t>
      </w:r>
      <w:r w:rsidR="00053650" w:rsidRPr="0087375C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053650" w:rsidRPr="0087375C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27885AE0" w14:textId="7FBCAD07" w:rsidR="00D23392" w:rsidRDefault="00D57BD5" w:rsidP="00D23392">
      <w:pPr>
        <w:pStyle w:val="a5"/>
        <w:spacing w:line="324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="00D23392" w:rsidRPr="00BC2F39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 w:rsidR="00D23392">
        <w:rPr>
          <w:sz w:val="28"/>
          <w:szCs w:val="28"/>
        </w:rPr>
        <w:t>, в состав которого включить:</w:t>
      </w:r>
    </w:p>
    <w:p w14:paraId="35130517" w14:textId="77777777" w:rsidR="00D23392" w:rsidRPr="00BC2F39" w:rsidRDefault="00D23392" w:rsidP="00D23392">
      <w:pPr>
        <w:pStyle w:val="a5"/>
        <w:shd w:val="clear" w:color="auto" w:fill="FFFFFF"/>
        <w:spacing w:line="324" w:lineRule="auto"/>
        <w:ind w:left="284" w:firstLine="42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местного пожарно-спасательного гарнизона Пожарского муниципального района</w:t>
      </w:r>
      <w:r>
        <w:rPr>
          <w:sz w:val="28"/>
          <w:szCs w:val="28"/>
        </w:rPr>
        <w:t xml:space="preserve"> Зибаева С.Н.</w:t>
      </w:r>
      <w:r w:rsidRPr="00BC2F39">
        <w:rPr>
          <w:sz w:val="28"/>
          <w:szCs w:val="28"/>
        </w:rPr>
        <w:t>;</w:t>
      </w:r>
    </w:p>
    <w:p w14:paraId="35B7024C" w14:textId="77777777" w:rsidR="00D23392" w:rsidRDefault="00D23392" w:rsidP="00D23392">
      <w:pPr>
        <w:pStyle w:val="a5"/>
        <w:spacing w:line="324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врио заместителя </w:t>
      </w:r>
      <w:r w:rsidRPr="00BC2F39">
        <w:rPr>
          <w:sz w:val="28"/>
          <w:szCs w:val="28"/>
        </w:rPr>
        <w:t>главы администрации Пожарского муниципального района</w:t>
      </w:r>
      <w:r>
        <w:rPr>
          <w:sz w:val="28"/>
          <w:szCs w:val="28"/>
        </w:rPr>
        <w:t xml:space="preserve"> Холодову З.Д.;</w:t>
      </w:r>
    </w:p>
    <w:p w14:paraId="48DFE744" w14:textId="77777777" w:rsidR="00D23392" w:rsidRDefault="00D23392" w:rsidP="00D2339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н</w:t>
      </w:r>
      <w:r w:rsidRPr="00BC2F39">
        <w:rPr>
          <w:sz w:val="28"/>
          <w:szCs w:val="28"/>
        </w:rPr>
        <w:t>ачальника финансового управления администрации Пожарского муниципального района</w:t>
      </w:r>
      <w:r>
        <w:rPr>
          <w:sz w:val="28"/>
          <w:szCs w:val="28"/>
        </w:rPr>
        <w:t xml:space="preserve"> Кистеневу Л.А.</w:t>
      </w:r>
      <w:r w:rsidRPr="00E628A0">
        <w:rPr>
          <w:sz w:val="28"/>
          <w:szCs w:val="28"/>
        </w:rPr>
        <w:t>;</w:t>
      </w:r>
    </w:p>
    <w:p w14:paraId="50B7E462" w14:textId="77777777" w:rsidR="00D23392" w:rsidRPr="00BC2F39" w:rsidRDefault="00D23392" w:rsidP="00D23392">
      <w:pPr>
        <w:pStyle w:val="a5"/>
        <w:shd w:val="clear" w:color="auto" w:fill="FFFFFF"/>
        <w:spacing w:line="324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</w:rPr>
        <w:t>- </w:t>
      </w:r>
      <w:r w:rsidRPr="00BC2F39">
        <w:rPr>
          <w:sz w:val="28"/>
          <w:szCs w:val="28"/>
          <w:lang w:eastAsia="en-US"/>
        </w:rPr>
        <w:t>начальника отдела ГО и предупреждения ЧС администрации Пожарского муниципального района</w:t>
      </w:r>
      <w:r>
        <w:rPr>
          <w:sz w:val="28"/>
          <w:szCs w:val="28"/>
          <w:lang w:eastAsia="en-US"/>
        </w:rPr>
        <w:t xml:space="preserve"> Харина А.А.;</w:t>
      </w:r>
      <w:r w:rsidRPr="00BC2F39">
        <w:rPr>
          <w:sz w:val="28"/>
          <w:szCs w:val="28"/>
          <w:lang w:eastAsia="en-US"/>
        </w:rPr>
        <w:t xml:space="preserve"> </w:t>
      </w:r>
    </w:p>
    <w:p w14:paraId="39C164C9" w14:textId="77777777" w:rsidR="00D23392" w:rsidRPr="00BC2F39" w:rsidRDefault="00D23392" w:rsidP="00D23392">
      <w:pPr>
        <w:pStyle w:val="a5"/>
        <w:shd w:val="clear" w:color="auto" w:fill="FFFFFF"/>
        <w:spacing w:line="324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- и.о. </w:t>
      </w:r>
      <w:r w:rsidRPr="00BC2F39">
        <w:rPr>
          <w:sz w:val="28"/>
          <w:szCs w:val="28"/>
          <w:lang w:eastAsia="en-US"/>
        </w:rPr>
        <w:t xml:space="preserve">начальника отдела </w:t>
      </w:r>
      <w:r>
        <w:rPr>
          <w:sz w:val="28"/>
          <w:szCs w:val="28"/>
          <w:lang w:eastAsia="en-US"/>
        </w:rPr>
        <w:t>жизнеобеспечения, дорожного хозяйства и транспортных услуг</w:t>
      </w:r>
      <w:r w:rsidRPr="00BC2F39">
        <w:rPr>
          <w:sz w:val="28"/>
          <w:szCs w:val="28"/>
          <w:lang w:eastAsia="en-US"/>
        </w:rPr>
        <w:t xml:space="preserve"> администрации Пожарского муниципального района</w:t>
      </w:r>
      <w:r>
        <w:rPr>
          <w:sz w:val="28"/>
          <w:szCs w:val="28"/>
          <w:lang w:eastAsia="en-US"/>
        </w:rPr>
        <w:t xml:space="preserve"> Соколинскую Т.В.</w:t>
      </w:r>
      <w:r w:rsidRPr="00BC2F39">
        <w:rPr>
          <w:sz w:val="28"/>
          <w:szCs w:val="28"/>
          <w:lang w:eastAsia="en-US"/>
        </w:rPr>
        <w:t xml:space="preserve"> </w:t>
      </w:r>
    </w:p>
    <w:p w14:paraId="4B443D0C" w14:textId="2BC6A624" w:rsidR="00D23392" w:rsidRPr="00BC2F39" w:rsidRDefault="00D23392" w:rsidP="00D23392">
      <w:pPr>
        <w:pStyle w:val="a5"/>
        <w:tabs>
          <w:tab w:val="left" w:pos="993"/>
          <w:tab w:val="left" w:pos="1276"/>
        </w:tabs>
        <w:spacing w:line="324" w:lineRule="auto"/>
        <w:ind w:left="0" w:right="-14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C2F39">
        <w:rPr>
          <w:sz w:val="28"/>
          <w:szCs w:val="28"/>
        </w:rPr>
        <w:t xml:space="preserve">. Руководителем оперативной группы назначить </w:t>
      </w:r>
      <w:r>
        <w:rPr>
          <w:sz w:val="28"/>
          <w:szCs w:val="28"/>
        </w:rPr>
        <w:t>первого</w:t>
      </w:r>
      <w:r w:rsidRPr="00BC2F39">
        <w:rPr>
          <w:sz w:val="28"/>
          <w:szCs w:val="28"/>
        </w:rPr>
        <w:t xml:space="preserve"> заместителя главы администрации Пожарского муниципального района </w:t>
      </w:r>
      <w:r>
        <w:rPr>
          <w:sz w:val="28"/>
          <w:szCs w:val="28"/>
        </w:rPr>
        <w:t>Бибикова А.А.</w:t>
      </w:r>
    </w:p>
    <w:p w14:paraId="13E6E0E2" w14:textId="074E87C3" w:rsidR="00D23392" w:rsidRPr="00BC2F39" w:rsidRDefault="00D23392" w:rsidP="00D23392">
      <w:pPr>
        <w:tabs>
          <w:tab w:val="left" w:pos="1276"/>
        </w:tabs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C2F39">
        <w:rPr>
          <w:sz w:val="28"/>
          <w:szCs w:val="28"/>
        </w:rPr>
        <w:t xml:space="preserve">. Назначить секретарем оперативного штаба </w:t>
      </w:r>
      <w:r>
        <w:rPr>
          <w:sz w:val="28"/>
          <w:szCs w:val="28"/>
        </w:rPr>
        <w:t xml:space="preserve">ведущего специалиста </w:t>
      </w:r>
      <w:r w:rsidRPr="00BC2F39">
        <w:rPr>
          <w:sz w:val="28"/>
          <w:szCs w:val="28"/>
        </w:rPr>
        <w:t xml:space="preserve">отдела ГО и предупреждения ЧС администрации Пожарского муниципального района </w:t>
      </w:r>
      <w:r>
        <w:rPr>
          <w:sz w:val="28"/>
          <w:szCs w:val="28"/>
        </w:rPr>
        <w:t>Суница М.Н.</w:t>
      </w:r>
    </w:p>
    <w:p w14:paraId="1B4E0AAE" w14:textId="2318DFCE" w:rsidR="00D23392" w:rsidRPr="00BC2F39" w:rsidRDefault="00D23392" w:rsidP="00D23392">
      <w:pPr>
        <w:pStyle w:val="a5"/>
        <w:shd w:val="clear" w:color="auto" w:fill="FFFFFF"/>
        <w:spacing w:line="324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Pr="00BC2F39">
        <w:rPr>
          <w:sz w:val="28"/>
          <w:szCs w:val="28"/>
        </w:rPr>
        <w:t>. Включить в состав оперативной группы:</w:t>
      </w:r>
    </w:p>
    <w:p w14:paraId="1BFC811E" w14:textId="77777777" w:rsidR="00D23392" w:rsidRDefault="00D23392" w:rsidP="00D23392">
      <w:pPr>
        <w:pStyle w:val="a5"/>
        <w:shd w:val="clear" w:color="auto" w:fill="FFFFFF"/>
        <w:spacing w:line="324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</w:rPr>
        <w:t>- н</w:t>
      </w:r>
      <w:r w:rsidRPr="00BC2F39">
        <w:rPr>
          <w:sz w:val="28"/>
          <w:szCs w:val="28"/>
          <w:lang w:eastAsia="en-US"/>
        </w:rPr>
        <w:t>ачальника ОНД и ПР по Пожарскому муниципальному району;</w:t>
      </w:r>
    </w:p>
    <w:p w14:paraId="40F20F73" w14:textId="77777777" w:rsidR="00D23392" w:rsidRPr="00BC2F39" w:rsidRDefault="00D23392" w:rsidP="00D23392">
      <w:pPr>
        <w:pStyle w:val="a5"/>
        <w:shd w:val="clear" w:color="auto" w:fill="FFFFFF"/>
        <w:spacing w:line="324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 старшего государственного инспектора Лучегорского участка центра ГИМС МЧС России по Приморскому краю;</w:t>
      </w:r>
    </w:p>
    <w:p w14:paraId="2147876B" w14:textId="77777777" w:rsidR="00D23392" w:rsidRPr="00BC2F39" w:rsidRDefault="00D23392" w:rsidP="00D23392">
      <w:pPr>
        <w:pStyle w:val="a5"/>
        <w:shd w:val="clear" w:color="auto" w:fill="FFFFFF"/>
        <w:spacing w:line="324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  <w:lang w:eastAsia="en-US"/>
        </w:rPr>
        <w:t xml:space="preserve">- </w:t>
      </w:r>
      <w:r>
        <w:rPr>
          <w:sz w:val="28"/>
          <w:szCs w:val="28"/>
          <w:lang w:eastAsia="en-US"/>
        </w:rPr>
        <w:t>главного специалиста о</w:t>
      </w:r>
      <w:r w:rsidRPr="00BC2F39">
        <w:rPr>
          <w:sz w:val="28"/>
          <w:szCs w:val="28"/>
          <w:lang w:eastAsia="en-US"/>
        </w:rPr>
        <w:t xml:space="preserve">тдела </w:t>
      </w:r>
      <w:r>
        <w:rPr>
          <w:sz w:val="28"/>
          <w:szCs w:val="28"/>
          <w:lang w:eastAsia="en-US"/>
        </w:rPr>
        <w:t>жизнеобеспечения, дорожного хозяйства и транспортных услуг</w:t>
      </w:r>
      <w:r w:rsidRPr="00BC2F39">
        <w:rPr>
          <w:sz w:val="28"/>
          <w:szCs w:val="28"/>
          <w:lang w:eastAsia="en-US"/>
        </w:rPr>
        <w:t xml:space="preserve"> администрации Пожарского муниципального района; </w:t>
      </w:r>
    </w:p>
    <w:p w14:paraId="5022E924" w14:textId="77777777" w:rsidR="00D23392" w:rsidRPr="00BC2F39" w:rsidRDefault="00D23392" w:rsidP="00D2339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Управления муниципальным имуществом администрации Пожарского муниципального района;</w:t>
      </w:r>
    </w:p>
    <w:p w14:paraId="6656D8AD" w14:textId="77777777" w:rsidR="00D23392" w:rsidRPr="00BC2F39" w:rsidRDefault="00D23392" w:rsidP="00D2339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>
        <w:rPr>
          <w:sz w:val="28"/>
          <w:szCs w:val="28"/>
        </w:rPr>
        <w:t>и.о. начальника</w:t>
      </w:r>
      <w:r w:rsidRPr="00BC2F39">
        <w:rPr>
          <w:sz w:val="28"/>
          <w:szCs w:val="28"/>
        </w:rPr>
        <w:t xml:space="preserve"> отдела жизнеобеспечения, дорожного хозяйства и транспортных услуг администрации Пожарского муниципального района;</w:t>
      </w:r>
    </w:p>
    <w:p w14:paraId="2CC35371" w14:textId="77777777" w:rsidR="00D23392" w:rsidRPr="00BC2F39" w:rsidRDefault="00D23392" w:rsidP="00D2339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>
        <w:rPr>
          <w:sz w:val="28"/>
          <w:szCs w:val="28"/>
        </w:rPr>
        <w:t xml:space="preserve">врио </w:t>
      </w:r>
      <w:r w:rsidRPr="00BC2F39">
        <w:rPr>
          <w:sz w:val="28"/>
          <w:szCs w:val="28"/>
        </w:rPr>
        <w:t>начальника отдела архитектуры и градостроительства администрации Пожарского муниципального района;</w:t>
      </w:r>
    </w:p>
    <w:p w14:paraId="5C64F3C9" w14:textId="77777777" w:rsidR="00D23392" w:rsidRDefault="00D23392" w:rsidP="00D2339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27E948C7" w14:textId="77777777" w:rsidR="00D23392" w:rsidRPr="00BC2F39" w:rsidRDefault="00D23392" w:rsidP="00D23392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3B99BD34" w14:textId="77777777" w:rsidR="00D23392" w:rsidRPr="00BC2F39" w:rsidRDefault="00D23392" w:rsidP="00D2339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E628A0">
        <w:rPr>
          <w:sz w:val="28"/>
          <w:szCs w:val="28"/>
        </w:rPr>
        <w:lastRenderedPageBreak/>
        <w:t>- </w:t>
      </w:r>
      <w:r w:rsidRPr="00BC2F39">
        <w:rPr>
          <w:sz w:val="28"/>
          <w:szCs w:val="28"/>
        </w:rPr>
        <w:t>начальника финансового управления администрации Пожарского муниципального района.</w:t>
      </w:r>
    </w:p>
    <w:p w14:paraId="13FC559A" w14:textId="405DD1BB" w:rsidR="00D23392" w:rsidRPr="00BC2F39" w:rsidRDefault="00D23392" w:rsidP="00D23392">
      <w:pPr>
        <w:pStyle w:val="a5"/>
        <w:shd w:val="clear" w:color="auto" w:fill="FFFFFF"/>
        <w:spacing w:line="324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Pr="00BC2F39">
        <w:rPr>
          <w:sz w:val="28"/>
          <w:szCs w:val="28"/>
        </w:rPr>
        <w:t>. Об опасных погодных явлениях оповестить население с помощью местного телеканала ЛТВ и социальных сетей интернета.</w:t>
      </w:r>
    </w:p>
    <w:p w14:paraId="526CA307" w14:textId="46755534" w:rsidR="00D23392" w:rsidRPr="00BC2F39" w:rsidRDefault="00D23392" w:rsidP="00D2339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Pr="00BC2F3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C2F39">
        <w:rPr>
          <w:sz w:val="28"/>
          <w:szCs w:val="28"/>
        </w:rPr>
        <w:t>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2CB71238" w14:textId="77777777" w:rsidR="00D23392" w:rsidRPr="00BC2F39" w:rsidRDefault="00D23392" w:rsidP="00D2339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 w:rsidRPr="00BC2F39">
        <w:rPr>
          <w:color w:val="444444"/>
          <w:sz w:val="28"/>
          <w:szCs w:val="28"/>
        </w:rPr>
        <w:tab/>
      </w:r>
      <w:r w:rsidRPr="00BC2F39">
        <w:rPr>
          <w:sz w:val="28"/>
          <w:szCs w:val="28"/>
        </w:rPr>
        <w:t>- филиал «Пожарский» АО «Примавтодор»: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0642BD8C" w14:textId="77777777" w:rsidR="00D23392" w:rsidRDefault="00D23392" w:rsidP="00D2339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 w:rsidRPr="00BC2F39">
        <w:rPr>
          <w:bCs/>
          <w:sz w:val="28"/>
          <w:szCs w:val="28"/>
        </w:rPr>
        <w:t xml:space="preserve">ООО «ДСК-25»: </w:t>
      </w:r>
      <w:r w:rsidRPr="00BC2F39">
        <w:rPr>
          <w:sz w:val="28"/>
          <w:szCs w:val="28"/>
        </w:rPr>
        <w:t>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496E571C" w14:textId="77777777" w:rsidR="00D23392" w:rsidRPr="00BC2F39" w:rsidRDefault="00D23392" w:rsidP="00D2339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 ИП Волков А.С.: бригада и техника для проведения </w:t>
      </w:r>
      <w:r w:rsidRPr="00BC2F39">
        <w:rPr>
          <w:sz w:val="28"/>
          <w:szCs w:val="28"/>
        </w:rPr>
        <w:t>аварийно-восстановительных работ;</w:t>
      </w:r>
    </w:p>
    <w:p w14:paraId="2910B04E" w14:textId="77777777" w:rsidR="00D23392" w:rsidRPr="00BC2F39" w:rsidRDefault="00D23392" w:rsidP="00D2339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 ИП Сахно А.О.: бригада и техника для проведения </w:t>
      </w:r>
      <w:r w:rsidRPr="00BC2F39">
        <w:rPr>
          <w:sz w:val="28"/>
          <w:szCs w:val="28"/>
        </w:rPr>
        <w:t>аварийно-восстановительных работ;</w:t>
      </w:r>
    </w:p>
    <w:p w14:paraId="00485FBB" w14:textId="77777777" w:rsidR="00D23392" w:rsidRPr="00584FC6" w:rsidRDefault="00D23392" w:rsidP="00D2339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филиал «Приморские электрические сети» АО «ДРСК» - «ПЭС»: бригада и техника для проведения аварийно-восстановительных работ;</w:t>
      </w:r>
    </w:p>
    <w:p w14:paraId="738D2FAB" w14:textId="77777777" w:rsidR="00D23392" w:rsidRPr="00BC2F39" w:rsidRDefault="00D23392" w:rsidP="00D2339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«Жилищная компания – 1»: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0A6AAFCF" w14:textId="77777777" w:rsidR="00D23392" w:rsidRPr="00BC2F39" w:rsidRDefault="00D23392" w:rsidP="00D2339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«Центр плюс»: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39E73D4A" w14:textId="77777777" w:rsidR="00D23392" w:rsidRPr="00BC2F39" w:rsidRDefault="00D23392" w:rsidP="00D2339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УК «ПВЭСиК»: бригада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77271659" w14:textId="77777777" w:rsidR="00D23392" w:rsidRPr="00584FC6" w:rsidRDefault="00D23392" w:rsidP="00D2339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ООО «Дальнереченская энергосетевая компания»: бригада и техника для проведения аварийно-восстановительных работ;</w:t>
      </w:r>
    </w:p>
    <w:p w14:paraId="319145B3" w14:textId="77777777" w:rsidR="00D23392" w:rsidRPr="00BC2F39" w:rsidRDefault="00D23392" w:rsidP="00D2339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</w:t>
      </w:r>
      <w:r w:rsidRPr="00BC2F39">
        <w:rPr>
          <w:color w:val="FF0000"/>
          <w:sz w:val="28"/>
          <w:szCs w:val="28"/>
        </w:rPr>
        <w:t> </w:t>
      </w:r>
      <w:r w:rsidRPr="00BC2F39">
        <w:rPr>
          <w:sz w:val="28"/>
          <w:szCs w:val="28"/>
        </w:rPr>
        <w:t>КГБУЗ «Пожарская ЦРБ»: 1 санитарная машина, 3 человека;</w:t>
      </w:r>
    </w:p>
    <w:p w14:paraId="2D2BB720" w14:textId="77777777" w:rsidR="00D23392" w:rsidRPr="00BC2F39" w:rsidRDefault="00D23392" w:rsidP="00D2339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ОМВД России по Пожарскому району: 2 автомашины, 4 человека;</w:t>
      </w:r>
    </w:p>
    <w:p w14:paraId="011D0AF7" w14:textId="77777777" w:rsidR="00D23392" w:rsidRPr="00BC2F39" w:rsidRDefault="00D23392" w:rsidP="00D2339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523A4C05" w14:textId="60CF925C" w:rsidR="00D23392" w:rsidRDefault="00D23392" w:rsidP="00D2339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Pr="004E574C">
        <w:rPr>
          <w:sz w:val="28"/>
          <w:szCs w:val="28"/>
        </w:rPr>
        <w:t>. </w:t>
      </w:r>
      <w:r>
        <w:rPr>
          <w:sz w:val="28"/>
          <w:szCs w:val="28"/>
        </w:rPr>
        <w:t>И</w:t>
      </w:r>
      <w:r w:rsidRPr="004E574C">
        <w:rPr>
          <w:sz w:val="28"/>
          <w:szCs w:val="28"/>
        </w:rPr>
        <w:t>.о. начальника отдела жизнеобеспечения, дорожного хозяйства и транспортных услуг администрации Пожарского муниципального района</w:t>
      </w:r>
      <w:r>
        <w:rPr>
          <w:sz w:val="28"/>
          <w:szCs w:val="28"/>
        </w:rPr>
        <w:t xml:space="preserve"> Соколинской Т.В. обеспечить готовность резервных источников энергоснабжения объектов жизнеобеспечения.</w:t>
      </w:r>
    </w:p>
    <w:p w14:paraId="21832EB1" w14:textId="26726CD6" w:rsidR="00D23392" w:rsidRPr="004E574C" w:rsidRDefault="00D23392" w:rsidP="00D2339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>
        <w:rPr>
          <w:sz w:val="28"/>
          <w:szCs w:val="28"/>
        </w:rPr>
        <w:t>. </w:t>
      </w:r>
      <w:r w:rsidRPr="004E574C">
        <w:rPr>
          <w:sz w:val="28"/>
          <w:szCs w:val="28"/>
        </w:rPr>
        <w:t xml:space="preserve">Главам поселений, входящих в состав Пожарского муниципального района, информировать население, привести в повышенную готовность силы и </w:t>
      </w:r>
      <w:r w:rsidRPr="004E574C">
        <w:rPr>
          <w:sz w:val="28"/>
          <w:szCs w:val="28"/>
        </w:rPr>
        <w:lastRenderedPageBreak/>
        <w:t>средства, находящиеся на территории поселений, о складывающейся обстановке докладывать руководителю оперативной группы через ЕДДС Пожарского муниципального района по номеру телефона 8(42357) 20102 по состоянию на 08.00 ежедневно, при резком ухудшении – незамедлительно, далее – каждые 4 часа.</w:t>
      </w:r>
    </w:p>
    <w:p w14:paraId="40A2F732" w14:textId="5EA22213" w:rsidR="00D23392" w:rsidRPr="004E574C" w:rsidRDefault="00D23392" w:rsidP="00D23392">
      <w:pPr>
        <w:pStyle w:val="20"/>
        <w:shd w:val="clear" w:color="auto" w:fill="auto"/>
        <w:tabs>
          <w:tab w:val="left" w:pos="1865"/>
        </w:tabs>
        <w:spacing w:before="0" w:after="0" w:line="324" w:lineRule="auto"/>
        <w:ind w:firstLine="709"/>
        <w:rPr>
          <w:rFonts w:ascii="Times New Roman" w:hAnsi="Times New Roman" w:cs="Times New Roman"/>
          <w:color w:val="FF0000"/>
        </w:rPr>
      </w:pPr>
      <w:r w:rsidRPr="004E574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 w:rsidRPr="004E574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 </w:t>
      </w:r>
      <w:r w:rsidRPr="004E574C">
        <w:rPr>
          <w:rFonts w:ascii="Times New Roman" w:hAnsi="Times New Roman" w:cs="Times New Roman"/>
        </w:rPr>
        <w:t>Директору ЕДДС Пожарского муниципального района обеспечить доклад об обстановке в ГКУ по ПБ, ГОЧС Приморского края каждые 4 часа, при возникновении чрезвычайной ситуации – немедленно.</w:t>
      </w:r>
    </w:p>
    <w:p w14:paraId="46F20A29" w14:textId="22340C42" w:rsidR="00D23392" w:rsidRPr="004E574C" w:rsidRDefault="00D23392" w:rsidP="00D2339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4E574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4E574C">
        <w:rPr>
          <w:sz w:val="28"/>
          <w:szCs w:val="28"/>
        </w:rPr>
        <w:t xml:space="preserve">. Директору Сервисного центра «Северный» Приморского филиала ПАО «Ростелеком» Кузнецову А.Г. обеспечить устойчивую связь на территории Пожарского муниципального района.  </w:t>
      </w:r>
    </w:p>
    <w:p w14:paraId="1FEBE59A" w14:textId="0BF47298" w:rsidR="00C50B77" w:rsidRPr="007E5AB8" w:rsidRDefault="003B03EE" w:rsidP="00D23392">
      <w:pPr>
        <w:pStyle w:val="1"/>
        <w:spacing w:line="360" w:lineRule="auto"/>
        <w:ind w:firstLine="705"/>
        <w:jc w:val="both"/>
        <w:outlineLvl w:val="0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D23392">
        <w:rPr>
          <w:sz w:val="28"/>
          <w:szCs w:val="28"/>
        </w:rPr>
        <w:t>2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7D40948" w14:textId="27940BEE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D23392">
        <w:rPr>
          <w:sz w:val="28"/>
          <w:szCs w:val="28"/>
        </w:rPr>
        <w:t>3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5C74DBCE" w14:textId="3E67CF4C" w:rsidR="00C50B77" w:rsidRPr="007E5AB8" w:rsidRDefault="003B03EE" w:rsidP="004C24A6">
      <w:pPr>
        <w:shd w:val="clear" w:color="auto" w:fill="FFFFFF"/>
        <w:overflowPunct/>
        <w:autoSpaceDE/>
        <w:adjustRightInd/>
        <w:spacing w:line="360" w:lineRule="auto"/>
        <w:ind w:right="-142" w:firstLine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D23392">
        <w:rPr>
          <w:sz w:val="28"/>
          <w:szCs w:val="28"/>
        </w:rPr>
        <w:t>4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510EF1" w14:textId="7BC6A7FE" w:rsidR="00C50B77" w:rsidRPr="007E5AB8" w:rsidRDefault="003556C4" w:rsidP="00043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 </w:t>
      </w:r>
      <w:r w:rsidR="00C50B77" w:rsidRPr="007E5AB8">
        <w:rPr>
          <w:sz w:val="28"/>
          <w:szCs w:val="28"/>
        </w:rPr>
        <w:t xml:space="preserve">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p w14:paraId="26B6ED8C" w14:textId="77777777" w:rsidR="00C50B77" w:rsidRDefault="00C50B77" w:rsidP="00C50B77">
      <w:pPr>
        <w:pStyle w:val="a3"/>
        <w:rPr>
          <w:sz w:val="28"/>
          <w:szCs w:val="28"/>
        </w:rPr>
      </w:pPr>
    </w:p>
    <w:p w14:paraId="52C3DDF6" w14:textId="77777777" w:rsidR="00C50B77" w:rsidRDefault="00C50B77" w:rsidP="00C50B77">
      <w:pPr>
        <w:pStyle w:val="a3"/>
        <w:rPr>
          <w:sz w:val="28"/>
          <w:szCs w:val="28"/>
        </w:rPr>
      </w:pPr>
    </w:p>
    <w:p w14:paraId="3F2718DC" w14:textId="77777777" w:rsidR="00C50B77" w:rsidRDefault="00C50B77" w:rsidP="00C50B77">
      <w:pPr>
        <w:pStyle w:val="a3"/>
        <w:rPr>
          <w:sz w:val="28"/>
          <w:szCs w:val="28"/>
        </w:rPr>
      </w:pPr>
    </w:p>
    <w:p w14:paraId="59F17860" w14:textId="77777777" w:rsidR="00C50B77" w:rsidRDefault="00C50B77" w:rsidP="00C50B77">
      <w:pPr>
        <w:pStyle w:val="a3"/>
        <w:rPr>
          <w:sz w:val="28"/>
          <w:szCs w:val="28"/>
        </w:rPr>
      </w:pPr>
    </w:p>
    <w:p w14:paraId="1FA3ED85" w14:textId="77777777" w:rsidR="00C50B77" w:rsidRDefault="00C50B77" w:rsidP="00C50B77">
      <w:pPr>
        <w:pStyle w:val="a3"/>
        <w:rPr>
          <w:sz w:val="28"/>
          <w:szCs w:val="28"/>
        </w:rPr>
      </w:pPr>
    </w:p>
    <w:p w14:paraId="6EDBB758" w14:textId="77777777" w:rsidR="00C50B77" w:rsidRDefault="00C50B77" w:rsidP="00C50B77">
      <w:pPr>
        <w:pStyle w:val="a3"/>
        <w:rPr>
          <w:sz w:val="28"/>
          <w:szCs w:val="28"/>
        </w:rPr>
      </w:pPr>
    </w:p>
    <w:p w14:paraId="7E15955D" w14:textId="77777777" w:rsidR="00C50B77" w:rsidRDefault="00C50B77" w:rsidP="00C50B77">
      <w:pPr>
        <w:pStyle w:val="a3"/>
        <w:rPr>
          <w:sz w:val="28"/>
          <w:szCs w:val="28"/>
        </w:rPr>
      </w:pPr>
    </w:p>
    <w:p w14:paraId="1D100E4B" w14:textId="77777777" w:rsidR="00C50B77" w:rsidRDefault="00C50B77" w:rsidP="00C50B77">
      <w:pPr>
        <w:pStyle w:val="a3"/>
        <w:rPr>
          <w:sz w:val="28"/>
          <w:szCs w:val="28"/>
        </w:rPr>
      </w:pPr>
    </w:p>
    <w:p w14:paraId="0C011051" w14:textId="77777777" w:rsidR="00C50B77" w:rsidRDefault="00C50B77" w:rsidP="00C50B77">
      <w:pPr>
        <w:pStyle w:val="a3"/>
        <w:rPr>
          <w:sz w:val="28"/>
          <w:szCs w:val="28"/>
        </w:rPr>
      </w:pPr>
    </w:p>
    <w:p w14:paraId="1FDBA854" w14:textId="77777777" w:rsidR="00C50B77" w:rsidRDefault="00C50B77" w:rsidP="00C50B77">
      <w:pPr>
        <w:pStyle w:val="a3"/>
        <w:rPr>
          <w:sz w:val="28"/>
          <w:szCs w:val="28"/>
        </w:rPr>
      </w:pPr>
    </w:p>
    <w:p w14:paraId="48D55B22" w14:textId="77777777" w:rsidR="00C50B77" w:rsidRDefault="00C50B77" w:rsidP="00C50B77">
      <w:pPr>
        <w:pStyle w:val="a3"/>
        <w:rPr>
          <w:sz w:val="28"/>
          <w:szCs w:val="28"/>
        </w:rPr>
      </w:pPr>
    </w:p>
    <w:p w14:paraId="3C15FF2B" w14:textId="77777777" w:rsidR="00C50B77" w:rsidRDefault="00C50B77" w:rsidP="00C50B77">
      <w:pPr>
        <w:pStyle w:val="a3"/>
        <w:rPr>
          <w:sz w:val="28"/>
          <w:szCs w:val="28"/>
        </w:rPr>
      </w:pPr>
    </w:p>
    <w:p w14:paraId="32EAE9F7" w14:textId="77777777" w:rsidR="00C50B77" w:rsidRDefault="00C50B77" w:rsidP="00C50B77">
      <w:pPr>
        <w:pStyle w:val="a3"/>
        <w:rPr>
          <w:sz w:val="28"/>
          <w:szCs w:val="28"/>
        </w:rPr>
      </w:pPr>
    </w:p>
    <w:p w14:paraId="791E7E4C" w14:textId="77777777" w:rsidR="00C50B77" w:rsidRDefault="00C50B77" w:rsidP="00C50B77">
      <w:pPr>
        <w:pStyle w:val="a3"/>
        <w:rPr>
          <w:sz w:val="28"/>
          <w:szCs w:val="28"/>
        </w:rPr>
      </w:pPr>
    </w:p>
    <w:p w14:paraId="21E01416" w14:textId="77777777" w:rsidR="00C50B77" w:rsidRDefault="00C50B77" w:rsidP="00C50B77">
      <w:pPr>
        <w:pStyle w:val="a3"/>
        <w:rPr>
          <w:sz w:val="28"/>
          <w:szCs w:val="28"/>
        </w:rPr>
      </w:pPr>
    </w:p>
    <w:p w14:paraId="2C6F47D1" w14:textId="77777777" w:rsidR="00C50B77" w:rsidRDefault="00C50B77" w:rsidP="00C50B77">
      <w:pPr>
        <w:pStyle w:val="a3"/>
        <w:rPr>
          <w:sz w:val="28"/>
          <w:szCs w:val="28"/>
        </w:rPr>
      </w:pPr>
    </w:p>
    <w:p w14:paraId="4422DCC4" w14:textId="77777777" w:rsidR="00C50B77" w:rsidRDefault="00C50B77" w:rsidP="00C50B77">
      <w:pPr>
        <w:pStyle w:val="a3"/>
        <w:rPr>
          <w:sz w:val="28"/>
          <w:szCs w:val="28"/>
        </w:rPr>
      </w:pPr>
    </w:p>
    <w:p w14:paraId="087C1BC1" w14:textId="77777777" w:rsidR="00C50B77" w:rsidRDefault="00C50B77" w:rsidP="00C50B77">
      <w:pPr>
        <w:pStyle w:val="a3"/>
        <w:rPr>
          <w:sz w:val="28"/>
          <w:szCs w:val="28"/>
        </w:rPr>
      </w:pPr>
    </w:p>
    <w:sectPr w:rsidR="00C50B77" w:rsidSect="00A85162">
      <w:pgSz w:w="11906" w:h="16838"/>
      <w:pgMar w:top="567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38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654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530072">
    <w:abstractNumId w:val="3"/>
  </w:num>
  <w:num w:numId="4" w16cid:durableId="1334920565">
    <w:abstractNumId w:val="5"/>
  </w:num>
  <w:num w:numId="5" w16cid:durableId="740176377">
    <w:abstractNumId w:val="2"/>
  </w:num>
  <w:num w:numId="6" w16cid:durableId="182862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52725"/>
    <w:rsid w:val="001815CF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4EE2"/>
    <w:rsid w:val="002A3BB2"/>
    <w:rsid w:val="002A7876"/>
    <w:rsid w:val="002E3D37"/>
    <w:rsid w:val="002E70E0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41968"/>
    <w:rsid w:val="00446645"/>
    <w:rsid w:val="00446737"/>
    <w:rsid w:val="0045796F"/>
    <w:rsid w:val="00484693"/>
    <w:rsid w:val="004868A0"/>
    <w:rsid w:val="00487B8B"/>
    <w:rsid w:val="004B6E1F"/>
    <w:rsid w:val="004C24A6"/>
    <w:rsid w:val="004E3690"/>
    <w:rsid w:val="0050481E"/>
    <w:rsid w:val="005500DA"/>
    <w:rsid w:val="00570D2B"/>
    <w:rsid w:val="005836FB"/>
    <w:rsid w:val="005E353E"/>
    <w:rsid w:val="005E7F61"/>
    <w:rsid w:val="005F3F59"/>
    <w:rsid w:val="00611F42"/>
    <w:rsid w:val="0066442E"/>
    <w:rsid w:val="00684CDD"/>
    <w:rsid w:val="006B4C2B"/>
    <w:rsid w:val="006C79B6"/>
    <w:rsid w:val="006C7F65"/>
    <w:rsid w:val="0074072A"/>
    <w:rsid w:val="007611BB"/>
    <w:rsid w:val="007E4B4F"/>
    <w:rsid w:val="007E5AB8"/>
    <w:rsid w:val="0087375C"/>
    <w:rsid w:val="008B78E0"/>
    <w:rsid w:val="008D0C5D"/>
    <w:rsid w:val="00940C21"/>
    <w:rsid w:val="00946434"/>
    <w:rsid w:val="009B0CBB"/>
    <w:rsid w:val="009B610C"/>
    <w:rsid w:val="009D604E"/>
    <w:rsid w:val="00A01A37"/>
    <w:rsid w:val="00A32420"/>
    <w:rsid w:val="00A73093"/>
    <w:rsid w:val="00A85162"/>
    <w:rsid w:val="00A9224D"/>
    <w:rsid w:val="00AD5C52"/>
    <w:rsid w:val="00AE4189"/>
    <w:rsid w:val="00B00BBD"/>
    <w:rsid w:val="00B101B7"/>
    <w:rsid w:val="00B62EB2"/>
    <w:rsid w:val="00B74FA7"/>
    <w:rsid w:val="00C50B77"/>
    <w:rsid w:val="00C55170"/>
    <w:rsid w:val="00C616DA"/>
    <w:rsid w:val="00C70CF7"/>
    <w:rsid w:val="00CC47E4"/>
    <w:rsid w:val="00CF3AAC"/>
    <w:rsid w:val="00D1125B"/>
    <w:rsid w:val="00D23392"/>
    <w:rsid w:val="00D363F1"/>
    <w:rsid w:val="00D4025A"/>
    <w:rsid w:val="00D45C23"/>
    <w:rsid w:val="00D57BD5"/>
    <w:rsid w:val="00D643D0"/>
    <w:rsid w:val="00D6718E"/>
    <w:rsid w:val="00DB113E"/>
    <w:rsid w:val="00DE3DB0"/>
    <w:rsid w:val="00E03D90"/>
    <w:rsid w:val="00E11831"/>
    <w:rsid w:val="00E21519"/>
    <w:rsid w:val="00E41141"/>
    <w:rsid w:val="00E52D47"/>
    <w:rsid w:val="00E84B41"/>
    <w:rsid w:val="00EA368A"/>
    <w:rsid w:val="00EA67FA"/>
    <w:rsid w:val="00EC23B6"/>
    <w:rsid w:val="00ED22D0"/>
    <w:rsid w:val="00EF2C6B"/>
    <w:rsid w:val="00F31339"/>
    <w:rsid w:val="00FE1F6C"/>
    <w:rsid w:val="00FE2F30"/>
    <w:rsid w:val="00FE5583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semiHidden/>
    <w:unhideWhenUsed/>
    <w:rsid w:val="00D57BD5"/>
    <w:rPr>
      <w:color w:val="0563C1" w:themeColor="hyperlink"/>
      <w:u w:val="single"/>
    </w:rPr>
  </w:style>
  <w:style w:type="character" w:customStyle="1" w:styleId="2">
    <w:name w:val="Основной текст (2)_"/>
    <w:link w:val="20"/>
    <w:rsid w:val="00D57BD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57BD5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3pt">
    <w:name w:val="Основной текст (2) + 13 pt"/>
    <w:basedOn w:val="2"/>
    <w:rsid w:val="00D57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paragraph" w:customStyle="1" w:styleId="1">
    <w:name w:val="заголовок 1"/>
    <w:basedOn w:val="a"/>
    <w:next w:val="a"/>
    <w:rsid w:val="00D57BD5"/>
    <w:pPr>
      <w:keepNext/>
      <w:overflowPunct/>
      <w:adjustRightInd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9360-0226-4CB6-8F13-36A8B820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4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cp:lastPrinted>2022-09-01T00:36:00Z</cp:lastPrinted>
  <dcterms:created xsi:type="dcterms:W3CDTF">2021-01-19T00:44:00Z</dcterms:created>
  <dcterms:modified xsi:type="dcterms:W3CDTF">2022-10-10T00:54:00Z</dcterms:modified>
</cp:coreProperties>
</file>