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7C" w:rsidRPr="00EC5C7C" w:rsidRDefault="004421DF" w:rsidP="004421DF">
      <w:pPr>
        <w:tabs>
          <w:tab w:val="left" w:pos="1134"/>
        </w:tabs>
        <w:ind w:left="5670" w:firstLine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C5C7C" w:rsidRPr="00EC5C7C">
        <w:rPr>
          <w:sz w:val="28"/>
          <w:szCs w:val="28"/>
        </w:rPr>
        <w:t xml:space="preserve">Приложение </w:t>
      </w:r>
      <w:r w:rsidR="00EC5C7C">
        <w:rPr>
          <w:sz w:val="28"/>
          <w:szCs w:val="28"/>
        </w:rPr>
        <w:t>4</w:t>
      </w:r>
    </w:p>
    <w:p w:rsidR="00876182" w:rsidRDefault="00EC5C7C" w:rsidP="004421DF">
      <w:pPr>
        <w:tabs>
          <w:tab w:val="left" w:pos="1134"/>
        </w:tabs>
        <w:ind w:left="5670"/>
        <w:jc w:val="center"/>
        <w:rPr>
          <w:sz w:val="28"/>
          <w:szCs w:val="28"/>
        </w:rPr>
      </w:pPr>
      <w:r w:rsidRPr="00EC5C7C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«Формирование современной городской среды на территории Пожарского муниципального округа</w:t>
      </w:r>
      <w:r w:rsidR="007851F9">
        <w:rPr>
          <w:sz w:val="28"/>
          <w:szCs w:val="28"/>
        </w:rPr>
        <w:t>»</w:t>
      </w:r>
      <w:r w:rsidRPr="00EC5C7C">
        <w:rPr>
          <w:sz w:val="28"/>
          <w:szCs w:val="28"/>
        </w:rPr>
        <w:t xml:space="preserve"> на 2023-2027 годы</w:t>
      </w:r>
    </w:p>
    <w:p w:rsidR="00876182" w:rsidRDefault="00876182" w:rsidP="00876182">
      <w:pPr>
        <w:tabs>
          <w:tab w:val="left" w:pos="1134"/>
        </w:tabs>
        <w:spacing w:after="120"/>
        <w:ind w:firstLine="709"/>
        <w:jc w:val="center"/>
        <w:rPr>
          <w:sz w:val="28"/>
          <w:szCs w:val="28"/>
        </w:rPr>
      </w:pPr>
    </w:p>
    <w:p w:rsidR="004421DF" w:rsidRDefault="004421DF" w:rsidP="00876182">
      <w:pPr>
        <w:tabs>
          <w:tab w:val="left" w:pos="1134"/>
        </w:tabs>
        <w:spacing w:after="120"/>
        <w:ind w:firstLine="709"/>
        <w:jc w:val="center"/>
        <w:rPr>
          <w:sz w:val="28"/>
          <w:szCs w:val="28"/>
        </w:rPr>
      </w:pPr>
    </w:p>
    <w:p w:rsidR="00876182" w:rsidRDefault="00876182" w:rsidP="007851F9">
      <w:pPr>
        <w:tabs>
          <w:tab w:val="left" w:pos="1134"/>
        </w:tabs>
        <w:spacing w:after="120"/>
        <w:ind w:firstLine="709"/>
        <w:jc w:val="center"/>
        <w:rPr>
          <w:b/>
          <w:sz w:val="28"/>
          <w:szCs w:val="28"/>
        </w:rPr>
      </w:pPr>
      <w:r w:rsidRPr="00852EC0">
        <w:rPr>
          <w:b/>
          <w:sz w:val="28"/>
          <w:szCs w:val="28"/>
        </w:rPr>
        <w:t xml:space="preserve">Сведения о показателях </w:t>
      </w:r>
      <w:r w:rsidR="007851F9" w:rsidRPr="00852EC0">
        <w:rPr>
          <w:b/>
          <w:sz w:val="28"/>
          <w:szCs w:val="28"/>
        </w:rPr>
        <w:t>муниципальной программы «Формирование современной городской среды на территории Пожарского муниципального округа» на 2023-2027 годы</w:t>
      </w:r>
    </w:p>
    <w:p w:rsidR="00852EC0" w:rsidRPr="00852EC0" w:rsidRDefault="00852EC0" w:rsidP="007851F9">
      <w:pPr>
        <w:tabs>
          <w:tab w:val="left" w:pos="1134"/>
        </w:tabs>
        <w:spacing w:after="120"/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34"/>
        <w:gridCol w:w="4250"/>
        <w:gridCol w:w="2393"/>
        <w:gridCol w:w="2423"/>
      </w:tblGrid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Pr="00EC5C7C" w:rsidRDefault="00876182" w:rsidP="00552601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№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Pr="00EC5C7C" w:rsidRDefault="00876182" w:rsidP="00552601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Pr="00EC5C7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182" w:rsidRPr="00EC5C7C" w:rsidRDefault="00876182" w:rsidP="00552601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Значения показателей</w:t>
            </w:r>
          </w:p>
          <w:p w:rsidR="00876182" w:rsidRPr="00EC5C7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2023-2027 год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1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Количество и площадь благоустроенных дворовых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ед. / кв.м.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44/ 243 679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2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Доля благоустроенных дворовых территорий от общего количества и площади) дворовых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проценты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45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3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 субъекта Российской Федерации)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проценты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40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4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Количество благоустроенных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ед.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7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5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Площадь благоустроенных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кв.м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47 306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6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Доля площади благоустроенных общественных территорий к общей площади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Проценты / кв.м.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DD0F6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sz w:val="28"/>
                <w:szCs w:val="28"/>
              </w:rPr>
            </w:pPr>
            <w:r w:rsidRPr="00DD0F6C">
              <w:rPr>
                <w:sz w:val="28"/>
                <w:szCs w:val="28"/>
              </w:rPr>
              <w:t>62 / 47 306</w:t>
            </w:r>
          </w:p>
        </w:tc>
      </w:tr>
      <w:tr w:rsidR="00876182" w:rsidRPr="00EC5C7C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7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pStyle w:val="Default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 xml:space="preserve">Площадь благоустроенных общественных территорий, приходящихся на 1 жителя муниципального образования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Pr="00EC5C7C" w:rsidRDefault="00876182" w:rsidP="00EC5C7C">
            <w:pPr>
              <w:pStyle w:val="Default"/>
              <w:jc w:val="center"/>
              <w:rPr>
                <w:sz w:val="28"/>
                <w:szCs w:val="28"/>
              </w:rPr>
            </w:pPr>
            <w:r w:rsidRPr="00EC5C7C">
              <w:rPr>
                <w:color w:val="auto"/>
                <w:sz w:val="28"/>
                <w:szCs w:val="28"/>
              </w:rPr>
              <w:t>кв.м.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EC5C7C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  <w:sz w:val="28"/>
                <w:szCs w:val="28"/>
              </w:rPr>
            </w:pPr>
            <w:r w:rsidRPr="004421DF">
              <w:rPr>
                <w:sz w:val="28"/>
                <w:szCs w:val="28"/>
              </w:rPr>
              <w:t>4</w:t>
            </w:r>
          </w:p>
        </w:tc>
      </w:tr>
    </w:tbl>
    <w:p w:rsidR="00876182" w:rsidRDefault="00876182"/>
    <w:p w:rsidR="00852EC0" w:rsidRDefault="00852EC0"/>
    <w:p w:rsidR="00852EC0" w:rsidRDefault="00852EC0"/>
    <w:p w:rsidR="00852EC0" w:rsidRDefault="00852EC0"/>
    <w:p w:rsidR="00852EC0" w:rsidRDefault="00852EC0"/>
    <w:p w:rsidR="0072244F" w:rsidRPr="004421DF" w:rsidRDefault="0072244F" w:rsidP="0072244F">
      <w:pPr>
        <w:widowControl/>
        <w:tabs>
          <w:tab w:val="left" w:pos="6663"/>
          <w:tab w:val="left" w:pos="6804"/>
          <w:tab w:val="left" w:pos="7088"/>
        </w:tabs>
        <w:autoSpaceDE/>
        <w:autoSpaceDN/>
        <w:adjustRightInd/>
        <w:ind w:left="552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4421DF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4</w:t>
      </w:r>
    </w:p>
    <w:p w:rsidR="0072244F" w:rsidRDefault="0072244F" w:rsidP="0072244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72244F" w:rsidRPr="004421DF" w:rsidRDefault="0072244F" w:rsidP="0072244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от 27.12.2022 №</w:t>
      </w:r>
      <w:r w:rsidR="00991A22">
        <w:rPr>
          <w:sz w:val="28"/>
          <w:szCs w:val="28"/>
        </w:rPr>
        <w:t xml:space="preserve"> </w:t>
      </w:r>
      <w:r>
        <w:rPr>
          <w:sz w:val="28"/>
          <w:szCs w:val="28"/>
        </w:rPr>
        <w:t>1031-па</w:t>
      </w:r>
    </w:p>
    <w:p w:rsidR="0072244F" w:rsidRDefault="0072244F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</w:p>
    <w:p w:rsidR="0072244F" w:rsidRDefault="0072244F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</w:p>
    <w:p w:rsidR="000E5A45" w:rsidRPr="004421DF" w:rsidRDefault="000E5A45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 w:rsidRPr="004421DF">
        <w:rPr>
          <w:sz w:val="28"/>
          <w:szCs w:val="28"/>
        </w:rPr>
        <w:t>Приложение 8</w:t>
      </w:r>
    </w:p>
    <w:p w:rsidR="000E5A45" w:rsidRPr="004421DF" w:rsidRDefault="000E5A45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 w:rsidRPr="004421DF">
        <w:rPr>
          <w:sz w:val="28"/>
          <w:szCs w:val="28"/>
        </w:rPr>
        <w:t>к муниципальной программе «Формирование современной</w:t>
      </w:r>
    </w:p>
    <w:p w:rsidR="000E5A45" w:rsidRPr="004421DF" w:rsidRDefault="000E5A45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 w:rsidRPr="004421DF">
        <w:rPr>
          <w:sz w:val="28"/>
          <w:szCs w:val="28"/>
        </w:rPr>
        <w:t>городской среды на территории Пожарского муниципального</w:t>
      </w:r>
    </w:p>
    <w:p w:rsidR="00876182" w:rsidRPr="004421DF" w:rsidRDefault="000E5A45" w:rsidP="004421DF">
      <w:pPr>
        <w:widowControl/>
        <w:autoSpaceDE/>
        <w:autoSpaceDN/>
        <w:adjustRightInd/>
        <w:ind w:left="5529"/>
        <w:jc w:val="center"/>
        <w:rPr>
          <w:sz w:val="28"/>
          <w:szCs w:val="28"/>
        </w:rPr>
      </w:pPr>
      <w:r w:rsidRPr="004421DF">
        <w:rPr>
          <w:sz w:val="28"/>
          <w:szCs w:val="28"/>
        </w:rPr>
        <w:t>округа» на 2023-2027 годы</w:t>
      </w:r>
    </w:p>
    <w:p w:rsidR="00EC5C7C" w:rsidRDefault="00EC5C7C" w:rsidP="000E5A45">
      <w:pPr>
        <w:widowControl/>
        <w:autoSpaceDE/>
        <w:autoSpaceDN/>
        <w:adjustRightInd/>
        <w:spacing w:line="360" w:lineRule="auto"/>
        <w:ind w:left="4678"/>
        <w:jc w:val="center"/>
        <w:rPr>
          <w:sz w:val="26"/>
          <w:szCs w:val="24"/>
        </w:rPr>
      </w:pPr>
    </w:p>
    <w:p w:rsidR="004421DF" w:rsidRPr="00876182" w:rsidRDefault="004421DF" w:rsidP="000E5A45">
      <w:pPr>
        <w:widowControl/>
        <w:autoSpaceDE/>
        <w:autoSpaceDN/>
        <w:adjustRightInd/>
        <w:spacing w:line="360" w:lineRule="auto"/>
        <w:ind w:left="4678"/>
        <w:jc w:val="center"/>
        <w:rPr>
          <w:sz w:val="26"/>
          <w:szCs w:val="24"/>
        </w:rPr>
      </w:pPr>
    </w:p>
    <w:p w:rsidR="00876182" w:rsidRPr="00EC5C7C" w:rsidRDefault="00876182" w:rsidP="00852EC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EC5C7C">
        <w:rPr>
          <w:b/>
          <w:sz w:val="28"/>
          <w:szCs w:val="28"/>
        </w:rPr>
        <w:t>Перечень</w:t>
      </w:r>
    </w:p>
    <w:p w:rsidR="00876182" w:rsidRPr="00EC5C7C" w:rsidRDefault="00876182" w:rsidP="00852EC0">
      <w:pPr>
        <w:widowControl/>
        <w:autoSpaceDE/>
        <w:autoSpaceDN/>
        <w:adjustRightInd/>
        <w:jc w:val="center"/>
        <w:rPr>
          <w:b/>
          <w:sz w:val="28"/>
          <w:szCs w:val="28"/>
          <w:highlight w:val="yellow"/>
        </w:rPr>
      </w:pPr>
      <w:r w:rsidRPr="00EC5C7C">
        <w:rPr>
          <w:b/>
          <w:sz w:val="28"/>
          <w:szCs w:val="28"/>
        </w:rPr>
        <w:t>общественных и дворовых территорий, нуждающихся в благоустройстве и подлежащих благоустрой</w:t>
      </w:r>
      <w:r w:rsidR="00991A22">
        <w:rPr>
          <w:b/>
          <w:sz w:val="28"/>
          <w:szCs w:val="28"/>
        </w:rPr>
        <w:t>ству в рамках подпрограммы № 2 «</w:t>
      </w:r>
      <w:r w:rsidRPr="00EC5C7C">
        <w:rPr>
          <w:b/>
          <w:sz w:val="28"/>
          <w:szCs w:val="28"/>
        </w:rPr>
        <w:t>Формирование современной городской  среды на территории П</w:t>
      </w:r>
      <w:r w:rsidR="00991A22">
        <w:rPr>
          <w:b/>
          <w:sz w:val="28"/>
          <w:szCs w:val="28"/>
        </w:rPr>
        <w:t>ожарского муниципального округа»</w:t>
      </w:r>
      <w:r w:rsidRPr="00EC5C7C">
        <w:rPr>
          <w:b/>
          <w:sz w:val="28"/>
          <w:szCs w:val="28"/>
        </w:rPr>
        <w:t xml:space="preserve"> на 2023-2027 годы</w:t>
      </w:r>
    </w:p>
    <w:p w:rsidR="00876182" w:rsidRPr="00EC5C7C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  <w:highlight w:val="yellow"/>
        </w:rPr>
      </w:pPr>
    </w:p>
    <w:tbl>
      <w:tblPr>
        <w:tblW w:w="955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24"/>
        <w:gridCol w:w="1535"/>
        <w:gridCol w:w="1646"/>
        <w:gridCol w:w="1275"/>
        <w:gridCol w:w="197"/>
        <w:gridCol w:w="1276"/>
      </w:tblGrid>
      <w:tr w:rsidR="00876182" w:rsidRPr="00EC5C7C" w:rsidTr="00EC5C7C">
        <w:trPr>
          <w:trHeight w:val="600"/>
        </w:trPr>
        <w:tc>
          <w:tcPr>
            <w:tcW w:w="3624" w:type="dxa"/>
            <w:shd w:val="clear" w:color="auto" w:fill="auto"/>
            <w:vAlign w:val="center"/>
            <w:hideMark/>
          </w:tcPr>
          <w:p w:rsidR="00876182" w:rsidRPr="0022352A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535" w:type="dxa"/>
            <w:vAlign w:val="center"/>
          </w:tcPr>
          <w:p w:rsidR="00876182" w:rsidRPr="0022352A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Благоустройство детской площадки</w:t>
            </w:r>
          </w:p>
        </w:tc>
        <w:tc>
          <w:tcPr>
            <w:tcW w:w="1646" w:type="dxa"/>
            <w:vAlign w:val="center"/>
          </w:tcPr>
          <w:p w:rsidR="00876182" w:rsidRPr="0022352A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Благоустройство спортивной площадки</w:t>
            </w:r>
          </w:p>
        </w:tc>
        <w:tc>
          <w:tcPr>
            <w:tcW w:w="1472" w:type="dxa"/>
            <w:gridSpan w:val="2"/>
          </w:tcPr>
          <w:p w:rsidR="00876182" w:rsidRPr="0022352A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76182" w:rsidRPr="0022352A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Срок выполнения работ</w:t>
            </w:r>
          </w:p>
        </w:tc>
      </w:tr>
      <w:tr w:rsidR="00876182" w:rsidRPr="00EC5C7C" w:rsidTr="00552601">
        <w:trPr>
          <w:trHeight w:val="315"/>
        </w:trPr>
        <w:tc>
          <w:tcPr>
            <w:tcW w:w="9553" w:type="dxa"/>
            <w:gridSpan w:val="6"/>
            <w:shd w:val="clear" w:color="auto" w:fill="auto"/>
          </w:tcPr>
          <w:p w:rsidR="00876182" w:rsidRPr="00EC5C7C" w:rsidRDefault="00876182" w:rsidP="0087618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C5C7C">
              <w:rPr>
                <w:b/>
                <w:color w:val="000000"/>
                <w:sz w:val="28"/>
                <w:szCs w:val="28"/>
              </w:rPr>
              <w:t>Дворовые территории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AF12E5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№22 - 1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AF12E5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AF12E5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AF12E5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EC5C7C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3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№48 - 4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 w:rsidR="001C5D99"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№14 - 1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 w:rsidR="001C5D99"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AF12E5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с. Светлогорье МКД №8 - 1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AF12E5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AF12E5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AF12E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</w:t>
            </w:r>
            <w:r w:rsidR="001C5D99">
              <w:rPr>
                <w:sz w:val="28"/>
                <w:szCs w:val="28"/>
              </w:rPr>
              <w:t>4</w:t>
            </w:r>
            <w:r w:rsidRPr="00EC5C7C">
              <w:rPr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№10 - 3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EC5C7C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№10 - 4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EC5C7C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№6 - 4 микрорайон</w:t>
            </w:r>
          </w:p>
        </w:tc>
        <w:tc>
          <w:tcPr>
            <w:tcW w:w="1535" w:type="dxa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-</w:t>
            </w:r>
          </w:p>
        </w:tc>
        <w:tc>
          <w:tcPr>
            <w:tcW w:w="1646" w:type="dxa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EC5C7C">
            <w:pPr>
              <w:jc w:val="center"/>
              <w:rPr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№5 - 3 микрорайон</w:t>
            </w:r>
          </w:p>
        </w:tc>
        <w:tc>
          <w:tcPr>
            <w:tcW w:w="1535" w:type="dxa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-</w:t>
            </w:r>
          </w:p>
        </w:tc>
        <w:tc>
          <w:tcPr>
            <w:tcW w:w="1646" w:type="dxa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EC5C7C">
            <w:pPr>
              <w:jc w:val="center"/>
              <w:rPr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4</w:t>
            </w:r>
            <w:r w:rsidRPr="00EC5C7C"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№1-2 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№7 - 2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 xml:space="preserve">пгт Лучегорск МКД №29 - 4 </w:t>
            </w:r>
            <w:r w:rsidRPr="00EC5C7C">
              <w:rPr>
                <w:sz w:val="28"/>
                <w:szCs w:val="28"/>
              </w:rPr>
              <w:lastRenderedPageBreak/>
              <w:t>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lastRenderedPageBreak/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lastRenderedPageBreak/>
              <w:t>пгт Лучегорск МКД №33 - 4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№37 - 4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№2 - 3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№6 ул.Лесная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с. Светлогорье МКД №3 - 1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2024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№15 - 3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№7 - 1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№9 - 3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№31 - 4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№10 - 3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2025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№5 - 1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№48- 4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EC5C7C" w:rsidRPr="00EC5C7C" w:rsidTr="00EC5C7C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пгт Лучегорск МКД №8- 4 микрорайон</w:t>
            </w:r>
          </w:p>
        </w:tc>
        <w:tc>
          <w:tcPr>
            <w:tcW w:w="1535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646" w:type="dxa"/>
            <w:vAlign w:val="center"/>
          </w:tcPr>
          <w:p w:rsidR="00EC5C7C" w:rsidRPr="00EC5C7C" w:rsidRDefault="00EC5C7C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72" w:type="dxa"/>
            <w:gridSpan w:val="2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EC5C7C" w:rsidRPr="00EC5C7C" w:rsidTr="00552601">
        <w:trPr>
          <w:trHeight w:val="315"/>
        </w:trPr>
        <w:tc>
          <w:tcPr>
            <w:tcW w:w="9553" w:type="dxa"/>
            <w:gridSpan w:val="6"/>
            <w:shd w:val="clear" w:color="auto" w:fill="auto"/>
          </w:tcPr>
          <w:p w:rsidR="00EC5C7C" w:rsidRPr="00EC5C7C" w:rsidRDefault="00EC5C7C" w:rsidP="0087618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C5C7C">
              <w:rPr>
                <w:b/>
                <w:color w:val="000000"/>
                <w:sz w:val="28"/>
                <w:szCs w:val="28"/>
              </w:rPr>
              <w:t>Общественные территории</w:t>
            </w:r>
          </w:p>
        </w:tc>
      </w:tr>
      <w:tr w:rsidR="00EC5C7C" w:rsidRPr="00EC5C7C" w:rsidTr="0022352A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22352A" w:rsidRDefault="00EC5C7C" w:rsidP="00876182">
            <w:pPr>
              <w:jc w:val="center"/>
              <w:rPr>
                <w:sz w:val="24"/>
                <w:szCs w:val="24"/>
              </w:rPr>
            </w:pPr>
          </w:p>
          <w:p w:rsidR="00EC5C7C" w:rsidRPr="0022352A" w:rsidRDefault="00EC5C7C" w:rsidP="00876182">
            <w:pPr>
              <w:jc w:val="center"/>
              <w:rPr>
                <w:sz w:val="24"/>
                <w:szCs w:val="24"/>
              </w:rPr>
            </w:pPr>
            <w:r w:rsidRPr="0022352A">
              <w:rPr>
                <w:sz w:val="24"/>
                <w:szCs w:val="24"/>
              </w:rPr>
              <w:t>Наименование и адрес общественной территории</w:t>
            </w:r>
          </w:p>
        </w:tc>
        <w:tc>
          <w:tcPr>
            <w:tcW w:w="4456" w:type="dxa"/>
            <w:gridSpan w:val="3"/>
            <w:vAlign w:val="center"/>
          </w:tcPr>
          <w:p w:rsidR="00EC5C7C" w:rsidRPr="0022352A" w:rsidRDefault="00EC5C7C" w:rsidP="00876182">
            <w:pPr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Перечень видов работ</w:t>
            </w:r>
          </w:p>
        </w:tc>
        <w:tc>
          <w:tcPr>
            <w:tcW w:w="1473" w:type="dxa"/>
            <w:gridSpan w:val="2"/>
            <w:shd w:val="clear" w:color="auto" w:fill="auto"/>
          </w:tcPr>
          <w:p w:rsidR="00EC5C7C" w:rsidRPr="0022352A" w:rsidRDefault="00EC5C7C" w:rsidP="00876182">
            <w:pPr>
              <w:jc w:val="center"/>
              <w:rPr>
                <w:color w:val="000000"/>
                <w:sz w:val="24"/>
                <w:szCs w:val="24"/>
              </w:rPr>
            </w:pPr>
            <w:r w:rsidRPr="0022352A">
              <w:rPr>
                <w:color w:val="000000"/>
                <w:sz w:val="24"/>
                <w:szCs w:val="24"/>
              </w:rPr>
              <w:t>Срок выполнения работ</w:t>
            </w:r>
          </w:p>
        </w:tc>
      </w:tr>
      <w:tr w:rsidR="00EC5C7C" w:rsidRPr="00EC5C7C" w:rsidTr="0022352A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64B19" w:rsidP="00876182">
            <w:pPr>
              <w:rPr>
                <w:sz w:val="28"/>
                <w:szCs w:val="28"/>
              </w:rPr>
            </w:pPr>
            <w:r w:rsidRPr="00E64B19">
              <w:rPr>
                <w:sz w:val="28"/>
                <w:szCs w:val="28"/>
              </w:rPr>
              <w:t>с. Верхний Перевал площадка для культурного отдыха примерно 70м на восток от здания МОБУ СОШ №16 ул.Школьная-2</w:t>
            </w:r>
          </w:p>
        </w:tc>
        <w:tc>
          <w:tcPr>
            <w:tcW w:w="4456" w:type="dxa"/>
            <w:gridSpan w:val="3"/>
            <w:vAlign w:val="center"/>
          </w:tcPr>
          <w:p w:rsidR="00EC5C7C" w:rsidRPr="00EC5C7C" w:rsidRDefault="00EC5C7C" w:rsidP="000174E7">
            <w:pPr>
              <w:jc w:val="center"/>
              <w:rPr>
                <w:color w:val="000000"/>
                <w:sz w:val="28"/>
                <w:szCs w:val="28"/>
              </w:rPr>
            </w:pPr>
            <w:r w:rsidRPr="00EC5C7C">
              <w:rPr>
                <w:color w:val="000000"/>
                <w:sz w:val="28"/>
                <w:szCs w:val="28"/>
              </w:rPr>
              <w:t>Устройство основания из брусчатки, установка МАФ</w:t>
            </w:r>
          </w:p>
        </w:tc>
        <w:tc>
          <w:tcPr>
            <w:tcW w:w="1473" w:type="dxa"/>
            <w:gridSpan w:val="2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</w:t>
            </w:r>
            <w:r w:rsidR="001C5D99">
              <w:rPr>
                <w:sz w:val="28"/>
                <w:szCs w:val="28"/>
              </w:rPr>
              <w:t>4</w:t>
            </w:r>
            <w:r w:rsidRPr="00EC5C7C">
              <w:rPr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22352A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C5C7C" w:rsidP="00876182">
            <w:pPr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 xml:space="preserve">с.Новостройка территория общего пользования ул.Заводская, ориентир </w:t>
            </w:r>
            <w:r w:rsidR="00E64B19">
              <w:rPr>
                <w:sz w:val="28"/>
                <w:szCs w:val="28"/>
              </w:rPr>
              <w:t xml:space="preserve">       </w:t>
            </w:r>
            <w:proofErr w:type="spellStart"/>
            <w:r w:rsidRPr="00EC5C7C">
              <w:rPr>
                <w:sz w:val="28"/>
                <w:szCs w:val="28"/>
              </w:rPr>
              <w:t>д.№</w:t>
            </w:r>
            <w:proofErr w:type="spellEnd"/>
            <w:r w:rsidRPr="00EC5C7C">
              <w:rPr>
                <w:sz w:val="28"/>
                <w:szCs w:val="28"/>
              </w:rPr>
              <w:t xml:space="preserve"> 4</w:t>
            </w:r>
          </w:p>
        </w:tc>
        <w:tc>
          <w:tcPr>
            <w:tcW w:w="4456" w:type="dxa"/>
            <w:gridSpan w:val="3"/>
            <w:vAlign w:val="center"/>
          </w:tcPr>
          <w:p w:rsidR="00EC5C7C" w:rsidRPr="00EC5C7C" w:rsidRDefault="00CD57C3" w:rsidP="0087618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CD57C3">
              <w:rPr>
                <w:color w:val="000000"/>
                <w:sz w:val="28"/>
                <w:szCs w:val="28"/>
              </w:rPr>
              <w:t>становка ограждения, укладка брусчатки, укладка бордюр</w:t>
            </w:r>
          </w:p>
        </w:tc>
        <w:tc>
          <w:tcPr>
            <w:tcW w:w="1473" w:type="dxa"/>
            <w:gridSpan w:val="2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</w:t>
            </w:r>
            <w:r w:rsidR="001C5D99">
              <w:rPr>
                <w:sz w:val="28"/>
                <w:szCs w:val="28"/>
              </w:rPr>
              <w:t>4</w:t>
            </w:r>
            <w:r w:rsidRPr="00EC5C7C">
              <w:rPr>
                <w:sz w:val="28"/>
                <w:szCs w:val="28"/>
              </w:rPr>
              <w:t xml:space="preserve"> год</w:t>
            </w:r>
          </w:p>
        </w:tc>
      </w:tr>
      <w:tr w:rsidR="00EC5C7C" w:rsidRPr="00EC5C7C" w:rsidTr="0022352A">
        <w:trPr>
          <w:trHeight w:val="315"/>
        </w:trPr>
        <w:tc>
          <w:tcPr>
            <w:tcW w:w="3624" w:type="dxa"/>
            <w:shd w:val="clear" w:color="auto" w:fill="auto"/>
          </w:tcPr>
          <w:p w:rsidR="00EC5C7C" w:rsidRPr="00EC5C7C" w:rsidRDefault="00E64B19" w:rsidP="00876182">
            <w:pPr>
              <w:rPr>
                <w:sz w:val="28"/>
                <w:szCs w:val="28"/>
              </w:rPr>
            </w:pPr>
            <w:r w:rsidRPr="00E64B19">
              <w:rPr>
                <w:sz w:val="28"/>
                <w:szCs w:val="28"/>
              </w:rPr>
              <w:t xml:space="preserve">с. Пожарское прилегающая территория дома культуры, ориентир </w:t>
            </w:r>
            <w:proofErr w:type="spellStart"/>
            <w:r w:rsidRPr="00E64B19">
              <w:rPr>
                <w:sz w:val="28"/>
                <w:szCs w:val="28"/>
              </w:rPr>
              <w:t>эдание</w:t>
            </w:r>
            <w:proofErr w:type="spellEnd"/>
            <w:r w:rsidRPr="00E64B19">
              <w:rPr>
                <w:sz w:val="28"/>
                <w:szCs w:val="28"/>
              </w:rPr>
              <w:t xml:space="preserve"> дома культуры. Участок находится примерно в 75 м </w:t>
            </w:r>
            <w:proofErr w:type="spellStart"/>
            <w:r w:rsidRPr="00E64B19">
              <w:rPr>
                <w:sz w:val="28"/>
                <w:szCs w:val="28"/>
              </w:rPr>
              <w:t>оториентира</w:t>
            </w:r>
            <w:proofErr w:type="spellEnd"/>
            <w:r w:rsidRPr="00E64B19">
              <w:rPr>
                <w:sz w:val="28"/>
                <w:szCs w:val="28"/>
              </w:rPr>
              <w:t xml:space="preserve"> по </w:t>
            </w:r>
            <w:r w:rsidRPr="00E64B19">
              <w:rPr>
                <w:sz w:val="28"/>
                <w:szCs w:val="28"/>
              </w:rPr>
              <w:lastRenderedPageBreak/>
              <w:t xml:space="preserve">направлению на северо-запад, Почтовый адрес ориентира: Приморский край, Пожарский район, </w:t>
            </w:r>
            <w:r>
              <w:rPr>
                <w:sz w:val="28"/>
                <w:szCs w:val="28"/>
              </w:rPr>
              <w:t xml:space="preserve">                   </w:t>
            </w:r>
            <w:r w:rsidRPr="00E64B19">
              <w:rPr>
                <w:sz w:val="28"/>
                <w:szCs w:val="28"/>
              </w:rPr>
              <w:t xml:space="preserve">с. Пожарское, ул. </w:t>
            </w:r>
            <w:proofErr w:type="gramStart"/>
            <w:r w:rsidRPr="00E64B19">
              <w:rPr>
                <w:sz w:val="28"/>
                <w:szCs w:val="28"/>
              </w:rPr>
              <w:t>Ленинская</w:t>
            </w:r>
            <w:proofErr w:type="gramEnd"/>
            <w:r w:rsidRPr="00E64B19">
              <w:rPr>
                <w:sz w:val="28"/>
                <w:szCs w:val="28"/>
              </w:rPr>
              <w:t>, 22</w:t>
            </w:r>
          </w:p>
        </w:tc>
        <w:tc>
          <w:tcPr>
            <w:tcW w:w="4456" w:type="dxa"/>
            <w:gridSpan w:val="3"/>
            <w:vAlign w:val="center"/>
          </w:tcPr>
          <w:p w:rsidR="00EC5C7C" w:rsidRPr="00EC5C7C" w:rsidRDefault="00CD57C3" w:rsidP="0087618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У</w:t>
            </w:r>
            <w:r w:rsidRPr="00CD57C3">
              <w:rPr>
                <w:color w:val="000000"/>
                <w:sz w:val="28"/>
                <w:szCs w:val="28"/>
              </w:rPr>
              <w:t>становка о</w:t>
            </w:r>
            <w:r>
              <w:rPr>
                <w:color w:val="000000"/>
                <w:sz w:val="28"/>
                <w:szCs w:val="28"/>
              </w:rPr>
              <w:t>граждения, укладка брусчатки, у</w:t>
            </w:r>
            <w:r w:rsidRPr="00CD57C3">
              <w:rPr>
                <w:color w:val="000000"/>
                <w:sz w:val="28"/>
                <w:szCs w:val="28"/>
              </w:rPr>
              <w:t>становка МАФ</w:t>
            </w:r>
          </w:p>
        </w:tc>
        <w:tc>
          <w:tcPr>
            <w:tcW w:w="1473" w:type="dxa"/>
            <w:gridSpan w:val="2"/>
            <w:shd w:val="clear" w:color="auto" w:fill="auto"/>
          </w:tcPr>
          <w:p w:rsidR="00EC5C7C" w:rsidRPr="00EC5C7C" w:rsidRDefault="00EC5C7C" w:rsidP="001C5D99">
            <w:pPr>
              <w:jc w:val="center"/>
              <w:rPr>
                <w:sz w:val="28"/>
                <w:szCs w:val="28"/>
              </w:rPr>
            </w:pPr>
            <w:r w:rsidRPr="00EC5C7C">
              <w:rPr>
                <w:sz w:val="28"/>
                <w:szCs w:val="28"/>
              </w:rPr>
              <w:t>202</w:t>
            </w:r>
            <w:r w:rsidR="001C5D99">
              <w:rPr>
                <w:sz w:val="28"/>
                <w:szCs w:val="28"/>
              </w:rPr>
              <w:t>4</w:t>
            </w:r>
            <w:r w:rsidRPr="00EC5C7C">
              <w:rPr>
                <w:sz w:val="28"/>
                <w:szCs w:val="28"/>
              </w:rPr>
              <w:t xml:space="preserve"> год</w:t>
            </w:r>
          </w:p>
        </w:tc>
      </w:tr>
    </w:tbl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E52EE6" w:rsidRDefault="00E52EE6" w:rsidP="004421DF">
      <w:pPr>
        <w:ind w:left="5529"/>
        <w:jc w:val="center"/>
        <w:rPr>
          <w:sz w:val="28"/>
          <w:szCs w:val="28"/>
        </w:rPr>
      </w:pPr>
    </w:p>
    <w:p w:rsidR="00241F04" w:rsidRPr="00241F04" w:rsidRDefault="00241F04" w:rsidP="004421DF">
      <w:pPr>
        <w:ind w:left="5529"/>
        <w:jc w:val="center"/>
        <w:rPr>
          <w:sz w:val="28"/>
          <w:szCs w:val="28"/>
        </w:rPr>
      </w:pPr>
      <w:r w:rsidRPr="00241F04">
        <w:rPr>
          <w:sz w:val="28"/>
          <w:szCs w:val="28"/>
        </w:rPr>
        <w:lastRenderedPageBreak/>
        <w:t>Приложение 1</w:t>
      </w:r>
      <w:r w:rsidR="00846CF6">
        <w:rPr>
          <w:sz w:val="28"/>
          <w:szCs w:val="28"/>
        </w:rPr>
        <w:t>2</w:t>
      </w:r>
    </w:p>
    <w:p w:rsidR="00241F04" w:rsidRPr="00241F04" w:rsidRDefault="00241F04" w:rsidP="004421DF">
      <w:pPr>
        <w:ind w:left="5529"/>
        <w:jc w:val="center"/>
        <w:rPr>
          <w:sz w:val="28"/>
          <w:szCs w:val="28"/>
        </w:rPr>
      </w:pPr>
      <w:r w:rsidRPr="00241F04">
        <w:rPr>
          <w:sz w:val="28"/>
          <w:szCs w:val="28"/>
        </w:rPr>
        <w:t>к муниципальной программ</w:t>
      </w:r>
      <w:r>
        <w:rPr>
          <w:sz w:val="28"/>
          <w:szCs w:val="28"/>
        </w:rPr>
        <w:t>е</w:t>
      </w:r>
      <w:r w:rsidRPr="00241F04">
        <w:rPr>
          <w:sz w:val="28"/>
          <w:szCs w:val="28"/>
        </w:rPr>
        <w:t xml:space="preserve"> «Формирование современной городской среды </w:t>
      </w:r>
      <w:r>
        <w:rPr>
          <w:sz w:val="28"/>
          <w:szCs w:val="28"/>
        </w:rPr>
        <w:t xml:space="preserve">на территории </w:t>
      </w:r>
      <w:r w:rsidRPr="00241F04">
        <w:rPr>
          <w:sz w:val="28"/>
          <w:szCs w:val="28"/>
        </w:rPr>
        <w:t>Пожарского муниципального</w:t>
      </w:r>
    </w:p>
    <w:p w:rsidR="00876182" w:rsidRDefault="00241F04" w:rsidP="004421DF">
      <w:pPr>
        <w:shd w:val="clear" w:color="auto" w:fill="FFFFFF"/>
        <w:tabs>
          <w:tab w:val="left" w:pos="8010"/>
        </w:tabs>
        <w:ind w:left="5529"/>
        <w:jc w:val="center"/>
        <w:rPr>
          <w:sz w:val="28"/>
          <w:szCs w:val="28"/>
        </w:rPr>
      </w:pPr>
      <w:r w:rsidRPr="00241F04">
        <w:rPr>
          <w:sz w:val="28"/>
          <w:szCs w:val="28"/>
        </w:rPr>
        <w:t>округа» на 2023-2027 годы</w:t>
      </w:r>
    </w:p>
    <w:p w:rsidR="00241F04" w:rsidRDefault="00241F04" w:rsidP="004421DF">
      <w:pPr>
        <w:shd w:val="clear" w:color="auto" w:fill="FFFFFF"/>
        <w:tabs>
          <w:tab w:val="left" w:pos="8010"/>
        </w:tabs>
        <w:jc w:val="center"/>
        <w:rPr>
          <w:b/>
          <w:sz w:val="24"/>
          <w:szCs w:val="24"/>
        </w:rPr>
      </w:pPr>
    </w:p>
    <w:p w:rsidR="004421DF" w:rsidRPr="00876182" w:rsidRDefault="004421DF" w:rsidP="00241F04">
      <w:pPr>
        <w:shd w:val="clear" w:color="auto" w:fill="FFFFFF"/>
        <w:tabs>
          <w:tab w:val="left" w:pos="8010"/>
        </w:tabs>
        <w:spacing w:line="360" w:lineRule="auto"/>
        <w:jc w:val="center"/>
        <w:rPr>
          <w:b/>
          <w:sz w:val="24"/>
          <w:szCs w:val="24"/>
        </w:rPr>
      </w:pP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  <w:r w:rsidRPr="00876182">
        <w:rPr>
          <w:b/>
          <w:bCs/>
          <w:sz w:val="28"/>
          <w:szCs w:val="28"/>
          <w:lang w:eastAsia="zh-CN"/>
        </w:rPr>
        <w:t>Синхронизация муниципальной программы «Фор</w:t>
      </w:r>
      <w:bookmarkStart w:id="0" w:name="_GoBack"/>
      <w:bookmarkEnd w:id="0"/>
      <w:r w:rsidRPr="00876182">
        <w:rPr>
          <w:b/>
          <w:bCs/>
          <w:sz w:val="28"/>
          <w:szCs w:val="28"/>
          <w:lang w:eastAsia="zh-CN"/>
        </w:rPr>
        <w:t xml:space="preserve">мирование современной городской среды на территории                                               Пожарского муниципального округа» с реализуемыми                                                       на территории Пожарского муниципального округа                               мероприятиями муниципальных программ </w:t>
      </w: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  <w:r w:rsidRPr="00876182">
        <w:rPr>
          <w:b/>
          <w:bCs/>
          <w:sz w:val="28"/>
          <w:szCs w:val="28"/>
          <w:lang w:eastAsia="zh-CN"/>
        </w:rPr>
        <w:t xml:space="preserve">и </w:t>
      </w:r>
      <w:proofErr w:type="spellStart"/>
      <w:r w:rsidRPr="00876182">
        <w:rPr>
          <w:b/>
          <w:bCs/>
          <w:sz w:val="28"/>
          <w:szCs w:val="28"/>
          <w:lang w:eastAsia="zh-CN"/>
        </w:rPr>
        <w:t>цифровизация</w:t>
      </w:r>
      <w:proofErr w:type="spellEnd"/>
      <w:r w:rsidRPr="00876182">
        <w:rPr>
          <w:b/>
          <w:bCs/>
          <w:sz w:val="28"/>
          <w:szCs w:val="28"/>
          <w:lang w:eastAsia="zh-CN"/>
        </w:rPr>
        <w:t xml:space="preserve"> городского хозяйства</w:t>
      </w: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0"/>
        <w:gridCol w:w="3084"/>
        <w:gridCol w:w="3060"/>
      </w:tblGrid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 xml:space="preserve">Наименование мероприятия по муниципальной программе 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>Наименование мероприятия муниципальной программы по синхронизации/</w:t>
            </w:r>
            <w:proofErr w:type="spellStart"/>
            <w:r w:rsidRPr="00876182">
              <w:rPr>
                <w:b/>
                <w:sz w:val="16"/>
                <w:szCs w:val="16"/>
              </w:rPr>
              <w:t>цифровизации</w:t>
            </w:r>
            <w:proofErr w:type="spellEnd"/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>Сфера развития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Синхронизация муниципальной программы «Формирование современной городской среды на территории Пожарского муниципального округа»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8"/>
                <w:szCs w:val="28"/>
              </w:rPr>
              <w:t>2023 год</w:t>
            </w:r>
          </w:p>
        </w:tc>
      </w:tr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rPr>
                <w:color w:val="000000"/>
              </w:rPr>
            </w:pPr>
            <w:r w:rsidRPr="00876182">
              <w:rPr>
                <w:color w:val="000000"/>
              </w:rPr>
              <w:t>Благоустройство»</w:t>
            </w:r>
            <w:r w:rsidRPr="00876182">
              <w:t xml:space="preserve">  </w:t>
            </w:r>
            <w:r w:rsidRPr="00876182">
              <w:rPr>
                <w:color w:val="000000"/>
              </w:rPr>
              <w:t>сквера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от</w:t>
            </w:r>
            <w:r w:rsidR="004B0FDD">
              <w:rPr>
                <w:color w:val="000000"/>
              </w:rPr>
              <w:t xml:space="preserve">  </w:t>
            </w:r>
            <w:r w:rsidRPr="00876182">
              <w:rPr>
                <w:color w:val="000000"/>
              </w:rPr>
              <w:t>ориентира по направлению на северо-запад. Почтовый адрес ориентира: Приморский край, Пожарский район, пгт Лучегорск, общес</w:t>
            </w:r>
            <w:r w:rsidR="004B0FDD">
              <w:rPr>
                <w:color w:val="000000"/>
              </w:rPr>
              <w:t>твенный центр,1; кадастровый но</w:t>
            </w:r>
            <w:r w:rsidRPr="00876182">
              <w:rPr>
                <w:color w:val="000000"/>
              </w:rPr>
              <w:t>мер 25:15:080103:1108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Муниципальная программа «Дороги Пожарского муниципального округа» - устройство пешеходных разметок улицы 60 Лет СССР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обеспечение безопасности движения и доступности городской среды для маломобильных групп населения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Цифровизация</w:t>
            </w:r>
            <w:proofErr w:type="spellEnd"/>
            <w:r w:rsidRPr="00876182">
              <w:rPr>
                <w:sz w:val="22"/>
                <w:szCs w:val="22"/>
              </w:rPr>
              <w:t xml:space="preserve"> муниципальной программы «Формирование современной городской среды на территории Пожарского муниципального округа»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8"/>
                <w:szCs w:val="28"/>
              </w:rPr>
              <w:t>2023 год</w:t>
            </w:r>
          </w:p>
        </w:tc>
      </w:tr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rPr>
                <w:color w:val="000000"/>
              </w:rPr>
            </w:pPr>
            <w:r w:rsidRPr="00876182">
              <w:rPr>
                <w:color w:val="000000"/>
              </w:rPr>
              <w:t>Благоустройство»  сквера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от</w:t>
            </w:r>
            <w:r w:rsidR="004B0FDD">
              <w:rPr>
                <w:color w:val="000000"/>
              </w:rPr>
              <w:t xml:space="preserve"> </w:t>
            </w:r>
            <w:r w:rsidRPr="00876182">
              <w:rPr>
                <w:color w:val="000000"/>
              </w:rPr>
              <w:t>ориентира по направлению на северо-запад. Почтовый адрес ориентира: Приморский край, Пожарский район, пгт Лучегорск, общес</w:t>
            </w:r>
            <w:r w:rsidR="004B0FDD">
              <w:rPr>
                <w:color w:val="000000"/>
              </w:rPr>
              <w:t>твенный центр,1; кадастровый но</w:t>
            </w:r>
            <w:r w:rsidRPr="00876182">
              <w:rPr>
                <w:color w:val="000000"/>
              </w:rPr>
              <w:t>мер 25:15:080103:1108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создание комплексных систем обеспечения и онлайн мониторинга общественной безопасности, включая организацию постоянного видеонаблюдения с использованием систем </w:t>
            </w:r>
            <w:proofErr w:type="spellStart"/>
            <w:r w:rsidRPr="00876182">
              <w:rPr>
                <w:sz w:val="22"/>
                <w:szCs w:val="22"/>
              </w:rPr>
              <w:t>видеоаналитики</w:t>
            </w:r>
            <w:proofErr w:type="spellEnd"/>
            <w:r w:rsidRPr="00876182">
              <w:rPr>
                <w:sz w:val="22"/>
                <w:szCs w:val="22"/>
              </w:rPr>
              <w:t xml:space="preserve"> в общественных территориях – путем выполнения монтажных работ системы охранного телевидения с устройством радиосвязи для создания беспроводной сети передачи данных видеопотока с камер охранного телевидения, расположенных  в сквере «Детство» в центр мониторинга оперативной обстановки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обеспечения безопасности посетителей сквера и муниципального имущества, визуального контроля событий в режиме реального времени и их фиксации в видеоархиве</w:t>
            </w:r>
          </w:p>
        </w:tc>
      </w:tr>
    </w:tbl>
    <w:p w:rsidR="00876182" w:rsidRPr="00876182" w:rsidRDefault="00876182" w:rsidP="00876182">
      <w:pPr>
        <w:rPr>
          <w:sz w:val="28"/>
          <w:szCs w:val="28"/>
        </w:rPr>
      </w:pPr>
    </w:p>
    <w:p w:rsidR="00876182" w:rsidRDefault="00876182"/>
    <w:sectPr w:rsidR="00876182" w:rsidSect="004421DF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6182"/>
    <w:rsid w:val="000138CA"/>
    <w:rsid w:val="000174E7"/>
    <w:rsid w:val="000E5A45"/>
    <w:rsid w:val="001C5D99"/>
    <w:rsid w:val="0022352A"/>
    <w:rsid w:val="00241F04"/>
    <w:rsid w:val="003238CC"/>
    <w:rsid w:val="00410686"/>
    <w:rsid w:val="004421DF"/>
    <w:rsid w:val="0048271D"/>
    <w:rsid w:val="004B0FDD"/>
    <w:rsid w:val="0072244F"/>
    <w:rsid w:val="00755098"/>
    <w:rsid w:val="007851F9"/>
    <w:rsid w:val="008151F9"/>
    <w:rsid w:val="00846CF6"/>
    <w:rsid w:val="00852EC0"/>
    <w:rsid w:val="00876182"/>
    <w:rsid w:val="00895CE3"/>
    <w:rsid w:val="00991A22"/>
    <w:rsid w:val="00C10439"/>
    <w:rsid w:val="00CD57C3"/>
    <w:rsid w:val="00DD0F6C"/>
    <w:rsid w:val="00E52EE6"/>
    <w:rsid w:val="00E64B19"/>
    <w:rsid w:val="00EC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61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6A90E-34D2-4843-811D-9EAEC544D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User</cp:lastModifiedBy>
  <cp:revision>21</cp:revision>
  <cp:lastPrinted>2022-12-27T05:51:00Z</cp:lastPrinted>
  <dcterms:created xsi:type="dcterms:W3CDTF">2022-06-23T06:52:00Z</dcterms:created>
  <dcterms:modified xsi:type="dcterms:W3CDTF">2022-12-27T05:53:00Z</dcterms:modified>
</cp:coreProperties>
</file>