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ECA" w:rsidRPr="00E35ECA" w:rsidRDefault="00E35ECA" w:rsidP="00E35ECA">
      <w:pPr>
        <w:jc w:val="right"/>
        <w:rPr>
          <w:rFonts w:ascii="Times New Roman" w:hAnsi="Times New Roman" w:cs="Times New Roman"/>
          <w:b/>
        </w:rPr>
      </w:pPr>
    </w:p>
    <w:tbl>
      <w:tblPr>
        <w:tblW w:w="9731" w:type="dxa"/>
        <w:tblLayout w:type="fixed"/>
        <w:tblLook w:val="01E0" w:firstRow="1" w:lastRow="1" w:firstColumn="1" w:lastColumn="1" w:noHBand="0" w:noVBand="0"/>
      </w:tblPr>
      <w:tblGrid>
        <w:gridCol w:w="2977"/>
        <w:gridCol w:w="4135"/>
        <w:gridCol w:w="1379"/>
        <w:gridCol w:w="1240"/>
      </w:tblGrid>
      <w:tr w:rsidR="00F90840" w:rsidRPr="00F90840" w:rsidTr="00071051">
        <w:trPr>
          <w:trHeight w:val="1258"/>
        </w:trPr>
        <w:tc>
          <w:tcPr>
            <w:tcW w:w="9731" w:type="dxa"/>
            <w:gridSpan w:val="4"/>
          </w:tcPr>
          <w:p w:rsidR="00F90840" w:rsidRPr="00F90840" w:rsidRDefault="00F90840" w:rsidP="00F90840">
            <w:pPr>
              <w:spacing w:after="0" w:line="240" w:lineRule="auto"/>
              <w:jc w:val="center"/>
              <w:rPr>
                <w:rFonts w:ascii="Times New Roman" w:eastAsia="Times New Roman" w:hAnsi="Times New Roman" w:cs="Times New Roman"/>
                <w:sz w:val="26"/>
                <w:szCs w:val="26"/>
                <w:lang w:eastAsia="ru-RU"/>
              </w:rPr>
            </w:pPr>
            <w:r w:rsidRPr="00F90840">
              <w:rPr>
                <w:rFonts w:ascii="Times New Roman" w:eastAsia="Times New Roman" w:hAnsi="Times New Roman" w:cs="Times New Roman"/>
                <w:noProof/>
                <w:sz w:val="26"/>
                <w:szCs w:val="26"/>
                <w:lang w:eastAsia="ru-RU"/>
              </w:rPr>
              <w:drawing>
                <wp:anchor distT="0" distB="0" distL="114300" distR="114300" simplePos="0" relativeHeight="251659264" behindDoc="1" locked="0" layoutInCell="1" allowOverlap="1">
                  <wp:simplePos x="0" y="0"/>
                  <wp:positionH relativeFrom="column">
                    <wp:posOffset>2764790</wp:posOffset>
                  </wp:positionH>
                  <wp:positionV relativeFrom="paragraph">
                    <wp:posOffset>83820</wp:posOffset>
                  </wp:positionV>
                  <wp:extent cx="502920" cy="623570"/>
                  <wp:effectExtent l="0" t="0" r="0" b="5080"/>
                  <wp:wrapNone/>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без вольной части"/>
                          <pic:cNvPicPr>
                            <a:picLocks noChangeAspect="1" noChangeArrowheads="1"/>
                          </pic:cNvPicPr>
                        </pic:nvPicPr>
                        <pic:blipFill>
                          <a:blip r:embed="rId6" cstate="print">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502920" cy="623570"/>
                          </a:xfrm>
                          <a:prstGeom prst="rect">
                            <a:avLst/>
                          </a:prstGeom>
                          <a:solidFill>
                            <a:srgbClr val="00CCFF"/>
                          </a:solidFill>
                          <a:ln>
                            <a:noFill/>
                          </a:ln>
                        </pic:spPr>
                      </pic:pic>
                    </a:graphicData>
                  </a:graphic>
                  <wp14:sizeRelH relativeFrom="page">
                    <wp14:pctWidth>0</wp14:pctWidth>
                  </wp14:sizeRelH>
                  <wp14:sizeRelV relativeFrom="page">
                    <wp14:pctHeight>0</wp14:pctHeight>
                  </wp14:sizeRelV>
                </wp:anchor>
              </w:drawing>
            </w:r>
          </w:p>
        </w:tc>
      </w:tr>
      <w:tr w:rsidR="00F90840" w:rsidRPr="00F90840" w:rsidTr="00071051">
        <w:trPr>
          <w:trHeight w:val="1612"/>
        </w:trPr>
        <w:tc>
          <w:tcPr>
            <w:tcW w:w="9731" w:type="dxa"/>
            <w:gridSpan w:val="4"/>
          </w:tcPr>
          <w:p w:rsidR="00F90840" w:rsidRPr="00F90840" w:rsidRDefault="00F90840" w:rsidP="00F90840">
            <w:pPr>
              <w:spacing w:after="0" w:line="360" w:lineRule="auto"/>
              <w:jc w:val="center"/>
              <w:rPr>
                <w:rFonts w:ascii="Times New Roman" w:eastAsia="Times New Roman" w:hAnsi="Times New Roman" w:cs="Times New Roman"/>
                <w:b/>
                <w:bCs/>
                <w:sz w:val="28"/>
                <w:szCs w:val="28"/>
                <w:lang w:eastAsia="ru-RU"/>
              </w:rPr>
            </w:pPr>
            <w:r w:rsidRPr="00F90840">
              <w:rPr>
                <w:rFonts w:ascii="Times New Roman" w:eastAsia="Times New Roman" w:hAnsi="Times New Roman" w:cs="Times New Roman"/>
                <w:b/>
                <w:bCs/>
                <w:sz w:val="28"/>
                <w:szCs w:val="28"/>
                <w:lang w:eastAsia="ru-RU"/>
              </w:rPr>
              <w:t>АДМИНИСТРАЦИЯ</w:t>
            </w:r>
          </w:p>
          <w:p w:rsidR="00F90840" w:rsidRPr="00F90840" w:rsidRDefault="00AA5BD5" w:rsidP="00F90840">
            <w:pPr>
              <w:spacing w:after="0" w:line="36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ПОЖАРСКОГО МУНИЦИПАЛЬНОГО ОКРУГА</w:t>
            </w:r>
          </w:p>
          <w:p w:rsidR="00F90840" w:rsidRPr="00F90840" w:rsidRDefault="00F90840" w:rsidP="00F90840">
            <w:pPr>
              <w:spacing w:after="0" w:line="360" w:lineRule="auto"/>
              <w:jc w:val="center"/>
              <w:rPr>
                <w:rFonts w:ascii="Times New Roman" w:eastAsia="Times New Roman" w:hAnsi="Times New Roman" w:cs="Times New Roman"/>
                <w:b/>
                <w:bCs/>
                <w:sz w:val="28"/>
                <w:szCs w:val="28"/>
                <w:lang w:eastAsia="ru-RU"/>
              </w:rPr>
            </w:pPr>
            <w:r w:rsidRPr="00F90840">
              <w:rPr>
                <w:rFonts w:ascii="Times New Roman" w:eastAsia="Times New Roman" w:hAnsi="Times New Roman" w:cs="Times New Roman"/>
                <w:b/>
                <w:bCs/>
                <w:sz w:val="28"/>
                <w:szCs w:val="28"/>
                <w:lang w:eastAsia="ru-RU"/>
              </w:rPr>
              <w:t>ПРИМОРСКОГО КРАЯ</w:t>
            </w:r>
          </w:p>
          <w:p w:rsidR="00F90840" w:rsidRPr="00F90840" w:rsidRDefault="00F90840" w:rsidP="00F90840">
            <w:pPr>
              <w:spacing w:after="0" w:line="240" w:lineRule="auto"/>
              <w:jc w:val="center"/>
              <w:rPr>
                <w:rFonts w:ascii="Times New Roman" w:eastAsia="Times New Roman" w:hAnsi="Times New Roman" w:cs="Times New Roman"/>
                <w:sz w:val="32"/>
                <w:szCs w:val="32"/>
                <w:lang w:eastAsia="ru-RU"/>
              </w:rPr>
            </w:pPr>
          </w:p>
        </w:tc>
      </w:tr>
      <w:tr w:rsidR="00F90840" w:rsidRPr="00F90840" w:rsidTr="00071051">
        <w:trPr>
          <w:trHeight w:val="694"/>
        </w:trPr>
        <w:tc>
          <w:tcPr>
            <w:tcW w:w="9731" w:type="dxa"/>
            <w:gridSpan w:val="4"/>
          </w:tcPr>
          <w:p w:rsidR="00F90840" w:rsidRPr="00F90840" w:rsidRDefault="00F90840" w:rsidP="00F90840">
            <w:pPr>
              <w:tabs>
                <w:tab w:val="left" w:pos="570"/>
              </w:tabs>
              <w:spacing w:after="0" w:line="240" w:lineRule="auto"/>
              <w:jc w:val="center"/>
              <w:rPr>
                <w:rFonts w:ascii="Times New Roman" w:eastAsia="Times New Roman" w:hAnsi="Times New Roman" w:cs="Times New Roman"/>
                <w:sz w:val="28"/>
                <w:szCs w:val="28"/>
                <w:lang w:eastAsia="ru-RU"/>
              </w:rPr>
            </w:pPr>
            <w:r w:rsidRPr="00F90840">
              <w:rPr>
                <w:rFonts w:ascii="Times New Roman" w:eastAsia="Times New Roman" w:hAnsi="Times New Roman" w:cs="Times New Roman"/>
                <w:sz w:val="28"/>
                <w:szCs w:val="28"/>
                <w:lang w:eastAsia="ru-RU"/>
              </w:rPr>
              <w:t>П О С Т А Н О В Л Е Н И Е</w:t>
            </w:r>
          </w:p>
          <w:p w:rsidR="00F90840" w:rsidRPr="00F90840" w:rsidRDefault="00F90840" w:rsidP="00F90840">
            <w:pPr>
              <w:spacing w:after="0" w:line="240" w:lineRule="auto"/>
              <w:jc w:val="center"/>
              <w:rPr>
                <w:rFonts w:ascii="Times New Roman" w:eastAsia="Times New Roman" w:hAnsi="Times New Roman" w:cs="Times New Roman"/>
                <w:sz w:val="26"/>
                <w:szCs w:val="26"/>
                <w:lang w:eastAsia="ru-RU"/>
              </w:rPr>
            </w:pPr>
          </w:p>
          <w:p w:rsidR="00F90840" w:rsidRPr="00F90840" w:rsidRDefault="00F90840" w:rsidP="00F90840">
            <w:pPr>
              <w:spacing w:after="0" w:line="240" w:lineRule="auto"/>
              <w:jc w:val="center"/>
              <w:rPr>
                <w:rFonts w:ascii="Times New Roman" w:eastAsia="Times New Roman" w:hAnsi="Times New Roman" w:cs="Times New Roman"/>
                <w:sz w:val="26"/>
                <w:szCs w:val="26"/>
                <w:lang w:eastAsia="ru-RU"/>
              </w:rPr>
            </w:pPr>
          </w:p>
        </w:tc>
      </w:tr>
      <w:tr w:rsidR="00F90840" w:rsidRPr="00F90840" w:rsidTr="00071051">
        <w:tc>
          <w:tcPr>
            <w:tcW w:w="2977" w:type="dxa"/>
          </w:tcPr>
          <w:p w:rsidR="00F90840" w:rsidRPr="00F90840" w:rsidRDefault="00F90840" w:rsidP="00F90840">
            <w:pPr>
              <w:spacing w:after="0" w:line="240" w:lineRule="auto"/>
              <w:rPr>
                <w:rFonts w:ascii="Times New Roman" w:eastAsia="Times New Roman" w:hAnsi="Times New Roman" w:cs="Times New Roman"/>
                <w:sz w:val="26"/>
                <w:szCs w:val="26"/>
                <w:lang w:eastAsia="ru-RU"/>
              </w:rPr>
            </w:pPr>
            <w:r w:rsidRPr="00F90840">
              <w:rPr>
                <w:rFonts w:ascii="Times New Roman" w:eastAsia="Times New Roman" w:hAnsi="Times New Roman" w:cs="Times New Roman"/>
                <w:sz w:val="26"/>
                <w:szCs w:val="26"/>
                <w:lang w:eastAsia="ru-RU"/>
              </w:rPr>
              <w:t>_</w:t>
            </w:r>
            <w:r w:rsidR="00071051" w:rsidRPr="00071051">
              <w:rPr>
                <w:rFonts w:ascii="Times New Roman" w:eastAsia="Times New Roman" w:hAnsi="Times New Roman" w:cs="Times New Roman"/>
                <w:sz w:val="26"/>
                <w:szCs w:val="26"/>
                <w:u w:val="single"/>
                <w:lang w:eastAsia="ru-RU"/>
              </w:rPr>
              <w:t>22 февраля 2023 года</w:t>
            </w:r>
            <w:r w:rsidR="00071051">
              <w:rPr>
                <w:rFonts w:ascii="Times New Roman" w:eastAsia="Times New Roman" w:hAnsi="Times New Roman" w:cs="Times New Roman"/>
                <w:sz w:val="26"/>
                <w:szCs w:val="26"/>
                <w:lang w:eastAsia="ru-RU"/>
              </w:rPr>
              <w:t>_</w:t>
            </w:r>
          </w:p>
        </w:tc>
        <w:tc>
          <w:tcPr>
            <w:tcW w:w="4135" w:type="dxa"/>
          </w:tcPr>
          <w:p w:rsidR="00F90840" w:rsidRPr="00F90840" w:rsidRDefault="00F90840" w:rsidP="00F90840">
            <w:pPr>
              <w:spacing w:after="0" w:line="240" w:lineRule="auto"/>
              <w:jc w:val="center"/>
              <w:rPr>
                <w:rFonts w:ascii="Times New Roman" w:eastAsia="Times New Roman" w:hAnsi="Times New Roman" w:cs="Times New Roman"/>
                <w:b/>
                <w:lang w:eastAsia="ru-RU"/>
              </w:rPr>
            </w:pPr>
            <w:r w:rsidRPr="00F90840">
              <w:rPr>
                <w:rFonts w:ascii="Times New Roman" w:eastAsia="Times New Roman" w:hAnsi="Times New Roman" w:cs="Times New Roman"/>
                <w:b/>
                <w:lang w:eastAsia="ru-RU"/>
              </w:rPr>
              <w:t>пгт Лучегорск</w:t>
            </w:r>
          </w:p>
        </w:tc>
        <w:tc>
          <w:tcPr>
            <w:tcW w:w="1379" w:type="dxa"/>
          </w:tcPr>
          <w:p w:rsidR="00F90840" w:rsidRPr="00F90840" w:rsidRDefault="00F90840" w:rsidP="00F90840">
            <w:pPr>
              <w:spacing w:after="0" w:line="240" w:lineRule="auto"/>
              <w:jc w:val="right"/>
              <w:rPr>
                <w:rFonts w:ascii="Times New Roman" w:eastAsia="Times New Roman" w:hAnsi="Times New Roman" w:cs="Times New Roman"/>
                <w:b/>
                <w:sz w:val="24"/>
                <w:szCs w:val="24"/>
                <w:lang w:eastAsia="ru-RU"/>
              </w:rPr>
            </w:pPr>
            <w:r w:rsidRPr="00F90840">
              <w:rPr>
                <w:rFonts w:ascii="Times New Roman" w:eastAsia="Times New Roman" w:hAnsi="Times New Roman" w:cs="Times New Roman"/>
                <w:b/>
                <w:sz w:val="24"/>
                <w:szCs w:val="24"/>
                <w:lang w:eastAsia="ru-RU"/>
              </w:rPr>
              <w:t>№</w:t>
            </w:r>
          </w:p>
        </w:tc>
        <w:tc>
          <w:tcPr>
            <w:tcW w:w="1240" w:type="dxa"/>
          </w:tcPr>
          <w:p w:rsidR="00F90840" w:rsidRPr="00F90840" w:rsidRDefault="00F90840" w:rsidP="00F90840">
            <w:pPr>
              <w:spacing w:after="0" w:line="240" w:lineRule="auto"/>
              <w:jc w:val="both"/>
              <w:rPr>
                <w:rFonts w:ascii="Times New Roman" w:eastAsia="Times New Roman" w:hAnsi="Times New Roman" w:cs="Times New Roman"/>
                <w:sz w:val="26"/>
                <w:szCs w:val="26"/>
                <w:lang w:eastAsia="ru-RU"/>
              </w:rPr>
            </w:pPr>
            <w:r w:rsidRPr="00F90840">
              <w:rPr>
                <w:rFonts w:ascii="Times New Roman" w:eastAsia="Times New Roman" w:hAnsi="Times New Roman" w:cs="Times New Roman"/>
                <w:sz w:val="26"/>
                <w:szCs w:val="26"/>
                <w:lang w:eastAsia="ru-RU"/>
              </w:rPr>
              <w:t>_</w:t>
            </w:r>
            <w:r w:rsidR="00071051" w:rsidRPr="00071051">
              <w:rPr>
                <w:rFonts w:ascii="Times New Roman" w:eastAsia="Times New Roman" w:hAnsi="Times New Roman" w:cs="Times New Roman"/>
                <w:sz w:val="26"/>
                <w:szCs w:val="26"/>
                <w:u w:val="single"/>
                <w:lang w:eastAsia="ru-RU"/>
              </w:rPr>
              <w:t>178-па</w:t>
            </w:r>
            <w:r w:rsidR="00071051">
              <w:rPr>
                <w:rFonts w:ascii="Times New Roman" w:eastAsia="Times New Roman" w:hAnsi="Times New Roman" w:cs="Times New Roman"/>
                <w:sz w:val="26"/>
                <w:szCs w:val="26"/>
                <w:lang w:eastAsia="ru-RU"/>
              </w:rPr>
              <w:t>_</w:t>
            </w:r>
          </w:p>
        </w:tc>
      </w:tr>
    </w:tbl>
    <w:p w:rsidR="00F90840" w:rsidRPr="00F90840" w:rsidRDefault="00F90840" w:rsidP="00F90840">
      <w:pPr>
        <w:spacing w:after="0" w:line="240" w:lineRule="auto"/>
        <w:rPr>
          <w:rFonts w:ascii="Times New Roman" w:eastAsia="Times New Roman" w:hAnsi="Times New Roman" w:cs="Times New Roman"/>
          <w:sz w:val="26"/>
          <w:szCs w:val="26"/>
          <w:lang w:eastAsia="ru-RU"/>
        </w:rPr>
      </w:pPr>
    </w:p>
    <w:p w:rsidR="004D0FDF" w:rsidRDefault="00F90840" w:rsidP="004D0FDF">
      <w:pPr>
        <w:spacing w:after="0" w:line="240" w:lineRule="auto"/>
        <w:jc w:val="center"/>
        <w:outlineLvl w:val="0"/>
        <w:rPr>
          <w:rFonts w:ascii="Times New Roman" w:eastAsia="Times New Roman" w:hAnsi="Times New Roman" w:cs="Times New Roman"/>
          <w:b/>
          <w:sz w:val="28"/>
          <w:szCs w:val="28"/>
          <w:lang w:eastAsia="x-none"/>
        </w:rPr>
      </w:pPr>
      <w:r w:rsidRPr="00F90840">
        <w:rPr>
          <w:rFonts w:ascii="Times New Roman" w:eastAsia="Times New Roman" w:hAnsi="Times New Roman" w:cs="Times New Roman"/>
          <w:b/>
          <w:sz w:val="28"/>
          <w:szCs w:val="28"/>
          <w:lang w:eastAsia="x-none"/>
        </w:rPr>
        <w:t>Об утверждении</w:t>
      </w:r>
    </w:p>
    <w:p w:rsidR="00F90840" w:rsidRPr="00F90840" w:rsidRDefault="00F90840" w:rsidP="004D0FDF">
      <w:pPr>
        <w:spacing w:after="0" w:line="240" w:lineRule="auto"/>
        <w:jc w:val="center"/>
        <w:outlineLvl w:val="0"/>
        <w:rPr>
          <w:rFonts w:ascii="Times New Roman" w:eastAsia="Times New Roman" w:hAnsi="Times New Roman" w:cs="Times New Roman"/>
          <w:b/>
          <w:sz w:val="28"/>
          <w:szCs w:val="28"/>
          <w:lang w:eastAsia="x-none"/>
        </w:rPr>
      </w:pPr>
      <w:r w:rsidRPr="00F90840">
        <w:rPr>
          <w:rFonts w:ascii="Times New Roman" w:eastAsia="Times New Roman" w:hAnsi="Times New Roman" w:cs="Times New Roman"/>
          <w:b/>
          <w:sz w:val="28"/>
          <w:szCs w:val="28"/>
          <w:lang w:eastAsia="x-none"/>
        </w:rPr>
        <w:t xml:space="preserve"> </w:t>
      </w:r>
      <w:r w:rsidR="004D0FDF" w:rsidRPr="004D0FDF">
        <w:rPr>
          <w:rFonts w:ascii="Times New Roman" w:eastAsia="Times New Roman" w:hAnsi="Times New Roman" w:cs="Times New Roman"/>
          <w:b/>
          <w:sz w:val="28"/>
          <w:szCs w:val="28"/>
          <w:lang w:eastAsia="x-none"/>
        </w:rPr>
        <w:t>административн</w:t>
      </w:r>
      <w:r w:rsidR="004D0FDF">
        <w:rPr>
          <w:rFonts w:ascii="Times New Roman" w:eastAsia="Times New Roman" w:hAnsi="Times New Roman" w:cs="Times New Roman"/>
          <w:b/>
          <w:sz w:val="28"/>
          <w:szCs w:val="28"/>
          <w:lang w:eastAsia="x-none"/>
        </w:rPr>
        <w:t>ого</w:t>
      </w:r>
      <w:r w:rsidR="004D0FDF" w:rsidRPr="004D0FDF">
        <w:rPr>
          <w:rFonts w:ascii="Times New Roman" w:eastAsia="Times New Roman" w:hAnsi="Times New Roman" w:cs="Times New Roman"/>
          <w:b/>
          <w:sz w:val="28"/>
          <w:szCs w:val="28"/>
          <w:lang w:eastAsia="x-none"/>
        </w:rPr>
        <w:t xml:space="preserve"> регламент</w:t>
      </w:r>
      <w:r w:rsidR="004D0FDF">
        <w:rPr>
          <w:rFonts w:ascii="Times New Roman" w:eastAsia="Times New Roman" w:hAnsi="Times New Roman" w:cs="Times New Roman"/>
          <w:b/>
          <w:sz w:val="28"/>
          <w:szCs w:val="28"/>
          <w:lang w:eastAsia="x-none"/>
        </w:rPr>
        <w:t>а</w:t>
      </w:r>
      <w:r w:rsidR="004D0FDF" w:rsidRPr="004D0FDF">
        <w:rPr>
          <w:rFonts w:ascii="Times New Roman" w:eastAsia="Times New Roman" w:hAnsi="Times New Roman" w:cs="Times New Roman"/>
          <w:b/>
          <w:sz w:val="28"/>
          <w:szCs w:val="28"/>
          <w:lang w:eastAsia="x-none"/>
        </w:rPr>
        <w:t xml:space="preserve"> предоставления муниципальной услуги «Выдача специального разрешения на движение по автомобильным дорогам </w:t>
      </w:r>
      <w:r w:rsidR="00E35ECA">
        <w:rPr>
          <w:rFonts w:ascii="Times New Roman" w:eastAsia="Times New Roman" w:hAnsi="Times New Roman" w:cs="Times New Roman"/>
          <w:b/>
          <w:sz w:val="28"/>
          <w:szCs w:val="28"/>
          <w:lang w:eastAsia="x-none"/>
        </w:rPr>
        <w:t>тяжеловесного и (или) крупногабаритного транспортного средства</w:t>
      </w:r>
      <w:r w:rsidR="004D0FDF" w:rsidRPr="004D0FDF">
        <w:rPr>
          <w:rFonts w:ascii="Times New Roman" w:eastAsia="Times New Roman" w:hAnsi="Times New Roman" w:cs="Times New Roman"/>
          <w:b/>
          <w:sz w:val="28"/>
          <w:szCs w:val="28"/>
          <w:lang w:eastAsia="x-none"/>
        </w:rPr>
        <w:t>»</w:t>
      </w:r>
    </w:p>
    <w:p w:rsidR="00F90840" w:rsidRPr="00F90840" w:rsidRDefault="00F90840" w:rsidP="00E05739">
      <w:pPr>
        <w:spacing w:after="0" w:line="240" w:lineRule="auto"/>
        <w:rPr>
          <w:rFonts w:ascii="Times New Roman" w:eastAsia="Times New Roman" w:hAnsi="Times New Roman" w:cs="Times New Roman"/>
          <w:sz w:val="28"/>
          <w:szCs w:val="28"/>
          <w:lang w:eastAsia="x-none"/>
        </w:rPr>
      </w:pPr>
    </w:p>
    <w:p w:rsidR="00E35ECA" w:rsidRPr="00E35ECA" w:rsidRDefault="00E35ECA" w:rsidP="00E35ECA">
      <w:pPr>
        <w:widowControl w:val="0"/>
        <w:autoSpaceDE w:val="0"/>
        <w:autoSpaceDN w:val="0"/>
        <w:spacing w:after="0" w:line="360" w:lineRule="auto"/>
        <w:ind w:firstLine="540"/>
        <w:jc w:val="both"/>
        <w:rPr>
          <w:rFonts w:ascii="Calibri" w:eastAsiaTheme="minorEastAsia" w:hAnsi="Calibri" w:cs="Calibri"/>
          <w:lang w:eastAsia="ru-RU"/>
        </w:rPr>
      </w:pPr>
      <w:r w:rsidRPr="00E35ECA">
        <w:rPr>
          <w:rFonts w:ascii="Times New Roman" w:eastAsiaTheme="minorEastAsia" w:hAnsi="Times New Roman" w:cs="Times New Roman"/>
          <w:sz w:val="28"/>
          <w:szCs w:val="28"/>
          <w:lang w:eastAsia="ru-RU"/>
        </w:rPr>
        <w:t>В соответствии с Федеральным</w:t>
      </w:r>
      <w:r w:rsidRPr="00E35ECA">
        <w:rPr>
          <w:rFonts w:ascii="Times New Roman" w:eastAsiaTheme="minorEastAsia" w:hAnsi="Times New Roman" w:cs="Times New Roman"/>
          <w:color w:val="0000FF"/>
          <w:sz w:val="28"/>
          <w:szCs w:val="28"/>
          <w:lang w:eastAsia="ru-RU"/>
        </w:rPr>
        <w:t xml:space="preserve"> </w:t>
      </w:r>
      <w:r w:rsidRPr="00E35ECA">
        <w:rPr>
          <w:rFonts w:ascii="Times New Roman" w:eastAsiaTheme="minorEastAsia" w:hAnsi="Times New Roman" w:cs="Times New Roman"/>
          <w:sz w:val="28"/>
          <w:szCs w:val="28"/>
          <w:lang w:eastAsia="ru-RU"/>
        </w:rPr>
        <w:t xml:space="preserve">законом </w:t>
      </w:r>
      <w:r>
        <w:rPr>
          <w:rFonts w:ascii="Times New Roman" w:eastAsiaTheme="minorEastAsia" w:hAnsi="Times New Roman" w:cs="Times New Roman"/>
          <w:sz w:val="28"/>
          <w:szCs w:val="28"/>
          <w:lang w:eastAsia="ru-RU"/>
        </w:rPr>
        <w:t xml:space="preserve">от 27 июля </w:t>
      </w:r>
      <w:r w:rsidRPr="00E35ECA">
        <w:rPr>
          <w:rFonts w:ascii="Times New Roman" w:eastAsiaTheme="minorEastAsia" w:hAnsi="Times New Roman" w:cs="Times New Roman"/>
          <w:sz w:val="28"/>
          <w:szCs w:val="28"/>
          <w:lang w:eastAsia="ru-RU"/>
        </w:rPr>
        <w:t>2010</w:t>
      </w:r>
      <w:r>
        <w:rPr>
          <w:rFonts w:ascii="Times New Roman" w:eastAsiaTheme="minorEastAsia" w:hAnsi="Times New Roman" w:cs="Times New Roman"/>
          <w:sz w:val="28"/>
          <w:szCs w:val="28"/>
          <w:lang w:eastAsia="ru-RU"/>
        </w:rPr>
        <w:t xml:space="preserve"> года № 210-ФЗ «</w:t>
      </w:r>
      <w:r w:rsidRPr="00E35ECA">
        <w:rPr>
          <w:rFonts w:ascii="Times New Roman" w:eastAsiaTheme="minorEastAsia" w:hAnsi="Times New Roman" w:cs="Times New Roman"/>
          <w:sz w:val="28"/>
          <w:szCs w:val="28"/>
          <w:lang w:eastAsia="ru-RU"/>
        </w:rPr>
        <w:t>Об организации предоставления государственных и му</w:t>
      </w:r>
      <w:r>
        <w:rPr>
          <w:rFonts w:ascii="Times New Roman" w:eastAsiaTheme="minorEastAsia" w:hAnsi="Times New Roman" w:cs="Times New Roman"/>
          <w:sz w:val="28"/>
          <w:szCs w:val="28"/>
          <w:lang w:eastAsia="ru-RU"/>
        </w:rPr>
        <w:t xml:space="preserve">ниципальных услуг», Федеральным законом от 08 ноября </w:t>
      </w:r>
      <w:r w:rsidRPr="00E35ECA">
        <w:rPr>
          <w:rFonts w:ascii="Times New Roman" w:eastAsiaTheme="minorEastAsia" w:hAnsi="Times New Roman" w:cs="Times New Roman"/>
          <w:sz w:val="28"/>
          <w:szCs w:val="28"/>
          <w:lang w:eastAsia="ru-RU"/>
        </w:rPr>
        <w:t>2007</w:t>
      </w:r>
      <w:r>
        <w:rPr>
          <w:rFonts w:ascii="Times New Roman" w:eastAsiaTheme="minorEastAsia" w:hAnsi="Times New Roman" w:cs="Times New Roman"/>
          <w:sz w:val="28"/>
          <w:szCs w:val="28"/>
          <w:lang w:eastAsia="ru-RU"/>
        </w:rPr>
        <w:t xml:space="preserve"> года № 257-ФЗ «</w:t>
      </w:r>
      <w:r w:rsidRPr="00E35ECA">
        <w:rPr>
          <w:rFonts w:ascii="Times New Roman" w:eastAsiaTheme="minorEastAsia" w:hAnsi="Times New Roman" w:cs="Times New Roman"/>
          <w:sz w:val="28"/>
          <w:szCs w:val="28"/>
          <w:lang w:eastAsia="ru-RU"/>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Pr>
          <w:rFonts w:ascii="Times New Roman" w:eastAsiaTheme="minorEastAsia" w:hAnsi="Times New Roman" w:cs="Times New Roman"/>
          <w:sz w:val="28"/>
          <w:szCs w:val="28"/>
          <w:lang w:eastAsia="ru-RU"/>
        </w:rPr>
        <w:t>»,</w:t>
      </w:r>
      <w:r w:rsidR="00895490">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 </w:t>
      </w:r>
      <w:r w:rsidR="00895490">
        <w:rPr>
          <w:rFonts w:ascii="Times New Roman" w:eastAsiaTheme="minorEastAsia" w:hAnsi="Times New Roman" w:cs="Times New Roman"/>
          <w:sz w:val="28"/>
          <w:szCs w:val="28"/>
          <w:lang w:eastAsia="ru-RU"/>
        </w:rPr>
        <w:t xml:space="preserve">Федеральным законом от 06 октября 2003 года № 131 ФЗ «Об общих принципах организации местного самоуправления в Российской Федерации», </w:t>
      </w:r>
      <w:r>
        <w:rPr>
          <w:rFonts w:ascii="Times New Roman" w:eastAsiaTheme="minorEastAsia" w:hAnsi="Times New Roman" w:cs="Times New Roman"/>
          <w:sz w:val="28"/>
          <w:szCs w:val="28"/>
          <w:lang w:eastAsia="ru-RU"/>
        </w:rPr>
        <w:t xml:space="preserve">приказом </w:t>
      </w:r>
      <w:r w:rsidRPr="00E35ECA">
        <w:rPr>
          <w:rFonts w:ascii="Times New Roman" w:eastAsiaTheme="minorEastAsia" w:hAnsi="Times New Roman" w:cs="Times New Roman"/>
          <w:sz w:val="28"/>
          <w:szCs w:val="28"/>
          <w:lang w:eastAsia="ru-RU"/>
        </w:rPr>
        <w:t>Министерства транспорта Росс</w:t>
      </w:r>
      <w:r>
        <w:rPr>
          <w:rFonts w:ascii="Times New Roman" w:eastAsiaTheme="minorEastAsia" w:hAnsi="Times New Roman" w:cs="Times New Roman"/>
          <w:sz w:val="28"/>
          <w:szCs w:val="28"/>
          <w:lang w:eastAsia="ru-RU"/>
        </w:rPr>
        <w:t>ийской Федерации от 05 июня 2019 года № 167 «</w:t>
      </w:r>
      <w:r w:rsidRPr="00E35ECA">
        <w:rPr>
          <w:rFonts w:ascii="Times New Roman" w:eastAsiaTheme="minorEastAsia" w:hAnsi="Times New Roman" w:cs="Times New Roman"/>
          <w:sz w:val="28"/>
          <w:szCs w:val="28"/>
          <w:lang w:eastAsia="ru-RU"/>
        </w:rPr>
        <w:t>Об утверждении порядка выдачи специального разрешения на движение по автомобильным дорогам тяжеловесного и (или) крупногаб</w:t>
      </w:r>
      <w:r>
        <w:rPr>
          <w:rFonts w:ascii="Times New Roman" w:eastAsiaTheme="minorEastAsia" w:hAnsi="Times New Roman" w:cs="Times New Roman"/>
          <w:sz w:val="28"/>
          <w:szCs w:val="28"/>
          <w:lang w:eastAsia="ru-RU"/>
        </w:rPr>
        <w:t>а</w:t>
      </w:r>
      <w:r w:rsidR="00895490">
        <w:rPr>
          <w:rFonts w:ascii="Times New Roman" w:eastAsiaTheme="minorEastAsia" w:hAnsi="Times New Roman" w:cs="Times New Roman"/>
          <w:sz w:val="28"/>
          <w:szCs w:val="28"/>
          <w:lang w:eastAsia="ru-RU"/>
        </w:rPr>
        <w:t>ритного транспортного средства», Уставом</w:t>
      </w:r>
      <w:r w:rsidR="00CA1760">
        <w:rPr>
          <w:rFonts w:ascii="Times New Roman" w:eastAsiaTheme="minorEastAsia" w:hAnsi="Times New Roman" w:cs="Times New Roman"/>
          <w:sz w:val="28"/>
          <w:szCs w:val="28"/>
          <w:lang w:eastAsia="ru-RU"/>
        </w:rPr>
        <w:t xml:space="preserve"> Пожарского муниципального округа Приморского края,</w:t>
      </w:r>
      <w:r>
        <w:rPr>
          <w:rFonts w:ascii="Times New Roman" w:eastAsiaTheme="minorEastAsia" w:hAnsi="Times New Roman" w:cs="Times New Roman"/>
          <w:sz w:val="28"/>
          <w:szCs w:val="28"/>
          <w:lang w:eastAsia="ru-RU"/>
        </w:rPr>
        <w:t xml:space="preserve"> администрация Пожарского муниципального</w:t>
      </w:r>
      <w:r w:rsidRPr="00E35ECA">
        <w:rPr>
          <w:rFonts w:ascii="Times New Roman" w:eastAsiaTheme="minorEastAsia" w:hAnsi="Times New Roman" w:cs="Times New Roman"/>
          <w:sz w:val="28"/>
          <w:szCs w:val="28"/>
          <w:lang w:eastAsia="ru-RU"/>
        </w:rPr>
        <w:t xml:space="preserve"> округа </w:t>
      </w:r>
      <w:r w:rsidR="00C41661">
        <w:rPr>
          <w:rFonts w:ascii="Times New Roman" w:eastAsiaTheme="minorEastAsia" w:hAnsi="Times New Roman" w:cs="Times New Roman"/>
          <w:sz w:val="28"/>
          <w:szCs w:val="28"/>
          <w:lang w:eastAsia="ru-RU"/>
        </w:rPr>
        <w:t>Приморского края</w:t>
      </w:r>
    </w:p>
    <w:p w:rsidR="00F90840" w:rsidRPr="00F90840" w:rsidRDefault="00F90840" w:rsidP="00F90840">
      <w:pPr>
        <w:spacing w:after="0" w:line="360" w:lineRule="auto"/>
        <w:ind w:firstLine="708"/>
        <w:jc w:val="both"/>
        <w:rPr>
          <w:rFonts w:ascii="Times New Roman" w:eastAsia="Times New Roman" w:hAnsi="Times New Roman" w:cs="Times New Roman"/>
          <w:color w:val="000000"/>
          <w:sz w:val="28"/>
          <w:szCs w:val="28"/>
          <w:lang w:eastAsia="ru-RU"/>
        </w:rPr>
      </w:pPr>
    </w:p>
    <w:p w:rsidR="00F90840" w:rsidRDefault="00F90840" w:rsidP="00E05739">
      <w:pPr>
        <w:spacing w:after="0" w:line="240" w:lineRule="auto"/>
        <w:jc w:val="both"/>
        <w:rPr>
          <w:rFonts w:ascii="Times New Roman" w:eastAsia="Times New Roman" w:hAnsi="Times New Roman" w:cs="Times New Roman"/>
          <w:color w:val="000000"/>
          <w:sz w:val="28"/>
          <w:szCs w:val="28"/>
          <w:lang w:eastAsia="ru-RU"/>
        </w:rPr>
      </w:pPr>
      <w:r w:rsidRPr="00F90840">
        <w:rPr>
          <w:rFonts w:ascii="Times New Roman" w:eastAsia="Times New Roman" w:hAnsi="Times New Roman" w:cs="Times New Roman"/>
          <w:color w:val="000000"/>
          <w:sz w:val="28"/>
          <w:szCs w:val="28"/>
          <w:lang w:eastAsia="ru-RU"/>
        </w:rPr>
        <w:t>ПОСТАНОВЛЯЕТ:</w:t>
      </w:r>
    </w:p>
    <w:p w:rsidR="00E05739" w:rsidRPr="00F90840" w:rsidRDefault="00E05739" w:rsidP="00E05739">
      <w:pPr>
        <w:spacing w:after="0" w:line="360" w:lineRule="auto"/>
        <w:jc w:val="both"/>
        <w:rPr>
          <w:rFonts w:ascii="Times New Roman" w:eastAsia="Times New Roman" w:hAnsi="Times New Roman" w:cs="Times New Roman"/>
          <w:color w:val="000000"/>
          <w:sz w:val="28"/>
          <w:szCs w:val="28"/>
          <w:lang w:eastAsia="ru-RU"/>
        </w:rPr>
      </w:pPr>
    </w:p>
    <w:p w:rsidR="00F90840" w:rsidRPr="00E05739" w:rsidRDefault="00AA5BD5" w:rsidP="009F4A54">
      <w:pPr>
        <w:pStyle w:val="a5"/>
        <w:numPr>
          <w:ilvl w:val="0"/>
          <w:numId w:val="1"/>
        </w:numPr>
        <w:tabs>
          <w:tab w:val="left" w:pos="1106"/>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Утвердить </w:t>
      </w:r>
      <w:r w:rsidR="00F90840" w:rsidRPr="00E05739">
        <w:rPr>
          <w:rFonts w:ascii="Times New Roman" w:eastAsia="Times New Roman" w:hAnsi="Times New Roman" w:cs="Times New Roman"/>
          <w:sz w:val="28"/>
          <w:szCs w:val="28"/>
          <w:lang w:eastAsia="ru-RU"/>
        </w:rPr>
        <w:t>прилагаемый административный регламент предоставления муниципальной услуги «Выдача специального разрешения на д</w:t>
      </w:r>
      <w:r>
        <w:rPr>
          <w:rFonts w:ascii="Times New Roman" w:eastAsia="Times New Roman" w:hAnsi="Times New Roman" w:cs="Times New Roman"/>
          <w:sz w:val="28"/>
          <w:szCs w:val="28"/>
          <w:lang w:eastAsia="ru-RU"/>
        </w:rPr>
        <w:t xml:space="preserve">вижение по автомобильным дорогам </w:t>
      </w:r>
      <w:r w:rsidRPr="00AA5BD5">
        <w:rPr>
          <w:rFonts w:ascii="Times New Roman" w:eastAsia="Times New Roman" w:hAnsi="Times New Roman" w:cs="Times New Roman"/>
          <w:sz w:val="28"/>
          <w:szCs w:val="28"/>
          <w:lang w:eastAsia="x-none"/>
        </w:rPr>
        <w:t>тяжеловесного и (или) крупногабаритного транспортного средства</w:t>
      </w:r>
      <w:r w:rsidRPr="00E05739">
        <w:rPr>
          <w:rFonts w:ascii="Times New Roman" w:eastAsia="Times New Roman" w:hAnsi="Times New Roman" w:cs="Times New Roman"/>
          <w:sz w:val="28"/>
          <w:szCs w:val="28"/>
          <w:lang w:eastAsia="ru-RU"/>
        </w:rPr>
        <w:t>».</w:t>
      </w:r>
    </w:p>
    <w:p w:rsidR="00AA5BD5" w:rsidRPr="00895490" w:rsidRDefault="00AA5BD5" w:rsidP="009F4A54">
      <w:pPr>
        <w:pStyle w:val="a5"/>
        <w:numPr>
          <w:ilvl w:val="0"/>
          <w:numId w:val="1"/>
        </w:numPr>
        <w:tabs>
          <w:tab w:val="left" w:pos="1106"/>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Отделу информационных технологий </w:t>
      </w:r>
      <w:r w:rsidRPr="00AA5BD5">
        <w:rPr>
          <w:rFonts w:ascii="Times New Roman" w:eastAsia="Times New Roman" w:hAnsi="Times New Roman" w:cs="Times New Roman"/>
          <w:sz w:val="28"/>
          <w:szCs w:val="28"/>
          <w:lang w:eastAsia="ru-RU"/>
        </w:rPr>
        <w:t>а</w:t>
      </w:r>
      <w:r w:rsidRPr="00AA5BD5">
        <w:rPr>
          <w:rFonts w:ascii="Times New Roman" w:hAnsi="Times New Roman" w:cs="Times New Roman"/>
          <w:sz w:val="28"/>
          <w:szCs w:val="28"/>
        </w:rPr>
        <w:t>дминистрации Пожарского муниципального округа</w:t>
      </w:r>
      <w:r>
        <w:rPr>
          <w:rFonts w:ascii="Times New Roman" w:hAnsi="Times New Roman" w:cs="Times New Roman"/>
          <w:sz w:val="28"/>
          <w:szCs w:val="28"/>
        </w:rPr>
        <w:t xml:space="preserve"> разместить настоящее постановление на официальном сайте администрации </w:t>
      </w:r>
      <w:r w:rsidR="00895490">
        <w:rPr>
          <w:rFonts w:ascii="Times New Roman" w:hAnsi="Times New Roman" w:cs="Times New Roman"/>
          <w:sz w:val="28"/>
          <w:szCs w:val="28"/>
        </w:rPr>
        <w:t>Пожарского муниципального района</w:t>
      </w:r>
      <w:r>
        <w:rPr>
          <w:rFonts w:ascii="Times New Roman" w:hAnsi="Times New Roman" w:cs="Times New Roman"/>
          <w:sz w:val="28"/>
          <w:szCs w:val="28"/>
        </w:rPr>
        <w:t xml:space="preserve"> Приморского края.</w:t>
      </w:r>
    </w:p>
    <w:p w:rsidR="00895490" w:rsidRPr="00AA5BD5" w:rsidRDefault="00895490" w:rsidP="009F4A54">
      <w:pPr>
        <w:pStyle w:val="a5"/>
        <w:numPr>
          <w:ilvl w:val="0"/>
          <w:numId w:val="1"/>
        </w:numPr>
        <w:tabs>
          <w:tab w:val="left" w:pos="1106"/>
        </w:tabs>
        <w:spacing w:after="0" w:line="360" w:lineRule="auto"/>
        <w:ind w:left="0"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Общему отделу Пожарского муниципального района опубликовать настоящее постановление в газете «Победа».</w:t>
      </w:r>
    </w:p>
    <w:p w:rsidR="00F90840" w:rsidRPr="00E05739" w:rsidRDefault="00F90840" w:rsidP="009F4A54">
      <w:pPr>
        <w:pStyle w:val="a5"/>
        <w:numPr>
          <w:ilvl w:val="0"/>
          <w:numId w:val="1"/>
        </w:numPr>
        <w:tabs>
          <w:tab w:val="left" w:pos="1106"/>
        </w:tabs>
        <w:spacing w:after="0" w:line="360" w:lineRule="auto"/>
        <w:ind w:left="0" w:firstLine="709"/>
        <w:jc w:val="both"/>
        <w:rPr>
          <w:rFonts w:ascii="Times New Roman" w:eastAsia="Times New Roman" w:hAnsi="Times New Roman" w:cs="Times New Roman"/>
          <w:sz w:val="28"/>
          <w:szCs w:val="28"/>
          <w:lang w:eastAsia="ru-RU"/>
        </w:rPr>
      </w:pPr>
      <w:r w:rsidRPr="00E05739">
        <w:rPr>
          <w:rFonts w:ascii="Times New Roman" w:eastAsia="Times New Roman" w:hAnsi="Times New Roman" w:cs="Times New Roman"/>
          <w:sz w:val="28"/>
          <w:szCs w:val="28"/>
          <w:lang w:eastAsia="ru-RU"/>
        </w:rPr>
        <w:t xml:space="preserve">Настоящее постановление вступает в силу </w:t>
      </w:r>
      <w:r w:rsidR="002C2897">
        <w:rPr>
          <w:rFonts w:ascii="Times New Roman" w:eastAsia="Times New Roman" w:hAnsi="Times New Roman" w:cs="Times New Roman"/>
          <w:sz w:val="28"/>
          <w:szCs w:val="28"/>
          <w:lang w:val="en-US" w:eastAsia="ru-RU"/>
        </w:rPr>
        <w:t>c</w:t>
      </w:r>
      <w:r w:rsidR="002C2897" w:rsidRPr="002C2897">
        <w:rPr>
          <w:rFonts w:ascii="Times New Roman" w:eastAsia="Times New Roman" w:hAnsi="Times New Roman" w:cs="Times New Roman"/>
          <w:sz w:val="28"/>
          <w:szCs w:val="28"/>
          <w:lang w:eastAsia="ru-RU"/>
        </w:rPr>
        <w:t xml:space="preserve"> </w:t>
      </w:r>
      <w:r w:rsidR="00AA5BD5">
        <w:rPr>
          <w:rFonts w:ascii="Times New Roman" w:eastAsia="Times New Roman" w:hAnsi="Times New Roman" w:cs="Times New Roman"/>
          <w:sz w:val="28"/>
          <w:szCs w:val="28"/>
          <w:lang w:eastAsia="ru-RU"/>
        </w:rPr>
        <w:t xml:space="preserve">момента его </w:t>
      </w:r>
      <w:r w:rsidR="00CA1760">
        <w:rPr>
          <w:rFonts w:ascii="Times New Roman" w:eastAsia="Times New Roman" w:hAnsi="Times New Roman" w:cs="Times New Roman"/>
          <w:sz w:val="28"/>
          <w:szCs w:val="28"/>
          <w:lang w:eastAsia="ru-RU"/>
        </w:rPr>
        <w:t xml:space="preserve">официального опубликования и </w:t>
      </w:r>
      <w:r w:rsidR="00C41661">
        <w:rPr>
          <w:rFonts w:ascii="Times New Roman" w:eastAsia="Times New Roman" w:hAnsi="Times New Roman" w:cs="Times New Roman"/>
          <w:sz w:val="28"/>
          <w:szCs w:val="28"/>
          <w:lang w:eastAsia="ru-RU"/>
        </w:rPr>
        <w:t xml:space="preserve">распространяет свое действие </w:t>
      </w:r>
      <w:r w:rsidR="00CA1760">
        <w:rPr>
          <w:rFonts w:ascii="Times New Roman" w:eastAsia="Times New Roman" w:hAnsi="Times New Roman" w:cs="Times New Roman"/>
          <w:sz w:val="28"/>
          <w:szCs w:val="28"/>
          <w:lang w:eastAsia="ru-RU"/>
        </w:rPr>
        <w:t>с 01 января 2023 года</w:t>
      </w:r>
      <w:r w:rsidRPr="00E05739">
        <w:rPr>
          <w:rFonts w:ascii="Times New Roman" w:eastAsia="Times New Roman" w:hAnsi="Times New Roman" w:cs="Times New Roman"/>
          <w:sz w:val="28"/>
          <w:szCs w:val="28"/>
          <w:lang w:eastAsia="ru-RU"/>
        </w:rPr>
        <w:t>.</w:t>
      </w:r>
    </w:p>
    <w:p w:rsidR="00F90840" w:rsidRPr="00E05739" w:rsidRDefault="00F90840" w:rsidP="009F4A54">
      <w:pPr>
        <w:pStyle w:val="a5"/>
        <w:numPr>
          <w:ilvl w:val="0"/>
          <w:numId w:val="1"/>
        </w:numPr>
        <w:tabs>
          <w:tab w:val="left" w:pos="1106"/>
        </w:tabs>
        <w:spacing w:after="0" w:line="360" w:lineRule="auto"/>
        <w:ind w:left="0" w:firstLine="709"/>
        <w:jc w:val="both"/>
        <w:rPr>
          <w:rFonts w:ascii="Times New Roman" w:eastAsia="Times New Roman" w:hAnsi="Times New Roman" w:cs="Times New Roman"/>
          <w:sz w:val="28"/>
          <w:szCs w:val="28"/>
          <w:lang w:eastAsia="x-none"/>
        </w:rPr>
      </w:pPr>
      <w:r w:rsidRPr="00E05739">
        <w:rPr>
          <w:rFonts w:ascii="Times New Roman" w:eastAsia="Times New Roman" w:hAnsi="Times New Roman" w:cs="Times New Roman"/>
          <w:sz w:val="28"/>
          <w:szCs w:val="28"/>
          <w:lang w:eastAsia="x-none"/>
        </w:rPr>
        <w:t>Контроль</w:t>
      </w:r>
      <w:r w:rsidR="00AA5BD5">
        <w:rPr>
          <w:rFonts w:ascii="Times New Roman" w:eastAsia="Times New Roman" w:hAnsi="Times New Roman" w:cs="Times New Roman"/>
          <w:sz w:val="28"/>
          <w:szCs w:val="28"/>
          <w:lang w:eastAsia="x-none"/>
        </w:rPr>
        <w:t xml:space="preserve"> исполнения</w:t>
      </w:r>
      <w:r w:rsidRPr="00E05739">
        <w:rPr>
          <w:rFonts w:ascii="Times New Roman" w:eastAsia="Times New Roman" w:hAnsi="Times New Roman" w:cs="Times New Roman"/>
          <w:sz w:val="28"/>
          <w:szCs w:val="28"/>
          <w:lang w:eastAsia="x-none"/>
        </w:rPr>
        <w:t xml:space="preserve"> настоящего постановления возложить на заместителя главы администрации </w:t>
      </w:r>
      <w:r w:rsidR="00CA1760">
        <w:rPr>
          <w:rFonts w:ascii="Times New Roman" w:eastAsia="Times New Roman" w:hAnsi="Times New Roman" w:cs="Times New Roman"/>
          <w:sz w:val="28"/>
          <w:szCs w:val="28"/>
          <w:lang w:eastAsia="x-none"/>
        </w:rPr>
        <w:t>Пожарского муниципального округа по вопросам жилищно-коммунального хозяйства</w:t>
      </w:r>
      <w:r w:rsidRPr="00E05739">
        <w:rPr>
          <w:rFonts w:ascii="Times New Roman" w:eastAsia="Times New Roman" w:hAnsi="Times New Roman" w:cs="Times New Roman"/>
          <w:sz w:val="28"/>
          <w:szCs w:val="28"/>
          <w:lang w:eastAsia="x-none"/>
        </w:rPr>
        <w:t>.</w:t>
      </w:r>
    </w:p>
    <w:p w:rsidR="00F90840" w:rsidRPr="00F90840" w:rsidRDefault="00F90840" w:rsidP="00E05739">
      <w:pPr>
        <w:spacing w:after="0" w:line="240" w:lineRule="auto"/>
        <w:jc w:val="both"/>
        <w:rPr>
          <w:rFonts w:ascii="Times New Roman" w:eastAsia="Times New Roman" w:hAnsi="Times New Roman" w:cs="Times New Roman"/>
          <w:sz w:val="28"/>
          <w:szCs w:val="28"/>
          <w:lang w:eastAsia="x-none"/>
        </w:rPr>
      </w:pPr>
    </w:p>
    <w:p w:rsidR="00F90840" w:rsidRDefault="00F90840" w:rsidP="00E05739">
      <w:pPr>
        <w:spacing w:after="0" w:line="240" w:lineRule="auto"/>
        <w:jc w:val="both"/>
        <w:rPr>
          <w:rFonts w:ascii="Times New Roman" w:eastAsia="Times New Roman" w:hAnsi="Times New Roman" w:cs="Times New Roman"/>
          <w:sz w:val="28"/>
          <w:szCs w:val="28"/>
          <w:lang w:eastAsia="x-none"/>
        </w:rPr>
      </w:pPr>
    </w:p>
    <w:p w:rsidR="00E05739" w:rsidRPr="00F90840" w:rsidRDefault="00E05739" w:rsidP="00E05739">
      <w:pPr>
        <w:spacing w:after="0" w:line="240" w:lineRule="auto"/>
        <w:jc w:val="both"/>
        <w:rPr>
          <w:rFonts w:ascii="Times New Roman" w:eastAsia="Times New Roman" w:hAnsi="Times New Roman" w:cs="Times New Roman"/>
          <w:sz w:val="28"/>
          <w:szCs w:val="28"/>
          <w:lang w:eastAsia="x-none"/>
        </w:rPr>
      </w:pPr>
    </w:p>
    <w:p w:rsidR="00F90840" w:rsidRPr="00F90840" w:rsidRDefault="008609D8" w:rsidP="00E05739">
      <w:pPr>
        <w:spacing w:after="0" w:line="240" w:lineRule="auto"/>
        <w:jc w:val="both"/>
        <w:rPr>
          <w:rFonts w:ascii="Times New Roman" w:eastAsia="Times New Roman" w:hAnsi="Times New Roman" w:cs="Times New Roman"/>
          <w:bCs/>
          <w:sz w:val="28"/>
          <w:szCs w:val="28"/>
          <w:lang w:eastAsia="ru-RU"/>
        </w:rPr>
        <w:sectPr w:rsidR="00F90840" w:rsidRPr="00F90840" w:rsidSect="00D76B1E">
          <w:pgSz w:w="11906" w:h="16838"/>
          <w:pgMar w:top="851" w:right="851" w:bottom="1276" w:left="1701" w:header="709" w:footer="709" w:gutter="0"/>
          <w:cols w:space="708"/>
          <w:titlePg/>
          <w:docGrid w:linePitch="360"/>
        </w:sectPr>
      </w:pPr>
      <w:r>
        <w:rPr>
          <w:rFonts w:ascii="Times New Roman" w:eastAsia="Times New Roman" w:hAnsi="Times New Roman" w:cs="Times New Roman"/>
          <w:sz w:val="28"/>
          <w:szCs w:val="28"/>
          <w:lang w:eastAsia="ru-RU"/>
        </w:rPr>
        <w:t>Глава</w:t>
      </w:r>
      <w:r w:rsidR="00F90840" w:rsidRPr="00F90840">
        <w:rPr>
          <w:rFonts w:ascii="Times New Roman" w:eastAsia="Times New Roman" w:hAnsi="Times New Roman" w:cs="Times New Roman"/>
          <w:sz w:val="28"/>
          <w:szCs w:val="28"/>
          <w:lang w:eastAsia="ru-RU"/>
        </w:rPr>
        <w:t xml:space="preserve"> Пожарского муниципального района       </w:t>
      </w:r>
      <w:r w:rsidR="00CA176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CA176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В.М. Козак</w:t>
      </w:r>
    </w:p>
    <w:p w:rsidR="00433897" w:rsidRPr="00F90840" w:rsidRDefault="00F90840" w:rsidP="00071051">
      <w:pPr>
        <w:pStyle w:val="ConsPlusNormal"/>
        <w:ind w:left="5103"/>
        <w:jc w:val="center"/>
        <w:outlineLvl w:val="0"/>
        <w:rPr>
          <w:rFonts w:ascii="Times New Roman" w:hAnsi="Times New Roman" w:cs="Times New Roman"/>
          <w:sz w:val="24"/>
          <w:szCs w:val="24"/>
        </w:rPr>
      </w:pPr>
      <w:r w:rsidRPr="00F90840">
        <w:rPr>
          <w:rFonts w:ascii="Times New Roman" w:hAnsi="Times New Roman" w:cs="Times New Roman"/>
          <w:sz w:val="24"/>
          <w:szCs w:val="24"/>
        </w:rPr>
        <w:t>УТВЕРЖДЕН</w:t>
      </w:r>
    </w:p>
    <w:p w:rsidR="00433897" w:rsidRPr="00F90840" w:rsidRDefault="00433897" w:rsidP="00071051">
      <w:pPr>
        <w:pStyle w:val="ConsPlusNormal"/>
        <w:ind w:left="5103"/>
        <w:jc w:val="center"/>
        <w:rPr>
          <w:rFonts w:ascii="Times New Roman" w:hAnsi="Times New Roman" w:cs="Times New Roman"/>
          <w:sz w:val="24"/>
          <w:szCs w:val="24"/>
        </w:rPr>
      </w:pPr>
      <w:r w:rsidRPr="00F90840">
        <w:rPr>
          <w:rFonts w:ascii="Times New Roman" w:hAnsi="Times New Roman" w:cs="Times New Roman"/>
          <w:sz w:val="24"/>
          <w:szCs w:val="24"/>
        </w:rPr>
        <w:t>постановлением</w:t>
      </w:r>
      <w:r w:rsidR="00F90840" w:rsidRPr="00F90840">
        <w:rPr>
          <w:rFonts w:ascii="Times New Roman" w:hAnsi="Times New Roman" w:cs="Times New Roman"/>
          <w:sz w:val="24"/>
          <w:szCs w:val="24"/>
        </w:rPr>
        <w:t xml:space="preserve"> </w:t>
      </w:r>
      <w:r w:rsidRPr="00F90840">
        <w:rPr>
          <w:rFonts w:ascii="Times New Roman" w:hAnsi="Times New Roman" w:cs="Times New Roman"/>
          <w:sz w:val="24"/>
          <w:szCs w:val="24"/>
        </w:rPr>
        <w:t>администрации</w:t>
      </w:r>
    </w:p>
    <w:p w:rsidR="00433897" w:rsidRPr="00F90840" w:rsidRDefault="00F90840" w:rsidP="00071051">
      <w:pPr>
        <w:pStyle w:val="ConsPlusNormal"/>
        <w:ind w:left="5103"/>
        <w:jc w:val="center"/>
        <w:rPr>
          <w:rFonts w:ascii="Times New Roman" w:hAnsi="Times New Roman" w:cs="Times New Roman"/>
          <w:sz w:val="24"/>
          <w:szCs w:val="24"/>
        </w:rPr>
      </w:pPr>
      <w:r w:rsidRPr="00F90840">
        <w:rPr>
          <w:rFonts w:ascii="Times New Roman" w:hAnsi="Times New Roman" w:cs="Times New Roman"/>
          <w:sz w:val="24"/>
          <w:szCs w:val="24"/>
        </w:rPr>
        <w:t xml:space="preserve">Пожарского </w:t>
      </w:r>
      <w:r w:rsidR="00AA5BD5">
        <w:rPr>
          <w:rFonts w:ascii="Times New Roman" w:hAnsi="Times New Roman" w:cs="Times New Roman"/>
          <w:sz w:val="24"/>
          <w:szCs w:val="24"/>
        </w:rPr>
        <w:t>муниципального округа</w:t>
      </w:r>
      <w:r w:rsidR="00C41661">
        <w:rPr>
          <w:rFonts w:ascii="Times New Roman" w:hAnsi="Times New Roman" w:cs="Times New Roman"/>
          <w:sz w:val="24"/>
          <w:szCs w:val="24"/>
        </w:rPr>
        <w:t xml:space="preserve"> Приморского края</w:t>
      </w:r>
    </w:p>
    <w:p w:rsidR="00433897" w:rsidRPr="00F90840" w:rsidRDefault="00433897" w:rsidP="00071051">
      <w:pPr>
        <w:pStyle w:val="ConsPlusNormal"/>
        <w:ind w:left="5103"/>
        <w:jc w:val="center"/>
        <w:rPr>
          <w:rFonts w:ascii="Times New Roman" w:hAnsi="Times New Roman" w:cs="Times New Roman"/>
          <w:sz w:val="24"/>
          <w:szCs w:val="24"/>
        </w:rPr>
      </w:pPr>
      <w:r w:rsidRPr="00F90840">
        <w:rPr>
          <w:rFonts w:ascii="Times New Roman" w:hAnsi="Times New Roman" w:cs="Times New Roman"/>
          <w:sz w:val="24"/>
          <w:szCs w:val="24"/>
        </w:rPr>
        <w:t xml:space="preserve">от </w:t>
      </w:r>
      <w:r w:rsidR="00F90840">
        <w:rPr>
          <w:rFonts w:ascii="Times New Roman" w:hAnsi="Times New Roman" w:cs="Times New Roman"/>
          <w:sz w:val="24"/>
          <w:szCs w:val="24"/>
        </w:rPr>
        <w:t>_</w:t>
      </w:r>
      <w:r w:rsidR="00071051" w:rsidRPr="00071051">
        <w:rPr>
          <w:rFonts w:ascii="Times New Roman" w:hAnsi="Times New Roman" w:cs="Times New Roman"/>
          <w:sz w:val="24"/>
          <w:szCs w:val="24"/>
          <w:u w:val="single"/>
        </w:rPr>
        <w:t>22 февраля 2023 года</w:t>
      </w:r>
      <w:r w:rsidR="00071051">
        <w:rPr>
          <w:rFonts w:ascii="Times New Roman" w:hAnsi="Times New Roman" w:cs="Times New Roman"/>
          <w:sz w:val="24"/>
          <w:szCs w:val="24"/>
        </w:rPr>
        <w:t>_</w:t>
      </w:r>
      <w:r w:rsidRPr="00F90840">
        <w:rPr>
          <w:rFonts w:ascii="Times New Roman" w:hAnsi="Times New Roman" w:cs="Times New Roman"/>
          <w:sz w:val="24"/>
          <w:szCs w:val="24"/>
        </w:rPr>
        <w:t xml:space="preserve"> </w:t>
      </w:r>
      <w:r w:rsidR="00F90840">
        <w:rPr>
          <w:rFonts w:ascii="Times New Roman" w:hAnsi="Times New Roman" w:cs="Times New Roman"/>
          <w:sz w:val="24"/>
          <w:szCs w:val="24"/>
        </w:rPr>
        <w:t>№</w:t>
      </w:r>
      <w:r w:rsidRPr="00F90840">
        <w:rPr>
          <w:rFonts w:ascii="Times New Roman" w:hAnsi="Times New Roman" w:cs="Times New Roman"/>
          <w:sz w:val="24"/>
          <w:szCs w:val="24"/>
        </w:rPr>
        <w:t xml:space="preserve"> </w:t>
      </w:r>
      <w:r w:rsidR="00F90840">
        <w:rPr>
          <w:rFonts w:ascii="Times New Roman" w:hAnsi="Times New Roman" w:cs="Times New Roman"/>
          <w:sz w:val="24"/>
          <w:szCs w:val="24"/>
        </w:rPr>
        <w:t>_</w:t>
      </w:r>
      <w:r w:rsidR="00071051" w:rsidRPr="00071051">
        <w:rPr>
          <w:rFonts w:ascii="Times New Roman" w:hAnsi="Times New Roman" w:cs="Times New Roman"/>
          <w:sz w:val="24"/>
          <w:szCs w:val="24"/>
          <w:u w:val="single"/>
        </w:rPr>
        <w:t>178-па</w:t>
      </w:r>
      <w:r w:rsidR="00071051">
        <w:rPr>
          <w:rFonts w:ascii="Times New Roman" w:hAnsi="Times New Roman" w:cs="Times New Roman"/>
          <w:sz w:val="24"/>
          <w:szCs w:val="24"/>
        </w:rPr>
        <w:t>_</w:t>
      </w:r>
    </w:p>
    <w:p w:rsidR="00433897" w:rsidRPr="00F90840" w:rsidRDefault="00433897">
      <w:pPr>
        <w:pStyle w:val="ConsPlusNormal"/>
        <w:jc w:val="both"/>
        <w:rPr>
          <w:rFonts w:ascii="Times New Roman" w:hAnsi="Times New Roman" w:cs="Times New Roman"/>
          <w:sz w:val="28"/>
          <w:szCs w:val="28"/>
        </w:rPr>
      </w:pPr>
    </w:p>
    <w:p w:rsidR="00433897" w:rsidRPr="0094061E" w:rsidRDefault="00433897">
      <w:pPr>
        <w:pStyle w:val="ConsPlusTitle"/>
        <w:jc w:val="center"/>
        <w:rPr>
          <w:rFonts w:ascii="Times New Roman" w:hAnsi="Times New Roman" w:cs="Times New Roman"/>
          <w:sz w:val="28"/>
          <w:szCs w:val="28"/>
        </w:rPr>
      </w:pPr>
      <w:bookmarkStart w:id="0" w:name="P39"/>
      <w:bookmarkEnd w:id="0"/>
      <w:r w:rsidRPr="00F90840">
        <w:rPr>
          <w:rFonts w:ascii="Times New Roman" w:hAnsi="Times New Roman" w:cs="Times New Roman"/>
          <w:sz w:val="28"/>
          <w:szCs w:val="28"/>
        </w:rPr>
        <w:t>АДМИНИСТРАТИВНЫЙ РЕГЛАМЕНТ</w:t>
      </w:r>
    </w:p>
    <w:p w:rsidR="0094061E" w:rsidRPr="00AA5BD5" w:rsidRDefault="00433897" w:rsidP="0094061E">
      <w:pPr>
        <w:pStyle w:val="ConsPlusTitle"/>
        <w:jc w:val="center"/>
        <w:rPr>
          <w:rFonts w:ascii="Times New Roman" w:hAnsi="Times New Roman" w:cs="Times New Roman"/>
          <w:smallCaps/>
          <w:sz w:val="28"/>
          <w:szCs w:val="28"/>
        </w:rPr>
      </w:pPr>
      <w:r w:rsidRPr="00AA5BD5">
        <w:rPr>
          <w:rFonts w:ascii="Times New Roman" w:hAnsi="Times New Roman" w:cs="Times New Roman"/>
          <w:smallCaps/>
          <w:sz w:val="28"/>
          <w:szCs w:val="28"/>
        </w:rPr>
        <w:t xml:space="preserve">ПРЕДОСТАВЛЕНИЯ МУНИЦИПАЛЬНОЙ УСЛУГИ </w:t>
      </w:r>
    </w:p>
    <w:p w:rsidR="00433897" w:rsidRPr="0094061E" w:rsidRDefault="0094061E" w:rsidP="0094061E">
      <w:pPr>
        <w:pStyle w:val="ConsPlusTitle"/>
        <w:jc w:val="center"/>
        <w:rPr>
          <w:rFonts w:ascii="Times New Roman" w:hAnsi="Times New Roman" w:cs="Times New Roman"/>
          <w:sz w:val="28"/>
          <w:szCs w:val="28"/>
        </w:rPr>
      </w:pPr>
      <w:r>
        <w:t>«</w:t>
      </w:r>
      <w:r w:rsidR="00AA5BD5" w:rsidRPr="00AA5BD5">
        <w:rPr>
          <w:rFonts w:ascii="Times New Roman" w:eastAsia="Times New Roman" w:hAnsi="Times New Roman" w:cs="Times New Roman"/>
          <w:sz w:val="28"/>
          <w:szCs w:val="28"/>
          <w:lang w:eastAsia="x-none"/>
        </w:rPr>
        <w:t>Выдача специального разрешения на движение по автомобильным дорогам тяжеловесного и (или) крупногабаритного транспортного средства</w:t>
      </w:r>
      <w:r>
        <w:rPr>
          <w:rFonts w:ascii="Times New Roman" w:hAnsi="Times New Roman" w:cs="Times New Roman"/>
          <w:sz w:val="28"/>
          <w:szCs w:val="28"/>
        </w:rPr>
        <w:t>»</w:t>
      </w:r>
    </w:p>
    <w:p w:rsidR="00433897" w:rsidRPr="0094061E" w:rsidRDefault="00433897">
      <w:pPr>
        <w:pStyle w:val="ConsPlusNormal"/>
        <w:spacing w:after="1"/>
        <w:rPr>
          <w:rFonts w:ascii="Times New Roman" w:hAnsi="Times New Roman" w:cs="Times New Roman"/>
          <w:sz w:val="28"/>
          <w:szCs w:val="28"/>
        </w:rPr>
      </w:pPr>
    </w:p>
    <w:p w:rsidR="00433897" w:rsidRPr="0094061E" w:rsidRDefault="00433897">
      <w:pPr>
        <w:pStyle w:val="ConsPlusNormal"/>
        <w:jc w:val="both"/>
        <w:rPr>
          <w:rFonts w:ascii="Times New Roman" w:hAnsi="Times New Roman" w:cs="Times New Roman"/>
          <w:sz w:val="28"/>
          <w:szCs w:val="28"/>
        </w:rPr>
      </w:pPr>
    </w:p>
    <w:p w:rsidR="00433897" w:rsidRPr="00D55DC8" w:rsidRDefault="00433897" w:rsidP="009F4A54">
      <w:pPr>
        <w:pStyle w:val="ConsPlusNormal"/>
        <w:numPr>
          <w:ilvl w:val="0"/>
          <w:numId w:val="2"/>
        </w:numPr>
        <w:tabs>
          <w:tab w:val="left" w:pos="252"/>
        </w:tabs>
        <w:ind w:left="0" w:firstLine="0"/>
        <w:jc w:val="center"/>
        <w:outlineLvl w:val="1"/>
        <w:rPr>
          <w:rFonts w:ascii="Times New Roman" w:hAnsi="Times New Roman" w:cs="Times New Roman"/>
          <w:b/>
          <w:sz w:val="24"/>
          <w:szCs w:val="24"/>
        </w:rPr>
      </w:pPr>
      <w:bookmarkStart w:id="1" w:name="P50"/>
      <w:bookmarkEnd w:id="1"/>
      <w:r w:rsidRPr="00D55DC8">
        <w:rPr>
          <w:rFonts w:ascii="Times New Roman" w:hAnsi="Times New Roman" w:cs="Times New Roman"/>
          <w:b/>
          <w:sz w:val="24"/>
          <w:szCs w:val="24"/>
        </w:rPr>
        <w:t>ОБЩИЕ ПОЛОЖЕНИЯ</w:t>
      </w:r>
    </w:p>
    <w:p w:rsidR="0028227F" w:rsidRPr="0094061E" w:rsidRDefault="0028227F" w:rsidP="0028227F">
      <w:pPr>
        <w:pStyle w:val="ConsPlusNormal"/>
        <w:tabs>
          <w:tab w:val="left" w:pos="252"/>
        </w:tabs>
        <w:jc w:val="center"/>
        <w:outlineLvl w:val="1"/>
        <w:rPr>
          <w:rFonts w:ascii="Times New Roman" w:hAnsi="Times New Roman" w:cs="Times New Roman"/>
          <w:sz w:val="28"/>
          <w:szCs w:val="28"/>
        </w:rPr>
      </w:pPr>
    </w:p>
    <w:p w:rsidR="0028227F" w:rsidRPr="0028227F" w:rsidRDefault="0028227F" w:rsidP="006C0FB2">
      <w:pPr>
        <w:widowControl w:val="0"/>
        <w:autoSpaceDE w:val="0"/>
        <w:autoSpaceDN w:val="0"/>
        <w:spacing w:after="0" w:line="360" w:lineRule="auto"/>
        <w:ind w:left="708"/>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1. Предмет регулирован</w:t>
      </w:r>
      <w:r w:rsidR="00265087">
        <w:rPr>
          <w:rFonts w:ascii="Times New Roman" w:eastAsiaTheme="minorEastAsia" w:hAnsi="Times New Roman" w:cs="Times New Roman"/>
          <w:sz w:val="28"/>
          <w:szCs w:val="28"/>
          <w:lang w:eastAsia="ru-RU"/>
        </w:rPr>
        <w:t>ия административного регламента</w:t>
      </w:r>
    </w:p>
    <w:p w:rsidR="0028227F" w:rsidRPr="0028227F" w:rsidRDefault="0028227F" w:rsidP="006C0FB2">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Настоящий административный регламент предо</w:t>
      </w:r>
      <w:r w:rsidR="00895490">
        <w:rPr>
          <w:rFonts w:ascii="Times New Roman" w:eastAsiaTheme="minorEastAsia" w:hAnsi="Times New Roman" w:cs="Times New Roman"/>
          <w:sz w:val="28"/>
          <w:szCs w:val="28"/>
          <w:lang w:eastAsia="ru-RU"/>
        </w:rPr>
        <w:t>ставления муниципальной услуги «</w:t>
      </w:r>
      <w:r w:rsidRPr="0028227F">
        <w:rPr>
          <w:rFonts w:ascii="Times New Roman" w:eastAsiaTheme="minorEastAsia" w:hAnsi="Times New Roman" w:cs="Times New Roman"/>
          <w:sz w:val="28"/>
          <w:szCs w:val="28"/>
          <w:lang w:eastAsia="ru-RU"/>
        </w:rPr>
        <w:t>Выдача специального разрешения на движение по автомобильным дорогам тяжеловесного и (или) крупногаб</w:t>
      </w:r>
      <w:r w:rsidR="00895490">
        <w:rPr>
          <w:rFonts w:ascii="Times New Roman" w:eastAsiaTheme="minorEastAsia" w:hAnsi="Times New Roman" w:cs="Times New Roman"/>
          <w:sz w:val="28"/>
          <w:szCs w:val="28"/>
          <w:lang w:eastAsia="ru-RU"/>
        </w:rPr>
        <w:t>аритного транспортного средства»</w:t>
      </w:r>
      <w:r w:rsidRPr="0028227F">
        <w:rPr>
          <w:rFonts w:ascii="Times New Roman" w:eastAsiaTheme="minorEastAsia" w:hAnsi="Times New Roman" w:cs="Times New Roman"/>
          <w:sz w:val="28"/>
          <w:szCs w:val="28"/>
          <w:lang w:eastAsia="ru-RU"/>
        </w:rPr>
        <w:t xml:space="preserve"> (далее - Административный регламент, муниципальная услуга) устанавливает стандарт предоставления муниципальной услуги, состав, сроки и последовательность административных процедур (действий) при предоставлении муниципальной услуги, требования к порядку их выполнения, порядок, формы контроля за исполнением Административного регламента, досудебное (внесудебное) обжалование заявителем решений и действий (бездействия) администрации </w:t>
      </w:r>
      <w:r w:rsidR="006C0FB2">
        <w:rPr>
          <w:rFonts w:ascii="Times New Roman" w:eastAsiaTheme="minorEastAsia" w:hAnsi="Times New Roman" w:cs="Times New Roman"/>
          <w:sz w:val="28"/>
          <w:szCs w:val="28"/>
          <w:lang w:eastAsia="ru-RU"/>
        </w:rPr>
        <w:t>Пожарского муниципального</w:t>
      </w:r>
      <w:r w:rsidR="00265087">
        <w:rPr>
          <w:rFonts w:ascii="Times New Roman" w:eastAsiaTheme="minorEastAsia" w:hAnsi="Times New Roman" w:cs="Times New Roman"/>
          <w:sz w:val="28"/>
          <w:szCs w:val="28"/>
          <w:lang w:eastAsia="ru-RU"/>
        </w:rPr>
        <w:t xml:space="preserve"> округа (далее - а</w:t>
      </w:r>
      <w:r w:rsidRPr="0028227F">
        <w:rPr>
          <w:rFonts w:ascii="Times New Roman" w:eastAsiaTheme="minorEastAsia" w:hAnsi="Times New Roman" w:cs="Times New Roman"/>
          <w:sz w:val="28"/>
          <w:szCs w:val="28"/>
          <w:lang w:eastAsia="ru-RU"/>
        </w:rPr>
        <w:t xml:space="preserve">дминистрация), должностного </w:t>
      </w:r>
      <w:r w:rsidR="00265087">
        <w:rPr>
          <w:rFonts w:ascii="Times New Roman" w:eastAsiaTheme="minorEastAsia" w:hAnsi="Times New Roman" w:cs="Times New Roman"/>
          <w:sz w:val="28"/>
          <w:szCs w:val="28"/>
          <w:lang w:eastAsia="ru-RU"/>
        </w:rPr>
        <w:t>лица а</w:t>
      </w:r>
      <w:r w:rsidRPr="0028227F">
        <w:rPr>
          <w:rFonts w:ascii="Times New Roman" w:eastAsiaTheme="minorEastAsia" w:hAnsi="Times New Roman" w:cs="Times New Roman"/>
          <w:sz w:val="28"/>
          <w:szCs w:val="28"/>
          <w:lang w:eastAsia="ru-RU"/>
        </w:rPr>
        <w:t>дминистрации, либо муниципального служащего.</w:t>
      </w:r>
    </w:p>
    <w:p w:rsidR="0028227F" w:rsidRPr="0028227F" w:rsidRDefault="00265087" w:rsidP="006C0FB2">
      <w:pPr>
        <w:widowControl w:val="0"/>
        <w:autoSpaceDE w:val="0"/>
        <w:autoSpaceDN w:val="0"/>
        <w:spacing w:after="0" w:line="360" w:lineRule="auto"/>
        <w:ind w:left="708"/>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2. Круг заявителей</w:t>
      </w:r>
    </w:p>
    <w:p w:rsidR="0028227F" w:rsidRDefault="0028227F" w:rsidP="006C0FB2">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Муниципальная услуга предоставляется в установленном законом порядке юридическим лицам, индивидуальным предпринимателям, физическим лицам, являющимся владельцами транспортных средств (далее - заявители).</w:t>
      </w:r>
    </w:p>
    <w:p w:rsidR="0028227F" w:rsidRDefault="0028227F" w:rsidP="006C0FB2">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От имени заявителя могут выступать их представители, полномочия которых оформляются в порядке, установленном законодательством Российской Федерации.</w:t>
      </w:r>
    </w:p>
    <w:p w:rsidR="0028227F" w:rsidRPr="0028227F"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3. Требования к порядку информирования о пред</w:t>
      </w:r>
      <w:r w:rsidR="00265087">
        <w:rPr>
          <w:rFonts w:ascii="Times New Roman" w:eastAsiaTheme="minorEastAsia" w:hAnsi="Times New Roman" w:cs="Times New Roman"/>
          <w:sz w:val="28"/>
          <w:szCs w:val="28"/>
          <w:lang w:eastAsia="ru-RU"/>
        </w:rPr>
        <w:t>оставлении муниципальной услуги</w:t>
      </w:r>
    </w:p>
    <w:p w:rsidR="0028227F" w:rsidRDefault="0028227F" w:rsidP="006C0FB2">
      <w:pPr>
        <w:widowControl w:val="0"/>
        <w:autoSpaceDE w:val="0"/>
        <w:autoSpaceDN w:val="0"/>
        <w:spacing w:before="240"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3.1. Место</w:t>
      </w:r>
      <w:r w:rsidR="006C0FB2">
        <w:rPr>
          <w:rFonts w:ascii="Times New Roman" w:eastAsiaTheme="minorEastAsia" w:hAnsi="Times New Roman" w:cs="Times New Roman"/>
          <w:sz w:val="28"/>
          <w:szCs w:val="28"/>
          <w:lang w:eastAsia="ru-RU"/>
        </w:rPr>
        <w:t xml:space="preserve"> нахождения, контактные данные а</w:t>
      </w:r>
      <w:r w:rsidRPr="0028227F">
        <w:rPr>
          <w:rFonts w:ascii="Times New Roman" w:eastAsiaTheme="minorEastAsia" w:hAnsi="Times New Roman" w:cs="Times New Roman"/>
          <w:sz w:val="28"/>
          <w:szCs w:val="28"/>
          <w:lang w:eastAsia="ru-RU"/>
        </w:rPr>
        <w:t xml:space="preserve">дминистрации приведены в </w:t>
      </w:r>
      <w:hyperlink w:anchor="P328">
        <w:r w:rsidR="00446E2F">
          <w:rPr>
            <w:rFonts w:ascii="Times New Roman" w:eastAsiaTheme="minorEastAsia" w:hAnsi="Times New Roman" w:cs="Times New Roman"/>
            <w:sz w:val="28"/>
            <w:szCs w:val="28"/>
            <w:lang w:eastAsia="ru-RU"/>
          </w:rPr>
          <w:t xml:space="preserve">Приложении </w:t>
        </w:r>
        <w:r w:rsidRPr="0028227F">
          <w:rPr>
            <w:rFonts w:ascii="Times New Roman" w:eastAsiaTheme="minorEastAsia" w:hAnsi="Times New Roman" w:cs="Times New Roman"/>
            <w:sz w:val="28"/>
            <w:szCs w:val="28"/>
            <w:lang w:eastAsia="ru-RU"/>
          </w:rPr>
          <w:t>1</w:t>
        </w:r>
      </w:hyperlink>
      <w:r w:rsidRPr="0028227F">
        <w:rPr>
          <w:rFonts w:ascii="Times New Roman" w:eastAsiaTheme="minorEastAsia" w:hAnsi="Times New Roman" w:cs="Times New Roman"/>
          <w:sz w:val="28"/>
          <w:szCs w:val="28"/>
          <w:lang w:eastAsia="ru-RU"/>
        </w:rPr>
        <w:t xml:space="preserve"> к настоящему Административному регламенту.</w:t>
      </w:r>
    </w:p>
    <w:p w:rsidR="0028227F" w:rsidRPr="0028227F" w:rsidRDefault="0028227F" w:rsidP="006C0FB2">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3.2. Информирование о порядке предоставления муниципальной услуги осуществляется:</w:t>
      </w:r>
    </w:p>
    <w:p w:rsidR="0028227F" w:rsidRPr="0028227F"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а) при личном обращении заявител</w:t>
      </w:r>
      <w:r w:rsidR="00520E68">
        <w:rPr>
          <w:rFonts w:ascii="Times New Roman" w:eastAsiaTheme="minorEastAsia" w:hAnsi="Times New Roman" w:cs="Times New Roman"/>
          <w:sz w:val="28"/>
          <w:szCs w:val="28"/>
          <w:lang w:eastAsia="ru-RU"/>
        </w:rPr>
        <w:t>я непосредственно в а</w:t>
      </w:r>
      <w:r w:rsidRPr="0028227F">
        <w:rPr>
          <w:rFonts w:ascii="Times New Roman" w:eastAsiaTheme="minorEastAsia" w:hAnsi="Times New Roman" w:cs="Times New Roman"/>
          <w:sz w:val="28"/>
          <w:szCs w:val="28"/>
          <w:lang w:eastAsia="ru-RU"/>
        </w:rPr>
        <w:t>дминистрацию;</w:t>
      </w:r>
    </w:p>
    <w:p w:rsidR="00F22947"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б) с использованием сред</w:t>
      </w:r>
      <w:r w:rsidR="00F22947">
        <w:rPr>
          <w:rFonts w:ascii="Times New Roman" w:eastAsiaTheme="minorEastAsia" w:hAnsi="Times New Roman" w:cs="Times New Roman"/>
          <w:sz w:val="28"/>
          <w:szCs w:val="28"/>
          <w:lang w:eastAsia="ru-RU"/>
        </w:rPr>
        <w:t>ств телефонной, почтовой связи;</w:t>
      </w:r>
    </w:p>
    <w:p w:rsidR="0028227F" w:rsidRPr="0028227F"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на Интернет-сайте;</w:t>
      </w:r>
    </w:p>
    <w:p w:rsidR="0028227F" w:rsidRPr="0028227F"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г) с использованием федеральной государств</w:t>
      </w:r>
      <w:r w:rsidR="008F18AA">
        <w:rPr>
          <w:rFonts w:ascii="Times New Roman" w:eastAsiaTheme="minorEastAsia" w:hAnsi="Times New Roman" w:cs="Times New Roman"/>
          <w:sz w:val="28"/>
          <w:szCs w:val="28"/>
          <w:lang w:eastAsia="ru-RU"/>
        </w:rPr>
        <w:t>енной информационной системы «</w:t>
      </w:r>
      <w:r w:rsidRPr="0028227F">
        <w:rPr>
          <w:rFonts w:ascii="Times New Roman" w:eastAsiaTheme="minorEastAsia" w:hAnsi="Times New Roman" w:cs="Times New Roman"/>
          <w:sz w:val="28"/>
          <w:szCs w:val="28"/>
          <w:lang w:eastAsia="ru-RU"/>
        </w:rPr>
        <w:t xml:space="preserve">Единый портал государственных </w:t>
      </w:r>
      <w:r w:rsidR="008F18AA">
        <w:rPr>
          <w:rFonts w:ascii="Times New Roman" w:eastAsiaTheme="minorEastAsia" w:hAnsi="Times New Roman" w:cs="Times New Roman"/>
          <w:sz w:val="28"/>
          <w:szCs w:val="28"/>
          <w:lang w:eastAsia="ru-RU"/>
        </w:rPr>
        <w:t>и муниципальных услуг (функций)»</w:t>
      </w:r>
      <w:r w:rsidR="00E36D42">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(далее - Портал) (www.gosuslugi.ru).</w:t>
      </w:r>
    </w:p>
    <w:p w:rsidR="00F22947" w:rsidRDefault="0028227F" w:rsidP="00265087">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Сведения о месте нахождения, почтовых адресах, контактных телефонах, адресах эле</w:t>
      </w:r>
      <w:r w:rsidR="00520E68">
        <w:rPr>
          <w:rFonts w:ascii="Times New Roman" w:eastAsiaTheme="minorEastAsia" w:hAnsi="Times New Roman" w:cs="Times New Roman"/>
          <w:sz w:val="28"/>
          <w:szCs w:val="28"/>
          <w:lang w:eastAsia="ru-RU"/>
        </w:rPr>
        <w:t>ктронной почты, графике работы а</w:t>
      </w:r>
      <w:r w:rsidRPr="0028227F">
        <w:rPr>
          <w:rFonts w:ascii="Times New Roman" w:eastAsiaTheme="minorEastAsia" w:hAnsi="Times New Roman" w:cs="Times New Roman"/>
          <w:sz w:val="28"/>
          <w:szCs w:val="28"/>
          <w:lang w:eastAsia="ru-RU"/>
        </w:rPr>
        <w:t>дминистрации ра</w:t>
      </w:r>
      <w:r w:rsidR="00520E68">
        <w:rPr>
          <w:rFonts w:ascii="Times New Roman" w:eastAsiaTheme="minorEastAsia" w:hAnsi="Times New Roman" w:cs="Times New Roman"/>
          <w:sz w:val="28"/>
          <w:szCs w:val="28"/>
          <w:lang w:eastAsia="ru-RU"/>
        </w:rPr>
        <w:t>сположены на официальном сайте а</w:t>
      </w:r>
      <w:r w:rsidRPr="0028227F">
        <w:rPr>
          <w:rFonts w:ascii="Times New Roman" w:eastAsiaTheme="minorEastAsia" w:hAnsi="Times New Roman" w:cs="Times New Roman"/>
          <w:sz w:val="28"/>
          <w:szCs w:val="28"/>
          <w:lang w:eastAsia="ru-RU"/>
        </w:rPr>
        <w:t>дминистрации, его версии, доступной для лиц со стойк</w:t>
      </w:r>
      <w:r w:rsidR="00F22947">
        <w:rPr>
          <w:rFonts w:ascii="Times New Roman" w:eastAsiaTheme="minorEastAsia" w:hAnsi="Times New Roman" w:cs="Times New Roman"/>
          <w:sz w:val="28"/>
          <w:szCs w:val="28"/>
          <w:lang w:eastAsia="ru-RU"/>
        </w:rPr>
        <w:t>ими нарушениями функции зрения.</w:t>
      </w:r>
    </w:p>
    <w:p w:rsidR="00F22947" w:rsidRDefault="0028227F" w:rsidP="006C0FB2">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3.3. В информационно-телекоммуникационных сетях, доступ к которым не ограничен определенным кругом лиц (включая сеть Интернет), в том числе на Интернет-сайте и на альтернативных версиях сайтов, а т</w:t>
      </w:r>
      <w:r w:rsidR="00520E68">
        <w:rPr>
          <w:rFonts w:ascii="Times New Roman" w:eastAsiaTheme="minorEastAsia" w:hAnsi="Times New Roman" w:cs="Times New Roman"/>
          <w:sz w:val="28"/>
          <w:szCs w:val="28"/>
          <w:lang w:eastAsia="ru-RU"/>
        </w:rPr>
        <w:t>акже на информационных стендах а</w:t>
      </w:r>
      <w:r w:rsidRPr="0028227F">
        <w:rPr>
          <w:rFonts w:ascii="Times New Roman" w:eastAsiaTheme="minorEastAsia" w:hAnsi="Times New Roman" w:cs="Times New Roman"/>
          <w:sz w:val="28"/>
          <w:szCs w:val="28"/>
          <w:lang w:eastAsia="ru-RU"/>
        </w:rPr>
        <w:t>дминистрации ра</w:t>
      </w:r>
      <w:r w:rsidR="00F22947">
        <w:rPr>
          <w:rFonts w:ascii="Times New Roman" w:eastAsiaTheme="minorEastAsia" w:hAnsi="Times New Roman" w:cs="Times New Roman"/>
          <w:sz w:val="28"/>
          <w:szCs w:val="28"/>
          <w:lang w:eastAsia="ru-RU"/>
        </w:rPr>
        <w:t>змещается следующая информация:</w:t>
      </w:r>
    </w:p>
    <w:p w:rsidR="00F22947"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местонах</w:t>
      </w:r>
      <w:r w:rsidR="00520E68">
        <w:rPr>
          <w:rFonts w:ascii="Times New Roman" w:eastAsiaTheme="minorEastAsia" w:hAnsi="Times New Roman" w:cs="Times New Roman"/>
          <w:sz w:val="28"/>
          <w:szCs w:val="28"/>
          <w:lang w:eastAsia="ru-RU"/>
        </w:rPr>
        <w:t>ождение, график работы органов а</w:t>
      </w:r>
      <w:r w:rsidRPr="0028227F">
        <w:rPr>
          <w:rFonts w:ascii="Times New Roman" w:eastAsiaTheme="minorEastAsia" w:hAnsi="Times New Roman" w:cs="Times New Roman"/>
          <w:sz w:val="28"/>
          <w:szCs w:val="28"/>
          <w:lang w:eastAsia="ru-RU"/>
        </w:rPr>
        <w:t>дмин</w:t>
      </w:r>
      <w:r w:rsidR="00F22947">
        <w:rPr>
          <w:rFonts w:ascii="Times New Roman" w:eastAsiaTheme="minorEastAsia" w:hAnsi="Times New Roman" w:cs="Times New Roman"/>
          <w:sz w:val="28"/>
          <w:szCs w:val="28"/>
          <w:lang w:eastAsia="ru-RU"/>
        </w:rPr>
        <w:t>истрации, адрес Интернет-сайта;</w:t>
      </w:r>
    </w:p>
    <w:p w:rsidR="00F22947" w:rsidRDefault="00520E68"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адрес электронной почты администрации, органов а</w:t>
      </w:r>
      <w:r w:rsidR="00F22947">
        <w:rPr>
          <w:rFonts w:ascii="Times New Roman" w:eastAsiaTheme="minorEastAsia" w:hAnsi="Times New Roman" w:cs="Times New Roman"/>
          <w:sz w:val="28"/>
          <w:szCs w:val="28"/>
          <w:lang w:eastAsia="ru-RU"/>
        </w:rPr>
        <w:t>дминистрации;</w:t>
      </w:r>
    </w:p>
    <w:p w:rsidR="00F22947" w:rsidRDefault="00520E68"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номера телефонов органов а</w:t>
      </w:r>
      <w:r w:rsidR="0028227F" w:rsidRPr="0028227F">
        <w:rPr>
          <w:rFonts w:ascii="Times New Roman" w:eastAsiaTheme="minorEastAsia" w:hAnsi="Times New Roman" w:cs="Times New Roman"/>
          <w:sz w:val="28"/>
          <w:szCs w:val="28"/>
          <w:lang w:eastAsia="ru-RU"/>
        </w:rPr>
        <w:t>дминистрации, извлечения из законодательных и иных нормативных правовых актов, содержащих нормы, регулирующие деятельность по предо</w:t>
      </w:r>
      <w:r w:rsidR="00F22947">
        <w:rPr>
          <w:rFonts w:ascii="Times New Roman" w:eastAsiaTheme="minorEastAsia" w:hAnsi="Times New Roman" w:cs="Times New Roman"/>
          <w:sz w:val="28"/>
          <w:szCs w:val="28"/>
          <w:lang w:eastAsia="ru-RU"/>
        </w:rPr>
        <w:t>ставлению муниципальной услуги;</w:t>
      </w:r>
    </w:p>
    <w:p w:rsidR="00F22947"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перечень документов, представляемых заявителем (уполномоченным представителем), а также требования, п</w:t>
      </w:r>
      <w:r w:rsidR="00F22947">
        <w:rPr>
          <w:rFonts w:ascii="Times New Roman" w:eastAsiaTheme="minorEastAsia" w:hAnsi="Times New Roman" w:cs="Times New Roman"/>
          <w:sz w:val="28"/>
          <w:szCs w:val="28"/>
          <w:lang w:eastAsia="ru-RU"/>
        </w:rPr>
        <w:t>редъявляемые к этим документам;</w:t>
      </w:r>
    </w:p>
    <w:p w:rsidR="00F22947"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образец заявления на предо</w:t>
      </w:r>
      <w:r w:rsidR="00F22947">
        <w:rPr>
          <w:rFonts w:ascii="Times New Roman" w:eastAsiaTheme="minorEastAsia" w:hAnsi="Times New Roman" w:cs="Times New Roman"/>
          <w:sz w:val="28"/>
          <w:szCs w:val="28"/>
          <w:lang w:eastAsia="ru-RU"/>
        </w:rPr>
        <w:t>ставление муниципальной услуги;</w:t>
      </w:r>
    </w:p>
    <w:p w:rsidR="00F22947"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основания для отказа в предо</w:t>
      </w:r>
      <w:r w:rsidR="00F22947">
        <w:rPr>
          <w:rFonts w:ascii="Times New Roman" w:eastAsiaTheme="minorEastAsia" w:hAnsi="Times New Roman" w:cs="Times New Roman"/>
          <w:sz w:val="28"/>
          <w:szCs w:val="28"/>
          <w:lang w:eastAsia="ru-RU"/>
        </w:rPr>
        <w:t>ставлении муниципальной услуги;</w:t>
      </w:r>
    </w:p>
    <w:p w:rsidR="00F22947"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порядок предо</w:t>
      </w:r>
      <w:r w:rsidR="00F22947">
        <w:rPr>
          <w:rFonts w:ascii="Times New Roman" w:eastAsiaTheme="minorEastAsia" w:hAnsi="Times New Roman" w:cs="Times New Roman"/>
          <w:sz w:val="28"/>
          <w:szCs w:val="28"/>
          <w:lang w:eastAsia="ru-RU"/>
        </w:rPr>
        <w:t>ставления муниципальной услуги;</w:t>
      </w:r>
    </w:p>
    <w:p w:rsidR="00F22947"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порядо</w:t>
      </w:r>
      <w:r w:rsidR="00F22947">
        <w:rPr>
          <w:rFonts w:ascii="Times New Roman" w:eastAsiaTheme="minorEastAsia" w:hAnsi="Times New Roman" w:cs="Times New Roman"/>
          <w:sz w:val="28"/>
          <w:szCs w:val="28"/>
          <w:lang w:eastAsia="ru-RU"/>
        </w:rPr>
        <w:t>к подачи и рассмотрения жалобы;</w:t>
      </w:r>
    </w:p>
    <w:p w:rsidR="0028227F" w:rsidRPr="0028227F"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 </w:t>
      </w:r>
      <w:hyperlink w:anchor="P369">
        <w:r w:rsidRPr="00F22947">
          <w:rPr>
            <w:rFonts w:ascii="Times New Roman" w:eastAsiaTheme="minorEastAsia" w:hAnsi="Times New Roman" w:cs="Times New Roman"/>
            <w:sz w:val="28"/>
            <w:szCs w:val="28"/>
            <w:lang w:eastAsia="ru-RU"/>
          </w:rPr>
          <w:t>блок-схема</w:t>
        </w:r>
      </w:hyperlink>
      <w:r w:rsidRPr="00F22947">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предоставления му</w:t>
      </w:r>
      <w:r w:rsidR="00446E2F">
        <w:rPr>
          <w:rFonts w:ascii="Times New Roman" w:eastAsiaTheme="minorEastAsia" w:hAnsi="Times New Roman" w:cs="Times New Roman"/>
          <w:sz w:val="28"/>
          <w:szCs w:val="28"/>
          <w:lang w:eastAsia="ru-RU"/>
        </w:rPr>
        <w:t xml:space="preserve">ниципальной услуги (Приложение </w:t>
      </w:r>
      <w:r w:rsidRPr="0028227F">
        <w:rPr>
          <w:rFonts w:ascii="Times New Roman" w:eastAsiaTheme="minorEastAsia" w:hAnsi="Times New Roman" w:cs="Times New Roman"/>
          <w:sz w:val="28"/>
          <w:szCs w:val="28"/>
          <w:lang w:eastAsia="ru-RU"/>
        </w:rPr>
        <w:t>2).</w:t>
      </w:r>
    </w:p>
    <w:p w:rsidR="0028227F" w:rsidRPr="0028227F" w:rsidRDefault="0028227F" w:rsidP="006C0FB2">
      <w:pPr>
        <w:widowControl w:val="0"/>
        <w:autoSpaceDE w:val="0"/>
        <w:autoSpaceDN w:val="0"/>
        <w:spacing w:before="220"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Информация о ходе предоставления муниципальной услуги, о порядке подачи и рассмотрении жалобы может быть получена на личном приеме, в информационно-телекоммуникационных сетях, доступ к которым не ограничен определенным кругом лиц (включая сеть Интернет), а также с использованием почтовой, телефонной связи.</w:t>
      </w:r>
    </w:p>
    <w:p w:rsidR="0028227F" w:rsidRPr="0028227F" w:rsidRDefault="0028227F" w:rsidP="0028227F">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265087" w:rsidRDefault="00F22947" w:rsidP="00265087">
      <w:pPr>
        <w:widowControl w:val="0"/>
        <w:autoSpaceDE w:val="0"/>
        <w:autoSpaceDN w:val="0"/>
        <w:spacing w:after="0" w:line="360" w:lineRule="auto"/>
        <w:jc w:val="center"/>
        <w:outlineLvl w:val="1"/>
        <w:rPr>
          <w:rFonts w:ascii="Times New Roman" w:eastAsiaTheme="minorEastAsia" w:hAnsi="Times New Roman" w:cs="Times New Roman"/>
          <w:b/>
          <w:sz w:val="28"/>
          <w:szCs w:val="28"/>
          <w:lang w:eastAsia="ru-RU"/>
        </w:rPr>
      </w:pPr>
      <w:bookmarkStart w:id="2" w:name="P70"/>
      <w:bookmarkEnd w:id="2"/>
      <w:r>
        <w:rPr>
          <w:rFonts w:ascii="Times New Roman" w:eastAsiaTheme="minorEastAsia" w:hAnsi="Times New Roman" w:cs="Times New Roman"/>
          <w:b/>
          <w:sz w:val="28"/>
          <w:szCs w:val="28"/>
          <w:lang w:eastAsia="ru-RU"/>
        </w:rPr>
        <w:t>2</w:t>
      </w:r>
      <w:r w:rsidRPr="00265087">
        <w:rPr>
          <w:rFonts w:ascii="Times New Roman" w:eastAsiaTheme="minorEastAsia" w:hAnsi="Times New Roman" w:cs="Times New Roman"/>
          <w:b/>
          <w:sz w:val="24"/>
          <w:szCs w:val="24"/>
          <w:lang w:eastAsia="ru-RU"/>
        </w:rPr>
        <w:t xml:space="preserve">. </w:t>
      </w:r>
      <w:r w:rsidR="0028227F" w:rsidRPr="00265087">
        <w:rPr>
          <w:rFonts w:ascii="Times New Roman" w:eastAsiaTheme="minorEastAsia" w:hAnsi="Times New Roman" w:cs="Times New Roman"/>
          <w:b/>
          <w:sz w:val="24"/>
          <w:szCs w:val="24"/>
          <w:lang w:eastAsia="ru-RU"/>
        </w:rPr>
        <w:t>СТАНДАРТ ПРЕДОСТАВЛЕНИЯ МУНИЦИПАЛЬНОЙ УСЛУГИ</w:t>
      </w:r>
    </w:p>
    <w:p w:rsidR="00F22947" w:rsidRPr="00520E68" w:rsidRDefault="0028227F" w:rsidP="00265087">
      <w:pPr>
        <w:widowControl w:val="0"/>
        <w:autoSpaceDE w:val="0"/>
        <w:autoSpaceDN w:val="0"/>
        <w:spacing w:after="0" w:line="360" w:lineRule="auto"/>
        <w:ind w:firstLine="709"/>
        <w:outlineLvl w:val="1"/>
        <w:rPr>
          <w:rFonts w:ascii="Times New Roman" w:eastAsiaTheme="minorEastAsia" w:hAnsi="Times New Roman" w:cs="Times New Roman"/>
          <w:b/>
          <w:sz w:val="28"/>
          <w:szCs w:val="28"/>
          <w:lang w:eastAsia="ru-RU"/>
        </w:rPr>
      </w:pPr>
      <w:r w:rsidRPr="00520E68">
        <w:rPr>
          <w:rFonts w:ascii="Times New Roman" w:eastAsiaTheme="minorEastAsia" w:hAnsi="Times New Roman" w:cs="Times New Roman"/>
          <w:b/>
          <w:sz w:val="28"/>
          <w:szCs w:val="28"/>
          <w:lang w:eastAsia="ru-RU"/>
        </w:rPr>
        <w:t>Наименование</w:t>
      </w:r>
      <w:r w:rsidR="00F22947" w:rsidRPr="00520E68">
        <w:rPr>
          <w:rFonts w:ascii="Times New Roman" w:eastAsiaTheme="minorEastAsia" w:hAnsi="Times New Roman" w:cs="Times New Roman"/>
          <w:b/>
          <w:sz w:val="28"/>
          <w:szCs w:val="28"/>
          <w:lang w:eastAsia="ru-RU"/>
        </w:rPr>
        <w:t xml:space="preserve"> муниципальной услуги:</w:t>
      </w:r>
    </w:p>
    <w:p w:rsidR="00F22947" w:rsidRDefault="00895490" w:rsidP="00520E6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Муниципальная услуга: «</w:t>
      </w:r>
      <w:r w:rsidR="0028227F" w:rsidRPr="0028227F">
        <w:rPr>
          <w:rFonts w:ascii="Times New Roman" w:eastAsiaTheme="minorEastAsia" w:hAnsi="Times New Roman" w:cs="Times New Roman"/>
          <w:sz w:val="28"/>
          <w:szCs w:val="28"/>
          <w:lang w:eastAsia="ru-RU"/>
        </w:rPr>
        <w:t>Выдача специального разрешения на движение по автомобильным дорогам тяжеловесного и (или) крупногабар</w:t>
      </w:r>
      <w:r w:rsidR="00F22947">
        <w:rPr>
          <w:rFonts w:ascii="Times New Roman" w:eastAsiaTheme="minorEastAsia" w:hAnsi="Times New Roman" w:cs="Times New Roman"/>
          <w:sz w:val="28"/>
          <w:szCs w:val="28"/>
          <w:lang w:eastAsia="ru-RU"/>
        </w:rPr>
        <w:t xml:space="preserve">итного </w:t>
      </w:r>
      <w:r>
        <w:rPr>
          <w:rFonts w:ascii="Times New Roman" w:eastAsiaTheme="minorEastAsia" w:hAnsi="Times New Roman" w:cs="Times New Roman"/>
          <w:sz w:val="28"/>
          <w:szCs w:val="28"/>
          <w:lang w:eastAsia="ru-RU"/>
        </w:rPr>
        <w:t>транспортного средства»</w:t>
      </w:r>
      <w:r w:rsidR="00F22947">
        <w:rPr>
          <w:rFonts w:ascii="Times New Roman" w:eastAsiaTheme="minorEastAsia" w:hAnsi="Times New Roman" w:cs="Times New Roman"/>
          <w:sz w:val="28"/>
          <w:szCs w:val="28"/>
          <w:lang w:eastAsia="ru-RU"/>
        </w:rPr>
        <w:t>.</w:t>
      </w:r>
    </w:p>
    <w:p w:rsidR="00F22947" w:rsidRPr="00520E68" w:rsidRDefault="0028227F" w:rsidP="00520E68">
      <w:pPr>
        <w:widowControl w:val="0"/>
        <w:autoSpaceDE w:val="0"/>
        <w:autoSpaceDN w:val="0"/>
        <w:spacing w:after="0" w:line="360" w:lineRule="auto"/>
        <w:ind w:left="708"/>
        <w:jc w:val="both"/>
        <w:rPr>
          <w:rFonts w:ascii="Times New Roman" w:eastAsiaTheme="minorEastAsia" w:hAnsi="Times New Roman" w:cs="Times New Roman"/>
          <w:sz w:val="28"/>
          <w:szCs w:val="28"/>
          <w:lang w:eastAsia="ru-RU"/>
        </w:rPr>
      </w:pPr>
      <w:r w:rsidRPr="00520E68">
        <w:rPr>
          <w:rFonts w:ascii="Times New Roman" w:eastAsiaTheme="minorEastAsia" w:hAnsi="Times New Roman" w:cs="Times New Roman"/>
          <w:sz w:val="28"/>
          <w:szCs w:val="28"/>
          <w:lang w:eastAsia="ru-RU"/>
        </w:rPr>
        <w:t xml:space="preserve"> </w:t>
      </w:r>
      <w:r w:rsidR="00520E68" w:rsidRPr="00520E68">
        <w:rPr>
          <w:rFonts w:ascii="Times New Roman" w:eastAsiaTheme="minorEastAsia" w:hAnsi="Times New Roman" w:cs="Times New Roman"/>
          <w:sz w:val="28"/>
          <w:szCs w:val="28"/>
          <w:lang w:eastAsia="ru-RU"/>
        </w:rPr>
        <w:t xml:space="preserve">2.1. </w:t>
      </w:r>
      <w:r w:rsidRPr="00520E68">
        <w:rPr>
          <w:rFonts w:ascii="Times New Roman" w:eastAsiaTheme="minorEastAsia" w:hAnsi="Times New Roman" w:cs="Times New Roman"/>
          <w:sz w:val="28"/>
          <w:szCs w:val="28"/>
          <w:lang w:eastAsia="ru-RU"/>
        </w:rPr>
        <w:t>Наименование органа, предост</w:t>
      </w:r>
      <w:r w:rsidR="00F22947" w:rsidRPr="00520E68">
        <w:rPr>
          <w:rFonts w:ascii="Times New Roman" w:eastAsiaTheme="minorEastAsia" w:hAnsi="Times New Roman" w:cs="Times New Roman"/>
          <w:sz w:val="28"/>
          <w:szCs w:val="28"/>
          <w:lang w:eastAsia="ru-RU"/>
        </w:rPr>
        <w:t>авляющего муниципальную услугу:</w:t>
      </w:r>
    </w:p>
    <w:p w:rsidR="00880BFE" w:rsidRDefault="00520E68" w:rsidP="00520E6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2.1.1. </w:t>
      </w:r>
      <w:r w:rsidR="0028227F" w:rsidRPr="0028227F">
        <w:rPr>
          <w:rFonts w:ascii="Times New Roman" w:eastAsiaTheme="minorEastAsia" w:hAnsi="Times New Roman" w:cs="Times New Roman"/>
          <w:sz w:val="28"/>
          <w:szCs w:val="28"/>
          <w:lang w:eastAsia="ru-RU"/>
        </w:rPr>
        <w:t xml:space="preserve">Муниципальная услуга предоставляется администрацией </w:t>
      </w:r>
      <w:r w:rsidR="00F22947">
        <w:rPr>
          <w:rFonts w:ascii="Times New Roman" w:eastAsiaTheme="minorEastAsia" w:hAnsi="Times New Roman" w:cs="Times New Roman"/>
          <w:sz w:val="28"/>
          <w:szCs w:val="28"/>
          <w:lang w:eastAsia="ru-RU"/>
        </w:rPr>
        <w:t xml:space="preserve">Пожарского муниципального </w:t>
      </w:r>
      <w:r w:rsidR="0028227F" w:rsidRPr="0028227F">
        <w:rPr>
          <w:rFonts w:ascii="Times New Roman" w:eastAsiaTheme="minorEastAsia" w:hAnsi="Times New Roman" w:cs="Times New Roman"/>
          <w:sz w:val="28"/>
          <w:szCs w:val="28"/>
          <w:lang w:eastAsia="ru-RU"/>
        </w:rPr>
        <w:t xml:space="preserve">округа </w:t>
      </w:r>
      <w:r w:rsidR="008609D8">
        <w:rPr>
          <w:rFonts w:ascii="Times New Roman" w:eastAsiaTheme="minorEastAsia" w:hAnsi="Times New Roman" w:cs="Times New Roman"/>
          <w:sz w:val="28"/>
          <w:szCs w:val="28"/>
          <w:lang w:eastAsia="ru-RU"/>
        </w:rPr>
        <w:t xml:space="preserve">Приморского края, </w:t>
      </w:r>
      <w:r w:rsidR="0028227F" w:rsidRPr="0028227F">
        <w:rPr>
          <w:rFonts w:ascii="Times New Roman" w:eastAsiaTheme="minorEastAsia" w:hAnsi="Times New Roman" w:cs="Times New Roman"/>
          <w:sz w:val="28"/>
          <w:szCs w:val="28"/>
          <w:lang w:eastAsia="ru-RU"/>
        </w:rPr>
        <w:t xml:space="preserve">в лице уполномоченного органа - </w:t>
      </w:r>
      <w:r w:rsidR="00F22947">
        <w:rPr>
          <w:rFonts w:ascii="Times New Roman" w:eastAsiaTheme="minorEastAsia" w:hAnsi="Times New Roman" w:cs="Times New Roman"/>
          <w:sz w:val="28"/>
          <w:szCs w:val="28"/>
          <w:lang w:eastAsia="ru-RU"/>
        </w:rPr>
        <w:t xml:space="preserve">отдела жизнеобеспечения </w:t>
      </w:r>
      <w:r w:rsidR="0028227F" w:rsidRPr="0028227F">
        <w:rPr>
          <w:rFonts w:ascii="Times New Roman" w:eastAsiaTheme="minorEastAsia" w:hAnsi="Times New Roman" w:cs="Times New Roman"/>
          <w:sz w:val="28"/>
          <w:szCs w:val="28"/>
          <w:lang w:eastAsia="ru-RU"/>
        </w:rPr>
        <w:t xml:space="preserve">администрации </w:t>
      </w:r>
      <w:r w:rsidR="00F22947">
        <w:rPr>
          <w:rFonts w:ascii="Times New Roman" w:eastAsiaTheme="minorEastAsia" w:hAnsi="Times New Roman" w:cs="Times New Roman"/>
          <w:sz w:val="28"/>
          <w:szCs w:val="28"/>
          <w:lang w:eastAsia="ru-RU"/>
        </w:rPr>
        <w:t xml:space="preserve">Пожарского муниципального </w:t>
      </w:r>
      <w:r w:rsidR="00F22947" w:rsidRPr="0028227F">
        <w:rPr>
          <w:rFonts w:ascii="Times New Roman" w:eastAsiaTheme="minorEastAsia" w:hAnsi="Times New Roman" w:cs="Times New Roman"/>
          <w:sz w:val="28"/>
          <w:szCs w:val="28"/>
          <w:lang w:eastAsia="ru-RU"/>
        </w:rPr>
        <w:t xml:space="preserve">округа </w:t>
      </w:r>
      <w:r w:rsidR="008609D8">
        <w:rPr>
          <w:rFonts w:ascii="Times New Roman" w:eastAsiaTheme="minorEastAsia" w:hAnsi="Times New Roman" w:cs="Times New Roman"/>
          <w:sz w:val="28"/>
          <w:szCs w:val="28"/>
          <w:lang w:eastAsia="ru-RU"/>
        </w:rPr>
        <w:t xml:space="preserve">Приморского края </w:t>
      </w:r>
      <w:r w:rsidR="0028227F" w:rsidRPr="0028227F">
        <w:rPr>
          <w:rFonts w:ascii="Times New Roman" w:eastAsiaTheme="minorEastAsia" w:hAnsi="Times New Roman" w:cs="Times New Roman"/>
          <w:sz w:val="28"/>
          <w:szCs w:val="28"/>
          <w:lang w:eastAsia="ru-RU"/>
        </w:rPr>
        <w:t>(далее - уполномоченный орган).</w:t>
      </w:r>
    </w:p>
    <w:p w:rsidR="0028227F" w:rsidRPr="0028227F" w:rsidRDefault="00520E68" w:rsidP="00520E6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2.2. </w:t>
      </w:r>
      <w:r w:rsidR="0028227F" w:rsidRPr="0028227F">
        <w:rPr>
          <w:rFonts w:ascii="Times New Roman" w:eastAsiaTheme="minorEastAsia" w:hAnsi="Times New Roman" w:cs="Times New Roman"/>
          <w:sz w:val="28"/>
          <w:szCs w:val="28"/>
          <w:lang w:eastAsia="ru-RU"/>
        </w:rPr>
        <w:t xml:space="preserve">Уполномоченному органу, непосредственно предоставляющему муниципальную услугу,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7">
        <w:r w:rsidR="0028227F" w:rsidRPr="00880BFE">
          <w:rPr>
            <w:rFonts w:ascii="Times New Roman" w:eastAsiaTheme="minorEastAsia" w:hAnsi="Times New Roman" w:cs="Times New Roman"/>
            <w:sz w:val="28"/>
            <w:szCs w:val="28"/>
            <w:lang w:eastAsia="ru-RU"/>
          </w:rPr>
          <w:t>части 1 статьи 9</w:t>
        </w:r>
      </w:hyperlink>
      <w:r w:rsidR="0028227F" w:rsidRPr="00880BFE">
        <w:rPr>
          <w:rFonts w:ascii="Times New Roman" w:eastAsiaTheme="minorEastAsia" w:hAnsi="Times New Roman" w:cs="Times New Roman"/>
          <w:sz w:val="28"/>
          <w:szCs w:val="28"/>
          <w:lang w:eastAsia="ru-RU"/>
        </w:rPr>
        <w:t xml:space="preserve"> </w:t>
      </w:r>
      <w:r w:rsidR="00880BFE">
        <w:rPr>
          <w:rFonts w:ascii="Times New Roman" w:eastAsiaTheme="minorEastAsia" w:hAnsi="Times New Roman" w:cs="Times New Roman"/>
          <w:sz w:val="28"/>
          <w:szCs w:val="28"/>
          <w:lang w:eastAsia="ru-RU"/>
        </w:rPr>
        <w:t xml:space="preserve">Федерального закона от 27 июля </w:t>
      </w:r>
      <w:r w:rsidR="0028227F" w:rsidRPr="0028227F">
        <w:rPr>
          <w:rFonts w:ascii="Times New Roman" w:eastAsiaTheme="minorEastAsia" w:hAnsi="Times New Roman" w:cs="Times New Roman"/>
          <w:sz w:val="28"/>
          <w:szCs w:val="28"/>
          <w:lang w:eastAsia="ru-RU"/>
        </w:rPr>
        <w:t>2010</w:t>
      </w:r>
      <w:r w:rsidR="00880BFE">
        <w:rPr>
          <w:rFonts w:ascii="Times New Roman" w:eastAsiaTheme="minorEastAsia" w:hAnsi="Times New Roman" w:cs="Times New Roman"/>
          <w:sz w:val="28"/>
          <w:szCs w:val="28"/>
          <w:lang w:eastAsia="ru-RU"/>
        </w:rPr>
        <w:t xml:space="preserve"> года №</w:t>
      </w:r>
      <w:r w:rsidR="0028227F" w:rsidRPr="0028227F">
        <w:rPr>
          <w:rFonts w:ascii="Times New Roman" w:eastAsiaTheme="minorEastAsia" w:hAnsi="Times New Roman" w:cs="Times New Roman"/>
          <w:sz w:val="28"/>
          <w:szCs w:val="28"/>
          <w:lang w:eastAsia="ru-RU"/>
        </w:rPr>
        <w:t xml:space="preserve"> 210-ФЗ </w:t>
      </w:r>
      <w:r w:rsidR="00880BFE">
        <w:rPr>
          <w:rFonts w:ascii="Times New Roman" w:eastAsiaTheme="minorEastAsia" w:hAnsi="Times New Roman" w:cs="Times New Roman"/>
          <w:sz w:val="28"/>
          <w:szCs w:val="28"/>
          <w:lang w:eastAsia="ru-RU"/>
        </w:rPr>
        <w:t xml:space="preserve">             </w:t>
      </w:r>
      <w:r w:rsidR="008F18AA">
        <w:rPr>
          <w:rFonts w:ascii="Times New Roman" w:eastAsiaTheme="minorEastAsia" w:hAnsi="Times New Roman" w:cs="Times New Roman"/>
          <w:sz w:val="28"/>
          <w:szCs w:val="28"/>
          <w:lang w:eastAsia="ru-RU"/>
        </w:rPr>
        <w:t>«</w:t>
      </w:r>
      <w:r w:rsidR="0028227F" w:rsidRPr="0028227F">
        <w:rPr>
          <w:rFonts w:ascii="Times New Roman" w:eastAsiaTheme="minorEastAsia" w:hAnsi="Times New Roman" w:cs="Times New Roman"/>
          <w:sz w:val="28"/>
          <w:szCs w:val="28"/>
          <w:lang w:eastAsia="ru-RU"/>
        </w:rPr>
        <w:t>Об организации предоставления госуда</w:t>
      </w:r>
      <w:r w:rsidR="008F18AA">
        <w:rPr>
          <w:rFonts w:ascii="Times New Roman" w:eastAsiaTheme="minorEastAsia" w:hAnsi="Times New Roman" w:cs="Times New Roman"/>
          <w:sz w:val="28"/>
          <w:szCs w:val="28"/>
          <w:lang w:eastAsia="ru-RU"/>
        </w:rPr>
        <w:t>рственных и муниципальных услуг»</w:t>
      </w:r>
      <w:r w:rsidR="0028227F" w:rsidRPr="0028227F">
        <w:rPr>
          <w:rFonts w:ascii="Times New Roman" w:eastAsiaTheme="minorEastAsia" w:hAnsi="Times New Roman" w:cs="Times New Roman"/>
          <w:sz w:val="28"/>
          <w:szCs w:val="28"/>
          <w:lang w:eastAsia="ru-RU"/>
        </w:rPr>
        <w:t>.</w:t>
      </w:r>
    </w:p>
    <w:p w:rsidR="0028227F" w:rsidRPr="00520E68" w:rsidRDefault="00520E68" w:rsidP="00520E6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20E68">
        <w:rPr>
          <w:rFonts w:ascii="Times New Roman" w:eastAsiaTheme="minorEastAsia" w:hAnsi="Times New Roman" w:cs="Times New Roman"/>
          <w:sz w:val="28"/>
          <w:szCs w:val="28"/>
          <w:lang w:eastAsia="ru-RU"/>
        </w:rPr>
        <w:t xml:space="preserve">2.3. </w:t>
      </w:r>
      <w:r w:rsidR="0028227F" w:rsidRPr="00520E68">
        <w:rPr>
          <w:rFonts w:ascii="Times New Roman" w:eastAsiaTheme="minorEastAsia" w:hAnsi="Times New Roman" w:cs="Times New Roman"/>
          <w:sz w:val="28"/>
          <w:szCs w:val="28"/>
          <w:lang w:eastAsia="ru-RU"/>
        </w:rPr>
        <w:t>Описание результатов пред</w:t>
      </w:r>
      <w:r>
        <w:rPr>
          <w:rFonts w:ascii="Times New Roman" w:eastAsiaTheme="minorEastAsia" w:hAnsi="Times New Roman" w:cs="Times New Roman"/>
          <w:sz w:val="28"/>
          <w:szCs w:val="28"/>
          <w:lang w:eastAsia="ru-RU"/>
        </w:rPr>
        <w:t>оставления муниципальной услуги:</w:t>
      </w:r>
    </w:p>
    <w:p w:rsidR="0028227F" w:rsidRPr="0028227F" w:rsidRDefault="0028227F" w:rsidP="00520E6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Результатом предоставления муниципальной услуги является:</w:t>
      </w:r>
    </w:p>
    <w:p w:rsidR="00880BFE" w:rsidRDefault="0028227F" w:rsidP="00880BFE">
      <w:pPr>
        <w:widowControl w:val="0"/>
        <w:autoSpaceDE w:val="0"/>
        <w:autoSpaceDN w:val="0"/>
        <w:spacing w:after="0" w:line="360" w:lineRule="auto"/>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а) выдача специального разрешения на движение по автомобильным дорогам тяжеловесного и (или) крупногабаритного транспортного средства;</w:t>
      </w:r>
    </w:p>
    <w:p w:rsidR="00880BFE" w:rsidRDefault="0028227F" w:rsidP="00880BFE">
      <w:pPr>
        <w:widowControl w:val="0"/>
        <w:autoSpaceDE w:val="0"/>
        <w:autoSpaceDN w:val="0"/>
        <w:spacing w:after="0" w:line="360" w:lineRule="auto"/>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б) мотивированный отказ в выдаче специального разрешения на движение по автомобильным дорогам тяжеловесного и (или) крупногабаритного транспортного средства.</w:t>
      </w:r>
    </w:p>
    <w:p w:rsidR="00880BFE" w:rsidRPr="00520E68" w:rsidRDefault="0028227F" w:rsidP="00520E6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20E68">
        <w:rPr>
          <w:rFonts w:ascii="Times New Roman" w:eastAsiaTheme="minorEastAsia" w:hAnsi="Times New Roman" w:cs="Times New Roman"/>
          <w:sz w:val="28"/>
          <w:szCs w:val="28"/>
          <w:lang w:eastAsia="ru-RU"/>
        </w:rPr>
        <w:t xml:space="preserve"> </w:t>
      </w:r>
      <w:r w:rsidR="00520E68" w:rsidRPr="00520E68">
        <w:rPr>
          <w:rFonts w:ascii="Times New Roman" w:eastAsiaTheme="minorEastAsia" w:hAnsi="Times New Roman" w:cs="Times New Roman"/>
          <w:sz w:val="28"/>
          <w:szCs w:val="28"/>
          <w:lang w:eastAsia="ru-RU"/>
        </w:rPr>
        <w:t xml:space="preserve">2.4. </w:t>
      </w:r>
      <w:r w:rsidRPr="00520E68">
        <w:rPr>
          <w:rFonts w:ascii="Times New Roman" w:eastAsiaTheme="minorEastAsia" w:hAnsi="Times New Roman" w:cs="Times New Roman"/>
          <w:sz w:val="28"/>
          <w:szCs w:val="28"/>
          <w:lang w:eastAsia="ru-RU"/>
        </w:rPr>
        <w:t>Срок пред</w:t>
      </w:r>
      <w:r w:rsidR="00520E68">
        <w:rPr>
          <w:rFonts w:ascii="Times New Roman" w:eastAsiaTheme="minorEastAsia" w:hAnsi="Times New Roman" w:cs="Times New Roman"/>
          <w:sz w:val="28"/>
          <w:szCs w:val="28"/>
          <w:lang w:eastAsia="ru-RU"/>
        </w:rPr>
        <w:t>оставления муниципальной услуги:</w:t>
      </w:r>
    </w:p>
    <w:p w:rsidR="00880BFE" w:rsidRDefault="00520E68" w:rsidP="00520E68">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2.4.1. </w:t>
      </w:r>
      <w:r w:rsidR="0028227F" w:rsidRPr="0028227F">
        <w:rPr>
          <w:rFonts w:ascii="Times New Roman" w:eastAsiaTheme="minorEastAsia" w:hAnsi="Times New Roman" w:cs="Times New Roman"/>
          <w:sz w:val="28"/>
          <w:szCs w:val="28"/>
          <w:lang w:eastAsia="ru-RU"/>
        </w:rPr>
        <w:t>Специальное разрешение в случае, если требуется согласование только владельцев автомобильных дорог, и при наличии соответствующих согласований выдается в срок, не превышающий 11 рабочих дней с даты регистрации заявления, в случае необходимости согласования маршрута транспортного средства с Госавтоинспекцией - в течение 15 рабочих дней с даты регистрации заявления.</w:t>
      </w:r>
    </w:p>
    <w:p w:rsidR="00880BFE" w:rsidRDefault="0028227F" w:rsidP="00520E68">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В случае</w:t>
      </w:r>
      <w:r w:rsidR="00265087">
        <w:rPr>
          <w:rFonts w:ascii="Times New Roman" w:eastAsiaTheme="minorEastAsia" w:hAnsi="Times New Roman" w:cs="Times New Roman"/>
          <w:sz w:val="28"/>
          <w:szCs w:val="28"/>
          <w:lang w:eastAsia="ru-RU"/>
        </w:rPr>
        <w:t>,</w:t>
      </w:r>
      <w:r w:rsidRPr="0028227F">
        <w:rPr>
          <w:rFonts w:ascii="Times New Roman" w:eastAsiaTheme="minorEastAsia" w:hAnsi="Times New Roman" w:cs="Times New Roman"/>
          <w:sz w:val="28"/>
          <w:szCs w:val="28"/>
          <w:lang w:eastAsia="ru-RU"/>
        </w:rPr>
        <w:t xml:space="preserve"> если для осуществления движения тяжеловесных и (или) крупногабаритных транспортных средств требуется оценка технического состояния автомобильных дорог, их укрепление или принятие специальных мер по обустройству автомобильных дорог, их участков, а также пересекающих автомобильную дорогу сооружений и инженерных коммуникаций, срок выдачи специального разрешения увеличивается на срок проведения указанных мероприятий.</w:t>
      </w:r>
    </w:p>
    <w:p w:rsidR="00880BFE" w:rsidRDefault="00520E68" w:rsidP="00520E68">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2.4.2. </w:t>
      </w:r>
      <w:r w:rsidR="0028227F" w:rsidRPr="0028227F">
        <w:rPr>
          <w:rFonts w:ascii="Times New Roman" w:eastAsiaTheme="minorEastAsia" w:hAnsi="Times New Roman" w:cs="Times New Roman"/>
          <w:sz w:val="28"/>
          <w:szCs w:val="28"/>
          <w:lang w:eastAsia="ru-RU"/>
        </w:rPr>
        <w:t>Заявление о пропуске тяжеловесных и (или) крупногабаритных транспортных средств, направляемых для ликвидации последствий чрезвычайных ситуаций, а также специализированных транспортных средств телеканалов, радиоканалов и иных вещателей (передвижных телевизионных станций, состоящих из основного и вспомогательного транспортного средства, груз которых составляет оборудование, необходимое для проведения съемок, и мобильных энергетических комплексов, направляемых на проведение съемок и трансляций), рассматривается уполномоченным органом в течение одного рабочего дня с даты его поступления.</w:t>
      </w:r>
    </w:p>
    <w:p w:rsidR="00880BFE" w:rsidRDefault="00520E68" w:rsidP="00520E68">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2.4.3. </w:t>
      </w:r>
      <w:r w:rsidR="0028227F" w:rsidRPr="0028227F">
        <w:rPr>
          <w:rFonts w:ascii="Times New Roman" w:eastAsiaTheme="minorEastAsia" w:hAnsi="Times New Roman" w:cs="Times New Roman"/>
          <w:sz w:val="28"/>
          <w:szCs w:val="28"/>
          <w:lang w:eastAsia="ru-RU"/>
        </w:rPr>
        <w:t>В случае наличия установленного и (или) постоянного маршрута тяжеловесных и (или) крупногабаритных транспортных средств, срок оформления специального разрешения по указанному маршруту не должен составлять более 3 часов после подтверждения заявителем внесения платы в счет возмещения вреда, причиняемого тяжеловесным транспортным средством, а также получения согласования Госавтоинспекции.</w:t>
      </w:r>
    </w:p>
    <w:p w:rsidR="00880BFE" w:rsidRDefault="0028227F" w:rsidP="00520E68">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В случае движения тяжеловесного транспортного средства, нагрузка на ось которого превышает допустимую нагрузку на ось более чем на два процента, но не более чем на десять процентов, по установленному постоянному маршруту выдача специального разрешения осуществляется в срок не более одного рабочего дня со дня подтверждения заявителем внесения платы в счет возмещения вреда, причиняемого данным тяжеловесным транспортным средством.</w:t>
      </w:r>
    </w:p>
    <w:p w:rsidR="00880BFE" w:rsidRDefault="0028227F" w:rsidP="00520E68">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В случае если нагрузка на ось тяжеловесного транспортного средства превышает допустимую нагрузку на ось транспортного средства более чем на два процента, но не более чем на десять процентов, специальное разрешение на движение такого транспортного средства по установленному постоянному маршруту, в том числе в электронной форме, выдается в упрощенном порядке. Уполномоченный орган, осуществляющий выдачу указанного специального разрешения в упрощенном порядке, доводит до заявителя размер платы в счет возмещения вреда, причиняемого тяжеловесным транспортным средством, в течение одного рабочего дня со дня регистрации заявления о выдаче указанного специального разрешения.</w:t>
      </w:r>
    </w:p>
    <w:p w:rsidR="0028227F" w:rsidRPr="00880BFE" w:rsidRDefault="00520E68" w:rsidP="00520E68">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2.4.4. </w:t>
      </w:r>
      <w:r w:rsidR="0028227F" w:rsidRPr="0028227F">
        <w:rPr>
          <w:rFonts w:ascii="Times New Roman" w:eastAsiaTheme="minorEastAsia" w:hAnsi="Times New Roman" w:cs="Times New Roman"/>
          <w:sz w:val="28"/>
          <w:szCs w:val="28"/>
          <w:lang w:eastAsia="ru-RU"/>
        </w:rPr>
        <w:t>В случае если срок выданного специального разрешения на движение крупногабаритной сельскохозяйственной техники (комбайн, трактор) не истек, при этом соответствующим транспортным средством совершено предельное количество поездок, указанное в специальном разрешении, владелец транспортного средства вправе подать повторное заявление на движение данной крупногабаритной сельскохозяйственной техники (комбайн, трактор) своим ходом в период с марта по сентябрь в пределах одного муниципального образования. По такому заявлению специальное разрешение выдается в течение четырех рабочих дней со дня его регистрации на одну или несколько поездок (не более тридцати) на срок, не превышающий срок действия ранее выданного специального разрешения.</w:t>
      </w:r>
    </w:p>
    <w:p w:rsidR="0028227F" w:rsidRPr="00520E68" w:rsidRDefault="00520E68" w:rsidP="00520E68">
      <w:pPr>
        <w:widowControl w:val="0"/>
        <w:autoSpaceDE w:val="0"/>
        <w:autoSpaceDN w:val="0"/>
        <w:spacing w:after="0" w:line="360" w:lineRule="auto"/>
        <w:ind w:left="708"/>
        <w:jc w:val="both"/>
        <w:rPr>
          <w:rFonts w:ascii="Times New Roman" w:eastAsiaTheme="minorEastAsia" w:hAnsi="Times New Roman" w:cs="Times New Roman"/>
          <w:sz w:val="28"/>
          <w:szCs w:val="28"/>
          <w:lang w:eastAsia="ru-RU"/>
        </w:rPr>
      </w:pPr>
      <w:r w:rsidRPr="00520E68">
        <w:rPr>
          <w:rFonts w:ascii="Times New Roman" w:eastAsiaTheme="minorEastAsia" w:hAnsi="Times New Roman" w:cs="Times New Roman"/>
          <w:sz w:val="28"/>
          <w:szCs w:val="28"/>
          <w:lang w:eastAsia="ru-RU"/>
        </w:rPr>
        <w:t xml:space="preserve">2.5. </w:t>
      </w:r>
      <w:r w:rsidR="0028227F" w:rsidRPr="00520E68">
        <w:rPr>
          <w:rFonts w:ascii="Times New Roman" w:eastAsiaTheme="minorEastAsia" w:hAnsi="Times New Roman" w:cs="Times New Roman"/>
          <w:sz w:val="28"/>
          <w:szCs w:val="28"/>
          <w:lang w:eastAsia="ru-RU"/>
        </w:rPr>
        <w:t>Правовые основания пред</w:t>
      </w:r>
      <w:r>
        <w:rPr>
          <w:rFonts w:ascii="Times New Roman" w:eastAsiaTheme="minorEastAsia" w:hAnsi="Times New Roman" w:cs="Times New Roman"/>
          <w:sz w:val="28"/>
          <w:szCs w:val="28"/>
          <w:lang w:eastAsia="ru-RU"/>
        </w:rPr>
        <w:t>оставления муниципальной услуги</w:t>
      </w:r>
    </w:p>
    <w:p w:rsidR="00880BFE" w:rsidRDefault="0028227F"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Перечень нормативных правовых актов, в соответствии с которыми осуществляется оказание муниципальной услуги, приведен в </w:t>
      </w:r>
      <w:hyperlink w:anchor="P404">
        <w:r w:rsidR="00446E2F">
          <w:rPr>
            <w:rFonts w:ascii="Times New Roman" w:eastAsiaTheme="minorEastAsia" w:hAnsi="Times New Roman" w:cs="Times New Roman"/>
            <w:sz w:val="28"/>
            <w:szCs w:val="28"/>
            <w:lang w:eastAsia="ru-RU"/>
          </w:rPr>
          <w:t>П</w:t>
        </w:r>
        <w:r w:rsidRPr="00880BFE">
          <w:rPr>
            <w:rFonts w:ascii="Times New Roman" w:eastAsiaTheme="minorEastAsia" w:hAnsi="Times New Roman" w:cs="Times New Roman"/>
            <w:sz w:val="28"/>
            <w:szCs w:val="28"/>
            <w:lang w:eastAsia="ru-RU"/>
          </w:rPr>
          <w:t>рилож</w:t>
        </w:r>
        <w:r w:rsidR="00446E2F">
          <w:rPr>
            <w:rFonts w:ascii="Times New Roman" w:eastAsiaTheme="minorEastAsia" w:hAnsi="Times New Roman" w:cs="Times New Roman"/>
            <w:sz w:val="28"/>
            <w:szCs w:val="28"/>
            <w:lang w:eastAsia="ru-RU"/>
          </w:rPr>
          <w:t xml:space="preserve">ении </w:t>
        </w:r>
        <w:r w:rsidRPr="00880BFE">
          <w:rPr>
            <w:rFonts w:ascii="Times New Roman" w:eastAsiaTheme="minorEastAsia" w:hAnsi="Times New Roman" w:cs="Times New Roman"/>
            <w:sz w:val="28"/>
            <w:szCs w:val="28"/>
            <w:lang w:eastAsia="ru-RU"/>
          </w:rPr>
          <w:t>3</w:t>
        </w:r>
      </w:hyperlink>
      <w:r w:rsidRPr="00880BFE">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к Административному регламенту.</w:t>
      </w:r>
    </w:p>
    <w:p w:rsidR="00880BFE" w:rsidRDefault="0091257E"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2.6. </w:t>
      </w:r>
      <w:r w:rsidR="0028227F" w:rsidRPr="0028227F">
        <w:rPr>
          <w:rFonts w:ascii="Times New Roman" w:eastAsiaTheme="minorEastAsia" w:hAnsi="Times New Roman" w:cs="Times New Roman"/>
          <w:sz w:val="28"/>
          <w:szCs w:val="28"/>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880BFE" w:rsidRDefault="0091257E"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2.6.1. </w:t>
      </w:r>
      <w:r w:rsidR="0028227F" w:rsidRPr="0028227F">
        <w:rPr>
          <w:rFonts w:ascii="Times New Roman" w:eastAsiaTheme="minorEastAsia" w:hAnsi="Times New Roman" w:cs="Times New Roman"/>
          <w:sz w:val="28"/>
          <w:szCs w:val="28"/>
          <w:lang w:eastAsia="ru-RU"/>
        </w:rPr>
        <w:t>Исчерпывающий перечень документов, необходимых для предоставления муниципальной услуги, которые заявитель должен представить самостоятельно (документы, прилагаемые к заявлению, указанные в настоящем пункте, могут быть предоставлены в оригинале, копии, заверенной нотариально или копии с предъявлением оригинала):</w:t>
      </w:r>
    </w:p>
    <w:p w:rsidR="00880BFE" w:rsidRDefault="0028227F"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 заявление согласно </w:t>
      </w:r>
      <w:hyperlink w:anchor="P467">
        <w:r w:rsidRPr="00880BFE">
          <w:rPr>
            <w:rFonts w:ascii="Times New Roman" w:eastAsiaTheme="minorEastAsia" w:hAnsi="Times New Roman" w:cs="Times New Roman"/>
            <w:sz w:val="28"/>
            <w:szCs w:val="28"/>
            <w:lang w:eastAsia="ru-RU"/>
          </w:rPr>
          <w:t>форме</w:t>
        </w:r>
      </w:hyperlink>
      <w:r w:rsidRPr="00880BFE">
        <w:rPr>
          <w:rFonts w:ascii="Times New Roman" w:eastAsiaTheme="minorEastAsia" w:hAnsi="Times New Roman" w:cs="Times New Roman"/>
          <w:sz w:val="28"/>
          <w:szCs w:val="28"/>
          <w:lang w:eastAsia="ru-RU"/>
        </w:rPr>
        <w:t xml:space="preserve"> (</w:t>
      </w:r>
      <w:r w:rsidR="00446E2F">
        <w:rPr>
          <w:rFonts w:ascii="Times New Roman" w:eastAsiaTheme="minorEastAsia" w:hAnsi="Times New Roman" w:cs="Times New Roman"/>
          <w:sz w:val="28"/>
          <w:szCs w:val="28"/>
          <w:lang w:eastAsia="ru-RU"/>
        </w:rPr>
        <w:t>П</w:t>
      </w:r>
      <w:r w:rsidR="00265087">
        <w:rPr>
          <w:rFonts w:ascii="Times New Roman" w:eastAsiaTheme="minorEastAsia" w:hAnsi="Times New Roman" w:cs="Times New Roman"/>
          <w:sz w:val="28"/>
          <w:szCs w:val="28"/>
          <w:lang w:eastAsia="ru-RU"/>
        </w:rPr>
        <w:t xml:space="preserve">риложение </w:t>
      </w:r>
      <w:r w:rsidRPr="0028227F">
        <w:rPr>
          <w:rFonts w:ascii="Times New Roman" w:eastAsiaTheme="minorEastAsia" w:hAnsi="Times New Roman" w:cs="Times New Roman"/>
          <w:sz w:val="28"/>
          <w:szCs w:val="28"/>
          <w:lang w:eastAsia="ru-RU"/>
        </w:rPr>
        <w:t>4);</w:t>
      </w:r>
    </w:p>
    <w:p w:rsidR="00880BFE" w:rsidRDefault="0091257E"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2.6.1.1. </w:t>
      </w:r>
      <w:r w:rsidR="0028227F" w:rsidRPr="0028227F">
        <w:rPr>
          <w:rFonts w:ascii="Times New Roman" w:eastAsiaTheme="minorEastAsia" w:hAnsi="Times New Roman" w:cs="Times New Roman"/>
          <w:sz w:val="28"/>
          <w:szCs w:val="28"/>
          <w:lang w:eastAsia="ru-RU"/>
        </w:rPr>
        <w:t>В заявлении указывается:</w:t>
      </w:r>
    </w:p>
    <w:p w:rsidR="00880BFE"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информация о лице, обратившемся с заявлением на получение специального разрешения (далее - заявитель) - владельце транспортного средства или его уполномоченном представителе: наименование, адрес в пределах места нахождения (для юридических лиц), фамилия, имя, отчество (при наличии), адрес регистрации по месту жительства (пребывания) (для физических лиц и индивидуальных предпринимателей), телефон и адрес электронной почты (при наличии);</w:t>
      </w:r>
    </w:p>
    <w:p w:rsidR="00880BFE"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номер и дата заявления;</w:t>
      </w:r>
    </w:p>
    <w:p w:rsidR="0028227F" w:rsidRPr="0028227F"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наименование уполномоченного органа;</w:t>
      </w:r>
    </w:p>
    <w:p w:rsidR="0028227F" w:rsidRPr="0028227F"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информация о владельце транспортного средства:</w:t>
      </w:r>
    </w:p>
    <w:p w:rsidR="00880BFE"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наименование и организационно-правовая форма и адрес в пределах места нахождения, телефон - для юридических лиц;</w:t>
      </w:r>
    </w:p>
    <w:p w:rsidR="00880BFE"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фамилия, имя, отчество (при наличии), адрес регистрации по месту жительства (пребывания) телефон - для физических лиц и индивидуальных предпринимателей (с указанием статуса индивидуального предпринимателя);</w:t>
      </w:r>
    </w:p>
    <w:p w:rsidR="00790588"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идентификационный номер налогоплательщика (далее - ИНН) и основной государственный регистрационный номер (далее - ОГРН или ОГРНИП) - для юридических лиц и индивидуальных предпринимателей, зарегистрированных на т</w:t>
      </w:r>
      <w:r w:rsidR="00790588">
        <w:rPr>
          <w:rFonts w:ascii="Times New Roman" w:eastAsiaTheme="minorEastAsia" w:hAnsi="Times New Roman" w:cs="Times New Roman"/>
          <w:sz w:val="28"/>
          <w:szCs w:val="28"/>
          <w:lang w:eastAsia="ru-RU"/>
        </w:rPr>
        <w:t>ерритории Российской Федерации;</w:t>
      </w:r>
    </w:p>
    <w:p w:rsidR="00790588"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маршрут движения (пункт отправления - пункт назначения с указанием их адресов в населенных пунктах, если маршрут проходит по улично-дорожной сети населенных пунктов, без ука</w:t>
      </w:r>
      <w:r w:rsidR="00790588">
        <w:rPr>
          <w:rFonts w:ascii="Times New Roman" w:eastAsiaTheme="minorEastAsia" w:hAnsi="Times New Roman" w:cs="Times New Roman"/>
          <w:sz w:val="28"/>
          <w:szCs w:val="28"/>
          <w:lang w:eastAsia="ru-RU"/>
        </w:rPr>
        <w:t>зания промежуточных пунктов);</w:t>
      </w:r>
    </w:p>
    <w:p w:rsidR="00790588"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вид перевозки (по те</w:t>
      </w:r>
      <w:r w:rsidR="00790588">
        <w:rPr>
          <w:rFonts w:ascii="Times New Roman" w:eastAsiaTheme="minorEastAsia" w:hAnsi="Times New Roman" w:cs="Times New Roman"/>
          <w:sz w:val="28"/>
          <w:szCs w:val="28"/>
          <w:lang w:eastAsia="ru-RU"/>
        </w:rPr>
        <w:t>рритории Российской Федерации);</w:t>
      </w:r>
    </w:p>
    <w:p w:rsidR="0028227F" w:rsidRPr="0028227F"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срок выполнения поездок;</w:t>
      </w:r>
    </w:p>
    <w:p w:rsidR="00790588"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количество поездок (для тяже</w:t>
      </w:r>
      <w:r w:rsidR="00790588">
        <w:rPr>
          <w:rFonts w:ascii="Times New Roman" w:eastAsiaTheme="minorEastAsia" w:hAnsi="Times New Roman" w:cs="Times New Roman"/>
          <w:sz w:val="28"/>
          <w:szCs w:val="28"/>
          <w:lang w:eastAsia="ru-RU"/>
        </w:rPr>
        <w:t>ловесных транспортных средств);</w:t>
      </w:r>
    </w:p>
    <w:p w:rsidR="00790588"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 характеристика груза (при наличии груза) (наименование, габариты (длина, ширина, </w:t>
      </w:r>
      <w:r w:rsidR="00790588">
        <w:rPr>
          <w:rFonts w:ascii="Times New Roman" w:eastAsiaTheme="minorEastAsia" w:hAnsi="Times New Roman" w:cs="Times New Roman"/>
          <w:sz w:val="28"/>
          <w:szCs w:val="28"/>
          <w:lang w:eastAsia="ru-RU"/>
        </w:rPr>
        <w:t>высота), масса, делимость;</w:t>
      </w:r>
    </w:p>
    <w:p w:rsidR="00790588"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сведения о транспортном средстве: марка, модель, государ</w:t>
      </w:r>
      <w:r w:rsidR="00790588">
        <w:rPr>
          <w:rFonts w:ascii="Times New Roman" w:eastAsiaTheme="minorEastAsia" w:hAnsi="Times New Roman" w:cs="Times New Roman"/>
          <w:sz w:val="28"/>
          <w:szCs w:val="28"/>
          <w:lang w:eastAsia="ru-RU"/>
        </w:rPr>
        <w:t>ственный регистрационный номер;</w:t>
      </w:r>
    </w:p>
    <w:p w:rsidR="00790588"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идентификационны</w:t>
      </w:r>
      <w:r w:rsidR="00790588">
        <w:rPr>
          <w:rFonts w:ascii="Times New Roman" w:eastAsiaTheme="minorEastAsia" w:hAnsi="Times New Roman" w:cs="Times New Roman"/>
          <w:sz w:val="28"/>
          <w:szCs w:val="28"/>
          <w:lang w:eastAsia="ru-RU"/>
        </w:rPr>
        <w:t>й номер транспортного средства;</w:t>
      </w:r>
    </w:p>
    <w:p w:rsidR="00790588"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 параметры транспортного средства (автопоезда): масса, расстояние между осями, нагрузки на оси, количество и </w:t>
      </w:r>
      <w:proofErr w:type="spellStart"/>
      <w:r w:rsidRPr="0028227F">
        <w:rPr>
          <w:rFonts w:ascii="Times New Roman" w:eastAsiaTheme="minorEastAsia" w:hAnsi="Times New Roman" w:cs="Times New Roman"/>
          <w:sz w:val="28"/>
          <w:szCs w:val="28"/>
          <w:lang w:eastAsia="ru-RU"/>
        </w:rPr>
        <w:t>скатность</w:t>
      </w:r>
      <w:proofErr w:type="spellEnd"/>
      <w:r w:rsidRPr="0028227F">
        <w:rPr>
          <w:rFonts w:ascii="Times New Roman" w:eastAsiaTheme="minorEastAsia" w:hAnsi="Times New Roman" w:cs="Times New Roman"/>
          <w:sz w:val="28"/>
          <w:szCs w:val="28"/>
          <w:lang w:eastAsia="ru-RU"/>
        </w:rPr>
        <w:t xml:space="preserve"> колес на каждой оси, наличие пневматической подвески, габариты (длина, ширина, высота, длина свеса (при наличии), минима</w:t>
      </w:r>
      <w:r w:rsidR="00790588">
        <w:rPr>
          <w:rFonts w:ascii="Times New Roman" w:eastAsiaTheme="minorEastAsia" w:hAnsi="Times New Roman" w:cs="Times New Roman"/>
          <w:sz w:val="28"/>
          <w:szCs w:val="28"/>
          <w:lang w:eastAsia="ru-RU"/>
        </w:rPr>
        <w:t>льный радиус поворота с грузом;</w:t>
      </w:r>
    </w:p>
    <w:p w:rsidR="00790588" w:rsidRDefault="0028227F" w:rsidP="00C4166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способ связи: по телефон</w:t>
      </w:r>
      <w:r w:rsidR="00790588">
        <w:rPr>
          <w:rFonts w:ascii="Times New Roman" w:eastAsiaTheme="minorEastAsia" w:hAnsi="Times New Roman" w:cs="Times New Roman"/>
          <w:sz w:val="28"/>
          <w:szCs w:val="28"/>
          <w:lang w:eastAsia="ru-RU"/>
        </w:rPr>
        <w:t>у, по электронной почте и иные.</w:t>
      </w:r>
    </w:p>
    <w:p w:rsidR="00790588" w:rsidRDefault="0028227F"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случае движения крупногабаритной сельскохозяйственной техники (комбайн, трактор) своим ходом в период с марта по ноябрь в пределах одного муниципального образования в заявлении указываются пункт отправления и пункт назначения с указанием подъездов к местам проведения с</w:t>
      </w:r>
      <w:r w:rsidR="00790588">
        <w:rPr>
          <w:rFonts w:ascii="Times New Roman" w:eastAsiaTheme="minorEastAsia" w:hAnsi="Times New Roman" w:cs="Times New Roman"/>
          <w:sz w:val="28"/>
          <w:szCs w:val="28"/>
          <w:lang w:eastAsia="ru-RU"/>
        </w:rPr>
        <w:t>ельскохозяйственных работ.</w:t>
      </w:r>
    </w:p>
    <w:p w:rsidR="00790588" w:rsidRDefault="0028227F"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Дата начала срока выполнения поездок не может быть позднее сорока пят</w:t>
      </w:r>
      <w:r w:rsidR="00790588">
        <w:rPr>
          <w:rFonts w:ascii="Times New Roman" w:eastAsiaTheme="minorEastAsia" w:hAnsi="Times New Roman" w:cs="Times New Roman"/>
          <w:sz w:val="28"/>
          <w:szCs w:val="28"/>
          <w:lang w:eastAsia="ru-RU"/>
        </w:rPr>
        <w:t>и дней с даты подачи заявления.</w:t>
      </w:r>
    </w:p>
    <w:p w:rsidR="00790588" w:rsidRDefault="0028227F"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Заявление оформляется на русском языке машинописным текстом (наименования груза, марок и моделей транспортных средств, их государственных регистрационных номеров допускается оформлят</w:t>
      </w:r>
      <w:r w:rsidR="00790588">
        <w:rPr>
          <w:rFonts w:ascii="Times New Roman" w:eastAsiaTheme="minorEastAsia" w:hAnsi="Times New Roman" w:cs="Times New Roman"/>
          <w:sz w:val="28"/>
          <w:szCs w:val="28"/>
          <w:lang w:eastAsia="ru-RU"/>
        </w:rPr>
        <w:t>ь буквами латинского алфавита).</w:t>
      </w:r>
    </w:p>
    <w:p w:rsidR="00790588" w:rsidRDefault="0091257E" w:rsidP="0091257E">
      <w:pPr>
        <w:widowControl w:val="0"/>
        <w:autoSpaceDE w:val="0"/>
        <w:autoSpaceDN w:val="0"/>
        <w:spacing w:after="0" w:line="360" w:lineRule="auto"/>
        <w:ind w:left="708"/>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2.6.1.2. </w:t>
      </w:r>
      <w:r w:rsidR="00790588">
        <w:rPr>
          <w:rFonts w:ascii="Times New Roman" w:eastAsiaTheme="minorEastAsia" w:hAnsi="Times New Roman" w:cs="Times New Roman"/>
          <w:sz w:val="28"/>
          <w:szCs w:val="28"/>
          <w:lang w:eastAsia="ru-RU"/>
        </w:rPr>
        <w:t>К заявлению прилагаются:</w:t>
      </w:r>
    </w:p>
    <w:p w:rsidR="0028227F" w:rsidRPr="0028227F" w:rsidRDefault="00790588"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1) </w:t>
      </w:r>
      <w:hyperlink w:anchor="P564">
        <w:r w:rsidR="0028227F" w:rsidRPr="00790588">
          <w:rPr>
            <w:rFonts w:ascii="Times New Roman" w:eastAsiaTheme="minorEastAsia" w:hAnsi="Times New Roman" w:cs="Times New Roman"/>
            <w:sz w:val="28"/>
            <w:szCs w:val="28"/>
            <w:lang w:eastAsia="ru-RU"/>
          </w:rPr>
          <w:t>схема</w:t>
        </w:r>
      </w:hyperlink>
      <w:r>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тяжеловесного и (или) крупногабаритного транспортного средства (автопоезда) с изображением размещения груза (</w:t>
      </w:r>
      <w:r w:rsidR="00C41661">
        <w:rPr>
          <w:rFonts w:ascii="Times New Roman" w:eastAsiaTheme="minorEastAsia" w:hAnsi="Times New Roman" w:cs="Times New Roman"/>
          <w:sz w:val="28"/>
          <w:szCs w:val="28"/>
          <w:lang w:eastAsia="ru-RU"/>
        </w:rPr>
        <w:t>при наличии груза) (П</w:t>
      </w:r>
      <w:r w:rsidR="00265087">
        <w:rPr>
          <w:rFonts w:ascii="Times New Roman" w:eastAsiaTheme="minorEastAsia" w:hAnsi="Times New Roman" w:cs="Times New Roman"/>
          <w:sz w:val="28"/>
          <w:szCs w:val="28"/>
          <w:lang w:eastAsia="ru-RU"/>
        </w:rPr>
        <w:t xml:space="preserve">риложение </w:t>
      </w:r>
      <w:r w:rsidR="0028227F" w:rsidRPr="0028227F">
        <w:rPr>
          <w:rFonts w:ascii="Times New Roman" w:eastAsiaTheme="minorEastAsia" w:hAnsi="Times New Roman" w:cs="Times New Roman"/>
          <w:sz w:val="28"/>
          <w:szCs w:val="28"/>
          <w:lang w:eastAsia="ru-RU"/>
        </w:rPr>
        <w:t>5) к настоящему Административному регламенту). На схеме изображается транспортное средство, планируемое к участию в перевозке, его габариты с грузом (при наличии груза), количество осей и колес на нем, взаимное расположение осей и колес, распределение нагрузки по осям, а также при наличии груза - габариты груза, расположение груза на транспортном средстве, погрузочная высота, свес (при наличии) (изображается вид в профиль, сзади);</w:t>
      </w:r>
    </w:p>
    <w:p w:rsidR="00790588" w:rsidRDefault="00790588"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 </w:t>
      </w:r>
      <w:r w:rsidR="0028227F" w:rsidRPr="0028227F">
        <w:rPr>
          <w:rFonts w:ascii="Times New Roman" w:eastAsiaTheme="minorEastAsia" w:hAnsi="Times New Roman" w:cs="Times New Roman"/>
          <w:sz w:val="28"/>
          <w:szCs w:val="28"/>
          <w:lang w:eastAsia="ru-RU"/>
        </w:rPr>
        <w:t>копия документов каждого транспортного средства (паспорт транспортного средства или свидетельство о регистрации транспортного средства, паспорт самоходной машины), с использованием которого планируется поездка (для транспортных средств, зарегистрированных федеральными органами исполнительной власти и федеральными государственными органами, в которых законодательством Российской Федерации предусмотрена военная служба, органами Государственного надзора за техническим состоянием самоходных машин и других видов техники, а также за пределами Российской Федерации, и (или) при подаче заявления в уполномоченн</w:t>
      </w:r>
      <w:r>
        <w:rPr>
          <w:rFonts w:ascii="Times New Roman" w:eastAsiaTheme="minorEastAsia" w:hAnsi="Times New Roman" w:cs="Times New Roman"/>
          <w:sz w:val="28"/>
          <w:szCs w:val="28"/>
          <w:lang w:eastAsia="ru-RU"/>
        </w:rPr>
        <w:t>ый орган на бумажном носителе).</w:t>
      </w:r>
    </w:p>
    <w:p w:rsidR="00790588" w:rsidRDefault="0028227F"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случае подачи заявления представителем лица, в чьих интересах осуществляется выдача специального разрешения, к заявлению также прилагается копия документа, подтверж</w:t>
      </w:r>
      <w:r w:rsidR="00790588">
        <w:rPr>
          <w:rFonts w:ascii="Times New Roman" w:eastAsiaTheme="minorEastAsia" w:hAnsi="Times New Roman" w:cs="Times New Roman"/>
          <w:sz w:val="28"/>
          <w:szCs w:val="28"/>
          <w:lang w:eastAsia="ru-RU"/>
        </w:rPr>
        <w:t>дающего его полномочия.</w:t>
      </w:r>
    </w:p>
    <w:p w:rsidR="00790588" w:rsidRDefault="0091257E" w:rsidP="0091257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2.6.1.3. </w:t>
      </w:r>
      <w:r w:rsidR="0028227F" w:rsidRPr="0028227F">
        <w:rPr>
          <w:rFonts w:ascii="Times New Roman" w:eastAsiaTheme="minorEastAsia" w:hAnsi="Times New Roman" w:cs="Times New Roman"/>
          <w:sz w:val="28"/>
          <w:szCs w:val="28"/>
          <w:lang w:eastAsia="ru-RU"/>
        </w:rPr>
        <w:t xml:space="preserve">Заявление, схема транспортного и (или) крупногабаритного транспортного средства (автопоезда), а также копии документов, указанных </w:t>
      </w:r>
      <w:r w:rsidR="00790588">
        <w:rPr>
          <w:rFonts w:ascii="Times New Roman" w:eastAsiaTheme="minorEastAsia" w:hAnsi="Times New Roman" w:cs="Times New Roman"/>
          <w:sz w:val="28"/>
          <w:szCs w:val="28"/>
          <w:lang w:eastAsia="ru-RU"/>
        </w:rPr>
        <w:t xml:space="preserve">в </w:t>
      </w:r>
      <w:r>
        <w:rPr>
          <w:rFonts w:ascii="Times New Roman" w:eastAsiaTheme="minorEastAsia" w:hAnsi="Times New Roman" w:cs="Times New Roman"/>
          <w:sz w:val="28"/>
          <w:szCs w:val="28"/>
          <w:lang w:eastAsia="ru-RU"/>
        </w:rPr>
        <w:t>пункте 2.6. настоящего</w:t>
      </w:r>
      <w:r w:rsidR="0028227F" w:rsidRPr="0028227F">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Административного</w:t>
      </w:r>
      <w:r w:rsidR="0028227F" w:rsidRPr="0028227F">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регламента</w:t>
      </w:r>
      <w:r w:rsidR="0028227F" w:rsidRPr="0028227F">
        <w:rPr>
          <w:rFonts w:ascii="Times New Roman" w:eastAsiaTheme="minorEastAsia" w:hAnsi="Times New Roman" w:cs="Times New Roman"/>
          <w:sz w:val="28"/>
          <w:szCs w:val="28"/>
          <w:lang w:eastAsia="ru-RU"/>
        </w:rPr>
        <w:t xml:space="preserve">, должны быть подписаны заявителем и </w:t>
      </w:r>
      <w:r w:rsidR="00790588">
        <w:rPr>
          <w:rFonts w:ascii="Times New Roman" w:eastAsiaTheme="minorEastAsia" w:hAnsi="Times New Roman" w:cs="Times New Roman"/>
          <w:sz w:val="28"/>
          <w:szCs w:val="28"/>
          <w:lang w:eastAsia="ru-RU"/>
        </w:rPr>
        <w:t>заверены печатью (при наличии).</w:t>
      </w:r>
    </w:p>
    <w:p w:rsidR="007A7F0E" w:rsidRDefault="0091257E" w:rsidP="007A7F0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2.6.1.4. </w:t>
      </w:r>
      <w:r w:rsidR="0028227F" w:rsidRPr="0028227F">
        <w:rPr>
          <w:rFonts w:ascii="Times New Roman" w:eastAsiaTheme="minorEastAsia" w:hAnsi="Times New Roman" w:cs="Times New Roman"/>
          <w:sz w:val="28"/>
          <w:szCs w:val="28"/>
          <w:lang w:eastAsia="ru-RU"/>
        </w:rPr>
        <w:t>Заявление с прил</w:t>
      </w:r>
      <w:r w:rsidR="00790588">
        <w:rPr>
          <w:rFonts w:ascii="Times New Roman" w:eastAsiaTheme="minorEastAsia" w:hAnsi="Times New Roman" w:cs="Times New Roman"/>
          <w:sz w:val="28"/>
          <w:szCs w:val="28"/>
          <w:lang w:eastAsia="ru-RU"/>
        </w:rPr>
        <w:t xml:space="preserve">ожением документов, указанных в </w:t>
      </w:r>
      <w:proofErr w:type="spellStart"/>
      <w:r w:rsidR="009F5EC8">
        <w:rPr>
          <w:rFonts w:ascii="Times New Roman" w:eastAsiaTheme="minorEastAsia" w:hAnsi="Times New Roman" w:cs="Times New Roman"/>
          <w:sz w:val="28"/>
          <w:szCs w:val="28"/>
          <w:lang w:eastAsia="ru-RU"/>
        </w:rPr>
        <w:t>п.п</w:t>
      </w:r>
      <w:proofErr w:type="spellEnd"/>
      <w:r w:rsidR="009F5EC8">
        <w:rPr>
          <w:rFonts w:ascii="Times New Roman" w:eastAsiaTheme="minorEastAsia" w:hAnsi="Times New Roman" w:cs="Times New Roman"/>
          <w:sz w:val="28"/>
          <w:szCs w:val="28"/>
          <w:lang w:eastAsia="ru-RU"/>
        </w:rPr>
        <w:t>. 2.6.1.1. пункта 2.6 настоящего Административного регламента</w:t>
      </w:r>
      <w:r w:rsidR="0028227F" w:rsidRPr="0028227F">
        <w:rPr>
          <w:rFonts w:ascii="Times New Roman" w:eastAsiaTheme="minorEastAsia" w:hAnsi="Times New Roman" w:cs="Times New Roman"/>
          <w:sz w:val="28"/>
          <w:szCs w:val="28"/>
          <w:lang w:eastAsia="ru-RU"/>
        </w:rPr>
        <w:t xml:space="preserve">, может быть подано заявителем непосредственно в уполномоченный орган путем направления их в адрес уполномоченного органа посредством почтового отправления, посредством факсимильной связи с последующим представлением оригиналов заявления и схемы транспортного средства, заверенных копий документов и материалов, указанных в </w:t>
      </w:r>
      <w:proofErr w:type="spellStart"/>
      <w:r w:rsidR="009F5EC8">
        <w:rPr>
          <w:rFonts w:ascii="Times New Roman" w:eastAsiaTheme="minorEastAsia" w:hAnsi="Times New Roman" w:cs="Times New Roman"/>
          <w:sz w:val="28"/>
          <w:szCs w:val="28"/>
          <w:lang w:eastAsia="ru-RU"/>
        </w:rPr>
        <w:t>п.п</w:t>
      </w:r>
      <w:proofErr w:type="spellEnd"/>
      <w:r w:rsidR="009F5EC8">
        <w:rPr>
          <w:rFonts w:ascii="Times New Roman" w:eastAsiaTheme="minorEastAsia" w:hAnsi="Times New Roman" w:cs="Times New Roman"/>
          <w:sz w:val="28"/>
          <w:szCs w:val="28"/>
          <w:lang w:eastAsia="ru-RU"/>
        </w:rPr>
        <w:t>. 2.6.1.2. пункта 2.6.</w:t>
      </w:r>
      <w:r>
        <w:rPr>
          <w:rFonts w:ascii="Times New Roman" w:eastAsiaTheme="minorEastAsia" w:hAnsi="Times New Roman" w:cs="Times New Roman"/>
          <w:sz w:val="28"/>
          <w:szCs w:val="28"/>
          <w:lang w:eastAsia="ru-RU"/>
        </w:rPr>
        <w:t xml:space="preserve"> настоящего Административного регламента</w:t>
      </w:r>
      <w:r w:rsidR="0028227F" w:rsidRPr="0028227F">
        <w:rPr>
          <w:rFonts w:ascii="Times New Roman" w:eastAsiaTheme="minorEastAsia" w:hAnsi="Times New Roman" w:cs="Times New Roman"/>
          <w:sz w:val="28"/>
          <w:szCs w:val="28"/>
          <w:lang w:eastAsia="ru-RU"/>
        </w:rPr>
        <w:t>, или в элект</w:t>
      </w:r>
      <w:r w:rsidR="00790588">
        <w:rPr>
          <w:rFonts w:ascii="Times New Roman" w:eastAsiaTheme="minorEastAsia" w:hAnsi="Times New Roman" w:cs="Times New Roman"/>
          <w:sz w:val="28"/>
          <w:szCs w:val="28"/>
          <w:lang w:eastAsia="ru-RU"/>
        </w:rPr>
        <w:t>ронном виде посредством Портала</w:t>
      </w:r>
      <w:r w:rsidR="007A7F0E">
        <w:rPr>
          <w:rFonts w:ascii="Times New Roman" w:eastAsiaTheme="minorEastAsia" w:hAnsi="Times New Roman" w:cs="Times New Roman"/>
          <w:sz w:val="28"/>
          <w:szCs w:val="28"/>
          <w:lang w:eastAsia="ru-RU"/>
        </w:rPr>
        <w:t>.</w:t>
      </w:r>
    </w:p>
    <w:p w:rsidR="007A7F0E" w:rsidRDefault="007A7F0E" w:rsidP="007A7F0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2.6.2. </w:t>
      </w:r>
      <w:r w:rsidRPr="007A7F0E">
        <w:rPr>
          <w:rFonts w:ascii="Times New Roman" w:eastAsiaTheme="minorEastAsia" w:hAnsi="Times New Roman" w:cs="Times New Roman"/>
          <w:sz w:val="28"/>
          <w:szCs w:val="28"/>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7A7F0E" w:rsidRDefault="007A7F0E" w:rsidP="007A7F0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7A7F0E">
        <w:rPr>
          <w:rFonts w:ascii="Times New Roman" w:eastAsiaTheme="minorEastAsia" w:hAnsi="Times New Roman" w:cs="Times New Roman"/>
          <w:sz w:val="28"/>
          <w:szCs w:val="28"/>
          <w:lang w:eastAsia="ru-RU"/>
        </w:rPr>
        <w:t>- информация о государственной регистрации в качестве индивидуального предпринимателя или юридического лица (для российских перевозчиков).</w:t>
      </w:r>
      <w:r>
        <w:rPr>
          <w:rFonts w:ascii="Times New Roman" w:eastAsiaTheme="minorEastAsia" w:hAnsi="Times New Roman" w:cs="Times New Roman"/>
          <w:sz w:val="28"/>
          <w:szCs w:val="28"/>
          <w:lang w:eastAsia="ru-RU"/>
        </w:rPr>
        <w:t xml:space="preserve"> </w:t>
      </w:r>
    </w:p>
    <w:p w:rsidR="007A7F0E" w:rsidRDefault="007A7F0E" w:rsidP="007A7F0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7A7F0E">
        <w:rPr>
          <w:rFonts w:ascii="Times New Roman" w:eastAsiaTheme="minorEastAsia" w:hAnsi="Times New Roman" w:cs="Times New Roman"/>
          <w:sz w:val="28"/>
          <w:szCs w:val="28"/>
          <w:lang w:eastAsia="ru-RU"/>
        </w:rPr>
        <w:t>В случае если д</w:t>
      </w:r>
      <w:r w:rsidR="00895490">
        <w:rPr>
          <w:rFonts w:ascii="Times New Roman" w:eastAsiaTheme="minorEastAsia" w:hAnsi="Times New Roman" w:cs="Times New Roman"/>
          <w:sz w:val="28"/>
          <w:szCs w:val="28"/>
          <w:lang w:eastAsia="ru-RU"/>
        </w:rPr>
        <w:t xml:space="preserve">окументы, указанные в </w:t>
      </w:r>
      <w:proofErr w:type="spellStart"/>
      <w:r w:rsidR="009F5EC8">
        <w:rPr>
          <w:rFonts w:ascii="Times New Roman" w:eastAsiaTheme="minorEastAsia" w:hAnsi="Times New Roman" w:cs="Times New Roman"/>
          <w:sz w:val="28"/>
          <w:szCs w:val="28"/>
          <w:lang w:eastAsia="ru-RU"/>
        </w:rPr>
        <w:t>п.п</w:t>
      </w:r>
      <w:proofErr w:type="spellEnd"/>
      <w:r w:rsidR="009F5EC8">
        <w:rPr>
          <w:rFonts w:ascii="Times New Roman" w:eastAsiaTheme="minorEastAsia" w:hAnsi="Times New Roman" w:cs="Times New Roman"/>
          <w:sz w:val="28"/>
          <w:szCs w:val="28"/>
          <w:lang w:eastAsia="ru-RU"/>
        </w:rPr>
        <w:t xml:space="preserve">. 2.6.1.2. пункта 2.6. </w:t>
      </w:r>
      <w:r w:rsidRPr="007A7F0E">
        <w:rPr>
          <w:rFonts w:ascii="Times New Roman" w:eastAsiaTheme="minorEastAsia" w:hAnsi="Times New Roman" w:cs="Times New Roman"/>
          <w:sz w:val="28"/>
          <w:szCs w:val="28"/>
          <w:lang w:eastAsia="ru-RU"/>
        </w:rPr>
        <w:t>настоящего Административного регламента, не представлены заявителем по собственной ин</w:t>
      </w:r>
      <w:r w:rsidR="00265087">
        <w:rPr>
          <w:rFonts w:ascii="Times New Roman" w:eastAsiaTheme="minorEastAsia" w:hAnsi="Times New Roman" w:cs="Times New Roman"/>
          <w:sz w:val="28"/>
          <w:szCs w:val="28"/>
          <w:lang w:eastAsia="ru-RU"/>
        </w:rPr>
        <w:t>ициативе, уполномоченный орган а</w:t>
      </w:r>
      <w:r w:rsidRPr="007A7F0E">
        <w:rPr>
          <w:rFonts w:ascii="Times New Roman" w:eastAsiaTheme="minorEastAsia" w:hAnsi="Times New Roman" w:cs="Times New Roman"/>
          <w:sz w:val="28"/>
          <w:szCs w:val="28"/>
          <w:lang w:eastAsia="ru-RU"/>
        </w:rPr>
        <w:t>дминистрации запрашивает указанные документы самостоятельно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7A7F0E" w:rsidRDefault="007A7F0E" w:rsidP="007A7F0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7A7F0E">
        <w:rPr>
          <w:rFonts w:ascii="Times New Roman" w:eastAsiaTheme="minorEastAsia" w:hAnsi="Times New Roman" w:cs="Times New Roman"/>
          <w:sz w:val="28"/>
          <w:szCs w:val="28"/>
          <w:lang w:eastAsia="ru-RU"/>
        </w:rPr>
        <w:t>Запрещено требовать от заявителя представления документов и информации или осуществления действий (согласований), представление или осуществление которых не предусмотрено настоящим Административным регламентом, в том числе информацию, которая находится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(далее - органов, участвующих в предоставлении услуги).</w:t>
      </w:r>
    </w:p>
    <w:p w:rsidR="00A77DFD" w:rsidRDefault="007A7F0E" w:rsidP="007A7F0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2.7. </w:t>
      </w:r>
      <w:r w:rsidR="0028227F" w:rsidRPr="0028227F">
        <w:rPr>
          <w:rFonts w:ascii="Times New Roman" w:eastAsiaTheme="minorEastAsia" w:hAnsi="Times New Roman" w:cs="Times New Roman"/>
          <w:sz w:val="28"/>
          <w:szCs w:val="28"/>
          <w:lang w:eastAsia="ru-RU"/>
        </w:rPr>
        <w:t>Исчерпывающий перечень оснований для отказа в приеме документов, необходимых для предо</w:t>
      </w:r>
      <w:r w:rsidR="00A77DFD">
        <w:rPr>
          <w:rFonts w:ascii="Times New Roman" w:eastAsiaTheme="minorEastAsia" w:hAnsi="Times New Roman" w:cs="Times New Roman"/>
          <w:sz w:val="28"/>
          <w:szCs w:val="28"/>
          <w:lang w:eastAsia="ru-RU"/>
        </w:rPr>
        <w:t>ставления муниципальной услуги.</w:t>
      </w:r>
    </w:p>
    <w:p w:rsidR="00A77DFD" w:rsidRPr="007A7F0E" w:rsidRDefault="007A7F0E" w:rsidP="007A7F0E">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7A7F0E">
        <w:rPr>
          <w:rFonts w:ascii="Times New Roman" w:eastAsiaTheme="minorEastAsia" w:hAnsi="Times New Roman" w:cs="Times New Roman"/>
          <w:sz w:val="28"/>
          <w:szCs w:val="28"/>
          <w:lang w:eastAsia="ru-RU"/>
        </w:rPr>
        <w:t xml:space="preserve">2.7.1. </w:t>
      </w:r>
      <w:r w:rsidR="0028227F" w:rsidRPr="007A7F0E">
        <w:rPr>
          <w:rFonts w:ascii="Times New Roman" w:eastAsiaTheme="minorEastAsia" w:hAnsi="Times New Roman" w:cs="Times New Roman"/>
          <w:sz w:val="28"/>
          <w:szCs w:val="28"/>
          <w:lang w:eastAsia="ru-RU"/>
        </w:rPr>
        <w:t>Основаниями для отказ</w:t>
      </w:r>
      <w:r w:rsidR="00A77DFD" w:rsidRPr="007A7F0E">
        <w:rPr>
          <w:rFonts w:ascii="Times New Roman" w:eastAsiaTheme="minorEastAsia" w:hAnsi="Times New Roman" w:cs="Times New Roman"/>
          <w:sz w:val="28"/>
          <w:szCs w:val="28"/>
          <w:lang w:eastAsia="ru-RU"/>
        </w:rPr>
        <w:t>а в приеме документов являются:</w:t>
      </w:r>
    </w:p>
    <w:p w:rsidR="00A77DFD" w:rsidRDefault="0028227F" w:rsidP="00C41661">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1) уполномоченный орган не вправе выдавать специальное разрешение по заявленному маршруту;</w:t>
      </w:r>
    </w:p>
    <w:p w:rsidR="00A77DFD" w:rsidRDefault="0028227F" w:rsidP="00C41661">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2) заявление подписано лицом, не имеющим полномочий на подписание данного заявления;</w:t>
      </w:r>
    </w:p>
    <w:p w:rsidR="007A7F0E" w:rsidRDefault="0028227F" w:rsidP="00C41661">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 xml:space="preserve">3) заявление не содержит сведений и (или) не соответствует требованиям, установленным </w:t>
      </w:r>
      <w:r w:rsidR="00A77DFD" w:rsidRPr="00A77DFD">
        <w:rPr>
          <w:rFonts w:ascii="Times New Roman" w:eastAsiaTheme="minorEastAsia" w:hAnsi="Times New Roman" w:cs="Times New Roman"/>
          <w:sz w:val="28"/>
          <w:szCs w:val="28"/>
          <w:lang w:eastAsia="ru-RU"/>
        </w:rPr>
        <w:t>в</w:t>
      </w:r>
      <w:r w:rsidR="00A77DFD">
        <w:rPr>
          <w:rFonts w:ascii="Times New Roman" w:eastAsiaTheme="minorEastAsia" w:hAnsi="Times New Roman" w:cs="Times New Roman"/>
          <w:color w:val="0000FF"/>
          <w:sz w:val="28"/>
          <w:szCs w:val="28"/>
          <w:lang w:eastAsia="ru-RU"/>
        </w:rPr>
        <w:t xml:space="preserve"> </w:t>
      </w:r>
      <w:r w:rsidR="00A77DFD">
        <w:rPr>
          <w:rFonts w:ascii="Times New Roman" w:eastAsiaTheme="minorEastAsia" w:hAnsi="Times New Roman" w:cs="Times New Roman"/>
          <w:sz w:val="28"/>
          <w:szCs w:val="28"/>
          <w:lang w:eastAsia="ru-RU"/>
        </w:rPr>
        <w:t>настоящем Административном регламенте</w:t>
      </w:r>
      <w:r w:rsidRPr="0028227F">
        <w:rPr>
          <w:rFonts w:ascii="Times New Roman" w:eastAsiaTheme="minorEastAsia" w:hAnsi="Times New Roman" w:cs="Times New Roman"/>
          <w:sz w:val="28"/>
          <w:szCs w:val="28"/>
          <w:lang w:eastAsia="ru-RU"/>
        </w:rPr>
        <w:t>;</w:t>
      </w:r>
    </w:p>
    <w:p w:rsidR="007A7F0E" w:rsidRDefault="00A77DFD" w:rsidP="00C41661">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4) предусмотренные настоящим Административным регламентом</w:t>
      </w:r>
      <w:r w:rsidR="0028227F" w:rsidRPr="0028227F">
        <w:rPr>
          <w:rFonts w:ascii="Times New Roman" w:eastAsiaTheme="minorEastAsia" w:hAnsi="Times New Roman" w:cs="Times New Roman"/>
          <w:sz w:val="28"/>
          <w:szCs w:val="28"/>
          <w:lang w:eastAsia="ru-RU"/>
        </w:rPr>
        <w:t xml:space="preserve"> документы не приложены к заявлению или прилагаемые к заявлению документы не соответствуют требованиям настоящего Административного регламента.</w:t>
      </w:r>
    </w:p>
    <w:p w:rsidR="0028227F" w:rsidRPr="007A7F0E" w:rsidRDefault="007A7F0E" w:rsidP="007A7F0E">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7A7F0E">
        <w:rPr>
          <w:rFonts w:ascii="Times New Roman" w:eastAsiaTheme="minorEastAsia" w:hAnsi="Times New Roman" w:cs="Times New Roman"/>
          <w:sz w:val="28"/>
          <w:szCs w:val="28"/>
          <w:lang w:eastAsia="ru-RU"/>
        </w:rPr>
        <w:t xml:space="preserve">2.7.2. </w:t>
      </w:r>
      <w:r w:rsidR="0028227F" w:rsidRPr="007A7F0E">
        <w:rPr>
          <w:rFonts w:ascii="Times New Roman" w:eastAsiaTheme="minorEastAsia" w:hAnsi="Times New Roman" w:cs="Times New Roman"/>
          <w:sz w:val="28"/>
          <w:szCs w:val="28"/>
          <w:lang w:eastAsia="ru-RU"/>
        </w:rPr>
        <w:t>Основаниями для отказа в приеме документов, поступивших в электронной форме, являются:</w:t>
      </w:r>
    </w:p>
    <w:p w:rsidR="00A77DFD"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а) несоблюдение ус</w:t>
      </w:r>
      <w:r w:rsidR="00895490">
        <w:rPr>
          <w:rFonts w:ascii="Times New Roman" w:eastAsiaTheme="minorEastAsia" w:hAnsi="Times New Roman" w:cs="Times New Roman"/>
          <w:sz w:val="28"/>
          <w:szCs w:val="28"/>
          <w:lang w:eastAsia="ru-RU"/>
        </w:rPr>
        <w:t xml:space="preserve">ловий признания </w:t>
      </w:r>
      <w:proofErr w:type="gramStart"/>
      <w:r w:rsidR="00A77DFD" w:rsidRPr="0028227F">
        <w:rPr>
          <w:rFonts w:ascii="Times New Roman" w:eastAsiaTheme="minorEastAsia" w:hAnsi="Times New Roman" w:cs="Times New Roman"/>
          <w:sz w:val="28"/>
          <w:szCs w:val="28"/>
          <w:lang w:eastAsia="ru-RU"/>
        </w:rPr>
        <w:t>действ</w:t>
      </w:r>
      <w:r w:rsidR="00A77DFD">
        <w:rPr>
          <w:rFonts w:ascii="Times New Roman" w:eastAsiaTheme="minorEastAsia" w:hAnsi="Times New Roman" w:cs="Times New Roman"/>
          <w:sz w:val="28"/>
          <w:szCs w:val="28"/>
          <w:lang w:eastAsia="ru-RU"/>
        </w:rPr>
        <w:t>ительности</w:t>
      </w:r>
      <w:proofErr w:type="gramEnd"/>
      <w:r w:rsidR="00895490">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 xml:space="preserve">усиленной квалифицированной электронной подписи, установленных </w:t>
      </w:r>
      <w:hyperlink r:id="rId8">
        <w:r w:rsidRPr="00A77DFD">
          <w:rPr>
            <w:rFonts w:ascii="Times New Roman" w:eastAsiaTheme="minorEastAsia" w:hAnsi="Times New Roman" w:cs="Times New Roman"/>
            <w:sz w:val="28"/>
            <w:szCs w:val="28"/>
            <w:lang w:eastAsia="ru-RU"/>
          </w:rPr>
          <w:t>статьей 11</w:t>
        </w:r>
      </w:hyperlink>
      <w:r w:rsidR="00A77DFD">
        <w:rPr>
          <w:rFonts w:ascii="Times New Roman" w:eastAsiaTheme="minorEastAsia" w:hAnsi="Times New Roman" w:cs="Times New Roman"/>
          <w:sz w:val="28"/>
          <w:szCs w:val="28"/>
          <w:lang w:eastAsia="ru-RU"/>
        </w:rPr>
        <w:t xml:space="preserve"> Федерального закона от 06 апреля </w:t>
      </w:r>
      <w:r w:rsidRPr="0028227F">
        <w:rPr>
          <w:rFonts w:ascii="Times New Roman" w:eastAsiaTheme="minorEastAsia" w:hAnsi="Times New Roman" w:cs="Times New Roman"/>
          <w:sz w:val="28"/>
          <w:szCs w:val="28"/>
          <w:lang w:eastAsia="ru-RU"/>
        </w:rPr>
        <w:t xml:space="preserve">2011 </w:t>
      </w:r>
      <w:r w:rsidR="00A77DFD">
        <w:rPr>
          <w:rFonts w:ascii="Times New Roman" w:eastAsiaTheme="minorEastAsia" w:hAnsi="Times New Roman" w:cs="Times New Roman"/>
          <w:sz w:val="28"/>
          <w:szCs w:val="28"/>
          <w:lang w:eastAsia="ru-RU"/>
        </w:rPr>
        <w:t>года №</w:t>
      </w:r>
      <w:r w:rsidR="008D2C18">
        <w:rPr>
          <w:rFonts w:ascii="Times New Roman" w:eastAsiaTheme="minorEastAsia" w:hAnsi="Times New Roman" w:cs="Times New Roman"/>
          <w:sz w:val="28"/>
          <w:szCs w:val="28"/>
          <w:lang w:eastAsia="ru-RU"/>
        </w:rPr>
        <w:t xml:space="preserve"> 63-ФЗ «Об электронной подписи»</w:t>
      </w:r>
      <w:r w:rsidRPr="0028227F">
        <w:rPr>
          <w:rFonts w:ascii="Times New Roman" w:eastAsiaTheme="minorEastAsia" w:hAnsi="Times New Roman" w:cs="Times New Roman"/>
          <w:sz w:val="28"/>
          <w:szCs w:val="28"/>
          <w:lang w:eastAsia="ru-RU"/>
        </w:rPr>
        <w:t xml:space="preserve"> (далее - условия действи</w:t>
      </w:r>
      <w:r w:rsidR="00A77DFD">
        <w:rPr>
          <w:rFonts w:ascii="Times New Roman" w:eastAsiaTheme="minorEastAsia" w:hAnsi="Times New Roman" w:cs="Times New Roman"/>
          <w:sz w:val="28"/>
          <w:szCs w:val="28"/>
          <w:lang w:eastAsia="ru-RU"/>
        </w:rPr>
        <w:t>тельности электронной подписи);</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б) несоблюдение условий признания подлинности простой квалифицированной электронной подписи, установленных Федеральным </w:t>
      </w:r>
      <w:hyperlink r:id="rId9">
        <w:r w:rsidRPr="008D2C18">
          <w:rPr>
            <w:rFonts w:ascii="Times New Roman" w:eastAsiaTheme="minorEastAsia" w:hAnsi="Times New Roman" w:cs="Times New Roman"/>
            <w:sz w:val="28"/>
            <w:szCs w:val="28"/>
            <w:lang w:eastAsia="ru-RU"/>
          </w:rPr>
          <w:t>законом</w:t>
        </w:r>
      </w:hyperlink>
      <w:r w:rsidR="008D2C18">
        <w:rPr>
          <w:rFonts w:ascii="Times New Roman" w:eastAsiaTheme="minorEastAsia" w:hAnsi="Times New Roman" w:cs="Times New Roman"/>
          <w:sz w:val="28"/>
          <w:szCs w:val="28"/>
          <w:lang w:eastAsia="ru-RU"/>
        </w:rPr>
        <w:t xml:space="preserve"> от 06 апреля </w:t>
      </w:r>
      <w:r w:rsidRPr="0028227F">
        <w:rPr>
          <w:rFonts w:ascii="Times New Roman" w:eastAsiaTheme="minorEastAsia" w:hAnsi="Times New Roman" w:cs="Times New Roman"/>
          <w:sz w:val="28"/>
          <w:szCs w:val="28"/>
          <w:lang w:eastAsia="ru-RU"/>
        </w:rPr>
        <w:t xml:space="preserve">2011 </w:t>
      </w:r>
      <w:r w:rsidR="008D2C18">
        <w:rPr>
          <w:rFonts w:ascii="Times New Roman" w:eastAsiaTheme="minorEastAsia" w:hAnsi="Times New Roman" w:cs="Times New Roman"/>
          <w:sz w:val="28"/>
          <w:szCs w:val="28"/>
          <w:lang w:eastAsia="ru-RU"/>
        </w:rPr>
        <w:t>года №</w:t>
      </w:r>
      <w:r w:rsidRPr="0028227F">
        <w:rPr>
          <w:rFonts w:ascii="Times New Roman" w:eastAsiaTheme="minorEastAsia" w:hAnsi="Times New Roman" w:cs="Times New Roman"/>
          <w:sz w:val="28"/>
          <w:szCs w:val="28"/>
          <w:lang w:eastAsia="ru-RU"/>
        </w:rPr>
        <w:t xml:space="preserve"> </w:t>
      </w:r>
      <w:r w:rsidR="008D2C18">
        <w:rPr>
          <w:rFonts w:ascii="Times New Roman" w:eastAsiaTheme="minorEastAsia" w:hAnsi="Times New Roman" w:cs="Times New Roman"/>
          <w:sz w:val="28"/>
          <w:szCs w:val="28"/>
          <w:lang w:eastAsia="ru-RU"/>
        </w:rPr>
        <w:t>63-ФЗ «Об электронной подписи»;</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наличие повреждений файла, не позволяющих получить доступ к информации, содержащейся в электронном документе, средствами программного обеспечения, на</w:t>
      </w:r>
      <w:r w:rsidR="008D2C18">
        <w:rPr>
          <w:rFonts w:ascii="Times New Roman" w:eastAsiaTheme="minorEastAsia" w:hAnsi="Times New Roman" w:cs="Times New Roman"/>
          <w:sz w:val="28"/>
          <w:szCs w:val="28"/>
          <w:lang w:eastAsia="ru-RU"/>
        </w:rPr>
        <w:t>ходящегося в свободном доступе;</w:t>
      </w:r>
    </w:p>
    <w:p w:rsidR="00B747C6"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г) отсутствие электронной подписи.</w:t>
      </w:r>
    </w:p>
    <w:p w:rsidR="0028227F" w:rsidRPr="00B747C6" w:rsidRDefault="00B747C6"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B747C6">
        <w:rPr>
          <w:rFonts w:ascii="Times New Roman" w:eastAsiaTheme="minorEastAsia" w:hAnsi="Times New Roman" w:cs="Times New Roman"/>
          <w:sz w:val="28"/>
          <w:szCs w:val="28"/>
          <w:lang w:eastAsia="ru-RU"/>
        </w:rPr>
        <w:t xml:space="preserve">2.8. </w:t>
      </w:r>
      <w:r w:rsidR="0028227F" w:rsidRPr="00B747C6">
        <w:rPr>
          <w:rFonts w:ascii="Times New Roman" w:eastAsiaTheme="minorEastAsia" w:hAnsi="Times New Roman" w:cs="Times New Roman"/>
          <w:sz w:val="28"/>
          <w:szCs w:val="28"/>
          <w:lang w:eastAsia="ru-RU"/>
        </w:rPr>
        <w:t>Исчерпывающий перечень оснований для отказа в предоставлении муниципальной услуги.</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Уполномоченный орган отказывает в регистрации специального разрешения в случае, если:</w:t>
      </w:r>
      <w:bookmarkStart w:id="3" w:name="P138"/>
      <w:bookmarkEnd w:id="3"/>
    </w:p>
    <w:p w:rsidR="0028227F" w:rsidRPr="0028227F"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1) информация о государственной регистрации в качестве индивидуального предпринимателя или юридического лица не соответствует информации, указанной в заявлении;</w:t>
      </w:r>
    </w:p>
    <w:p w:rsidR="0028227F" w:rsidRPr="0028227F"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bookmarkStart w:id="4" w:name="P139"/>
      <w:bookmarkEnd w:id="4"/>
      <w:r w:rsidRPr="0028227F">
        <w:rPr>
          <w:rFonts w:ascii="Times New Roman" w:eastAsiaTheme="minorEastAsia" w:hAnsi="Times New Roman" w:cs="Times New Roman"/>
          <w:sz w:val="28"/>
          <w:szCs w:val="28"/>
          <w:lang w:eastAsia="ru-RU"/>
        </w:rPr>
        <w:t>2) установленные требования о перевозке груза, не являющегося неделимым, не соблюдены;</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3) сведения, предоставленные в заявлении и документах, не соответствуют техническим характеристикам транспортного средства и груза, а также технической возможности осущ</w:t>
      </w:r>
      <w:r w:rsidR="008D2C18">
        <w:rPr>
          <w:rFonts w:ascii="Times New Roman" w:eastAsiaTheme="minorEastAsia" w:hAnsi="Times New Roman" w:cs="Times New Roman"/>
          <w:sz w:val="28"/>
          <w:szCs w:val="28"/>
          <w:lang w:eastAsia="ru-RU"/>
        </w:rPr>
        <w:t>ествления заявленной перевозки;</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4) технические характеристики и регистрационные данные транспортных средств не соотв</w:t>
      </w:r>
      <w:r w:rsidR="008D2C18">
        <w:rPr>
          <w:rFonts w:ascii="Times New Roman" w:eastAsiaTheme="minorEastAsia" w:hAnsi="Times New Roman" w:cs="Times New Roman"/>
          <w:sz w:val="28"/>
          <w:szCs w:val="28"/>
          <w:lang w:eastAsia="ru-RU"/>
        </w:rPr>
        <w:t>етствуют указанным в заявлении;</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5) при согласовании маршрута установлена невозможность осуществления движения по заявленному маршруту тяжеловесного и (или) крупногабаритного транспортного средства с заявленными техническими характеристиками в связи с техническим состоянием автомобильной дороги, искусственного сооружения или инженерных коммуникаций, а также по требованиям б</w:t>
      </w:r>
      <w:r w:rsidR="008D2C18">
        <w:rPr>
          <w:rFonts w:ascii="Times New Roman" w:eastAsiaTheme="minorEastAsia" w:hAnsi="Times New Roman" w:cs="Times New Roman"/>
          <w:sz w:val="28"/>
          <w:szCs w:val="28"/>
          <w:lang w:eastAsia="ru-RU"/>
        </w:rPr>
        <w:t>езопасности дорожного движения;</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6) отс</w:t>
      </w:r>
      <w:r w:rsidR="008D2C18">
        <w:rPr>
          <w:rFonts w:ascii="Times New Roman" w:eastAsiaTheme="minorEastAsia" w:hAnsi="Times New Roman" w:cs="Times New Roman"/>
          <w:sz w:val="28"/>
          <w:szCs w:val="28"/>
          <w:lang w:eastAsia="ru-RU"/>
        </w:rPr>
        <w:t>утствует согласие заявителя на:</w:t>
      </w:r>
    </w:p>
    <w:p w:rsidR="008D2C18" w:rsidRDefault="008D2C18"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разработку проекта организации дорожного движения и (или) сп</w:t>
      </w:r>
      <w:r>
        <w:rPr>
          <w:rFonts w:ascii="Times New Roman" w:eastAsiaTheme="minorEastAsia" w:hAnsi="Times New Roman" w:cs="Times New Roman"/>
          <w:sz w:val="28"/>
          <w:szCs w:val="28"/>
          <w:lang w:eastAsia="ru-RU"/>
        </w:rPr>
        <w:t>ециального проекта;</w:t>
      </w:r>
    </w:p>
    <w:p w:rsidR="008D2C18" w:rsidRDefault="008D2C18"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 xml:space="preserve">проведение оценки технического </w:t>
      </w:r>
      <w:r>
        <w:rPr>
          <w:rFonts w:ascii="Times New Roman" w:eastAsiaTheme="minorEastAsia" w:hAnsi="Times New Roman" w:cs="Times New Roman"/>
          <w:sz w:val="28"/>
          <w:szCs w:val="28"/>
          <w:lang w:eastAsia="ru-RU"/>
        </w:rPr>
        <w:t>состояния автомобильной дороги;</w:t>
      </w:r>
    </w:p>
    <w:p w:rsidR="008D2C18" w:rsidRDefault="008D2C18"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принятие специальных мер по обустройству пересекающих автомобильную дорогу сооружений и инженерных коммуникаций, определенных согласно проведенной оценке технического состояния автомобильной дороги и в установле</w:t>
      </w:r>
      <w:r>
        <w:rPr>
          <w:rFonts w:ascii="Times New Roman" w:eastAsiaTheme="minorEastAsia" w:hAnsi="Times New Roman" w:cs="Times New Roman"/>
          <w:sz w:val="28"/>
          <w:szCs w:val="28"/>
          <w:lang w:eastAsia="ru-RU"/>
        </w:rPr>
        <w:t>нных законодательством случаях;</w:t>
      </w:r>
    </w:p>
    <w:p w:rsidR="008D2C18" w:rsidRDefault="008D2C18"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крепление автомобильных дорог или принятие специальных мер по обустройству автомобильных дорог или их участков, определенных согласно проведенной оценке технического состояния автомобильной дороги и в установле</w:t>
      </w:r>
      <w:r>
        <w:rPr>
          <w:rFonts w:ascii="Times New Roman" w:eastAsiaTheme="minorEastAsia" w:hAnsi="Times New Roman" w:cs="Times New Roman"/>
          <w:sz w:val="28"/>
          <w:szCs w:val="28"/>
          <w:lang w:eastAsia="ru-RU"/>
        </w:rPr>
        <w:t>нных законодательством случаях;</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7) заявитель не внес плату в счет возмещения вреда, причиняемого автомобильным дорогам тяжеловесным транспортным средством и не предоставил копии платежных документо</w:t>
      </w:r>
      <w:r w:rsidR="008D2C18">
        <w:rPr>
          <w:rFonts w:ascii="Times New Roman" w:eastAsiaTheme="minorEastAsia" w:hAnsi="Times New Roman" w:cs="Times New Roman"/>
          <w:sz w:val="28"/>
          <w:szCs w:val="28"/>
          <w:lang w:eastAsia="ru-RU"/>
        </w:rPr>
        <w:t>в, подтверждающих такую оплату;</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8) отсутствуют оригиналы заявления и схемы тяжеловесного и (или) крупногабаритного транспортного средства (автопоезда), а также заверенные регистрационные документы транспортных средств при обращении заявителя за получением оформленного бланка специального разрешения в случае, если заявление и документы направлялись в уполномоченный орган с исп</w:t>
      </w:r>
      <w:r w:rsidR="008D2C18">
        <w:rPr>
          <w:rFonts w:ascii="Times New Roman" w:eastAsiaTheme="minorEastAsia" w:hAnsi="Times New Roman" w:cs="Times New Roman"/>
          <w:sz w:val="28"/>
          <w:szCs w:val="28"/>
          <w:lang w:eastAsia="ru-RU"/>
        </w:rPr>
        <w:t>ользованием факсимильной связи;</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9) отсутствует в установленный срок согласование или поступил мотивированный отказ в согласовании владельцев автомобильных дорог или сог</w:t>
      </w:r>
      <w:r w:rsidR="008D2C18">
        <w:rPr>
          <w:rFonts w:ascii="Times New Roman" w:eastAsiaTheme="minorEastAsia" w:hAnsi="Times New Roman" w:cs="Times New Roman"/>
          <w:sz w:val="28"/>
          <w:szCs w:val="28"/>
          <w:lang w:eastAsia="ru-RU"/>
        </w:rPr>
        <w:t>ласующих организаций;</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10) истек указан</w:t>
      </w:r>
      <w:r w:rsidR="008D2C18">
        <w:rPr>
          <w:rFonts w:ascii="Times New Roman" w:eastAsiaTheme="minorEastAsia" w:hAnsi="Times New Roman" w:cs="Times New Roman"/>
          <w:sz w:val="28"/>
          <w:szCs w:val="28"/>
          <w:lang w:eastAsia="ru-RU"/>
        </w:rPr>
        <w:t>ный в заявлении срок перевозки.</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Уполномоченный орган в течение одного рабочего дня со дня принятия решения об отказе в выдаче специального разрешения выбранным заявителем способом связи информирует его о принятом решении, указав осно</w:t>
      </w:r>
      <w:r w:rsidR="008D2C18">
        <w:rPr>
          <w:rFonts w:ascii="Times New Roman" w:eastAsiaTheme="minorEastAsia" w:hAnsi="Times New Roman" w:cs="Times New Roman"/>
          <w:sz w:val="28"/>
          <w:szCs w:val="28"/>
          <w:lang w:eastAsia="ru-RU"/>
        </w:rPr>
        <w:t>вания принятия данного решения.</w:t>
      </w:r>
    </w:p>
    <w:p w:rsidR="0028227F" w:rsidRPr="0028227F"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Уполномоченный орган в случае принятия решения об отказе в выдаче специального разрешения по основаниям, указанным </w:t>
      </w:r>
      <w:r w:rsidR="008D2C18" w:rsidRPr="0028227F">
        <w:rPr>
          <w:rFonts w:ascii="Times New Roman" w:eastAsiaTheme="minorEastAsia" w:hAnsi="Times New Roman" w:cs="Times New Roman"/>
          <w:sz w:val="28"/>
          <w:szCs w:val="28"/>
          <w:lang w:eastAsia="ru-RU"/>
        </w:rPr>
        <w:t xml:space="preserve">в </w:t>
      </w:r>
      <w:r w:rsidR="008D2C18" w:rsidRPr="008D2C18">
        <w:rPr>
          <w:rFonts w:ascii="Times New Roman" w:eastAsiaTheme="minorEastAsia" w:hAnsi="Times New Roman" w:cs="Times New Roman"/>
          <w:sz w:val="28"/>
          <w:szCs w:val="28"/>
          <w:lang w:eastAsia="ru-RU"/>
        </w:rPr>
        <w:t>настоящем Административном регламе</w:t>
      </w:r>
      <w:r w:rsidR="008D2C18">
        <w:rPr>
          <w:rFonts w:ascii="Times New Roman" w:eastAsiaTheme="minorEastAsia" w:hAnsi="Times New Roman" w:cs="Times New Roman"/>
          <w:sz w:val="28"/>
          <w:szCs w:val="28"/>
          <w:lang w:eastAsia="ru-RU"/>
        </w:rPr>
        <w:t>н</w:t>
      </w:r>
      <w:r w:rsidR="008D2C18" w:rsidRPr="008D2C18">
        <w:rPr>
          <w:rFonts w:ascii="Times New Roman" w:eastAsiaTheme="minorEastAsia" w:hAnsi="Times New Roman" w:cs="Times New Roman"/>
          <w:sz w:val="28"/>
          <w:szCs w:val="28"/>
          <w:lang w:eastAsia="ru-RU"/>
        </w:rPr>
        <w:t>те</w:t>
      </w:r>
      <w:r w:rsidRPr="0028227F">
        <w:rPr>
          <w:rFonts w:ascii="Times New Roman" w:eastAsiaTheme="minorEastAsia" w:hAnsi="Times New Roman" w:cs="Times New Roman"/>
          <w:sz w:val="28"/>
          <w:szCs w:val="28"/>
          <w:lang w:eastAsia="ru-RU"/>
        </w:rPr>
        <w:t>, выбранным заявителем способом связи информирует его о принятом решении в течение четырех рабочих дней со дня регистрации заявления.</w:t>
      </w:r>
    </w:p>
    <w:p w:rsidR="008D2C18" w:rsidRPr="00B747C6" w:rsidRDefault="00B747C6"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B747C6">
        <w:rPr>
          <w:rFonts w:ascii="Times New Roman" w:eastAsiaTheme="minorEastAsia" w:hAnsi="Times New Roman" w:cs="Times New Roman"/>
          <w:sz w:val="28"/>
          <w:szCs w:val="28"/>
          <w:lang w:eastAsia="ru-RU"/>
        </w:rPr>
        <w:t xml:space="preserve">2.9. </w:t>
      </w:r>
      <w:r w:rsidR="0028227F" w:rsidRPr="00B747C6">
        <w:rPr>
          <w:rFonts w:ascii="Times New Roman" w:eastAsiaTheme="minorEastAsia" w:hAnsi="Times New Roman" w:cs="Times New Roman"/>
          <w:sz w:val="28"/>
          <w:szCs w:val="28"/>
          <w:lang w:eastAsia="ru-RU"/>
        </w:rPr>
        <w:t>Размер платы, взимаемой с заявителя при предо</w:t>
      </w:r>
      <w:r w:rsidR="008D2C18" w:rsidRPr="00B747C6">
        <w:rPr>
          <w:rFonts w:ascii="Times New Roman" w:eastAsiaTheme="minorEastAsia" w:hAnsi="Times New Roman" w:cs="Times New Roman"/>
          <w:sz w:val="28"/>
          <w:szCs w:val="28"/>
          <w:lang w:eastAsia="ru-RU"/>
        </w:rPr>
        <w:t>ставлении муниципальной услуги.</w:t>
      </w:r>
    </w:p>
    <w:p w:rsidR="008D2C18" w:rsidRDefault="00B747C6"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2.9.1. </w:t>
      </w:r>
      <w:r w:rsidR="0028227F" w:rsidRPr="0028227F">
        <w:rPr>
          <w:rFonts w:ascii="Times New Roman" w:eastAsiaTheme="minorEastAsia" w:hAnsi="Times New Roman" w:cs="Times New Roman"/>
          <w:sz w:val="28"/>
          <w:szCs w:val="28"/>
          <w:lang w:eastAsia="ru-RU"/>
        </w:rPr>
        <w:t xml:space="preserve">За выдачу специального разрешения на движение по автомобильной дороге транспортного средства, осуществляющего перевозки тяжеловесных и (или) крупногабаритных грузов по автомобильным дорогам), взимается государственная пошлина согласно </w:t>
      </w:r>
      <w:hyperlink r:id="rId10">
        <w:r w:rsidR="0028227F" w:rsidRPr="008D2C18">
          <w:rPr>
            <w:rFonts w:ascii="Times New Roman" w:eastAsiaTheme="minorEastAsia" w:hAnsi="Times New Roman" w:cs="Times New Roman"/>
            <w:sz w:val="28"/>
            <w:szCs w:val="28"/>
            <w:lang w:eastAsia="ru-RU"/>
          </w:rPr>
          <w:t>подпункту 111 пункта 1 статьи 333.33</w:t>
        </w:r>
      </w:hyperlink>
      <w:r w:rsidR="0028227F" w:rsidRPr="008D2C18">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Налогового кодекса Российской Федерации;</w:t>
      </w:r>
    </w:p>
    <w:p w:rsidR="008D2C18" w:rsidRDefault="00B747C6"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2.9.2. </w:t>
      </w:r>
      <w:r w:rsidR="0028227F" w:rsidRPr="0028227F">
        <w:rPr>
          <w:rFonts w:ascii="Times New Roman" w:eastAsiaTheme="minorEastAsia" w:hAnsi="Times New Roman" w:cs="Times New Roman"/>
          <w:sz w:val="28"/>
          <w:szCs w:val="28"/>
          <w:lang w:eastAsia="ru-RU"/>
        </w:rPr>
        <w:t>При оформлении специального разрешения заявитель вносит плату в счет возмещения вреда, причиняемого автомобильным дорогам транспортным средством.</w:t>
      </w:r>
    </w:p>
    <w:p w:rsidR="0028227F" w:rsidRP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 xml:space="preserve">Расчет, начисление и взимание платы в счет возмещения вреда, причиняемого транспортными средствами, осуществляющими перевозки тяжеловесных грузов, осуществляется в соответствии с </w:t>
      </w:r>
      <w:hyperlink r:id="rId11">
        <w:r w:rsidRPr="008D2C18">
          <w:rPr>
            <w:rFonts w:ascii="Times New Roman" w:eastAsiaTheme="minorEastAsia" w:hAnsi="Times New Roman" w:cs="Times New Roman"/>
            <w:sz w:val="28"/>
            <w:szCs w:val="28"/>
            <w:lang w:eastAsia="ru-RU"/>
          </w:rPr>
          <w:t>Постановлением</w:t>
        </w:r>
      </w:hyperlink>
      <w:r w:rsidRPr="008D2C18">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Правительства Российской Федерации от 31</w:t>
      </w:r>
      <w:r w:rsidR="008D2C18">
        <w:rPr>
          <w:rFonts w:ascii="Times New Roman" w:eastAsiaTheme="minorEastAsia" w:hAnsi="Times New Roman" w:cs="Times New Roman"/>
          <w:sz w:val="28"/>
          <w:szCs w:val="28"/>
          <w:lang w:eastAsia="ru-RU"/>
        </w:rPr>
        <w:t xml:space="preserve"> января </w:t>
      </w:r>
      <w:r w:rsidRPr="0028227F">
        <w:rPr>
          <w:rFonts w:ascii="Times New Roman" w:eastAsiaTheme="minorEastAsia" w:hAnsi="Times New Roman" w:cs="Times New Roman"/>
          <w:sz w:val="28"/>
          <w:szCs w:val="28"/>
          <w:lang w:eastAsia="ru-RU"/>
        </w:rPr>
        <w:t>2020</w:t>
      </w:r>
      <w:r w:rsidR="008D2C18">
        <w:rPr>
          <w:rFonts w:ascii="Times New Roman" w:eastAsiaTheme="minorEastAsia" w:hAnsi="Times New Roman" w:cs="Times New Roman"/>
          <w:sz w:val="28"/>
          <w:szCs w:val="28"/>
          <w:lang w:eastAsia="ru-RU"/>
        </w:rPr>
        <w:t xml:space="preserve"> года № 67 </w:t>
      </w:r>
      <w:r w:rsidR="00895490">
        <w:rPr>
          <w:rFonts w:ascii="Times New Roman" w:eastAsiaTheme="minorEastAsia" w:hAnsi="Times New Roman" w:cs="Times New Roman"/>
          <w:sz w:val="28"/>
          <w:szCs w:val="28"/>
          <w:lang w:eastAsia="ru-RU"/>
        </w:rPr>
        <w:t xml:space="preserve">                 </w:t>
      </w:r>
      <w:r w:rsidR="008D2C18">
        <w:rPr>
          <w:rFonts w:ascii="Times New Roman" w:eastAsiaTheme="minorEastAsia" w:hAnsi="Times New Roman" w:cs="Times New Roman"/>
          <w:sz w:val="28"/>
          <w:szCs w:val="28"/>
          <w:lang w:eastAsia="ru-RU"/>
        </w:rPr>
        <w:t>«</w:t>
      </w:r>
      <w:r w:rsidRPr="0028227F">
        <w:rPr>
          <w:rFonts w:ascii="Times New Roman" w:eastAsiaTheme="minorEastAsia" w:hAnsi="Times New Roman" w:cs="Times New Roman"/>
          <w:sz w:val="28"/>
          <w:szCs w:val="28"/>
          <w:lang w:eastAsia="ru-RU"/>
        </w:rPr>
        <w:t>Об утверждении Правил возмещения вреда, причиняемого тяжеловесными транспортными средствами, об изменении и признании утратившими силу некоторых актов Пра</w:t>
      </w:r>
      <w:r w:rsidR="008D2C18">
        <w:rPr>
          <w:rFonts w:ascii="Times New Roman" w:eastAsiaTheme="minorEastAsia" w:hAnsi="Times New Roman" w:cs="Times New Roman"/>
          <w:sz w:val="28"/>
          <w:szCs w:val="28"/>
          <w:lang w:eastAsia="ru-RU"/>
        </w:rPr>
        <w:t>вительства Российской Федерации»</w:t>
      </w:r>
      <w:r w:rsidRPr="0028227F">
        <w:rPr>
          <w:rFonts w:ascii="Times New Roman" w:eastAsiaTheme="minorEastAsia" w:hAnsi="Times New Roman" w:cs="Times New Roman"/>
          <w:sz w:val="28"/>
          <w:szCs w:val="28"/>
          <w:lang w:eastAsia="ru-RU"/>
        </w:rPr>
        <w:t>.</w:t>
      </w:r>
    </w:p>
    <w:p w:rsidR="008D2C18" w:rsidRPr="00B747C6" w:rsidRDefault="00B747C6"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B747C6">
        <w:rPr>
          <w:rFonts w:ascii="Times New Roman" w:eastAsiaTheme="minorEastAsia" w:hAnsi="Times New Roman" w:cs="Times New Roman"/>
          <w:sz w:val="28"/>
          <w:szCs w:val="28"/>
          <w:lang w:eastAsia="ru-RU"/>
        </w:rPr>
        <w:t xml:space="preserve">2.10. </w:t>
      </w:r>
      <w:r w:rsidR="0028227F" w:rsidRPr="00B747C6">
        <w:rPr>
          <w:rFonts w:ascii="Times New Roman" w:eastAsiaTheme="minorEastAsia" w:hAnsi="Times New Roman" w:cs="Times New Roman"/>
          <w:sz w:val="28"/>
          <w:szCs w:val="28"/>
          <w:lang w:eastAsia="ru-RU"/>
        </w:rPr>
        <w:t>Максимальный срок ожидания в очереди при подаче запроса о предоставлении муниципальной услуги и при получении результата предо</w:t>
      </w:r>
      <w:r w:rsidR="008D2C18" w:rsidRPr="00B747C6">
        <w:rPr>
          <w:rFonts w:ascii="Times New Roman" w:eastAsiaTheme="minorEastAsia" w:hAnsi="Times New Roman" w:cs="Times New Roman"/>
          <w:sz w:val="28"/>
          <w:szCs w:val="28"/>
          <w:lang w:eastAsia="ru-RU"/>
        </w:rPr>
        <w:t>ставления муниципальной услуги.</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превышает 15 минут.</w:t>
      </w:r>
    </w:p>
    <w:p w:rsidR="0028227F" w:rsidRPr="00B747C6" w:rsidRDefault="00B747C6"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B747C6">
        <w:rPr>
          <w:rFonts w:ascii="Times New Roman" w:eastAsiaTheme="minorEastAsia" w:hAnsi="Times New Roman" w:cs="Times New Roman"/>
          <w:sz w:val="28"/>
          <w:szCs w:val="28"/>
          <w:lang w:eastAsia="ru-RU"/>
        </w:rPr>
        <w:t xml:space="preserve">2.11. </w:t>
      </w:r>
      <w:r w:rsidR="0028227F" w:rsidRPr="00B747C6">
        <w:rPr>
          <w:rFonts w:ascii="Times New Roman" w:eastAsiaTheme="minorEastAsia" w:hAnsi="Times New Roman" w:cs="Times New Roman"/>
          <w:sz w:val="28"/>
          <w:szCs w:val="28"/>
          <w:lang w:eastAsia="ru-RU"/>
        </w:rPr>
        <w:t>Срок регистрации заявления о предоставлении муниципальной услуги.</w:t>
      </w:r>
    </w:p>
    <w:p w:rsidR="008D2C18" w:rsidRDefault="00B747C6"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2.11.1. </w:t>
      </w:r>
      <w:r w:rsidR="0028227F" w:rsidRPr="0028227F">
        <w:rPr>
          <w:rFonts w:ascii="Times New Roman" w:eastAsiaTheme="minorEastAsia" w:hAnsi="Times New Roman" w:cs="Times New Roman"/>
          <w:sz w:val="28"/>
          <w:szCs w:val="28"/>
          <w:lang w:eastAsia="ru-RU"/>
        </w:rPr>
        <w:t>Заявление о предоставлении муниципальной услуги, поданное зая</w:t>
      </w:r>
      <w:r w:rsidR="00265087">
        <w:rPr>
          <w:rFonts w:ascii="Times New Roman" w:eastAsiaTheme="minorEastAsia" w:hAnsi="Times New Roman" w:cs="Times New Roman"/>
          <w:sz w:val="28"/>
          <w:szCs w:val="28"/>
          <w:lang w:eastAsia="ru-RU"/>
        </w:rPr>
        <w:t>вителем при личном обращении в а</w:t>
      </w:r>
      <w:r w:rsidR="0028227F" w:rsidRPr="0028227F">
        <w:rPr>
          <w:rFonts w:ascii="Times New Roman" w:eastAsiaTheme="minorEastAsia" w:hAnsi="Times New Roman" w:cs="Times New Roman"/>
          <w:sz w:val="28"/>
          <w:szCs w:val="28"/>
          <w:lang w:eastAsia="ru-RU"/>
        </w:rPr>
        <w:t>дминистрацию, регистрируется в день обращения заявителя. При этом продолжительность приема при личном обращении заявител</w:t>
      </w:r>
      <w:r w:rsidR="008D2C18">
        <w:rPr>
          <w:rFonts w:ascii="Times New Roman" w:eastAsiaTheme="minorEastAsia" w:hAnsi="Times New Roman" w:cs="Times New Roman"/>
          <w:sz w:val="28"/>
          <w:szCs w:val="28"/>
          <w:lang w:eastAsia="ru-RU"/>
        </w:rPr>
        <w:t>я не должна превышать 15 минут.</w:t>
      </w:r>
    </w:p>
    <w:p w:rsidR="008D2C18" w:rsidRDefault="00B747C6"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2.11.2. </w:t>
      </w:r>
      <w:r w:rsidR="0028227F" w:rsidRPr="0028227F">
        <w:rPr>
          <w:rFonts w:ascii="Times New Roman" w:eastAsiaTheme="minorEastAsia" w:hAnsi="Times New Roman" w:cs="Times New Roman"/>
          <w:sz w:val="28"/>
          <w:szCs w:val="28"/>
          <w:lang w:eastAsia="ru-RU"/>
        </w:rPr>
        <w:t>Заявление о предоставлении муниципальной услуги, поступившее в администрацию с использованием электронных средств связи, в том числе через Единый портал в виде электронного документа, регистрируется в течение 1 рабочего дн</w:t>
      </w:r>
      <w:r w:rsidR="008D2C18">
        <w:rPr>
          <w:rFonts w:ascii="Times New Roman" w:eastAsiaTheme="minorEastAsia" w:hAnsi="Times New Roman" w:cs="Times New Roman"/>
          <w:sz w:val="28"/>
          <w:szCs w:val="28"/>
          <w:lang w:eastAsia="ru-RU"/>
        </w:rPr>
        <w:t>я со дня поступления заявления.</w:t>
      </w:r>
    </w:p>
    <w:p w:rsidR="008D2C18" w:rsidRPr="00B747C6" w:rsidRDefault="00B747C6"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B747C6">
        <w:rPr>
          <w:rFonts w:ascii="Times New Roman" w:eastAsiaTheme="minorEastAsia" w:hAnsi="Times New Roman" w:cs="Times New Roman"/>
          <w:sz w:val="28"/>
          <w:szCs w:val="28"/>
          <w:lang w:eastAsia="ru-RU"/>
        </w:rPr>
        <w:t xml:space="preserve">2.12. </w:t>
      </w:r>
      <w:r w:rsidR="0028227F" w:rsidRPr="00B747C6">
        <w:rPr>
          <w:rFonts w:ascii="Times New Roman" w:eastAsiaTheme="minorEastAsia" w:hAnsi="Times New Roman" w:cs="Times New Roman"/>
          <w:sz w:val="28"/>
          <w:szCs w:val="28"/>
          <w:lang w:eastAsia="ru-RU"/>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из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w:t>
      </w:r>
      <w:r w:rsidR="008D2C18" w:rsidRPr="00B747C6">
        <w:rPr>
          <w:rFonts w:ascii="Times New Roman" w:eastAsiaTheme="minorEastAsia" w:hAnsi="Times New Roman" w:cs="Times New Roman"/>
          <w:sz w:val="28"/>
          <w:szCs w:val="28"/>
          <w:lang w:eastAsia="ru-RU"/>
        </w:rPr>
        <w:t xml:space="preserve"> о социальной защите инвалидов.</w:t>
      </w:r>
    </w:p>
    <w:p w:rsidR="008D2C18" w:rsidRDefault="00B747C6"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2.12.1. </w:t>
      </w:r>
      <w:r w:rsidR="0028227F" w:rsidRPr="0028227F">
        <w:rPr>
          <w:rFonts w:ascii="Times New Roman" w:eastAsiaTheme="minorEastAsia" w:hAnsi="Times New Roman" w:cs="Times New Roman"/>
          <w:sz w:val="28"/>
          <w:szCs w:val="28"/>
          <w:lang w:eastAsia="ru-RU"/>
        </w:rPr>
        <w:t>Общие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Вход в помещения, в которых предоставляется муниципальная услуга, (далее - объект) должен быть оборудован информационной табличкой (вывеской), содержащей информацию о наименовании и режиме работы уполномоченного органа.</w:t>
      </w:r>
    </w:p>
    <w:p w:rsidR="008D2C18"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Вход и выход из объекта оборудуются соответствующими указателями.</w:t>
      </w:r>
    </w:p>
    <w:p w:rsid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Зал ожидания должен соответствовать санитарно-эпидемиологическим правилам и нормам. Количество мест в зале ожидания определяется исходя из фактической загрузки и возможностей для их размещения в здании, но не может быть менее 3-х мест.</w:t>
      </w:r>
    </w:p>
    <w:p w:rsid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 xml:space="preserve">Прием документов и выдача результатов предоставления </w:t>
      </w:r>
      <w:r w:rsidR="00D70EB9">
        <w:rPr>
          <w:rFonts w:ascii="Times New Roman" w:eastAsiaTheme="minorEastAsia" w:hAnsi="Times New Roman" w:cs="Times New Roman"/>
          <w:sz w:val="28"/>
          <w:szCs w:val="28"/>
          <w:lang w:eastAsia="ru-RU"/>
        </w:rPr>
        <w:t>муниципальной услуги осуществляю</w:t>
      </w:r>
      <w:r w:rsidRPr="0028227F">
        <w:rPr>
          <w:rFonts w:ascii="Times New Roman" w:eastAsiaTheme="minorEastAsia" w:hAnsi="Times New Roman" w:cs="Times New Roman"/>
          <w:sz w:val="28"/>
          <w:szCs w:val="28"/>
          <w:lang w:eastAsia="ru-RU"/>
        </w:rPr>
        <w:t>тся в специально оборудованных для этих целей помещениях, которые должны обеспечивать возможность реализации прав заявителей на предоставление муниципальной услуги, соответствовать комфортным условиям для заявителей и оптимальным условиям работы специалистов, участвующих в предоставлении муниципальной услуги.</w:t>
      </w:r>
    </w:p>
    <w:p w:rsidR="00D70EB9" w:rsidRPr="00B747C6" w:rsidRDefault="008609D8" w:rsidP="008609D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2.13. </w:t>
      </w:r>
      <w:r w:rsidR="0028227F" w:rsidRPr="00B747C6">
        <w:rPr>
          <w:rFonts w:ascii="Times New Roman" w:eastAsiaTheme="minorEastAsia" w:hAnsi="Times New Roman" w:cs="Times New Roman"/>
          <w:sz w:val="28"/>
          <w:szCs w:val="28"/>
          <w:lang w:eastAsia="ru-RU"/>
        </w:rPr>
        <w:t>Показатели доступности и качества предоставления муниципальной услуги.</w:t>
      </w:r>
    </w:p>
    <w:p w:rsid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Показатели доступности и качества муниципальной услу</w:t>
      </w:r>
      <w:r w:rsidR="00265087">
        <w:rPr>
          <w:rFonts w:ascii="Times New Roman" w:eastAsiaTheme="minorEastAsia" w:hAnsi="Times New Roman" w:cs="Times New Roman"/>
          <w:sz w:val="28"/>
          <w:szCs w:val="28"/>
          <w:lang w:eastAsia="ru-RU"/>
        </w:rPr>
        <w:t>ги определяются как выполнение а</w:t>
      </w:r>
      <w:r w:rsidRPr="0028227F">
        <w:rPr>
          <w:rFonts w:ascii="Times New Roman" w:eastAsiaTheme="minorEastAsia" w:hAnsi="Times New Roman" w:cs="Times New Roman"/>
          <w:sz w:val="28"/>
          <w:szCs w:val="28"/>
          <w:lang w:eastAsia="ru-RU"/>
        </w:rPr>
        <w:t>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а) доступность:</w:t>
      </w:r>
    </w:p>
    <w:p w:rsid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 % (доля) заявителей (представителей заявителя), ожидающих получения муниципальной услуги в очереди не более 15 минут, - 100 процентов;</w:t>
      </w:r>
    </w:p>
    <w:p w:rsid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 % (доля) заявителей (представителей заявителя), удовлетворенных полнотой и доступностью информации о порядке предоставления муниципальной услуги, - 90 процентов;</w:t>
      </w:r>
    </w:p>
    <w:p w:rsid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 % (доля) заявителей (представителей заявителя),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28227F" w:rsidRP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 % (доля) случаев предоставления муниципальной услуги в установленные сроки со дня поступления заявки - 100 процентов;</w:t>
      </w:r>
    </w:p>
    <w:p w:rsid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б) качество:</w:t>
      </w:r>
    </w:p>
    <w:p w:rsidR="00D70EB9"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 (доля) заявителей (представителей заявителя), удовлетворенных качеством информирования о порядке предоставления муниципальной услуги, в том числе в электронном виде - 90 процентов;</w:t>
      </w:r>
    </w:p>
    <w:p w:rsidR="0028227F" w:rsidRPr="0028227F" w:rsidRDefault="0028227F" w:rsidP="00B747C6">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 (доля) заявителей (представителей заявителя), удовлетворенных качеством предоставления муниципальной услуги, - 90 процентов.</w:t>
      </w:r>
    </w:p>
    <w:p w:rsidR="0028227F" w:rsidRPr="00265087" w:rsidRDefault="0028227F" w:rsidP="0028227F">
      <w:pPr>
        <w:widowControl w:val="0"/>
        <w:autoSpaceDE w:val="0"/>
        <w:autoSpaceDN w:val="0"/>
        <w:spacing w:after="0" w:line="360" w:lineRule="auto"/>
        <w:jc w:val="both"/>
        <w:rPr>
          <w:rFonts w:ascii="Times New Roman" w:eastAsiaTheme="minorEastAsia" w:hAnsi="Times New Roman" w:cs="Times New Roman"/>
          <w:sz w:val="24"/>
          <w:szCs w:val="24"/>
          <w:lang w:eastAsia="ru-RU"/>
        </w:rPr>
      </w:pPr>
    </w:p>
    <w:p w:rsidR="0028227F" w:rsidRPr="00265087" w:rsidRDefault="00D70EB9" w:rsidP="0051795A">
      <w:pPr>
        <w:widowControl w:val="0"/>
        <w:autoSpaceDE w:val="0"/>
        <w:autoSpaceDN w:val="0"/>
        <w:spacing w:after="0" w:line="360" w:lineRule="auto"/>
        <w:jc w:val="center"/>
        <w:outlineLvl w:val="1"/>
        <w:rPr>
          <w:rFonts w:ascii="Times New Roman" w:eastAsiaTheme="minorEastAsia" w:hAnsi="Times New Roman" w:cs="Times New Roman"/>
          <w:b/>
          <w:sz w:val="24"/>
          <w:szCs w:val="24"/>
          <w:lang w:eastAsia="ru-RU"/>
        </w:rPr>
      </w:pPr>
      <w:bookmarkStart w:id="5" w:name="P185"/>
      <w:bookmarkEnd w:id="5"/>
      <w:r w:rsidRPr="00265087">
        <w:rPr>
          <w:rFonts w:ascii="Times New Roman" w:eastAsiaTheme="minorEastAsia" w:hAnsi="Times New Roman" w:cs="Times New Roman"/>
          <w:b/>
          <w:sz w:val="24"/>
          <w:szCs w:val="24"/>
          <w:lang w:eastAsia="ru-RU"/>
        </w:rPr>
        <w:t xml:space="preserve">3. </w:t>
      </w:r>
      <w:r w:rsidR="0028227F" w:rsidRPr="00265087">
        <w:rPr>
          <w:rFonts w:ascii="Times New Roman" w:eastAsiaTheme="minorEastAsia" w:hAnsi="Times New Roman" w:cs="Times New Roman"/>
          <w:b/>
          <w:sz w:val="24"/>
          <w:szCs w:val="24"/>
          <w:lang w:eastAsia="ru-RU"/>
        </w:rPr>
        <w:t>СОСТАВ, ПОСЛЕДОВАТЕЛЬНОСТЬ И СРОКИ ВЫПОЛНЕНИЯ</w:t>
      </w:r>
    </w:p>
    <w:p w:rsidR="0028227F" w:rsidRPr="00265087" w:rsidRDefault="0028227F" w:rsidP="0051795A">
      <w:pPr>
        <w:widowControl w:val="0"/>
        <w:autoSpaceDE w:val="0"/>
        <w:autoSpaceDN w:val="0"/>
        <w:spacing w:after="0" w:line="360" w:lineRule="auto"/>
        <w:jc w:val="center"/>
        <w:rPr>
          <w:rFonts w:ascii="Times New Roman" w:eastAsiaTheme="minorEastAsia" w:hAnsi="Times New Roman" w:cs="Times New Roman"/>
          <w:b/>
          <w:sz w:val="24"/>
          <w:szCs w:val="24"/>
          <w:lang w:eastAsia="ru-RU"/>
        </w:rPr>
      </w:pPr>
      <w:r w:rsidRPr="00265087">
        <w:rPr>
          <w:rFonts w:ascii="Times New Roman" w:eastAsiaTheme="minorEastAsia" w:hAnsi="Times New Roman" w:cs="Times New Roman"/>
          <w:b/>
          <w:sz w:val="24"/>
          <w:szCs w:val="24"/>
          <w:lang w:eastAsia="ru-RU"/>
        </w:rPr>
        <w:t>АДМИНИСТРАТИВНЫХ ПР</w:t>
      </w:r>
      <w:r w:rsidR="0051795A" w:rsidRPr="00265087">
        <w:rPr>
          <w:rFonts w:ascii="Times New Roman" w:eastAsiaTheme="minorEastAsia" w:hAnsi="Times New Roman" w:cs="Times New Roman"/>
          <w:b/>
          <w:sz w:val="24"/>
          <w:szCs w:val="24"/>
          <w:lang w:eastAsia="ru-RU"/>
        </w:rPr>
        <w:t xml:space="preserve">ОЦЕДУР, ТРЕБОВАНИЯ К ПОРЯДКУ ИХ </w:t>
      </w:r>
      <w:r w:rsidRPr="00265087">
        <w:rPr>
          <w:rFonts w:ascii="Times New Roman" w:eastAsiaTheme="minorEastAsia" w:hAnsi="Times New Roman" w:cs="Times New Roman"/>
          <w:b/>
          <w:sz w:val="24"/>
          <w:szCs w:val="24"/>
          <w:lang w:eastAsia="ru-RU"/>
        </w:rPr>
        <w:t>ВЫПОЛНЕНИЯ, В ТОМ ЧИСЛЕ ОСОБЕННОСТИ ВЫПОЛНЕНИЯ</w:t>
      </w:r>
    </w:p>
    <w:p w:rsidR="0028227F" w:rsidRPr="00265087" w:rsidRDefault="0028227F" w:rsidP="0051795A">
      <w:pPr>
        <w:widowControl w:val="0"/>
        <w:autoSpaceDE w:val="0"/>
        <w:autoSpaceDN w:val="0"/>
        <w:spacing w:after="0" w:line="360" w:lineRule="auto"/>
        <w:jc w:val="center"/>
        <w:rPr>
          <w:rFonts w:ascii="Times New Roman" w:eastAsiaTheme="minorEastAsia" w:hAnsi="Times New Roman" w:cs="Times New Roman"/>
          <w:b/>
          <w:sz w:val="24"/>
          <w:szCs w:val="24"/>
          <w:lang w:eastAsia="ru-RU"/>
        </w:rPr>
      </w:pPr>
      <w:r w:rsidRPr="00265087">
        <w:rPr>
          <w:rFonts w:ascii="Times New Roman" w:eastAsiaTheme="minorEastAsia" w:hAnsi="Times New Roman" w:cs="Times New Roman"/>
          <w:b/>
          <w:sz w:val="24"/>
          <w:szCs w:val="24"/>
          <w:lang w:eastAsia="ru-RU"/>
        </w:rPr>
        <w:t>АДМИНИСТРАТИВНЫХ ПРОЦЕДУР В ЭЛЕКТРОННОЙ ФОРМЕ</w:t>
      </w:r>
    </w:p>
    <w:p w:rsidR="0028227F" w:rsidRPr="0028227F" w:rsidRDefault="0028227F" w:rsidP="0028227F">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D70EB9" w:rsidRPr="002309C7" w:rsidRDefault="0028227F" w:rsidP="002309C7">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309C7">
        <w:rPr>
          <w:rFonts w:ascii="Times New Roman" w:eastAsiaTheme="minorEastAsia" w:hAnsi="Times New Roman" w:cs="Times New Roman"/>
          <w:sz w:val="28"/>
          <w:szCs w:val="28"/>
          <w:lang w:eastAsia="ru-RU"/>
        </w:rPr>
        <w:t>Исчерпывающий с</w:t>
      </w:r>
      <w:r w:rsidR="002309C7" w:rsidRPr="002309C7">
        <w:rPr>
          <w:rFonts w:ascii="Times New Roman" w:eastAsiaTheme="minorEastAsia" w:hAnsi="Times New Roman" w:cs="Times New Roman"/>
          <w:sz w:val="28"/>
          <w:szCs w:val="28"/>
          <w:lang w:eastAsia="ru-RU"/>
        </w:rPr>
        <w:t>остав административных процедур</w:t>
      </w:r>
    </w:p>
    <w:p w:rsidR="00D70EB9" w:rsidRDefault="002309C7" w:rsidP="002309C7">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3.1. </w:t>
      </w:r>
      <w:r w:rsidR="0028227F" w:rsidRPr="0028227F">
        <w:rPr>
          <w:rFonts w:ascii="Times New Roman" w:eastAsiaTheme="minorEastAsia" w:hAnsi="Times New Roman" w:cs="Times New Roman"/>
          <w:sz w:val="28"/>
          <w:szCs w:val="28"/>
          <w:lang w:eastAsia="ru-RU"/>
        </w:rPr>
        <w:t>Предоставление муниципальной услуги включает в себя следующие административные процедуры:</w:t>
      </w:r>
    </w:p>
    <w:p w:rsidR="00D70EB9" w:rsidRDefault="0028227F" w:rsidP="002309C7">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sidRPr="0028227F">
        <w:rPr>
          <w:rFonts w:ascii="Times New Roman" w:eastAsiaTheme="minorEastAsia" w:hAnsi="Times New Roman" w:cs="Times New Roman"/>
          <w:sz w:val="28"/>
          <w:szCs w:val="28"/>
          <w:lang w:eastAsia="ru-RU"/>
        </w:rPr>
        <w:t xml:space="preserve">- </w:t>
      </w:r>
      <w:r w:rsidR="00D70EB9">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прием и регистрация заявления;</w:t>
      </w:r>
    </w:p>
    <w:p w:rsidR="00D70EB9" w:rsidRDefault="00D70EB9" w:rsidP="002309C7">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рассмотрение заявления и направление заявителю результата муниципальной услуги.</w:t>
      </w:r>
    </w:p>
    <w:p w:rsidR="002309C7" w:rsidRDefault="002309C7" w:rsidP="002309C7">
      <w:pPr>
        <w:widowControl w:val="0"/>
        <w:autoSpaceDE w:val="0"/>
        <w:autoSpaceDN w:val="0"/>
        <w:spacing w:after="0" w:line="360" w:lineRule="auto"/>
        <w:ind w:firstLine="709"/>
        <w:jc w:val="both"/>
        <w:rPr>
          <w:rFonts w:ascii="Times New Roman" w:eastAsiaTheme="minorEastAsia" w:hAnsi="Times New Roman" w:cs="Times New Roman"/>
          <w:b/>
          <w:sz w:val="28"/>
          <w:szCs w:val="28"/>
          <w:lang w:eastAsia="ru-RU"/>
        </w:rPr>
      </w:pPr>
      <w:r>
        <w:rPr>
          <w:rFonts w:ascii="Times New Roman" w:eastAsiaTheme="minorEastAsia" w:hAnsi="Times New Roman" w:cs="Times New Roman"/>
          <w:sz w:val="28"/>
          <w:szCs w:val="28"/>
          <w:lang w:eastAsia="ru-RU"/>
        </w:rPr>
        <w:t xml:space="preserve">3.1.2. </w:t>
      </w:r>
      <w:r w:rsidR="0028227F" w:rsidRPr="0028227F">
        <w:rPr>
          <w:rFonts w:ascii="Times New Roman" w:eastAsiaTheme="minorEastAsia" w:hAnsi="Times New Roman" w:cs="Times New Roman"/>
          <w:sz w:val="28"/>
          <w:szCs w:val="28"/>
          <w:lang w:eastAsia="ru-RU"/>
        </w:rPr>
        <w:t>Последовательность действий при выполнении административных процедур отражена в блок-схеме</w:t>
      </w:r>
      <w:r w:rsidR="0028227F" w:rsidRPr="00D70EB9">
        <w:rPr>
          <w:rFonts w:ascii="Times New Roman" w:eastAsiaTheme="minorEastAsia" w:hAnsi="Times New Roman" w:cs="Times New Roman"/>
          <w:sz w:val="28"/>
          <w:szCs w:val="28"/>
          <w:lang w:eastAsia="ru-RU"/>
        </w:rPr>
        <w:t xml:space="preserve"> </w:t>
      </w:r>
      <w:hyperlink w:anchor="P564">
        <w:r>
          <w:rPr>
            <w:rFonts w:ascii="Times New Roman" w:eastAsiaTheme="minorEastAsia" w:hAnsi="Times New Roman" w:cs="Times New Roman"/>
            <w:sz w:val="28"/>
            <w:szCs w:val="28"/>
            <w:lang w:eastAsia="ru-RU"/>
          </w:rPr>
          <w:t>(Приложение</w:t>
        </w:r>
        <w:r w:rsidR="0028227F" w:rsidRPr="00D70EB9">
          <w:rPr>
            <w:rFonts w:ascii="Times New Roman" w:eastAsiaTheme="minorEastAsia" w:hAnsi="Times New Roman" w:cs="Times New Roman"/>
            <w:sz w:val="28"/>
            <w:szCs w:val="28"/>
            <w:lang w:eastAsia="ru-RU"/>
          </w:rPr>
          <w:t xml:space="preserve"> 5)</w:t>
        </w:r>
      </w:hyperlink>
      <w:r w:rsidR="0028227F" w:rsidRPr="0028227F">
        <w:rPr>
          <w:rFonts w:ascii="Times New Roman" w:eastAsiaTheme="minorEastAsia" w:hAnsi="Times New Roman" w:cs="Times New Roman"/>
          <w:sz w:val="28"/>
          <w:szCs w:val="28"/>
          <w:lang w:eastAsia="ru-RU"/>
        </w:rPr>
        <w:t>.</w:t>
      </w:r>
      <w:r>
        <w:rPr>
          <w:rFonts w:ascii="Times New Roman" w:eastAsiaTheme="minorEastAsia" w:hAnsi="Times New Roman" w:cs="Times New Roman"/>
          <w:b/>
          <w:sz w:val="28"/>
          <w:szCs w:val="28"/>
          <w:lang w:eastAsia="ru-RU"/>
        </w:rPr>
        <w:t xml:space="preserve"> </w:t>
      </w:r>
    </w:p>
    <w:p w:rsidR="002309C7" w:rsidRDefault="002309C7" w:rsidP="002309C7">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309C7">
        <w:rPr>
          <w:rFonts w:ascii="Times New Roman" w:eastAsiaTheme="minorEastAsia" w:hAnsi="Times New Roman" w:cs="Times New Roman"/>
          <w:sz w:val="28"/>
          <w:szCs w:val="28"/>
          <w:lang w:eastAsia="ru-RU"/>
        </w:rPr>
        <w:t xml:space="preserve">3.2. </w:t>
      </w:r>
      <w:r w:rsidR="0028227F" w:rsidRPr="002309C7">
        <w:rPr>
          <w:rFonts w:ascii="Times New Roman" w:eastAsiaTheme="minorEastAsia" w:hAnsi="Times New Roman" w:cs="Times New Roman"/>
          <w:sz w:val="28"/>
          <w:szCs w:val="28"/>
          <w:lang w:eastAsia="ru-RU"/>
        </w:rPr>
        <w:t xml:space="preserve">Административная процедура </w:t>
      </w:r>
      <w:r w:rsidRPr="002309C7">
        <w:rPr>
          <w:rFonts w:ascii="Times New Roman" w:eastAsiaTheme="minorEastAsia" w:hAnsi="Times New Roman" w:cs="Times New Roman"/>
          <w:sz w:val="28"/>
          <w:szCs w:val="28"/>
          <w:lang w:eastAsia="ru-RU"/>
        </w:rPr>
        <w:t>- прием и регистрация заявления</w:t>
      </w:r>
    </w:p>
    <w:p w:rsidR="0028227F" w:rsidRPr="0028227F" w:rsidRDefault="0028227F" w:rsidP="002309C7">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Заявление с прил</w:t>
      </w:r>
      <w:r w:rsidR="00D70EB9">
        <w:rPr>
          <w:rFonts w:ascii="Times New Roman" w:eastAsiaTheme="minorEastAsia" w:hAnsi="Times New Roman" w:cs="Times New Roman"/>
          <w:sz w:val="28"/>
          <w:szCs w:val="28"/>
          <w:lang w:eastAsia="ru-RU"/>
        </w:rPr>
        <w:t>ожением документов, указанных в настоящем Административном регламенте</w:t>
      </w:r>
      <w:r w:rsidRPr="0028227F">
        <w:rPr>
          <w:rFonts w:ascii="Times New Roman" w:eastAsiaTheme="minorEastAsia" w:hAnsi="Times New Roman" w:cs="Times New Roman"/>
          <w:sz w:val="28"/>
          <w:szCs w:val="28"/>
          <w:lang w:eastAsia="ru-RU"/>
        </w:rPr>
        <w:t xml:space="preserve">, может быть подано заявителем (его представителем) непосредственно в уполномоченный орган путем направления их в адрес уполномоченного органа посредством почтового отправления, посредством факсимильной связи с последующим представлением оригиналов заявления и схемы транспортного средства, заверенных копий документов и материалов, указанных в </w:t>
      </w:r>
      <w:r w:rsidR="00D70EB9">
        <w:rPr>
          <w:rFonts w:ascii="Times New Roman" w:eastAsiaTheme="minorEastAsia" w:hAnsi="Times New Roman" w:cs="Times New Roman"/>
          <w:sz w:val="28"/>
          <w:szCs w:val="28"/>
          <w:lang w:eastAsia="ru-RU"/>
        </w:rPr>
        <w:t>настоящем Административном регламенте</w:t>
      </w:r>
      <w:r w:rsidR="001A05DB">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в электронном вид</w:t>
      </w:r>
      <w:r w:rsidR="001A05DB">
        <w:rPr>
          <w:rFonts w:ascii="Times New Roman" w:eastAsiaTheme="minorEastAsia" w:hAnsi="Times New Roman" w:cs="Times New Roman"/>
          <w:sz w:val="28"/>
          <w:szCs w:val="28"/>
          <w:lang w:eastAsia="ru-RU"/>
        </w:rPr>
        <w:t>е посредством Портала</w:t>
      </w:r>
      <w:r w:rsidR="002309C7">
        <w:rPr>
          <w:rFonts w:ascii="Times New Roman" w:eastAsiaTheme="minorEastAsia" w:hAnsi="Times New Roman" w:cs="Times New Roman"/>
          <w:sz w:val="28"/>
          <w:szCs w:val="28"/>
          <w:lang w:eastAsia="ru-RU"/>
        </w:rPr>
        <w:t>.</w:t>
      </w:r>
    </w:p>
    <w:p w:rsidR="001A05DB" w:rsidRDefault="0028227F" w:rsidP="002309C7">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Специалист уполномоченного органа, ответственный за прием документов, регистрирует поступившее заявление в течение одного рабочего дня с даты его поступления, либо принимает решение об отказе в приеме документов.</w:t>
      </w:r>
    </w:p>
    <w:p w:rsidR="002309C7" w:rsidRDefault="0028227F" w:rsidP="002309C7">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Уполномоченный орган, принявший решение об отказе в приеме документов обязан в течение одного рабочего дня с даты поступления заявления и прилагаемых к нему документов посредством почтового отправления, электронной почты либо по телефону, указанному в заявлении, проинформировать заявителя о принятом решении с указанием оснований принятия данного решения.</w:t>
      </w:r>
    </w:p>
    <w:p w:rsidR="001A05DB" w:rsidRDefault="001A05DB" w:rsidP="002309C7">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В случае отсутствия оснований для отказа в приеме документов, специалист, ответственный за прием документов, фиксирует факт приема документов, формирует пакет документов и передает его должностному лицу уполномоченного органа (руководителю) для рассмотрения и определения исполнителя, ответственного за проверку оснований для предоставления или отказа в виде уведомления в предоставлении муниципальной услуги и подготовку результата муниципальной услуги.</w:t>
      </w:r>
    </w:p>
    <w:p w:rsidR="002309C7" w:rsidRDefault="0028227F" w:rsidP="002309C7">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Результа</w:t>
      </w:r>
      <w:r w:rsidR="001A05DB">
        <w:rPr>
          <w:rFonts w:ascii="Times New Roman" w:eastAsiaTheme="minorEastAsia" w:hAnsi="Times New Roman" w:cs="Times New Roman"/>
          <w:sz w:val="28"/>
          <w:szCs w:val="28"/>
          <w:lang w:eastAsia="ru-RU"/>
        </w:rPr>
        <w:t>том административной процедуры «прием и регистрация заявления»</w:t>
      </w:r>
      <w:r w:rsidRPr="0028227F">
        <w:rPr>
          <w:rFonts w:ascii="Times New Roman" w:eastAsiaTheme="minorEastAsia" w:hAnsi="Times New Roman" w:cs="Times New Roman"/>
          <w:sz w:val="28"/>
          <w:szCs w:val="28"/>
          <w:lang w:eastAsia="ru-RU"/>
        </w:rPr>
        <w:t xml:space="preserve"> является прием и регистрация пакета документов и направление пакета документов специалисту, ответственному за подготовку результата муниципальной услуги в срок не позднее следующего дня за днем рассмотрения пакета документов должностным лицом, уполномоченным для определения ответственного за подготовку результата муниципальной услуги или отказ в приеме пакета документов.</w:t>
      </w:r>
    </w:p>
    <w:p w:rsidR="0028227F" w:rsidRPr="002309C7" w:rsidRDefault="002309C7" w:rsidP="002309C7">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309C7">
        <w:rPr>
          <w:rFonts w:ascii="Times New Roman" w:eastAsiaTheme="minorEastAsia" w:hAnsi="Times New Roman" w:cs="Times New Roman"/>
          <w:sz w:val="28"/>
          <w:szCs w:val="28"/>
          <w:lang w:eastAsia="ru-RU"/>
        </w:rPr>
        <w:t xml:space="preserve">3.3. </w:t>
      </w:r>
      <w:r w:rsidR="0028227F" w:rsidRPr="002309C7">
        <w:rPr>
          <w:rFonts w:ascii="Times New Roman" w:eastAsiaTheme="minorEastAsia" w:hAnsi="Times New Roman" w:cs="Times New Roman"/>
          <w:sz w:val="28"/>
          <w:szCs w:val="28"/>
          <w:lang w:eastAsia="ru-RU"/>
        </w:rPr>
        <w:t>Административная процедура - рассмотрение заявления и выдача результата муниципальной услуги.</w:t>
      </w:r>
    </w:p>
    <w:p w:rsidR="001A05DB" w:rsidRDefault="003B3491"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3.3.1. </w:t>
      </w:r>
      <w:r w:rsidR="0028227F" w:rsidRPr="0028227F">
        <w:rPr>
          <w:rFonts w:ascii="Times New Roman" w:eastAsiaTheme="minorEastAsia" w:hAnsi="Times New Roman" w:cs="Times New Roman"/>
          <w:sz w:val="28"/>
          <w:szCs w:val="28"/>
          <w:lang w:eastAsia="ru-RU"/>
        </w:rPr>
        <w:t xml:space="preserve">Результатом административной процедуры - рассмотрение заявления и выдача результата муниципальной услуги </w:t>
      </w:r>
      <w:r w:rsidR="009F5EC8">
        <w:rPr>
          <w:rFonts w:ascii="Times New Roman" w:eastAsiaTheme="minorEastAsia" w:hAnsi="Times New Roman" w:cs="Times New Roman"/>
          <w:sz w:val="28"/>
          <w:szCs w:val="28"/>
          <w:lang w:eastAsia="ru-RU"/>
        </w:rPr>
        <w:t>являю</w:t>
      </w:r>
      <w:r w:rsidR="001A05DB" w:rsidRPr="0028227F">
        <w:rPr>
          <w:rFonts w:ascii="Times New Roman" w:eastAsiaTheme="minorEastAsia" w:hAnsi="Times New Roman" w:cs="Times New Roman"/>
          <w:sz w:val="28"/>
          <w:szCs w:val="28"/>
          <w:lang w:eastAsia="ru-RU"/>
        </w:rPr>
        <w:t>тся</w:t>
      </w:r>
      <w:r w:rsidR="00895490">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принятие решения о предоставлении муниципальной услуги, либо отказ в предоставлении муниципальной услуги.</w:t>
      </w:r>
    </w:p>
    <w:p w:rsidR="0028227F" w:rsidRPr="0028227F" w:rsidRDefault="003B3491"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3.3.2. </w:t>
      </w:r>
      <w:r w:rsidR="0028227F" w:rsidRPr="0028227F">
        <w:rPr>
          <w:rFonts w:ascii="Times New Roman" w:eastAsiaTheme="minorEastAsia" w:hAnsi="Times New Roman" w:cs="Times New Roman"/>
          <w:sz w:val="28"/>
          <w:szCs w:val="28"/>
          <w:lang w:eastAsia="ru-RU"/>
        </w:rPr>
        <w:t>Основанием для начала административной процедуры по рассмотрению заявления и выдачи результата муниципальной услуги является передача такого заявления и приложенных к нему документов в уполномоченный орган, специалисту, ответственному за предоставление муниципальной услуги.</w:t>
      </w:r>
    </w:p>
    <w:p w:rsidR="001A05DB"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На</w:t>
      </w:r>
      <w:r w:rsidR="003B3491">
        <w:rPr>
          <w:rFonts w:ascii="Times New Roman" w:eastAsiaTheme="minorEastAsia" w:hAnsi="Times New Roman" w:cs="Times New Roman"/>
          <w:sz w:val="28"/>
          <w:szCs w:val="28"/>
          <w:lang w:eastAsia="ru-RU"/>
        </w:rPr>
        <w:t>чальник уполномоченного органа а</w:t>
      </w:r>
      <w:r w:rsidRPr="0028227F">
        <w:rPr>
          <w:rFonts w:ascii="Times New Roman" w:eastAsiaTheme="minorEastAsia" w:hAnsi="Times New Roman" w:cs="Times New Roman"/>
          <w:sz w:val="28"/>
          <w:szCs w:val="28"/>
          <w:lang w:eastAsia="ru-RU"/>
        </w:rPr>
        <w:t>дминистрации в день поступления заявления поручает в форме резолюции рассмотреть заявление специалисту, ответственному за предоставление муниципальной услуги.</w:t>
      </w:r>
    </w:p>
    <w:p w:rsidR="001A05DB"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Специалист уполномоченного органа, ответственный за предоставление муниципальной услуги, при рассмотрении представленных документов в течение четырех рабочих дней со дня регистрации заявления осуществляет проверку:</w:t>
      </w:r>
    </w:p>
    <w:p w:rsidR="001A05DB"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1) информации о государственной регистрации в качестве индивидуального предпринимателя или юридического лица (для российских перевозчиков);</w:t>
      </w:r>
    </w:p>
    <w:p w:rsidR="001A05DB"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2) сведений о соблюдении требований о перевозке груза, не являющегося неделимым </w:t>
      </w:r>
      <w:r w:rsidRPr="001A05DB">
        <w:rPr>
          <w:rFonts w:ascii="Times New Roman" w:eastAsiaTheme="minorEastAsia" w:hAnsi="Times New Roman" w:cs="Times New Roman"/>
          <w:sz w:val="28"/>
          <w:szCs w:val="28"/>
          <w:lang w:eastAsia="ru-RU"/>
        </w:rPr>
        <w:t>(</w:t>
      </w:r>
      <w:hyperlink r:id="rId12">
        <w:r w:rsidRPr="001A05DB">
          <w:rPr>
            <w:rFonts w:ascii="Times New Roman" w:eastAsiaTheme="minorEastAsia" w:hAnsi="Times New Roman" w:cs="Times New Roman"/>
            <w:sz w:val="28"/>
            <w:szCs w:val="28"/>
            <w:lang w:eastAsia="ru-RU"/>
          </w:rPr>
          <w:t>ст. 29</w:t>
        </w:r>
      </w:hyperlink>
      <w:r w:rsidR="001A05DB">
        <w:rPr>
          <w:rFonts w:ascii="Times New Roman" w:eastAsiaTheme="minorEastAsia" w:hAnsi="Times New Roman" w:cs="Times New Roman"/>
          <w:sz w:val="28"/>
          <w:szCs w:val="28"/>
          <w:lang w:eastAsia="ru-RU"/>
        </w:rPr>
        <w:t xml:space="preserve"> Федерального закона от 08 ноября </w:t>
      </w:r>
      <w:r w:rsidRPr="0028227F">
        <w:rPr>
          <w:rFonts w:ascii="Times New Roman" w:eastAsiaTheme="minorEastAsia" w:hAnsi="Times New Roman" w:cs="Times New Roman"/>
          <w:sz w:val="28"/>
          <w:szCs w:val="28"/>
          <w:lang w:eastAsia="ru-RU"/>
        </w:rPr>
        <w:t>2007</w:t>
      </w:r>
      <w:r w:rsidR="001A05DB">
        <w:rPr>
          <w:rFonts w:ascii="Times New Roman" w:eastAsiaTheme="minorEastAsia" w:hAnsi="Times New Roman" w:cs="Times New Roman"/>
          <w:sz w:val="28"/>
          <w:szCs w:val="28"/>
          <w:lang w:eastAsia="ru-RU"/>
        </w:rPr>
        <w:t xml:space="preserve"> года №</w:t>
      </w:r>
      <w:r w:rsidRPr="0028227F">
        <w:rPr>
          <w:rFonts w:ascii="Times New Roman" w:eastAsiaTheme="minorEastAsia" w:hAnsi="Times New Roman" w:cs="Times New Roman"/>
          <w:sz w:val="28"/>
          <w:szCs w:val="28"/>
          <w:lang w:eastAsia="ru-RU"/>
        </w:rPr>
        <w:t xml:space="preserve"> 257-ФЗ</w:t>
      </w:r>
      <w:r w:rsidR="006C2604">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Об автомобильных дорогах и о дорожной деятельности в Российской Федерации и о внесении изменений в отдельные законодате</w:t>
      </w:r>
      <w:r w:rsidR="006C2604">
        <w:rPr>
          <w:rFonts w:ascii="Times New Roman" w:eastAsiaTheme="minorEastAsia" w:hAnsi="Times New Roman" w:cs="Times New Roman"/>
          <w:sz w:val="28"/>
          <w:szCs w:val="28"/>
          <w:lang w:eastAsia="ru-RU"/>
        </w:rPr>
        <w:t>льные акты Российской Федерации»</w:t>
      </w:r>
      <w:r w:rsidRPr="0028227F">
        <w:rPr>
          <w:rFonts w:ascii="Times New Roman" w:eastAsiaTheme="minorEastAsia" w:hAnsi="Times New Roman" w:cs="Times New Roman"/>
          <w:sz w:val="28"/>
          <w:szCs w:val="28"/>
          <w:lang w:eastAsia="ru-RU"/>
        </w:rPr>
        <w:t>.</w:t>
      </w:r>
    </w:p>
    <w:p w:rsidR="001A05DB"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По обращению заявителя уполномоченный орган, рассматривающий заявление, предоставляет ему сведения о дате поступления заявления и его регистрационном номере.</w:t>
      </w:r>
    </w:p>
    <w:p w:rsidR="001A05DB"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По инициативе заявителя до получения специального разрешения заявление может быть отозвано путем направления в уполномоченный орган письменного заявления в свободной форме с указанием реквизитов отзываемого заявления.</w:t>
      </w:r>
    </w:p>
    <w:p w:rsidR="006B68E3"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При выдаче разрешения уполномоченный орган осуществляет взаимодействие с владельцами автомобильных дорог, по которым проходит маршрут тяжеловесного и (или) крупногабаритного транспортного средства, а также с Госавтоинспекцией в соответствии с </w:t>
      </w:r>
      <w:hyperlink r:id="rId13">
        <w:r w:rsidRPr="006B68E3">
          <w:rPr>
            <w:rFonts w:ascii="Times New Roman" w:eastAsiaTheme="minorEastAsia" w:hAnsi="Times New Roman" w:cs="Times New Roman"/>
            <w:sz w:val="28"/>
            <w:szCs w:val="28"/>
            <w:lang w:eastAsia="ru-RU"/>
          </w:rPr>
          <w:t>Приказом</w:t>
        </w:r>
      </w:hyperlink>
      <w:r w:rsidRPr="006B68E3">
        <w:rPr>
          <w:rFonts w:ascii="Times New Roman" w:eastAsiaTheme="minorEastAsia" w:hAnsi="Times New Roman" w:cs="Times New Roman"/>
          <w:sz w:val="28"/>
          <w:szCs w:val="28"/>
          <w:lang w:eastAsia="ru-RU"/>
        </w:rPr>
        <w:t xml:space="preserve"> </w:t>
      </w:r>
      <w:r w:rsidR="006B68E3">
        <w:rPr>
          <w:rFonts w:ascii="Times New Roman" w:eastAsiaTheme="minorEastAsia" w:hAnsi="Times New Roman" w:cs="Times New Roman"/>
          <w:sz w:val="28"/>
          <w:szCs w:val="28"/>
          <w:lang w:eastAsia="ru-RU"/>
        </w:rPr>
        <w:t xml:space="preserve">Минтранса России от 05 июня </w:t>
      </w:r>
      <w:r w:rsidRPr="0028227F">
        <w:rPr>
          <w:rFonts w:ascii="Times New Roman" w:eastAsiaTheme="minorEastAsia" w:hAnsi="Times New Roman" w:cs="Times New Roman"/>
          <w:sz w:val="28"/>
          <w:szCs w:val="28"/>
          <w:lang w:eastAsia="ru-RU"/>
        </w:rPr>
        <w:t>2019</w:t>
      </w:r>
      <w:r w:rsidR="006B68E3">
        <w:rPr>
          <w:rFonts w:ascii="Times New Roman" w:eastAsiaTheme="minorEastAsia" w:hAnsi="Times New Roman" w:cs="Times New Roman"/>
          <w:sz w:val="28"/>
          <w:szCs w:val="28"/>
          <w:lang w:eastAsia="ru-RU"/>
        </w:rPr>
        <w:t xml:space="preserve"> года № 167 «</w:t>
      </w:r>
      <w:r w:rsidRPr="0028227F">
        <w:rPr>
          <w:rFonts w:ascii="Times New Roman" w:eastAsiaTheme="minorEastAsia" w:hAnsi="Times New Roman" w:cs="Times New Roman"/>
          <w:sz w:val="28"/>
          <w:szCs w:val="28"/>
          <w:lang w:eastAsia="ru-RU"/>
        </w:rPr>
        <w:t>Об утверждении Порядка выдачи специального разрешения на движение по автомобильным дорогам тяжеловесного и (или) крупногаб</w:t>
      </w:r>
      <w:r w:rsidR="006B68E3">
        <w:rPr>
          <w:rFonts w:ascii="Times New Roman" w:eastAsiaTheme="minorEastAsia" w:hAnsi="Times New Roman" w:cs="Times New Roman"/>
          <w:sz w:val="28"/>
          <w:szCs w:val="28"/>
          <w:lang w:eastAsia="ru-RU"/>
        </w:rPr>
        <w:t>аритного транспортного средства».</w:t>
      </w:r>
    </w:p>
    <w:p w:rsidR="006B68E3"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Специальное разрешение оформляется на русском языке машинописным текстом (наименования груза, марок и моделей транспортных средств, их государственных регистрационных номеров допускается оформлять буквами латинского алфавита). Вносить исправления в специальное разрешение не допу</w:t>
      </w:r>
      <w:r w:rsidR="006B68E3">
        <w:rPr>
          <w:rFonts w:ascii="Times New Roman" w:eastAsiaTheme="minorEastAsia" w:hAnsi="Times New Roman" w:cs="Times New Roman"/>
          <w:sz w:val="28"/>
          <w:szCs w:val="28"/>
          <w:lang w:eastAsia="ru-RU"/>
        </w:rPr>
        <w:t>скается, за исключением пункта «Особые условия движения», «Вид сопровождения»</w:t>
      </w:r>
      <w:r w:rsidRPr="0028227F">
        <w:rPr>
          <w:rFonts w:ascii="Times New Roman" w:eastAsiaTheme="minorEastAsia" w:hAnsi="Times New Roman" w:cs="Times New Roman"/>
          <w:sz w:val="28"/>
          <w:szCs w:val="28"/>
          <w:lang w:eastAsia="ru-RU"/>
        </w:rPr>
        <w:t>. Изменения в указанные пункты могут быть внесены должностным лицом соответствующего подразделения Госавтоинспекции и заверены подписью и печатью подразделения Госавтоинс</w:t>
      </w:r>
      <w:r w:rsidR="006B68E3">
        <w:rPr>
          <w:rFonts w:ascii="Times New Roman" w:eastAsiaTheme="minorEastAsia" w:hAnsi="Times New Roman" w:cs="Times New Roman"/>
          <w:sz w:val="28"/>
          <w:szCs w:val="28"/>
          <w:lang w:eastAsia="ru-RU"/>
        </w:rPr>
        <w:t>пекции.</w:t>
      </w:r>
    </w:p>
    <w:p w:rsidR="006B68E3"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По письменному обращению заявителя в течение одного рабочего дня до выдачи специального разрешения в случае, если не требуется согласование маршрута транспортного средства с Госавтоинспекцией, допускается замена указанного в заявлении на получение специального разрешения транспортного средства на аналогичное по своим техническим характеристикам, в</w:t>
      </w:r>
      <w:r w:rsidR="006B68E3">
        <w:rPr>
          <w:rFonts w:ascii="Times New Roman" w:eastAsiaTheme="minorEastAsia" w:hAnsi="Times New Roman" w:cs="Times New Roman"/>
          <w:sz w:val="28"/>
          <w:szCs w:val="28"/>
          <w:lang w:eastAsia="ru-RU"/>
        </w:rPr>
        <w:t>есовым и габаритным параметрам.</w:t>
      </w:r>
    </w:p>
    <w:p w:rsidR="006B68E3"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указанном случае для транспортных средств, зарегистрированных федеральными органами исполнительной власти и федеральными государственными органами, в которых законодательством Российской Федерации предусмотрена военная служба, органами Государственного надзора за техническим состоянием самоходных машин и других видов техники, а также за пределами Российской Федерации, и (или) при подаче заявления в уполномоченный орган на бумажном носителе необходимо предоставить копии документов каждого транспортного средства (паспорт транспортного средства или свидетельство о регистрации транспортного средства, паспорт самоходной машины), с использование</w:t>
      </w:r>
      <w:r w:rsidR="006B68E3">
        <w:rPr>
          <w:rFonts w:ascii="Times New Roman" w:eastAsiaTheme="minorEastAsia" w:hAnsi="Times New Roman" w:cs="Times New Roman"/>
          <w:sz w:val="28"/>
          <w:szCs w:val="28"/>
          <w:lang w:eastAsia="ru-RU"/>
        </w:rPr>
        <w:t>м которого планируется поездка.</w:t>
      </w:r>
    </w:p>
    <w:p w:rsidR="006B68E3"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Специальное разрешение выдается на одну поездку или на несколько поездок (не более десяти) транспортного средства по определенному маршруту без груза или с аналогичным грузом, имеющим одинаковую характеристику (полное наименование, м</w:t>
      </w:r>
      <w:r w:rsidR="006B68E3">
        <w:rPr>
          <w:rFonts w:ascii="Times New Roman" w:eastAsiaTheme="minorEastAsia" w:hAnsi="Times New Roman" w:cs="Times New Roman"/>
          <w:sz w:val="28"/>
          <w:szCs w:val="28"/>
          <w:lang w:eastAsia="ru-RU"/>
        </w:rPr>
        <w:t>арка, модель, габариты, масса).</w:t>
      </w:r>
    </w:p>
    <w:p w:rsidR="005653CD"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Специальное разрешение вы</w:t>
      </w:r>
      <w:r w:rsidR="005653CD">
        <w:rPr>
          <w:rFonts w:ascii="Times New Roman" w:eastAsiaTheme="minorEastAsia" w:hAnsi="Times New Roman" w:cs="Times New Roman"/>
          <w:sz w:val="28"/>
          <w:szCs w:val="28"/>
          <w:lang w:eastAsia="ru-RU"/>
        </w:rPr>
        <w:t>дается на срок до трех месяцев.</w:t>
      </w:r>
    </w:p>
    <w:p w:rsidR="0028227F" w:rsidRPr="0028227F"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В случае выдачи специального разрешения в электронной форме в соответствии с </w:t>
      </w:r>
      <w:hyperlink r:id="rId14">
        <w:r w:rsidRPr="006B68E3">
          <w:rPr>
            <w:rFonts w:ascii="Times New Roman" w:eastAsiaTheme="minorEastAsia" w:hAnsi="Times New Roman" w:cs="Times New Roman"/>
            <w:sz w:val="28"/>
            <w:szCs w:val="28"/>
            <w:lang w:eastAsia="ru-RU"/>
          </w:rPr>
          <w:t>частью 17 статьи 31</w:t>
        </w:r>
      </w:hyperlink>
      <w:r w:rsidR="006B68E3">
        <w:rPr>
          <w:rFonts w:ascii="Times New Roman" w:eastAsiaTheme="minorEastAsia" w:hAnsi="Times New Roman" w:cs="Times New Roman"/>
          <w:sz w:val="28"/>
          <w:szCs w:val="28"/>
          <w:lang w:eastAsia="ru-RU"/>
        </w:rPr>
        <w:t xml:space="preserve"> Федерального закона от 08 ноября </w:t>
      </w:r>
      <w:r w:rsidRPr="0028227F">
        <w:rPr>
          <w:rFonts w:ascii="Times New Roman" w:eastAsiaTheme="minorEastAsia" w:hAnsi="Times New Roman" w:cs="Times New Roman"/>
          <w:sz w:val="28"/>
          <w:szCs w:val="28"/>
          <w:lang w:eastAsia="ru-RU"/>
        </w:rPr>
        <w:t>2007</w:t>
      </w:r>
      <w:r w:rsidR="006B68E3">
        <w:rPr>
          <w:rFonts w:ascii="Times New Roman" w:eastAsiaTheme="minorEastAsia" w:hAnsi="Times New Roman" w:cs="Times New Roman"/>
          <w:sz w:val="28"/>
          <w:szCs w:val="28"/>
          <w:lang w:eastAsia="ru-RU"/>
        </w:rPr>
        <w:t xml:space="preserve"> года № 257-ФЗ «</w:t>
      </w:r>
      <w:r w:rsidRPr="0028227F">
        <w:rPr>
          <w:rFonts w:ascii="Times New Roman" w:eastAsiaTheme="minorEastAsia" w:hAnsi="Times New Roman" w:cs="Times New Roman"/>
          <w:sz w:val="28"/>
          <w:szCs w:val="28"/>
          <w:lang w:eastAsia="ru-RU"/>
        </w:rPr>
        <w:t>Об автомобильных дорогах и о дорожной деятельности в Российской Федерации и о внесении изменений в отдельные законодате</w:t>
      </w:r>
      <w:r w:rsidR="006B68E3">
        <w:rPr>
          <w:rFonts w:ascii="Times New Roman" w:eastAsiaTheme="minorEastAsia" w:hAnsi="Times New Roman" w:cs="Times New Roman"/>
          <w:sz w:val="28"/>
          <w:szCs w:val="28"/>
          <w:lang w:eastAsia="ru-RU"/>
        </w:rPr>
        <w:t>льные акты Российской Федерации»</w:t>
      </w:r>
      <w:r w:rsidRPr="0028227F">
        <w:rPr>
          <w:rFonts w:ascii="Times New Roman" w:eastAsiaTheme="minorEastAsia" w:hAnsi="Times New Roman" w:cs="Times New Roman"/>
          <w:sz w:val="28"/>
          <w:szCs w:val="28"/>
          <w:lang w:eastAsia="ru-RU"/>
        </w:rPr>
        <w:t>, специальное разрешение выдается на одну поездку и на срок до одного месяца.</w:t>
      </w:r>
    </w:p>
    <w:p w:rsidR="0051795A"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Специальное разрешение выдается на одну поездку или на несколько поездок (не более тридцати) крупногабаритной сельскохозяйственной техники (комбайн, трактор) своим ходом в период с марта по сентябрь в пределах одного муниципального образования. Специальное разрешение вы</w:t>
      </w:r>
      <w:r w:rsidR="005653CD">
        <w:rPr>
          <w:rFonts w:ascii="Times New Roman" w:eastAsiaTheme="minorEastAsia" w:hAnsi="Times New Roman" w:cs="Times New Roman"/>
          <w:sz w:val="28"/>
          <w:szCs w:val="28"/>
          <w:lang w:eastAsia="ru-RU"/>
        </w:rPr>
        <w:t>дается на срок до трех месяцев.</w:t>
      </w:r>
    </w:p>
    <w:p w:rsidR="0051795A"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Уполномоченный орган в случае принятия решения об отказе в выдаче специального разрешения посредством почтового отправления, электронной почты</w:t>
      </w:r>
      <w:r w:rsidR="0051795A">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либо по телефону, указанному в заявлении, информирует заявителя в течение четырех рабочих дне</w:t>
      </w:r>
      <w:r w:rsidR="0051795A">
        <w:rPr>
          <w:rFonts w:ascii="Times New Roman" w:eastAsiaTheme="minorEastAsia" w:hAnsi="Times New Roman" w:cs="Times New Roman"/>
          <w:sz w:val="28"/>
          <w:szCs w:val="28"/>
          <w:lang w:eastAsia="ru-RU"/>
        </w:rPr>
        <w:t>й со дня регистрации заявления.</w:t>
      </w:r>
    </w:p>
    <w:p w:rsidR="003B3491"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Подготовленное, оформленное и подписанное начальником уполномоченного органа решение о предоставлении муниципальной услуги либо отказ в предоставлении муниципальной услуги в виде уведомления, передаю</w:t>
      </w:r>
      <w:r w:rsidR="003B3491">
        <w:rPr>
          <w:rFonts w:ascii="Times New Roman" w:eastAsiaTheme="minorEastAsia" w:hAnsi="Times New Roman" w:cs="Times New Roman"/>
          <w:sz w:val="28"/>
          <w:szCs w:val="28"/>
          <w:lang w:eastAsia="ru-RU"/>
        </w:rPr>
        <w:t>тся на регистрацию специалисту а</w:t>
      </w:r>
      <w:r w:rsidRPr="0028227F">
        <w:rPr>
          <w:rFonts w:ascii="Times New Roman" w:eastAsiaTheme="minorEastAsia" w:hAnsi="Times New Roman" w:cs="Times New Roman"/>
          <w:sz w:val="28"/>
          <w:szCs w:val="28"/>
          <w:lang w:eastAsia="ru-RU"/>
        </w:rPr>
        <w:t>дминистрации, ответственному за регистрацию входящей (исходящей) корреспонденции.</w:t>
      </w:r>
    </w:p>
    <w:p w:rsidR="003B3491" w:rsidRDefault="003B3491"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Специалист а</w:t>
      </w:r>
      <w:r w:rsidR="0028227F" w:rsidRPr="0028227F">
        <w:rPr>
          <w:rFonts w:ascii="Times New Roman" w:eastAsiaTheme="minorEastAsia" w:hAnsi="Times New Roman" w:cs="Times New Roman"/>
          <w:sz w:val="28"/>
          <w:szCs w:val="28"/>
          <w:lang w:eastAsia="ru-RU"/>
        </w:rPr>
        <w:t>дминистрации, ответственный за регистрацию входящей (исходящей) корреспонденции в течение одного рабочего дня со дня подписания нача</w:t>
      </w:r>
      <w:r w:rsidR="006C2604">
        <w:rPr>
          <w:rFonts w:ascii="Times New Roman" w:eastAsiaTheme="minorEastAsia" w:hAnsi="Times New Roman" w:cs="Times New Roman"/>
          <w:sz w:val="28"/>
          <w:szCs w:val="28"/>
          <w:lang w:eastAsia="ru-RU"/>
        </w:rPr>
        <w:t>льником уполномоченного органа а</w:t>
      </w:r>
      <w:r w:rsidR="0028227F" w:rsidRPr="0028227F">
        <w:rPr>
          <w:rFonts w:ascii="Times New Roman" w:eastAsiaTheme="minorEastAsia" w:hAnsi="Times New Roman" w:cs="Times New Roman"/>
          <w:sz w:val="28"/>
          <w:szCs w:val="28"/>
          <w:lang w:eastAsia="ru-RU"/>
        </w:rPr>
        <w:t>дминистрации решения о предоставлении муниципальной услуги либо отказа в предоставлении муниципальной услуги в виде уведомления по выбору заявителя выдает заявителю лично или отправляет по почте по указанному в заявлении (запросе) о предоставлении муниципальной услуги адресу или направляет в форме электронного документа, подписанного уполномоченным должностным лицом с использованием усиленной квалифицированной электронной подписи, с использованием информационно-телекоммуникационных сетей общего пользования, в том числе информаци</w:t>
      </w:r>
      <w:r w:rsidR="00895490">
        <w:rPr>
          <w:rFonts w:ascii="Times New Roman" w:eastAsiaTheme="minorEastAsia" w:hAnsi="Times New Roman" w:cs="Times New Roman"/>
          <w:sz w:val="28"/>
          <w:szCs w:val="28"/>
          <w:lang w:eastAsia="ru-RU"/>
        </w:rPr>
        <w:t>онно-телекоммуникационной сети «Интернет»</w:t>
      </w:r>
      <w:r w:rsidR="0028227F" w:rsidRPr="0028227F">
        <w:rPr>
          <w:rFonts w:ascii="Times New Roman" w:eastAsiaTheme="minorEastAsia" w:hAnsi="Times New Roman" w:cs="Times New Roman"/>
          <w:sz w:val="28"/>
          <w:szCs w:val="28"/>
          <w:lang w:eastAsia="ru-RU"/>
        </w:rPr>
        <w:t>, включая Портал, зарегистрированное разрешение о предоставлении муниципальной услуги либо отказ в виде уведомления в предо</w:t>
      </w:r>
      <w:r>
        <w:rPr>
          <w:rFonts w:ascii="Times New Roman" w:eastAsiaTheme="minorEastAsia" w:hAnsi="Times New Roman" w:cs="Times New Roman"/>
          <w:sz w:val="28"/>
          <w:szCs w:val="28"/>
          <w:lang w:eastAsia="ru-RU"/>
        </w:rPr>
        <w:t>ставлении муниципальной услуги.</w:t>
      </w:r>
    </w:p>
    <w:p w:rsidR="0028227F" w:rsidRPr="0028227F"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По результатам рассмотрения заявления, решение уполномоченного органа о предоставлении муниципальной услуги направляется заявителю незамедлительно.</w:t>
      </w:r>
    </w:p>
    <w:p w:rsidR="0028227F" w:rsidRPr="0028227F" w:rsidRDefault="0028227F" w:rsidP="0028227F">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28227F" w:rsidRPr="00265087" w:rsidRDefault="0051795A" w:rsidP="0051795A">
      <w:pPr>
        <w:widowControl w:val="0"/>
        <w:autoSpaceDE w:val="0"/>
        <w:autoSpaceDN w:val="0"/>
        <w:spacing w:after="0" w:line="360" w:lineRule="auto"/>
        <w:jc w:val="center"/>
        <w:outlineLvl w:val="1"/>
        <w:rPr>
          <w:rFonts w:ascii="Times New Roman" w:eastAsiaTheme="minorEastAsia" w:hAnsi="Times New Roman" w:cs="Times New Roman"/>
          <w:b/>
          <w:sz w:val="24"/>
          <w:szCs w:val="24"/>
          <w:lang w:eastAsia="ru-RU"/>
        </w:rPr>
      </w:pPr>
      <w:r w:rsidRPr="00265087">
        <w:rPr>
          <w:rFonts w:ascii="Times New Roman" w:eastAsiaTheme="minorEastAsia" w:hAnsi="Times New Roman" w:cs="Times New Roman"/>
          <w:b/>
          <w:sz w:val="24"/>
          <w:szCs w:val="24"/>
          <w:lang w:eastAsia="ru-RU"/>
        </w:rPr>
        <w:t xml:space="preserve">4. </w:t>
      </w:r>
      <w:r w:rsidR="0028227F" w:rsidRPr="00265087">
        <w:rPr>
          <w:rFonts w:ascii="Times New Roman" w:eastAsiaTheme="minorEastAsia" w:hAnsi="Times New Roman" w:cs="Times New Roman"/>
          <w:b/>
          <w:sz w:val="24"/>
          <w:szCs w:val="24"/>
          <w:lang w:eastAsia="ru-RU"/>
        </w:rPr>
        <w:t xml:space="preserve"> ФОРМЫ КОНТРОЛЯ ЗА ИСПОЛНЕНИЕМ</w:t>
      </w:r>
    </w:p>
    <w:p w:rsidR="0028227F" w:rsidRPr="00265087" w:rsidRDefault="0028227F" w:rsidP="0051795A">
      <w:pPr>
        <w:widowControl w:val="0"/>
        <w:autoSpaceDE w:val="0"/>
        <w:autoSpaceDN w:val="0"/>
        <w:spacing w:after="0" w:line="360" w:lineRule="auto"/>
        <w:jc w:val="center"/>
        <w:rPr>
          <w:rFonts w:ascii="Times New Roman" w:eastAsiaTheme="minorEastAsia" w:hAnsi="Times New Roman" w:cs="Times New Roman"/>
          <w:b/>
          <w:sz w:val="24"/>
          <w:szCs w:val="24"/>
          <w:lang w:eastAsia="ru-RU"/>
        </w:rPr>
      </w:pPr>
      <w:r w:rsidRPr="00265087">
        <w:rPr>
          <w:rFonts w:ascii="Times New Roman" w:eastAsiaTheme="minorEastAsia" w:hAnsi="Times New Roman" w:cs="Times New Roman"/>
          <w:b/>
          <w:sz w:val="24"/>
          <w:szCs w:val="24"/>
          <w:lang w:eastAsia="ru-RU"/>
        </w:rPr>
        <w:t>АДМИНИСТРАТИВНОГО РЕГЛАМЕНТА</w:t>
      </w:r>
    </w:p>
    <w:p w:rsidR="0028227F" w:rsidRPr="0028227F" w:rsidRDefault="0028227F" w:rsidP="0028227F">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D72D45" w:rsidRDefault="003B3491"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4.1. </w:t>
      </w:r>
      <w:r w:rsidR="0028227F" w:rsidRPr="0028227F">
        <w:rPr>
          <w:rFonts w:ascii="Times New Roman" w:eastAsiaTheme="minorEastAsia" w:hAnsi="Times New Roman" w:cs="Times New Roman"/>
          <w:sz w:val="28"/>
          <w:szCs w:val="28"/>
          <w:lang w:eastAsia="ru-RU"/>
        </w:rPr>
        <w:t>Текущий контроль за соблюдением последовательности действий, определенных административными процедурами по предо</w:t>
      </w:r>
      <w:r w:rsidR="00D72D45">
        <w:rPr>
          <w:rFonts w:ascii="Times New Roman" w:eastAsiaTheme="minorEastAsia" w:hAnsi="Times New Roman" w:cs="Times New Roman"/>
          <w:sz w:val="28"/>
          <w:szCs w:val="28"/>
          <w:lang w:eastAsia="ru-RU"/>
        </w:rPr>
        <w:t>ставлению муниципальной услуги, начальником</w:t>
      </w:r>
      <w:r w:rsidR="0028227F" w:rsidRPr="0028227F">
        <w:rPr>
          <w:rFonts w:ascii="Times New Roman" w:eastAsiaTheme="minorEastAsia" w:hAnsi="Times New Roman" w:cs="Times New Roman"/>
          <w:sz w:val="28"/>
          <w:szCs w:val="28"/>
          <w:lang w:eastAsia="ru-RU"/>
        </w:rPr>
        <w:t xml:space="preserve"> Уполномоченного органа путем проведения проверок соблюдения и выполнения ответственным специалистом Уполномоченного органа положений нормативных правовых актов Российской Федерации, Приморского края, настоящег</w:t>
      </w:r>
      <w:r w:rsidR="00D72D45">
        <w:rPr>
          <w:rFonts w:ascii="Times New Roman" w:eastAsiaTheme="minorEastAsia" w:hAnsi="Times New Roman" w:cs="Times New Roman"/>
          <w:sz w:val="28"/>
          <w:szCs w:val="28"/>
          <w:lang w:eastAsia="ru-RU"/>
        </w:rPr>
        <w:t>о Административного регламента.</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Ответственность специалиста Уполномоченного органа за регистрацию заявления, правильность и обоснованность отказа в приеме заявления, правильность составления расчета о размере вреда, причиняемого транспортными средствами, осуществляющими перевозки тяжеловесных грузов в случае движения таких транспортных средств по автомобильным дорогам общего пользования местного значения </w:t>
      </w:r>
      <w:r w:rsidR="00D72D45">
        <w:rPr>
          <w:rFonts w:ascii="Times New Roman" w:eastAsiaTheme="minorEastAsia" w:hAnsi="Times New Roman" w:cs="Times New Roman"/>
          <w:sz w:val="28"/>
          <w:szCs w:val="28"/>
          <w:lang w:eastAsia="ru-RU"/>
        </w:rPr>
        <w:t>Пожарского муниципального</w:t>
      </w:r>
      <w:r w:rsidRPr="0028227F">
        <w:rPr>
          <w:rFonts w:ascii="Times New Roman" w:eastAsiaTheme="minorEastAsia" w:hAnsi="Times New Roman" w:cs="Times New Roman"/>
          <w:sz w:val="28"/>
          <w:szCs w:val="28"/>
          <w:lang w:eastAsia="ru-RU"/>
        </w:rPr>
        <w:t xml:space="preserve"> округа, закрепляется в должностной инструкции специалиста Уполномоченного органа в соответствии с требованиями</w:t>
      </w:r>
      <w:r w:rsidR="00D72D45">
        <w:rPr>
          <w:rFonts w:ascii="Times New Roman" w:eastAsiaTheme="minorEastAsia" w:hAnsi="Times New Roman" w:cs="Times New Roman"/>
          <w:sz w:val="28"/>
          <w:szCs w:val="28"/>
          <w:lang w:eastAsia="ru-RU"/>
        </w:rPr>
        <w:t xml:space="preserve"> действующего законодательства.</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Периодичность осуществления текущего контроля устанавливается руково</w:t>
      </w:r>
      <w:r w:rsidR="00D72D45">
        <w:rPr>
          <w:rFonts w:ascii="Times New Roman" w:eastAsiaTheme="minorEastAsia" w:hAnsi="Times New Roman" w:cs="Times New Roman"/>
          <w:sz w:val="28"/>
          <w:szCs w:val="28"/>
          <w:lang w:eastAsia="ru-RU"/>
        </w:rPr>
        <w:t>дителем Уполномоченного органа.</w:t>
      </w:r>
    </w:p>
    <w:p w:rsidR="00D72D45" w:rsidRDefault="003B3491"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4.2. </w:t>
      </w:r>
      <w:r w:rsidR="0028227F" w:rsidRPr="0028227F">
        <w:rPr>
          <w:rFonts w:ascii="Times New Roman" w:eastAsiaTheme="minorEastAsia" w:hAnsi="Times New Roman" w:cs="Times New Roman"/>
          <w:sz w:val="28"/>
          <w:szCs w:val="28"/>
          <w:lang w:eastAsia="ru-RU"/>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обращения заявителей, в том числе, содержащих жалобы на решения, действия (бездействие) должност</w:t>
      </w:r>
      <w:r w:rsidR="00D72D45">
        <w:rPr>
          <w:rFonts w:ascii="Times New Roman" w:eastAsiaTheme="minorEastAsia" w:hAnsi="Times New Roman" w:cs="Times New Roman"/>
          <w:sz w:val="28"/>
          <w:szCs w:val="28"/>
          <w:lang w:eastAsia="ru-RU"/>
        </w:rPr>
        <w:t>ных лиц Уполномоченного органа.</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Проверки полноты и качества предоставления муниципальной услуги осуществляются </w:t>
      </w:r>
      <w:r w:rsidR="00D72D45">
        <w:rPr>
          <w:rFonts w:ascii="Times New Roman" w:eastAsiaTheme="minorEastAsia" w:hAnsi="Times New Roman" w:cs="Times New Roman"/>
          <w:sz w:val="28"/>
          <w:szCs w:val="28"/>
          <w:lang w:eastAsia="ru-RU"/>
        </w:rPr>
        <w:t>начальником Уполномоченного органа.</w:t>
      </w:r>
    </w:p>
    <w:p w:rsidR="0028227F" w:rsidRPr="0028227F"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Проверки могу</w:t>
      </w:r>
      <w:r w:rsidR="00D72D45">
        <w:rPr>
          <w:rFonts w:ascii="Times New Roman" w:eastAsiaTheme="minorEastAsia" w:hAnsi="Times New Roman" w:cs="Times New Roman"/>
          <w:sz w:val="28"/>
          <w:szCs w:val="28"/>
          <w:lang w:eastAsia="ru-RU"/>
        </w:rPr>
        <w:t>т быть плановыми и внеплановыми:</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Плановые проверки полноты и качества предоставления муниципальной ус</w:t>
      </w:r>
      <w:r w:rsidR="00D72D45">
        <w:rPr>
          <w:rFonts w:ascii="Times New Roman" w:eastAsiaTheme="minorEastAsia" w:hAnsi="Times New Roman" w:cs="Times New Roman"/>
          <w:sz w:val="28"/>
          <w:szCs w:val="28"/>
          <w:lang w:eastAsia="ru-RU"/>
        </w:rPr>
        <w:t>луги проводятся один раз в год.</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При проверке рассматриваются вопросы, связанные с предос</w:t>
      </w:r>
      <w:r w:rsidR="00D72D45">
        <w:rPr>
          <w:rFonts w:ascii="Times New Roman" w:eastAsiaTheme="minorEastAsia" w:hAnsi="Times New Roman" w:cs="Times New Roman"/>
          <w:sz w:val="28"/>
          <w:szCs w:val="28"/>
          <w:lang w:eastAsia="ru-RU"/>
        </w:rPr>
        <w:t>тавлением муниципальной услуги.</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По результатам проведенных проверок в случае выявления нарушений, оформляется акт, в котором отмечаются выявленные недостатки и предложения по их устранению. Срок оформления акта - в течение пяти рабочих</w:t>
      </w:r>
      <w:r w:rsidR="00D72D45">
        <w:rPr>
          <w:rFonts w:ascii="Times New Roman" w:eastAsiaTheme="minorEastAsia" w:hAnsi="Times New Roman" w:cs="Times New Roman"/>
          <w:sz w:val="28"/>
          <w:szCs w:val="28"/>
          <w:lang w:eastAsia="ru-RU"/>
        </w:rPr>
        <w:t xml:space="preserve"> дней после окончания проверки.</w:t>
      </w:r>
    </w:p>
    <w:p w:rsidR="0028227F" w:rsidRPr="0028227F"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Внеплановые проверки проводятся в случае поступления жалоб, обращений на решения, действия (бездействие) должностных лиц Уполномоченного органа.</w:t>
      </w:r>
    </w:p>
    <w:p w:rsidR="0028227F" w:rsidRPr="0028227F" w:rsidRDefault="0028227F" w:rsidP="0028227F">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28227F" w:rsidRPr="00265087" w:rsidRDefault="00D72D45" w:rsidP="00D72D45">
      <w:pPr>
        <w:widowControl w:val="0"/>
        <w:autoSpaceDE w:val="0"/>
        <w:autoSpaceDN w:val="0"/>
        <w:spacing w:after="0" w:line="360" w:lineRule="auto"/>
        <w:jc w:val="center"/>
        <w:outlineLvl w:val="1"/>
        <w:rPr>
          <w:rFonts w:ascii="Times New Roman" w:eastAsiaTheme="minorEastAsia" w:hAnsi="Times New Roman" w:cs="Times New Roman"/>
          <w:b/>
          <w:sz w:val="24"/>
          <w:szCs w:val="24"/>
          <w:lang w:eastAsia="ru-RU"/>
        </w:rPr>
      </w:pPr>
      <w:bookmarkStart w:id="6" w:name="P261"/>
      <w:bookmarkEnd w:id="6"/>
      <w:r w:rsidRPr="00265087">
        <w:rPr>
          <w:rFonts w:ascii="Times New Roman" w:eastAsiaTheme="minorEastAsia" w:hAnsi="Times New Roman" w:cs="Times New Roman"/>
          <w:b/>
          <w:sz w:val="24"/>
          <w:szCs w:val="24"/>
          <w:lang w:eastAsia="ru-RU"/>
        </w:rPr>
        <w:t xml:space="preserve">5. </w:t>
      </w:r>
      <w:r w:rsidR="0028227F" w:rsidRPr="00265087">
        <w:rPr>
          <w:rFonts w:ascii="Times New Roman" w:eastAsiaTheme="minorEastAsia" w:hAnsi="Times New Roman" w:cs="Times New Roman"/>
          <w:b/>
          <w:sz w:val="24"/>
          <w:szCs w:val="24"/>
          <w:lang w:eastAsia="ru-RU"/>
        </w:rPr>
        <w:t xml:space="preserve"> ДОСУДЕБНОЕ (ВНЕСУДЕБНОЕ) ОБЖАЛОВАНИЕ ЗАЯВИТЕЛЕМ</w:t>
      </w:r>
    </w:p>
    <w:p w:rsidR="0028227F" w:rsidRPr="00265087" w:rsidRDefault="0028227F" w:rsidP="00D72D45">
      <w:pPr>
        <w:widowControl w:val="0"/>
        <w:autoSpaceDE w:val="0"/>
        <w:autoSpaceDN w:val="0"/>
        <w:spacing w:after="0" w:line="360" w:lineRule="auto"/>
        <w:jc w:val="center"/>
        <w:rPr>
          <w:rFonts w:ascii="Times New Roman" w:eastAsiaTheme="minorEastAsia" w:hAnsi="Times New Roman" w:cs="Times New Roman"/>
          <w:b/>
          <w:sz w:val="24"/>
          <w:szCs w:val="24"/>
          <w:lang w:eastAsia="ru-RU"/>
        </w:rPr>
      </w:pPr>
      <w:r w:rsidRPr="00265087">
        <w:rPr>
          <w:rFonts w:ascii="Times New Roman" w:eastAsiaTheme="minorEastAsia" w:hAnsi="Times New Roman" w:cs="Times New Roman"/>
          <w:b/>
          <w:sz w:val="24"/>
          <w:szCs w:val="24"/>
          <w:lang w:eastAsia="ru-RU"/>
        </w:rPr>
        <w:t>РЕШЕНИЙ И ДЕЙСТВИЙ (БЕЗДЕЙС</w:t>
      </w:r>
      <w:r w:rsidR="00D72D45" w:rsidRPr="00265087">
        <w:rPr>
          <w:rFonts w:ascii="Times New Roman" w:eastAsiaTheme="minorEastAsia" w:hAnsi="Times New Roman" w:cs="Times New Roman"/>
          <w:b/>
          <w:sz w:val="24"/>
          <w:szCs w:val="24"/>
          <w:lang w:eastAsia="ru-RU"/>
        </w:rPr>
        <w:t xml:space="preserve">ТВИЯ), ОРГАНА, ПРЕДОСТАВЛЯЮЩЕГО </w:t>
      </w:r>
      <w:r w:rsidRPr="00265087">
        <w:rPr>
          <w:rFonts w:ascii="Times New Roman" w:eastAsiaTheme="minorEastAsia" w:hAnsi="Times New Roman" w:cs="Times New Roman"/>
          <w:b/>
          <w:sz w:val="24"/>
          <w:szCs w:val="24"/>
          <w:lang w:eastAsia="ru-RU"/>
        </w:rPr>
        <w:t>МУНИЦИПАЛЬНУЮ УС</w:t>
      </w:r>
      <w:r w:rsidR="00D72D45" w:rsidRPr="00265087">
        <w:rPr>
          <w:rFonts w:ascii="Times New Roman" w:eastAsiaTheme="minorEastAsia" w:hAnsi="Times New Roman" w:cs="Times New Roman"/>
          <w:b/>
          <w:sz w:val="24"/>
          <w:szCs w:val="24"/>
          <w:lang w:eastAsia="ru-RU"/>
        </w:rPr>
        <w:t xml:space="preserve">ЛУГУ, ДОЛЖНОСТНОГО ЛИЦА ОРГАНА, </w:t>
      </w:r>
      <w:r w:rsidRPr="00265087">
        <w:rPr>
          <w:rFonts w:ascii="Times New Roman" w:eastAsiaTheme="minorEastAsia" w:hAnsi="Times New Roman" w:cs="Times New Roman"/>
          <w:b/>
          <w:sz w:val="24"/>
          <w:szCs w:val="24"/>
          <w:lang w:eastAsia="ru-RU"/>
        </w:rPr>
        <w:t>ПРЕДОСТАВЛЯЮ</w:t>
      </w:r>
      <w:r w:rsidR="00D72D45" w:rsidRPr="00265087">
        <w:rPr>
          <w:rFonts w:ascii="Times New Roman" w:eastAsiaTheme="minorEastAsia" w:hAnsi="Times New Roman" w:cs="Times New Roman"/>
          <w:b/>
          <w:sz w:val="24"/>
          <w:szCs w:val="24"/>
          <w:lang w:eastAsia="ru-RU"/>
        </w:rPr>
        <w:t xml:space="preserve">ЩЕГО МУНИЦИПАЛЬНУЮ УСЛУГУ, ЛИБО </w:t>
      </w:r>
      <w:r w:rsidRPr="00265087">
        <w:rPr>
          <w:rFonts w:ascii="Times New Roman" w:eastAsiaTheme="minorEastAsia" w:hAnsi="Times New Roman" w:cs="Times New Roman"/>
          <w:b/>
          <w:sz w:val="24"/>
          <w:szCs w:val="24"/>
          <w:lang w:eastAsia="ru-RU"/>
        </w:rPr>
        <w:t>МУНИЦИПАЛЬНОГО СЛУЖАЩЕГО</w:t>
      </w:r>
    </w:p>
    <w:p w:rsidR="0028227F" w:rsidRPr="0028227F" w:rsidRDefault="0028227F" w:rsidP="0028227F">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D72D45" w:rsidRDefault="003B3491"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5.1. </w:t>
      </w:r>
      <w:r w:rsidR="0028227F" w:rsidRPr="0028227F">
        <w:rPr>
          <w:rFonts w:ascii="Times New Roman" w:eastAsiaTheme="minorEastAsia" w:hAnsi="Times New Roman" w:cs="Times New Roman"/>
          <w:sz w:val="28"/>
          <w:szCs w:val="28"/>
          <w:lang w:eastAsia="ru-RU"/>
        </w:rPr>
        <w:t>Решения и действия (бездействие) органа, предоста</w:t>
      </w:r>
      <w:r>
        <w:rPr>
          <w:rFonts w:ascii="Times New Roman" w:eastAsiaTheme="minorEastAsia" w:hAnsi="Times New Roman" w:cs="Times New Roman"/>
          <w:sz w:val="28"/>
          <w:szCs w:val="28"/>
          <w:lang w:eastAsia="ru-RU"/>
        </w:rPr>
        <w:t>вляющего муниципальную услугу (а</w:t>
      </w:r>
      <w:r w:rsidR="0028227F" w:rsidRPr="0028227F">
        <w:rPr>
          <w:rFonts w:ascii="Times New Roman" w:eastAsiaTheme="minorEastAsia" w:hAnsi="Times New Roman" w:cs="Times New Roman"/>
          <w:sz w:val="28"/>
          <w:szCs w:val="28"/>
          <w:lang w:eastAsia="ru-RU"/>
        </w:rPr>
        <w:t>дминистрации, должностн</w:t>
      </w:r>
      <w:r>
        <w:rPr>
          <w:rFonts w:ascii="Times New Roman" w:eastAsiaTheme="minorEastAsia" w:hAnsi="Times New Roman" w:cs="Times New Roman"/>
          <w:sz w:val="28"/>
          <w:szCs w:val="28"/>
          <w:lang w:eastAsia="ru-RU"/>
        </w:rPr>
        <w:t>ых лиц, муниципальных служащих а</w:t>
      </w:r>
      <w:r w:rsidR="0028227F" w:rsidRPr="0028227F">
        <w:rPr>
          <w:rFonts w:ascii="Times New Roman" w:eastAsiaTheme="minorEastAsia" w:hAnsi="Times New Roman" w:cs="Times New Roman"/>
          <w:sz w:val="28"/>
          <w:szCs w:val="28"/>
          <w:lang w:eastAsia="ru-RU"/>
        </w:rPr>
        <w:t>дминистрации,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w:t>
      </w:r>
      <w:r w:rsidR="00D72D45">
        <w:rPr>
          <w:rFonts w:ascii="Times New Roman" w:eastAsiaTheme="minorEastAsia" w:hAnsi="Times New Roman" w:cs="Times New Roman"/>
          <w:sz w:val="28"/>
          <w:szCs w:val="28"/>
          <w:lang w:eastAsia="ru-RU"/>
        </w:rPr>
        <w:t>судебном (внесудебном) порядке.</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Заявитель, либо его уполномоченный представитель вправе обратиться</w:t>
      </w:r>
      <w:r w:rsidR="00D72D45">
        <w:rPr>
          <w:rFonts w:ascii="Times New Roman" w:eastAsiaTheme="minorEastAsia" w:hAnsi="Times New Roman" w:cs="Times New Roman"/>
          <w:sz w:val="28"/>
          <w:szCs w:val="28"/>
          <w:lang w:eastAsia="ru-RU"/>
        </w:rPr>
        <w:t xml:space="preserve"> с жалобой в следующих случаях:</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а) нарушения срока регистрации заявления (запроса) о предоставлении муниципальной услуги при обращен</w:t>
      </w:r>
      <w:r w:rsidR="00D72D45">
        <w:rPr>
          <w:rFonts w:ascii="Times New Roman" w:eastAsiaTheme="minorEastAsia" w:hAnsi="Times New Roman" w:cs="Times New Roman"/>
          <w:sz w:val="28"/>
          <w:szCs w:val="28"/>
          <w:lang w:eastAsia="ru-RU"/>
        </w:rPr>
        <w:t>ии заявителя;</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б) нарушения срока предо</w:t>
      </w:r>
      <w:r w:rsidR="00D72D45">
        <w:rPr>
          <w:rFonts w:ascii="Times New Roman" w:eastAsiaTheme="minorEastAsia" w:hAnsi="Times New Roman" w:cs="Times New Roman"/>
          <w:sz w:val="28"/>
          <w:szCs w:val="28"/>
          <w:lang w:eastAsia="ru-RU"/>
        </w:rPr>
        <w:t>ставления муниципальной услуги;</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требования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w:t>
      </w:r>
      <w:r w:rsidR="00D72D45">
        <w:rPr>
          <w:rFonts w:ascii="Times New Roman" w:eastAsiaTheme="minorEastAsia" w:hAnsi="Times New Roman" w:cs="Times New Roman"/>
          <w:sz w:val="28"/>
          <w:szCs w:val="28"/>
          <w:lang w:eastAsia="ru-RU"/>
        </w:rPr>
        <w:t>ставления муниципальной услуги;</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г) отказа в приеме документов, предоставление которых предусмотрено нормативными правовыми актами Российской Федерации, нормативными правовыми актами Приморского края, муниципальными правовыми актами </w:t>
      </w:r>
      <w:r w:rsidR="00D72D45">
        <w:rPr>
          <w:rFonts w:ascii="Times New Roman" w:eastAsiaTheme="minorEastAsia" w:hAnsi="Times New Roman" w:cs="Times New Roman"/>
          <w:sz w:val="28"/>
          <w:szCs w:val="28"/>
          <w:lang w:eastAsia="ru-RU"/>
        </w:rPr>
        <w:t>Пожарского муниципального</w:t>
      </w:r>
      <w:r w:rsidRPr="0028227F">
        <w:rPr>
          <w:rFonts w:ascii="Times New Roman" w:eastAsiaTheme="minorEastAsia" w:hAnsi="Times New Roman" w:cs="Times New Roman"/>
          <w:sz w:val="28"/>
          <w:szCs w:val="28"/>
          <w:lang w:eastAsia="ru-RU"/>
        </w:rPr>
        <w:t xml:space="preserve"> округа</w:t>
      </w:r>
      <w:r w:rsidR="008609D8">
        <w:rPr>
          <w:rFonts w:ascii="Times New Roman" w:eastAsiaTheme="minorEastAsia" w:hAnsi="Times New Roman" w:cs="Times New Roman"/>
          <w:sz w:val="28"/>
          <w:szCs w:val="28"/>
          <w:lang w:eastAsia="ru-RU"/>
        </w:rPr>
        <w:t xml:space="preserve"> Приморского края</w:t>
      </w:r>
      <w:r w:rsidRPr="0028227F">
        <w:rPr>
          <w:rFonts w:ascii="Times New Roman" w:eastAsiaTheme="minorEastAsia" w:hAnsi="Times New Roman" w:cs="Times New Roman"/>
          <w:sz w:val="28"/>
          <w:szCs w:val="28"/>
          <w:lang w:eastAsia="ru-RU"/>
        </w:rPr>
        <w:t xml:space="preserve"> для предоставления мун</w:t>
      </w:r>
      <w:r w:rsidR="008609D8">
        <w:rPr>
          <w:rFonts w:ascii="Times New Roman" w:eastAsiaTheme="minorEastAsia" w:hAnsi="Times New Roman" w:cs="Times New Roman"/>
          <w:sz w:val="28"/>
          <w:szCs w:val="28"/>
          <w:lang w:eastAsia="ru-RU"/>
        </w:rPr>
        <w:t>иципальной услуги</w:t>
      </w:r>
      <w:r w:rsidR="00D72D45">
        <w:rPr>
          <w:rFonts w:ascii="Times New Roman" w:eastAsiaTheme="minorEastAsia" w:hAnsi="Times New Roman" w:cs="Times New Roman"/>
          <w:sz w:val="28"/>
          <w:szCs w:val="28"/>
          <w:lang w:eastAsia="ru-RU"/>
        </w:rPr>
        <w:t xml:space="preserve"> у заявителя;</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д) отказа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Приморского края, муниципальными правовыми актами </w:t>
      </w:r>
      <w:r w:rsidR="00D72D45">
        <w:rPr>
          <w:rFonts w:ascii="Times New Roman" w:eastAsiaTheme="minorEastAsia" w:hAnsi="Times New Roman" w:cs="Times New Roman"/>
          <w:sz w:val="28"/>
          <w:szCs w:val="28"/>
          <w:lang w:eastAsia="ru-RU"/>
        </w:rPr>
        <w:t>Пожарского муниципального округа</w:t>
      </w:r>
      <w:r w:rsidR="008609D8">
        <w:rPr>
          <w:rFonts w:ascii="Times New Roman" w:eastAsiaTheme="minorEastAsia" w:hAnsi="Times New Roman" w:cs="Times New Roman"/>
          <w:sz w:val="28"/>
          <w:szCs w:val="28"/>
          <w:lang w:eastAsia="ru-RU"/>
        </w:rPr>
        <w:t xml:space="preserve"> Приморского края</w:t>
      </w:r>
      <w:r w:rsidR="00D72D45">
        <w:rPr>
          <w:rFonts w:ascii="Times New Roman" w:eastAsiaTheme="minorEastAsia" w:hAnsi="Times New Roman" w:cs="Times New Roman"/>
          <w:sz w:val="28"/>
          <w:szCs w:val="28"/>
          <w:lang w:eastAsia="ru-RU"/>
        </w:rPr>
        <w:t>;</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е) затребования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Приморского края, муниципальными правовыми актами </w:t>
      </w:r>
      <w:r w:rsidR="00D72D45">
        <w:rPr>
          <w:rFonts w:ascii="Times New Roman" w:eastAsiaTheme="minorEastAsia" w:hAnsi="Times New Roman" w:cs="Times New Roman"/>
          <w:sz w:val="28"/>
          <w:szCs w:val="28"/>
          <w:lang w:eastAsia="ru-RU"/>
        </w:rPr>
        <w:t>Пожарского муниципального округа</w:t>
      </w:r>
      <w:r w:rsidR="008609D8">
        <w:rPr>
          <w:rFonts w:ascii="Times New Roman" w:eastAsiaTheme="minorEastAsia" w:hAnsi="Times New Roman" w:cs="Times New Roman"/>
          <w:sz w:val="28"/>
          <w:szCs w:val="28"/>
          <w:lang w:eastAsia="ru-RU"/>
        </w:rPr>
        <w:t xml:space="preserve"> Приморского края;</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ж) отказа в исправлении допущенных опечаток и ошибок, в выданных в результате предоставления муниципальной услуги документах либо нарушение установл</w:t>
      </w:r>
      <w:r w:rsidR="00D72D45">
        <w:rPr>
          <w:rFonts w:ascii="Times New Roman" w:eastAsiaTheme="minorEastAsia" w:hAnsi="Times New Roman" w:cs="Times New Roman"/>
          <w:sz w:val="28"/>
          <w:szCs w:val="28"/>
          <w:lang w:eastAsia="ru-RU"/>
        </w:rPr>
        <w:t>енного срока таких исправлений;</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з) нарушения срока или порядка выдачи документов по результатам предоставления муниц</w:t>
      </w:r>
      <w:r w:rsidR="00D72D45">
        <w:rPr>
          <w:rFonts w:ascii="Times New Roman" w:eastAsiaTheme="minorEastAsia" w:hAnsi="Times New Roman" w:cs="Times New Roman"/>
          <w:sz w:val="28"/>
          <w:szCs w:val="28"/>
          <w:lang w:eastAsia="ru-RU"/>
        </w:rPr>
        <w:t>ипальной услуги;</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и) 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Приморского края, муниципальными правовыми актами </w:t>
      </w:r>
      <w:r w:rsidR="00D72D45">
        <w:rPr>
          <w:rFonts w:ascii="Times New Roman" w:eastAsiaTheme="minorEastAsia" w:hAnsi="Times New Roman" w:cs="Times New Roman"/>
          <w:sz w:val="28"/>
          <w:szCs w:val="28"/>
          <w:lang w:eastAsia="ru-RU"/>
        </w:rPr>
        <w:t>Пожарского муниципального округа</w:t>
      </w:r>
      <w:r w:rsidR="008609D8">
        <w:rPr>
          <w:rFonts w:ascii="Times New Roman" w:eastAsiaTheme="minorEastAsia" w:hAnsi="Times New Roman" w:cs="Times New Roman"/>
          <w:sz w:val="28"/>
          <w:szCs w:val="28"/>
          <w:lang w:eastAsia="ru-RU"/>
        </w:rPr>
        <w:t xml:space="preserve"> Приморского края</w:t>
      </w:r>
      <w:r w:rsidR="00D72D45">
        <w:rPr>
          <w:rFonts w:ascii="Times New Roman" w:eastAsiaTheme="minorEastAsia" w:hAnsi="Times New Roman" w:cs="Times New Roman"/>
          <w:sz w:val="28"/>
          <w:szCs w:val="28"/>
          <w:lang w:eastAsia="ru-RU"/>
        </w:rPr>
        <w:t>;</w:t>
      </w:r>
    </w:p>
    <w:p w:rsidR="003B3491"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
        <w:r w:rsidRPr="00D72D45">
          <w:rPr>
            <w:rFonts w:ascii="Times New Roman" w:eastAsiaTheme="minorEastAsia" w:hAnsi="Times New Roman" w:cs="Times New Roman"/>
            <w:sz w:val="28"/>
            <w:szCs w:val="28"/>
            <w:lang w:eastAsia="ru-RU"/>
          </w:rPr>
          <w:t>пунктом 4 части 1 статьи 7</w:t>
        </w:r>
      </w:hyperlink>
      <w:r w:rsidRPr="00D72D45">
        <w:rPr>
          <w:rFonts w:ascii="Times New Roman" w:eastAsiaTheme="minorEastAsia" w:hAnsi="Times New Roman" w:cs="Times New Roman"/>
          <w:sz w:val="28"/>
          <w:szCs w:val="28"/>
          <w:lang w:eastAsia="ru-RU"/>
        </w:rPr>
        <w:t xml:space="preserve"> </w:t>
      </w:r>
      <w:r w:rsidR="00D72D45">
        <w:rPr>
          <w:rFonts w:ascii="Times New Roman" w:eastAsiaTheme="minorEastAsia" w:hAnsi="Times New Roman" w:cs="Times New Roman"/>
          <w:sz w:val="28"/>
          <w:szCs w:val="28"/>
          <w:lang w:eastAsia="ru-RU"/>
        </w:rPr>
        <w:t xml:space="preserve">Федерального закона от 27 июля </w:t>
      </w:r>
      <w:r w:rsidRPr="0028227F">
        <w:rPr>
          <w:rFonts w:ascii="Times New Roman" w:eastAsiaTheme="minorEastAsia" w:hAnsi="Times New Roman" w:cs="Times New Roman"/>
          <w:sz w:val="28"/>
          <w:szCs w:val="28"/>
          <w:lang w:eastAsia="ru-RU"/>
        </w:rPr>
        <w:t>2010</w:t>
      </w:r>
      <w:r w:rsidR="00D72D45">
        <w:rPr>
          <w:rFonts w:ascii="Times New Roman" w:eastAsiaTheme="minorEastAsia" w:hAnsi="Times New Roman" w:cs="Times New Roman"/>
          <w:sz w:val="28"/>
          <w:szCs w:val="28"/>
          <w:lang w:eastAsia="ru-RU"/>
        </w:rPr>
        <w:t xml:space="preserve"> года №</w:t>
      </w:r>
      <w:r w:rsidRPr="0028227F">
        <w:rPr>
          <w:rFonts w:ascii="Times New Roman" w:eastAsiaTheme="minorEastAsia" w:hAnsi="Times New Roman" w:cs="Times New Roman"/>
          <w:sz w:val="28"/>
          <w:szCs w:val="28"/>
          <w:lang w:eastAsia="ru-RU"/>
        </w:rPr>
        <w:t xml:space="preserve"> 210-ФЗ </w:t>
      </w:r>
      <w:r w:rsidR="00D72D45">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Об организации предоставления государс</w:t>
      </w:r>
      <w:r w:rsidR="003B3491">
        <w:rPr>
          <w:rFonts w:ascii="Times New Roman" w:eastAsiaTheme="minorEastAsia" w:hAnsi="Times New Roman" w:cs="Times New Roman"/>
          <w:sz w:val="28"/>
          <w:szCs w:val="28"/>
          <w:lang w:eastAsia="ru-RU"/>
        </w:rPr>
        <w:t>твенных и муниципальных услуг».</w:t>
      </w:r>
    </w:p>
    <w:p w:rsidR="00D72D45" w:rsidRDefault="003B3491"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5.3. </w:t>
      </w:r>
      <w:r w:rsidR="0028227F" w:rsidRPr="0028227F">
        <w:rPr>
          <w:rFonts w:ascii="Times New Roman" w:eastAsiaTheme="minorEastAsia" w:hAnsi="Times New Roman" w:cs="Times New Roman"/>
          <w:sz w:val="28"/>
          <w:szCs w:val="28"/>
          <w:lang w:eastAsia="ru-RU"/>
        </w:rPr>
        <w:t xml:space="preserve">Жалоба подается в письменной форме на бумажном носителе, в электронной форме в орган, предоставляющий муниципальную услугу в порядке, установленном </w:t>
      </w:r>
      <w:hyperlink r:id="rId16">
        <w:r w:rsidR="0028227F" w:rsidRPr="00D72D45">
          <w:rPr>
            <w:rFonts w:ascii="Times New Roman" w:eastAsiaTheme="minorEastAsia" w:hAnsi="Times New Roman" w:cs="Times New Roman"/>
            <w:sz w:val="28"/>
            <w:szCs w:val="28"/>
            <w:lang w:eastAsia="ru-RU"/>
          </w:rPr>
          <w:t>статьей 11.2</w:t>
        </w:r>
      </w:hyperlink>
      <w:r w:rsidR="0028227F" w:rsidRPr="00D72D45">
        <w:rPr>
          <w:rFonts w:ascii="Times New Roman" w:eastAsiaTheme="minorEastAsia" w:hAnsi="Times New Roman" w:cs="Times New Roman"/>
          <w:sz w:val="28"/>
          <w:szCs w:val="28"/>
          <w:lang w:eastAsia="ru-RU"/>
        </w:rPr>
        <w:t xml:space="preserve"> </w:t>
      </w:r>
      <w:r w:rsidR="00D72D45">
        <w:rPr>
          <w:rFonts w:ascii="Times New Roman" w:eastAsiaTheme="minorEastAsia" w:hAnsi="Times New Roman" w:cs="Times New Roman"/>
          <w:sz w:val="28"/>
          <w:szCs w:val="28"/>
          <w:lang w:eastAsia="ru-RU"/>
        </w:rPr>
        <w:t xml:space="preserve">Федерального закона от 27 июля </w:t>
      </w:r>
      <w:r w:rsidR="0028227F" w:rsidRPr="0028227F">
        <w:rPr>
          <w:rFonts w:ascii="Times New Roman" w:eastAsiaTheme="minorEastAsia" w:hAnsi="Times New Roman" w:cs="Times New Roman"/>
          <w:sz w:val="28"/>
          <w:szCs w:val="28"/>
          <w:lang w:eastAsia="ru-RU"/>
        </w:rPr>
        <w:t>2010</w:t>
      </w:r>
      <w:r w:rsidR="00D72D45">
        <w:rPr>
          <w:rFonts w:ascii="Times New Roman" w:eastAsiaTheme="minorEastAsia" w:hAnsi="Times New Roman" w:cs="Times New Roman"/>
          <w:sz w:val="28"/>
          <w:szCs w:val="28"/>
          <w:lang w:eastAsia="ru-RU"/>
        </w:rPr>
        <w:t xml:space="preserve"> года № 210-ФЗ «</w:t>
      </w:r>
      <w:r w:rsidR="0028227F" w:rsidRPr="0028227F">
        <w:rPr>
          <w:rFonts w:ascii="Times New Roman" w:eastAsiaTheme="minorEastAsia" w:hAnsi="Times New Roman" w:cs="Times New Roman"/>
          <w:sz w:val="28"/>
          <w:szCs w:val="28"/>
          <w:lang w:eastAsia="ru-RU"/>
        </w:rPr>
        <w:t>Об организации предоставления госуда</w:t>
      </w:r>
      <w:r w:rsidR="00D72D45">
        <w:rPr>
          <w:rFonts w:ascii="Times New Roman" w:eastAsiaTheme="minorEastAsia" w:hAnsi="Times New Roman" w:cs="Times New Roman"/>
          <w:sz w:val="28"/>
          <w:szCs w:val="28"/>
          <w:lang w:eastAsia="ru-RU"/>
        </w:rPr>
        <w:t>рственных и муниципальных услуг».</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Жалоба на решения и действия (бездействие) органа, предоставляющего муниципальную услугу, должностн</w:t>
      </w:r>
      <w:r w:rsidR="003B3491">
        <w:rPr>
          <w:rFonts w:ascii="Times New Roman" w:eastAsiaTheme="minorEastAsia" w:hAnsi="Times New Roman" w:cs="Times New Roman"/>
          <w:sz w:val="28"/>
          <w:szCs w:val="28"/>
          <w:lang w:eastAsia="ru-RU"/>
        </w:rPr>
        <w:t>ых лиц, муниципальных служащих а</w:t>
      </w:r>
      <w:r w:rsidRPr="0028227F">
        <w:rPr>
          <w:rFonts w:ascii="Times New Roman" w:eastAsiaTheme="minorEastAsia" w:hAnsi="Times New Roman" w:cs="Times New Roman"/>
          <w:sz w:val="28"/>
          <w:szCs w:val="28"/>
          <w:lang w:eastAsia="ru-RU"/>
        </w:rPr>
        <w:t>дминистрации, оказывающих муниципальную ус</w:t>
      </w:r>
      <w:r w:rsidR="003B3491">
        <w:rPr>
          <w:rFonts w:ascii="Times New Roman" w:eastAsiaTheme="minorEastAsia" w:hAnsi="Times New Roman" w:cs="Times New Roman"/>
          <w:sz w:val="28"/>
          <w:szCs w:val="28"/>
          <w:lang w:eastAsia="ru-RU"/>
        </w:rPr>
        <w:t>лугу, подается в а</w:t>
      </w:r>
      <w:r w:rsidR="00D72D45">
        <w:rPr>
          <w:rFonts w:ascii="Times New Roman" w:eastAsiaTheme="minorEastAsia" w:hAnsi="Times New Roman" w:cs="Times New Roman"/>
          <w:sz w:val="28"/>
          <w:szCs w:val="28"/>
          <w:lang w:eastAsia="ru-RU"/>
        </w:rPr>
        <w:t>дминистрацию.</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Личный прием заявителей производится по адресу и графику, установленными настоящи</w:t>
      </w:r>
      <w:r w:rsidR="00D72D45">
        <w:rPr>
          <w:rFonts w:ascii="Times New Roman" w:eastAsiaTheme="minorEastAsia" w:hAnsi="Times New Roman" w:cs="Times New Roman"/>
          <w:sz w:val="28"/>
          <w:szCs w:val="28"/>
          <w:lang w:eastAsia="ru-RU"/>
        </w:rPr>
        <w:t>м Административным регламентом.</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случае подачи жалобы на личном приеме гражданин (заявитель) представляет документ, удостоверяющий его личность, в соответствии с законода</w:t>
      </w:r>
      <w:r w:rsidR="00D72D45">
        <w:rPr>
          <w:rFonts w:ascii="Times New Roman" w:eastAsiaTheme="minorEastAsia" w:hAnsi="Times New Roman" w:cs="Times New Roman"/>
          <w:sz w:val="28"/>
          <w:szCs w:val="28"/>
          <w:lang w:eastAsia="ru-RU"/>
        </w:rPr>
        <w:t>тельством Российской Федерации.</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w:t>
      </w:r>
      <w:r w:rsidR="00D72D45">
        <w:rPr>
          <w:rFonts w:ascii="Times New Roman" w:eastAsiaTheme="minorEastAsia" w:hAnsi="Times New Roman" w:cs="Times New Roman"/>
          <w:sz w:val="28"/>
          <w:szCs w:val="28"/>
          <w:lang w:eastAsia="ru-RU"/>
        </w:rPr>
        <w:t>ителя, может быть представлена:</w:t>
      </w:r>
    </w:p>
    <w:p w:rsidR="00D72D45"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а) оформленная в соответствии с законодательством Российской Федерации доверенность (для ф</w:t>
      </w:r>
      <w:r w:rsidR="00D72D45">
        <w:rPr>
          <w:rFonts w:ascii="Times New Roman" w:eastAsiaTheme="minorEastAsia" w:hAnsi="Times New Roman" w:cs="Times New Roman"/>
          <w:sz w:val="28"/>
          <w:szCs w:val="28"/>
          <w:lang w:eastAsia="ru-RU"/>
        </w:rPr>
        <w:t>изических лиц);</w:t>
      </w:r>
    </w:p>
    <w:p w:rsidR="003B3491"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w:t>
      </w:r>
      <w:r w:rsidR="003B3491">
        <w:rPr>
          <w:rFonts w:ascii="Times New Roman" w:eastAsiaTheme="minorEastAsia" w:hAnsi="Times New Roman" w:cs="Times New Roman"/>
          <w:sz w:val="28"/>
          <w:szCs w:val="28"/>
          <w:lang w:eastAsia="ru-RU"/>
        </w:rPr>
        <w:t>ем лицом (для юридических лиц).</w:t>
      </w:r>
    </w:p>
    <w:p w:rsidR="0028227F" w:rsidRPr="0028227F" w:rsidRDefault="003B3491"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5.4. </w:t>
      </w:r>
      <w:r w:rsidR="0028227F" w:rsidRPr="0028227F">
        <w:rPr>
          <w:rFonts w:ascii="Times New Roman" w:eastAsiaTheme="minorEastAsia" w:hAnsi="Times New Roman" w:cs="Times New Roman"/>
          <w:sz w:val="28"/>
          <w:szCs w:val="28"/>
          <w:lang w:eastAsia="ru-RU"/>
        </w:rPr>
        <w:t>Жалоба должна содержать:</w:t>
      </w:r>
    </w:p>
    <w:p w:rsidR="00D72D45" w:rsidRDefault="00503FBD"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28227F" w:rsidRPr="0028227F">
        <w:rPr>
          <w:rFonts w:ascii="Times New Roman" w:eastAsiaTheme="minorEastAsia" w:hAnsi="Times New Roman" w:cs="Times New Roman"/>
          <w:sz w:val="28"/>
          <w:szCs w:val="28"/>
          <w:lang w:eastAsia="ru-RU"/>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w:t>
      </w:r>
      <w:r w:rsidR="00D72D45">
        <w:rPr>
          <w:rFonts w:ascii="Times New Roman" w:eastAsiaTheme="minorEastAsia" w:hAnsi="Times New Roman" w:cs="Times New Roman"/>
          <w:sz w:val="28"/>
          <w:szCs w:val="28"/>
          <w:lang w:eastAsia="ru-RU"/>
        </w:rPr>
        <w:t>ездействие) которых обжалуются;</w:t>
      </w:r>
    </w:p>
    <w:p w:rsidR="00503FBD"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03FBD"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rsidR="00503FBD"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3B3491" w:rsidRDefault="003B3491"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5.5. </w:t>
      </w:r>
      <w:r w:rsidR="0028227F" w:rsidRPr="0028227F">
        <w:rPr>
          <w:rFonts w:ascii="Times New Roman" w:eastAsiaTheme="minorEastAsia" w:hAnsi="Times New Roman" w:cs="Times New Roman"/>
          <w:sz w:val="28"/>
          <w:szCs w:val="28"/>
          <w:lang w:eastAsia="ru-RU"/>
        </w:rPr>
        <w:t>Жалоба подлежит регистрации в день ее поступления в орган, предоставляющий муниципальную услугу.</w:t>
      </w:r>
      <w:r w:rsidR="00503FBD">
        <w:rPr>
          <w:rFonts w:ascii="Times New Roman" w:eastAsiaTheme="minorEastAsia" w:hAnsi="Times New Roman" w:cs="Times New Roman"/>
          <w:sz w:val="28"/>
          <w:szCs w:val="28"/>
          <w:lang w:eastAsia="ru-RU"/>
        </w:rPr>
        <w:t xml:space="preserve"> </w:t>
      </w:r>
    </w:p>
    <w:p w:rsidR="00503FBD"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Жалоба, поступившая в орган, предоставляющий муниципальную услугу, подлежит рассмотрению органами, должностными лицами</w:t>
      </w:r>
      <w:r w:rsidR="00503FBD">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в течение пятнадцати рабочих дней со дня ее регистрации.</w:t>
      </w:r>
    </w:p>
    <w:p w:rsidR="003B3491"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случае, обжалования отказа органа, предоставляющего муниципальную услугу,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03FBD"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По результатам рассмотрения жалобы органы, должностные лица</w:t>
      </w:r>
      <w:r w:rsidR="00503FBD">
        <w:rPr>
          <w:rFonts w:ascii="Times New Roman" w:eastAsiaTheme="minorEastAsia" w:hAnsi="Times New Roman" w:cs="Times New Roman"/>
          <w:sz w:val="28"/>
          <w:szCs w:val="28"/>
          <w:lang w:eastAsia="ru-RU"/>
        </w:rPr>
        <w:t xml:space="preserve"> </w:t>
      </w:r>
      <w:r w:rsidRPr="0028227F">
        <w:rPr>
          <w:rFonts w:ascii="Times New Roman" w:eastAsiaTheme="minorEastAsia" w:hAnsi="Times New Roman" w:cs="Times New Roman"/>
          <w:sz w:val="28"/>
          <w:szCs w:val="28"/>
          <w:lang w:eastAsia="ru-RU"/>
        </w:rPr>
        <w:t>принимают одно из следующих решений:</w:t>
      </w:r>
    </w:p>
    <w:p w:rsidR="00503FBD"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жалоба удовлетворяется, в том числе в форме отмены принятого решения, исправлени</w:t>
      </w:r>
      <w:r w:rsidR="006C2604">
        <w:rPr>
          <w:rFonts w:ascii="Times New Roman" w:eastAsiaTheme="minorEastAsia" w:hAnsi="Times New Roman" w:cs="Times New Roman"/>
          <w:sz w:val="28"/>
          <w:szCs w:val="28"/>
          <w:lang w:eastAsia="ru-RU"/>
        </w:rPr>
        <w:t>я а</w:t>
      </w:r>
      <w:r w:rsidRPr="0028227F">
        <w:rPr>
          <w:rFonts w:ascii="Times New Roman" w:eastAsiaTheme="minorEastAsia" w:hAnsi="Times New Roman" w:cs="Times New Roman"/>
          <w:sz w:val="28"/>
          <w:szCs w:val="28"/>
          <w:lang w:eastAsia="ru-RU"/>
        </w:rPr>
        <w:t xml:space="preserve">дминистрацией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Приморского края, муниципальными правовыми актами </w:t>
      </w:r>
      <w:r w:rsidR="00503FBD">
        <w:rPr>
          <w:rFonts w:ascii="Times New Roman" w:eastAsiaTheme="minorEastAsia" w:hAnsi="Times New Roman" w:cs="Times New Roman"/>
          <w:sz w:val="28"/>
          <w:szCs w:val="28"/>
          <w:lang w:eastAsia="ru-RU"/>
        </w:rPr>
        <w:t>Пожарского муниципального</w:t>
      </w:r>
      <w:r w:rsidRPr="0028227F">
        <w:rPr>
          <w:rFonts w:ascii="Times New Roman" w:eastAsiaTheme="minorEastAsia" w:hAnsi="Times New Roman" w:cs="Times New Roman"/>
          <w:sz w:val="28"/>
          <w:szCs w:val="28"/>
          <w:lang w:eastAsia="ru-RU"/>
        </w:rPr>
        <w:t xml:space="preserve"> округа;</w:t>
      </w:r>
    </w:p>
    <w:p w:rsidR="0028227F" w:rsidRPr="0028227F"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 в удовлетворении жалобы отказывается.</w:t>
      </w:r>
    </w:p>
    <w:p w:rsidR="00503FBD"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03FBD" w:rsidRDefault="0028227F" w:rsidP="003B3491">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Ответ на жалобу направляется в форме электронного документа либо в письменной форме по адресу, указанному в жалобе.</w:t>
      </w:r>
    </w:p>
    <w:p w:rsidR="00503FBD"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446E2F"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28227F">
        <w:rPr>
          <w:rFonts w:ascii="Times New Roman" w:eastAsiaTheme="minorEastAsia" w:hAnsi="Times New Roman" w:cs="Times New Roman"/>
          <w:sz w:val="28"/>
          <w:szCs w:val="28"/>
          <w:lang w:eastAsia="ru-RU"/>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28227F" w:rsidRDefault="00446E2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5.6</w:t>
      </w:r>
      <w:r w:rsidR="0028227F" w:rsidRPr="0028227F">
        <w:rPr>
          <w:rFonts w:ascii="Times New Roman" w:eastAsiaTheme="minorEastAsia" w:hAnsi="Times New Roman" w:cs="Times New Roman"/>
          <w:sz w:val="28"/>
          <w:szCs w:val="28"/>
          <w:lang w:eastAsia="ru-RU"/>
        </w:rPr>
        <w:t>. Решения, действия (бездействие) органов, должностных лиц, принятые в ходе предоставления муниципальной услуги на основании настоящего Административного регламента, а также решения, действия (бездействие) указанных должностных лиц по результатам рассмотрения жалоб могут быть обжалованы в судебном порядке.</w:t>
      </w:r>
    </w:p>
    <w:p w:rsidR="00C41661" w:rsidRDefault="00C41661"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p>
    <w:p w:rsidR="00C41661" w:rsidRDefault="00C41661"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p>
    <w:p w:rsidR="00C41661" w:rsidRPr="0028227F" w:rsidRDefault="0018683B" w:rsidP="0018683B">
      <w:pPr>
        <w:widowControl w:val="0"/>
        <w:autoSpaceDE w:val="0"/>
        <w:autoSpaceDN w:val="0"/>
        <w:spacing w:after="0" w:line="360" w:lineRule="auto"/>
        <w:ind w:firstLine="709"/>
        <w:jc w:val="center"/>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___________</w:t>
      </w: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503FBD" w:rsidRDefault="00503FBD"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446E2F" w:rsidRDefault="00446E2F" w:rsidP="0028227F">
      <w:pPr>
        <w:widowControl w:val="0"/>
        <w:autoSpaceDE w:val="0"/>
        <w:autoSpaceDN w:val="0"/>
        <w:spacing w:after="0" w:line="240" w:lineRule="auto"/>
        <w:jc w:val="both"/>
        <w:rPr>
          <w:rFonts w:ascii="Calibri" w:eastAsiaTheme="minorEastAsia" w:hAnsi="Calibri" w:cs="Calibri"/>
          <w:lang w:eastAsia="ru-RU"/>
        </w:rPr>
      </w:pP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C41661" w:rsidRDefault="00C41661" w:rsidP="00E36D42">
      <w:pPr>
        <w:widowControl w:val="0"/>
        <w:autoSpaceDE w:val="0"/>
        <w:autoSpaceDN w:val="0"/>
        <w:spacing w:after="0" w:line="240" w:lineRule="auto"/>
        <w:ind w:left="6946"/>
        <w:outlineLvl w:val="1"/>
        <w:rPr>
          <w:rFonts w:ascii="Calibri" w:eastAsiaTheme="minorEastAsia" w:hAnsi="Calibri" w:cs="Calibri"/>
          <w:lang w:eastAsia="ru-RU"/>
        </w:rPr>
      </w:pPr>
    </w:p>
    <w:p w:rsidR="0028227F" w:rsidRDefault="00446E2F" w:rsidP="0018683B">
      <w:pPr>
        <w:widowControl w:val="0"/>
        <w:autoSpaceDE w:val="0"/>
        <w:autoSpaceDN w:val="0"/>
        <w:spacing w:after="0" w:line="240" w:lineRule="auto"/>
        <w:ind w:left="4536"/>
        <w:jc w:val="center"/>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w:t>
      </w:r>
      <w:r w:rsidR="0028227F" w:rsidRPr="00503FBD">
        <w:rPr>
          <w:rFonts w:ascii="Times New Roman" w:eastAsiaTheme="minorEastAsia" w:hAnsi="Times New Roman" w:cs="Times New Roman"/>
          <w:lang w:eastAsia="ru-RU"/>
        </w:rPr>
        <w:t>1</w:t>
      </w:r>
    </w:p>
    <w:p w:rsidR="0018683B" w:rsidRPr="0018683B" w:rsidRDefault="0018683B" w:rsidP="0018683B">
      <w:pPr>
        <w:widowControl w:val="0"/>
        <w:autoSpaceDE w:val="0"/>
        <w:autoSpaceDN w:val="0"/>
        <w:spacing w:after="0" w:line="240" w:lineRule="auto"/>
        <w:ind w:left="4536"/>
        <w:jc w:val="center"/>
        <w:outlineLvl w:val="1"/>
        <w:rPr>
          <w:rFonts w:ascii="Times New Roman" w:eastAsiaTheme="minorEastAsia" w:hAnsi="Times New Roman" w:cs="Times New Roman"/>
          <w:sz w:val="16"/>
          <w:szCs w:val="16"/>
          <w:lang w:eastAsia="ru-RU"/>
        </w:rPr>
      </w:pPr>
    </w:p>
    <w:p w:rsidR="0028227F" w:rsidRPr="00503FBD" w:rsidRDefault="0028227F"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к Административному</w:t>
      </w:r>
      <w:r w:rsidR="0018683B">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регламенту</w:t>
      </w:r>
    </w:p>
    <w:p w:rsidR="0028227F" w:rsidRPr="00503FBD" w:rsidRDefault="0028227F"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предоставления</w:t>
      </w:r>
      <w:r w:rsidR="0018683B">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муниципальной услуги</w:t>
      </w:r>
    </w:p>
    <w:p w:rsidR="0028227F"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00503FBD">
        <w:rPr>
          <w:rFonts w:ascii="Times New Roman" w:eastAsiaTheme="minorEastAsia" w:hAnsi="Times New Roman" w:cs="Times New Roman"/>
          <w:lang w:eastAsia="ru-RU"/>
        </w:rPr>
        <w:t>«</w:t>
      </w:r>
      <w:r w:rsidR="0028227F" w:rsidRPr="00503FBD">
        <w:rPr>
          <w:rFonts w:ascii="Times New Roman" w:eastAsiaTheme="minorEastAsia" w:hAnsi="Times New Roman" w:cs="Times New Roman"/>
          <w:lang w:eastAsia="ru-RU"/>
        </w:rPr>
        <w:t>Выдача специального</w:t>
      </w:r>
      <w:r>
        <w:rPr>
          <w:rFonts w:ascii="Times New Roman" w:eastAsiaTheme="minorEastAsia" w:hAnsi="Times New Roman" w:cs="Times New Roman"/>
          <w:lang w:eastAsia="ru-RU"/>
        </w:rPr>
        <w:t xml:space="preserve"> </w:t>
      </w:r>
      <w:r w:rsidR="0028227F" w:rsidRPr="00503FBD">
        <w:rPr>
          <w:rFonts w:ascii="Times New Roman" w:eastAsiaTheme="minorEastAsia" w:hAnsi="Times New Roman" w:cs="Times New Roman"/>
          <w:lang w:eastAsia="ru-RU"/>
        </w:rPr>
        <w:t>разрешения на движение</w:t>
      </w:r>
    </w:p>
    <w:p w:rsidR="0028227F" w:rsidRPr="00503FBD" w:rsidRDefault="0028227F"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по автомобильным</w:t>
      </w:r>
      <w:r w:rsidR="0018683B">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дорогам тяжеловесного и</w:t>
      </w:r>
    </w:p>
    <w:p w:rsidR="00503FBD" w:rsidRDefault="0028227F"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(или) крупногабаритного</w:t>
      </w:r>
      <w:r w:rsidR="0018683B">
        <w:rPr>
          <w:rFonts w:ascii="Times New Roman" w:eastAsiaTheme="minorEastAsia" w:hAnsi="Times New Roman" w:cs="Times New Roman"/>
          <w:lang w:eastAsia="ru-RU"/>
        </w:rPr>
        <w:t xml:space="preserve"> </w:t>
      </w:r>
      <w:r w:rsidR="00503FBD">
        <w:rPr>
          <w:rFonts w:ascii="Times New Roman" w:eastAsiaTheme="minorEastAsia" w:hAnsi="Times New Roman" w:cs="Times New Roman"/>
          <w:lang w:eastAsia="ru-RU"/>
        </w:rPr>
        <w:t>транспортного средства»</w:t>
      </w:r>
      <w:r w:rsidRPr="00503FBD">
        <w:rPr>
          <w:rFonts w:ascii="Times New Roman" w:eastAsiaTheme="minorEastAsia" w:hAnsi="Times New Roman" w:cs="Times New Roman"/>
          <w:lang w:eastAsia="ru-RU"/>
        </w:rPr>
        <w:t>,</w:t>
      </w:r>
      <w:r w:rsidR="0018683B">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утвержденному</w:t>
      </w:r>
      <w:r w:rsidR="0018683B">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постановлением</w:t>
      </w:r>
      <w:r w:rsidR="0018683B">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администрации</w:t>
      </w:r>
      <w:r w:rsidR="0018683B">
        <w:rPr>
          <w:rFonts w:ascii="Times New Roman" w:eastAsiaTheme="minorEastAsia" w:hAnsi="Times New Roman" w:cs="Times New Roman"/>
          <w:lang w:eastAsia="ru-RU"/>
        </w:rPr>
        <w:t xml:space="preserve"> </w:t>
      </w:r>
      <w:r w:rsidR="00503FBD">
        <w:rPr>
          <w:rFonts w:ascii="Times New Roman" w:eastAsiaTheme="minorEastAsia" w:hAnsi="Times New Roman" w:cs="Times New Roman"/>
          <w:lang w:eastAsia="ru-RU"/>
        </w:rPr>
        <w:t>Пожарского</w:t>
      </w:r>
      <w:r w:rsidR="0018683B">
        <w:rPr>
          <w:rFonts w:ascii="Times New Roman" w:eastAsiaTheme="minorEastAsia" w:hAnsi="Times New Roman" w:cs="Times New Roman"/>
          <w:lang w:eastAsia="ru-RU"/>
        </w:rPr>
        <w:t xml:space="preserve"> </w:t>
      </w:r>
      <w:r w:rsidR="00503FBD">
        <w:rPr>
          <w:rFonts w:ascii="Times New Roman" w:eastAsiaTheme="minorEastAsia" w:hAnsi="Times New Roman" w:cs="Times New Roman"/>
          <w:lang w:eastAsia="ru-RU"/>
        </w:rPr>
        <w:t>муниципального</w:t>
      </w:r>
      <w:r w:rsidRPr="00503FBD">
        <w:rPr>
          <w:rFonts w:ascii="Times New Roman" w:eastAsiaTheme="minorEastAsia" w:hAnsi="Times New Roman" w:cs="Times New Roman"/>
          <w:lang w:eastAsia="ru-RU"/>
        </w:rPr>
        <w:t xml:space="preserve"> округа</w:t>
      </w:r>
      <w:r w:rsidR="0018683B">
        <w:rPr>
          <w:rFonts w:ascii="Times New Roman" w:eastAsiaTheme="minorEastAsia" w:hAnsi="Times New Roman" w:cs="Times New Roman"/>
          <w:lang w:eastAsia="ru-RU"/>
        </w:rPr>
        <w:t xml:space="preserve"> </w:t>
      </w:r>
      <w:r w:rsidR="00C41661">
        <w:rPr>
          <w:rFonts w:ascii="Times New Roman" w:eastAsiaTheme="minorEastAsia" w:hAnsi="Times New Roman" w:cs="Times New Roman"/>
          <w:lang w:eastAsia="ru-RU"/>
        </w:rPr>
        <w:t>Приморского края</w:t>
      </w:r>
    </w:p>
    <w:p w:rsidR="0028227F" w:rsidRPr="00503FBD" w:rsidRDefault="0028227F"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от</w:t>
      </w:r>
      <w:r w:rsidR="00503FBD">
        <w:rPr>
          <w:rFonts w:ascii="Times New Roman" w:eastAsiaTheme="minorEastAsia" w:hAnsi="Times New Roman" w:cs="Times New Roman"/>
          <w:lang w:eastAsia="ru-RU"/>
        </w:rPr>
        <w:t>_</w:t>
      </w:r>
      <w:r w:rsidR="0018683B" w:rsidRPr="0018683B">
        <w:rPr>
          <w:rFonts w:ascii="Times New Roman" w:eastAsiaTheme="minorEastAsia" w:hAnsi="Times New Roman" w:cs="Times New Roman"/>
          <w:u w:val="single"/>
          <w:lang w:eastAsia="ru-RU"/>
        </w:rPr>
        <w:t>22 февраля 2023 года</w:t>
      </w:r>
      <w:r w:rsidR="00503FBD">
        <w:rPr>
          <w:rFonts w:ascii="Times New Roman" w:eastAsiaTheme="minorEastAsia" w:hAnsi="Times New Roman" w:cs="Times New Roman"/>
          <w:lang w:eastAsia="ru-RU"/>
        </w:rPr>
        <w:t>_№_</w:t>
      </w:r>
      <w:r w:rsidR="0018683B" w:rsidRPr="0018683B">
        <w:rPr>
          <w:rFonts w:ascii="Times New Roman" w:eastAsiaTheme="minorEastAsia" w:hAnsi="Times New Roman" w:cs="Times New Roman"/>
          <w:u w:val="single"/>
          <w:lang w:eastAsia="ru-RU"/>
        </w:rPr>
        <w:t>178-па</w:t>
      </w:r>
      <w:r w:rsidR="0018683B">
        <w:rPr>
          <w:rFonts w:ascii="Times New Roman" w:eastAsiaTheme="minorEastAsia" w:hAnsi="Times New Roman" w:cs="Times New Roman"/>
          <w:lang w:eastAsia="ru-RU"/>
        </w:rPr>
        <w:t>_</w:t>
      </w: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28227F" w:rsidRPr="00503FBD" w:rsidRDefault="0028227F" w:rsidP="0028227F">
      <w:pPr>
        <w:widowControl w:val="0"/>
        <w:autoSpaceDE w:val="0"/>
        <w:autoSpaceDN w:val="0"/>
        <w:spacing w:after="0" w:line="240" w:lineRule="auto"/>
        <w:jc w:val="center"/>
        <w:rPr>
          <w:rFonts w:ascii="Times New Roman" w:eastAsiaTheme="minorEastAsia" w:hAnsi="Times New Roman" w:cs="Times New Roman"/>
          <w:b/>
          <w:lang w:eastAsia="ru-RU"/>
        </w:rPr>
      </w:pPr>
      <w:bookmarkStart w:id="7" w:name="P328"/>
      <w:bookmarkEnd w:id="7"/>
      <w:r w:rsidRPr="00503FBD">
        <w:rPr>
          <w:rFonts w:ascii="Times New Roman" w:eastAsiaTheme="minorEastAsia" w:hAnsi="Times New Roman" w:cs="Times New Roman"/>
          <w:b/>
          <w:lang w:eastAsia="ru-RU"/>
        </w:rPr>
        <w:t>СПРАВОЧНАЯ ИНФОРМАЦИЯ</w:t>
      </w:r>
    </w:p>
    <w:p w:rsidR="0028227F" w:rsidRPr="00503FBD" w:rsidRDefault="0028227F" w:rsidP="0028227F">
      <w:pPr>
        <w:widowControl w:val="0"/>
        <w:autoSpaceDE w:val="0"/>
        <w:autoSpaceDN w:val="0"/>
        <w:spacing w:after="0" w:line="240" w:lineRule="auto"/>
        <w:jc w:val="center"/>
        <w:rPr>
          <w:rFonts w:ascii="Times New Roman" w:eastAsiaTheme="minorEastAsia" w:hAnsi="Times New Roman" w:cs="Times New Roman"/>
          <w:b/>
          <w:lang w:eastAsia="ru-RU"/>
        </w:rPr>
      </w:pPr>
      <w:r w:rsidRPr="00503FBD">
        <w:rPr>
          <w:rFonts w:ascii="Times New Roman" w:eastAsiaTheme="minorEastAsia" w:hAnsi="Times New Roman" w:cs="Times New Roman"/>
          <w:b/>
          <w:lang w:eastAsia="ru-RU"/>
        </w:rPr>
        <w:t>О МЕСТЕ НАХОЖДЕНИЯ, ГРАФИКЕ РАБОТЫ, КОНТАКТНЫХ ТЕЛЕФОНАХ,</w:t>
      </w:r>
    </w:p>
    <w:p w:rsidR="0028227F" w:rsidRPr="00503FBD" w:rsidRDefault="0028227F" w:rsidP="0028227F">
      <w:pPr>
        <w:widowControl w:val="0"/>
        <w:autoSpaceDE w:val="0"/>
        <w:autoSpaceDN w:val="0"/>
        <w:spacing w:after="0" w:line="240" w:lineRule="auto"/>
        <w:jc w:val="center"/>
        <w:rPr>
          <w:rFonts w:ascii="Times New Roman" w:eastAsiaTheme="minorEastAsia" w:hAnsi="Times New Roman" w:cs="Times New Roman"/>
          <w:b/>
          <w:lang w:eastAsia="ru-RU"/>
        </w:rPr>
      </w:pPr>
      <w:r w:rsidRPr="00503FBD">
        <w:rPr>
          <w:rFonts w:ascii="Times New Roman" w:eastAsiaTheme="minorEastAsia" w:hAnsi="Times New Roman" w:cs="Times New Roman"/>
          <w:b/>
          <w:lang w:eastAsia="ru-RU"/>
        </w:rPr>
        <w:t>АДРЕСАХ ЭЛЕКТРОННОЙ ПОЧТЫ ОРГАНА, ПРЕДОСТАВЛЯЮЩЕГО</w:t>
      </w:r>
    </w:p>
    <w:p w:rsidR="0028227F" w:rsidRPr="00503FBD" w:rsidRDefault="0028227F" w:rsidP="0028227F">
      <w:pPr>
        <w:widowControl w:val="0"/>
        <w:autoSpaceDE w:val="0"/>
        <w:autoSpaceDN w:val="0"/>
        <w:spacing w:after="0" w:line="240" w:lineRule="auto"/>
        <w:jc w:val="center"/>
        <w:rPr>
          <w:rFonts w:ascii="Times New Roman" w:eastAsiaTheme="minorEastAsia" w:hAnsi="Times New Roman" w:cs="Times New Roman"/>
          <w:b/>
          <w:lang w:eastAsia="ru-RU"/>
        </w:rPr>
      </w:pPr>
      <w:r w:rsidRPr="00503FBD">
        <w:rPr>
          <w:rFonts w:ascii="Times New Roman" w:eastAsiaTheme="minorEastAsia" w:hAnsi="Times New Roman" w:cs="Times New Roman"/>
          <w:b/>
          <w:lang w:eastAsia="ru-RU"/>
        </w:rPr>
        <w:t>МУНИЦИПАЛЬНУЮ УСЛУГУ</w:t>
      </w: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446E2F"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 xml:space="preserve">1. </w:t>
      </w:r>
      <w:r w:rsidR="00503FBD">
        <w:rPr>
          <w:rFonts w:ascii="Times New Roman" w:eastAsiaTheme="minorEastAsia" w:hAnsi="Times New Roman" w:cs="Times New Roman"/>
          <w:sz w:val="28"/>
          <w:szCs w:val="28"/>
          <w:lang w:eastAsia="ru-RU"/>
        </w:rPr>
        <w:t>Отдел жизнеобеспечения</w:t>
      </w:r>
      <w:r w:rsidRPr="00503FBD">
        <w:rPr>
          <w:rFonts w:ascii="Times New Roman" w:eastAsiaTheme="minorEastAsia" w:hAnsi="Times New Roman" w:cs="Times New Roman"/>
          <w:sz w:val="28"/>
          <w:szCs w:val="28"/>
          <w:lang w:eastAsia="ru-RU"/>
        </w:rPr>
        <w:t xml:space="preserve"> администрации </w:t>
      </w:r>
      <w:r w:rsidR="00503FBD">
        <w:rPr>
          <w:rFonts w:ascii="Times New Roman" w:eastAsiaTheme="minorEastAsia" w:hAnsi="Times New Roman" w:cs="Times New Roman"/>
          <w:sz w:val="28"/>
          <w:szCs w:val="28"/>
          <w:lang w:eastAsia="ru-RU"/>
        </w:rPr>
        <w:t>Пожарского муниципального</w:t>
      </w:r>
      <w:r w:rsidRPr="00503FBD">
        <w:rPr>
          <w:rFonts w:ascii="Times New Roman" w:eastAsiaTheme="minorEastAsia" w:hAnsi="Times New Roman" w:cs="Times New Roman"/>
          <w:sz w:val="28"/>
          <w:szCs w:val="28"/>
          <w:lang w:eastAsia="ru-RU"/>
        </w:rPr>
        <w:t xml:space="preserve"> округа (наименование органа, предоставляющего муниципальную услугу)</w:t>
      </w:r>
    </w:p>
    <w:p w:rsidR="0028227F" w:rsidRPr="00503FBD"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 xml:space="preserve">1.1. Место нахождения органа, предоставляющего муниципальную услугу: Российская Федерация, Приморский край, </w:t>
      </w:r>
      <w:r w:rsidR="00503FBD">
        <w:rPr>
          <w:rFonts w:ascii="Times New Roman" w:eastAsiaTheme="minorEastAsia" w:hAnsi="Times New Roman" w:cs="Times New Roman"/>
          <w:sz w:val="28"/>
          <w:szCs w:val="28"/>
          <w:lang w:eastAsia="ru-RU"/>
        </w:rPr>
        <w:t>пгт Лучегорск</w:t>
      </w:r>
      <w:r w:rsidRPr="00503FBD">
        <w:rPr>
          <w:rFonts w:ascii="Times New Roman" w:eastAsiaTheme="minorEastAsia" w:hAnsi="Times New Roman" w:cs="Times New Roman"/>
          <w:sz w:val="28"/>
          <w:szCs w:val="28"/>
          <w:lang w:eastAsia="ru-RU"/>
        </w:rPr>
        <w:t>,</w:t>
      </w:r>
      <w:r w:rsidR="008022A9">
        <w:rPr>
          <w:rFonts w:ascii="Times New Roman" w:eastAsiaTheme="minorEastAsia" w:hAnsi="Times New Roman" w:cs="Times New Roman"/>
          <w:sz w:val="28"/>
          <w:szCs w:val="28"/>
          <w:lang w:eastAsia="ru-RU"/>
        </w:rPr>
        <w:t xml:space="preserve"> Общественный центр, 1.</w:t>
      </w:r>
    </w:p>
    <w:p w:rsidR="0028227F" w:rsidRPr="00503FBD"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1.2. График работы органа, предоставляющего муниципальную услугу:</w:t>
      </w:r>
    </w:p>
    <w:p w:rsidR="0028227F" w:rsidRPr="00503FBD"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понедельник - четверг: с 8:30 до 17:30;</w:t>
      </w:r>
    </w:p>
    <w:p w:rsidR="0028227F" w:rsidRPr="00503FBD" w:rsidRDefault="008022A9"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пятница: с 8:00 до 17:00</w:t>
      </w:r>
      <w:r w:rsidR="0028227F" w:rsidRPr="00503FBD">
        <w:rPr>
          <w:rFonts w:ascii="Times New Roman" w:eastAsiaTheme="minorEastAsia" w:hAnsi="Times New Roman" w:cs="Times New Roman"/>
          <w:sz w:val="28"/>
          <w:szCs w:val="28"/>
          <w:lang w:eastAsia="ru-RU"/>
        </w:rPr>
        <w:t>;</w:t>
      </w:r>
    </w:p>
    <w:p w:rsidR="0028227F" w:rsidRPr="00503FBD" w:rsidRDefault="008022A9"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перерыв с 12:00 до 13:00</w:t>
      </w:r>
      <w:r w:rsidR="0028227F" w:rsidRPr="00503FBD">
        <w:rPr>
          <w:rFonts w:ascii="Times New Roman" w:eastAsiaTheme="minorEastAsia" w:hAnsi="Times New Roman" w:cs="Times New Roman"/>
          <w:sz w:val="28"/>
          <w:szCs w:val="28"/>
          <w:lang w:eastAsia="ru-RU"/>
        </w:rPr>
        <w:t>;</w:t>
      </w:r>
    </w:p>
    <w:p w:rsidR="00446E2F" w:rsidRDefault="00446E2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суббота, воскресенье: выходной.</w:t>
      </w:r>
    </w:p>
    <w:p w:rsidR="0028227F" w:rsidRPr="00503FBD"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1.3. График приема заявителей:</w:t>
      </w:r>
    </w:p>
    <w:p w:rsidR="008022A9" w:rsidRDefault="008022A9"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понедельник - четверг: с 8:30 до 17:30;</w:t>
      </w:r>
    </w:p>
    <w:p w:rsidR="008022A9" w:rsidRDefault="008022A9"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пятница: с 8:00 до 17:00</w:t>
      </w:r>
      <w:r w:rsidRPr="00503FBD">
        <w:rPr>
          <w:rFonts w:ascii="Times New Roman" w:eastAsiaTheme="minorEastAsia" w:hAnsi="Times New Roman" w:cs="Times New Roman"/>
          <w:sz w:val="28"/>
          <w:szCs w:val="28"/>
          <w:lang w:eastAsia="ru-RU"/>
        </w:rPr>
        <w:t>;</w:t>
      </w:r>
    </w:p>
    <w:p w:rsidR="00446E2F" w:rsidRDefault="008022A9"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перерыв с 12:00 до 13:00</w:t>
      </w:r>
    </w:p>
    <w:p w:rsidR="00446E2F"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1.4. Контактный телефон органа, предоставляющего муниципальную ус</w:t>
      </w:r>
      <w:r w:rsidR="00446E2F">
        <w:rPr>
          <w:rFonts w:ascii="Times New Roman" w:eastAsiaTheme="minorEastAsia" w:hAnsi="Times New Roman" w:cs="Times New Roman"/>
          <w:sz w:val="28"/>
          <w:szCs w:val="28"/>
          <w:lang w:eastAsia="ru-RU"/>
        </w:rPr>
        <w:t>лугу:</w:t>
      </w:r>
    </w:p>
    <w:p w:rsidR="0028227F" w:rsidRPr="00503FBD"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8 (423</w:t>
      </w:r>
      <w:r w:rsidR="00446E2F">
        <w:rPr>
          <w:rFonts w:ascii="Times New Roman" w:eastAsiaTheme="minorEastAsia" w:hAnsi="Times New Roman" w:cs="Times New Roman"/>
          <w:sz w:val="28"/>
          <w:szCs w:val="28"/>
          <w:lang w:eastAsia="ru-RU"/>
        </w:rPr>
        <w:t>57) 37-7-37</w:t>
      </w:r>
    </w:p>
    <w:p w:rsidR="00446E2F" w:rsidRDefault="0028227F" w:rsidP="00446E2F">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 xml:space="preserve">1.5. Официальный сайт органа, предоставляющего муниципальную услугу, расположен в информационно-телекоммуникационной сети </w:t>
      </w:r>
      <w:r w:rsidR="00A54346">
        <w:rPr>
          <w:rFonts w:ascii="Times New Roman" w:eastAsiaTheme="minorEastAsia" w:hAnsi="Times New Roman" w:cs="Times New Roman"/>
          <w:sz w:val="28"/>
          <w:szCs w:val="28"/>
          <w:lang w:eastAsia="ru-RU"/>
        </w:rPr>
        <w:t>«</w:t>
      </w:r>
      <w:r w:rsidRPr="00503FBD">
        <w:rPr>
          <w:rFonts w:ascii="Times New Roman" w:eastAsiaTheme="minorEastAsia" w:hAnsi="Times New Roman" w:cs="Times New Roman"/>
          <w:sz w:val="28"/>
          <w:szCs w:val="28"/>
          <w:lang w:eastAsia="ru-RU"/>
        </w:rPr>
        <w:t>Интернет</w:t>
      </w:r>
      <w:r w:rsidR="00A54346">
        <w:rPr>
          <w:rFonts w:ascii="Times New Roman" w:eastAsiaTheme="minorEastAsia" w:hAnsi="Times New Roman" w:cs="Times New Roman"/>
          <w:sz w:val="28"/>
          <w:szCs w:val="28"/>
          <w:lang w:eastAsia="ru-RU"/>
        </w:rPr>
        <w:t>»</w:t>
      </w:r>
      <w:r w:rsidRPr="00503FBD">
        <w:rPr>
          <w:rFonts w:ascii="Times New Roman" w:eastAsiaTheme="minorEastAsia" w:hAnsi="Times New Roman" w:cs="Times New Roman"/>
          <w:sz w:val="28"/>
          <w:szCs w:val="28"/>
          <w:lang w:eastAsia="ru-RU"/>
        </w:rPr>
        <w:t xml:space="preserve"> </w:t>
      </w:r>
      <w:hyperlink r:id="rId17" w:history="1">
        <w:r w:rsidR="00A54346" w:rsidRPr="00E36D42">
          <w:rPr>
            <w:rStyle w:val="a6"/>
            <w:rFonts w:ascii="Times New Roman" w:hAnsi="Times New Roman" w:cs="Times New Roman"/>
            <w:color w:val="auto"/>
            <w:sz w:val="28"/>
            <w:szCs w:val="28"/>
            <w:u w:val="none"/>
          </w:rPr>
          <w:t>http</w:t>
        </w:r>
        <w:r w:rsidR="00A54346" w:rsidRPr="00E36D42">
          <w:rPr>
            <w:rStyle w:val="a6"/>
            <w:rFonts w:ascii="Times New Roman" w:hAnsi="Times New Roman" w:cs="Times New Roman"/>
            <w:color w:val="auto"/>
            <w:sz w:val="28"/>
            <w:szCs w:val="28"/>
            <w:u w:val="none"/>
            <w:lang w:val="en-US"/>
          </w:rPr>
          <w:t>s</w:t>
        </w:r>
        <w:r w:rsidR="00A54346" w:rsidRPr="00E36D42">
          <w:rPr>
            <w:rStyle w:val="a6"/>
            <w:rFonts w:ascii="Times New Roman" w:hAnsi="Times New Roman" w:cs="Times New Roman"/>
            <w:color w:val="auto"/>
            <w:sz w:val="28"/>
            <w:szCs w:val="28"/>
            <w:u w:val="none"/>
          </w:rPr>
          <w:t>://</w:t>
        </w:r>
        <w:r w:rsidR="00A54346" w:rsidRPr="00E36D42">
          <w:rPr>
            <w:rStyle w:val="a6"/>
            <w:rFonts w:ascii="Times New Roman" w:hAnsi="Times New Roman" w:cs="Times New Roman"/>
            <w:color w:val="auto"/>
            <w:sz w:val="28"/>
            <w:szCs w:val="28"/>
            <w:u w:val="none"/>
            <w:lang w:val="en-US"/>
          </w:rPr>
          <w:t>pozharskij</w:t>
        </w:r>
        <w:r w:rsidR="00A54346" w:rsidRPr="00E36D42">
          <w:rPr>
            <w:rStyle w:val="a6"/>
            <w:rFonts w:ascii="Times New Roman" w:hAnsi="Times New Roman" w:cs="Times New Roman"/>
            <w:color w:val="auto"/>
            <w:sz w:val="28"/>
            <w:szCs w:val="28"/>
            <w:u w:val="none"/>
          </w:rPr>
          <w:t>-</w:t>
        </w:r>
        <w:r w:rsidR="00A54346" w:rsidRPr="00E36D42">
          <w:rPr>
            <w:rStyle w:val="a6"/>
            <w:rFonts w:ascii="Times New Roman" w:hAnsi="Times New Roman" w:cs="Times New Roman"/>
            <w:color w:val="auto"/>
            <w:sz w:val="28"/>
            <w:szCs w:val="28"/>
            <w:u w:val="none"/>
            <w:lang w:val="en-US"/>
          </w:rPr>
          <w:t>r</w:t>
        </w:r>
        <w:r w:rsidR="00A54346" w:rsidRPr="00E36D42">
          <w:rPr>
            <w:rStyle w:val="a6"/>
            <w:rFonts w:ascii="Times New Roman" w:hAnsi="Times New Roman" w:cs="Times New Roman"/>
            <w:color w:val="auto"/>
            <w:sz w:val="28"/>
            <w:szCs w:val="28"/>
            <w:u w:val="none"/>
          </w:rPr>
          <w:t>25.</w:t>
        </w:r>
        <w:r w:rsidR="00A54346" w:rsidRPr="00E36D42">
          <w:rPr>
            <w:rStyle w:val="a6"/>
            <w:rFonts w:ascii="Times New Roman" w:hAnsi="Times New Roman" w:cs="Times New Roman"/>
            <w:color w:val="auto"/>
            <w:sz w:val="28"/>
            <w:szCs w:val="28"/>
            <w:u w:val="none"/>
            <w:lang w:val="en-US"/>
          </w:rPr>
          <w:t>gosweb</w:t>
        </w:r>
        <w:r w:rsidR="00A54346" w:rsidRPr="00E36D42">
          <w:rPr>
            <w:rStyle w:val="a6"/>
            <w:rFonts w:ascii="Times New Roman" w:hAnsi="Times New Roman" w:cs="Times New Roman"/>
            <w:color w:val="auto"/>
            <w:sz w:val="28"/>
            <w:szCs w:val="28"/>
            <w:u w:val="none"/>
          </w:rPr>
          <w:t>.</w:t>
        </w:r>
        <w:r w:rsidR="00A54346" w:rsidRPr="00E36D42">
          <w:rPr>
            <w:rStyle w:val="a6"/>
            <w:rFonts w:ascii="Times New Roman" w:hAnsi="Times New Roman" w:cs="Times New Roman"/>
            <w:color w:val="auto"/>
            <w:sz w:val="28"/>
            <w:szCs w:val="28"/>
            <w:u w:val="none"/>
            <w:lang w:val="en-US"/>
          </w:rPr>
          <w:t>gosuslugi</w:t>
        </w:r>
        <w:r w:rsidR="00A54346" w:rsidRPr="00E36D42">
          <w:rPr>
            <w:rStyle w:val="a6"/>
            <w:rFonts w:ascii="Times New Roman" w:hAnsi="Times New Roman" w:cs="Times New Roman"/>
            <w:color w:val="auto"/>
            <w:sz w:val="28"/>
            <w:szCs w:val="28"/>
            <w:u w:val="none"/>
          </w:rPr>
          <w:t>.ru</w:t>
        </w:r>
      </w:hyperlink>
      <w:r w:rsidR="00A54346" w:rsidRPr="00E36D42">
        <w:rPr>
          <w:rStyle w:val="a6"/>
          <w:rFonts w:ascii="Times New Roman" w:hAnsi="Times New Roman" w:cs="Times New Roman"/>
          <w:color w:val="auto"/>
          <w:sz w:val="28"/>
          <w:szCs w:val="28"/>
          <w:u w:val="none"/>
        </w:rPr>
        <w:t>/</w:t>
      </w:r>
    </w:p>
    <w:p w:rsidR="008022A9" w:rsidRPr="0018683B" w:rsidRDefault="0028227F" w:rsidP="0018683B">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503FBD">
        <w:rPr>
          <w:rFonts w:ascii="Times New Roman" w:eastAsiaTheme="minorEastAsia" w:hAnsi="Times New Roman" w:cs="Times New Roman"/>
          <w:sz w:val="28"/>
          <w:szCs w:val="28"/>
          <w:lang w:eastAsia="ru-RU"/>
        </w:rPr>
        <w:t xml:space="preserve">1.6 Адрес электронной почты органа, предоставляющего муниципальную услугу: </w:t>
      </w:r>
      <w:proofErr w:type="spellStart"/>
      <w:r w:rsidR="008022A9">
        <w:rPr>
          <w:rFonts w:ascii="Times New Roman" w:eastAsiaTheme="minorEastAsia" w:hAnsi="Times New Roman" w:cs="Times New Roman"/>
          <w:sz w:val="28"/>
          <w:szCs w:val="28"/>
          <w:lang w:val="en-US" w:eastAsia="ru-RU"/>
        </w:rPr>
        <w:t>PozharskyMO</w:t>
      </w:r>
      <w:proofErr w:type="spellEnd"/>
      <w:r w:rsidR="008022A9" w:rsidRPr="008022A9">
        <w:rPr>
          <w:rFonts w:ascii="Times New Roman" w:eastAsiaTheme="minorEastAsia" w:hAnsi="Times New Roman" w:cs="Times New Roman"/>
          <w:sz w:val="28"/>
          <w:szCs w:val="28"/>
          <w:lang w:eastAsia="ru-RU"/>
        </w:rPr>
        <w:t>@</w:t>
      </w:r>
      <w:proofErr w:type="spellStart"/>
      <w:r w:rsidR="008022A9">
        <w:rPr>
          <w:rFonts w:ascii="Times New Roman" w:eastAsiaTheme="minorEastAsia" w:hAnsi="Times New Roman" w:cs="Times New Roman"/>
          <w:sz w:val="28"/>
          <w:szCs w:val="28"/>
          <w:lang w:val="en-US" w:eastAsia="ru-RU"/>
        </w:rPr>
        <w:t>bk</w:t>
      </w:r>
      <w:proofErr w:type="spellEnd"/>
      <w:r w:rsidR="008022A9" w:rsidRPr="008022A9">
        <w:rPr>
          <w:rFonts w:ascii="Times New Roman" w:eastAsiaTheme="minorEastAsia" w:hAnsi="Times New Roman" w:cs="Times New Roman"/>
          <w:sz w:val="28"/>
          <w:szCs w:val="28"/>
          <w:lang w:eastAsia="ru-RU"/>
        </w:rPr>
        <w:t>.</w:t>
      </w:r>
      <w:r w:rsidR="008022A9">
        <w:rPr>
          <w:rFonts w:ascii="Times New Roman" w:eastAsiaTheme="minorEastAsia" w:hAnsi="Times New Roman" w:cs="Times New Roman"/>
          <w:sz w:val="28"/>
          <w:szCs w:val="28"/>
          <w:lang w:val="en-US" w:eastAsia="ru-RU"/>
        </w:rPr>
        <w:t>ru</w:t>
      </w:r>
      <w:r w:rsidR="008022A9" w:rsidRPr="008022A9">
        <w:rPr>
          <w:rFonts w:ascii="Times New Roman" w:eastAsiaTheme="minorEastAsia" w:hAnsi="Times New Roman" w:cs="Times New Roman"/>
          <w:sz w:val="28"/>
          <w:szCs w:val="28"/>
          <w:lang w:eastAsia="ru-RU"/>
        </w:rPr>
        <w:t>.</w:t>
      </w:r>
    </w:p>
    <w:p w:rsidR="00446E2F" w:rsidRDefault="00446E2F" w:rsidP="0028227F">
      <w:pPr>
        <w:widowControl w:val="0"/>
        <w:autoSpaceDE w:val="0"/>
        <w:autoSpaceDN w:val="0"/>
        <w:spacing w:after="0" w:line="240" w:lineRule="auto"/>
        <w:jc w:val="right"/>
        <w:outlineLvl w:val="1"/>
        <w:rPr>
          <w:rFonts w:ascii="Times New Roman" w:eastAsiaTheme="minorEastAsia" w:hAnsi="Times New Roman" w:cs="Times New Roman"/>
          <w:lang w:eastAsia="ru-RU"/>
        </w:rPr>
      </w:pPr>
    </w:p>
    <w:p w:rsidR="0018683B" w:rsidRDefault="0018683B" w:rsidP="0018683B">
      <w:pPr>
        <w:widowControl w:val="0"/>
        <w:autoSpaceDE w:val="0"/>
        <w:autoSpaceDN w:val="0"/>
        <w:spacing w:after="0" w:line="240" w:lineRule="auto"/>
        <w:ind w:left="4536"/>
        <w:jc w:val="center"/>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2</w:t>
      </w:r>
    </w:p>
    <w:p w:rsidR="0018683B" w:rsidRPr="0018683B" w:rsidRDefault="0018683B" w:rsidP="0018683B">
      <w:pPr>
        <w:widowControl w:val="0"/>
        <w:autoSpaceDE w:val="0"/>
        <w:autoSpaceDN w:val="0"/>
        <w:spacing w:after="0" w:line="240" w:lineRule="auto"/>
        <w:ind w:left="4536"/>
        <w:jc w:val="center"/>
        <w:outlineLvl w:val="1"/>
        <w:rPr>
          <w:rFonts w:ascii="Times New Roman" w:eastAsiaTheme="minorEastAsia" w:hAnsi="Times New Roman" w:cs="Times New Roman"/>
          <w:sz w:val="16"/>
          <w:szCs w:val="16"/>
          <w:lang w:eastAsia="ru-RU"/>
        </w:rPr>
      </w:pP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к Административному</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регламенту</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предоставления</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муниципальной услуги</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Выдача специального</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разрешения на движение</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по автомобильным</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дорогам тяжеловесного и</w:t>
      </w:r>
    </w:p>
    <w:p w:rsidR="0018683B"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(или) крупногабаритного</w:t>
      </w:r>
      <w:r>
        <w:rPr>
          <w:rFonts w:ascii="Times New Roman" w:eastAsiaTheme="minorEastAsia" w:hAnsi="Times New Roman" w:cs="Times New Roman"/>
          <w:lang w:eastAsia="ru-RU"/>
        </w:rPr>
        <w:t xml:space="preserve"> транспортного средства»</w:t>
      </w:r>
      <w:r w:rsidRPr="00503FB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утвержденному</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постановлением</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администрации</w:t>
      </w:r>
      <w:r>
        <w:rPr>
          <w:rFonts w:ascii="Times New Roman" w:eastAsiaTheme="minorEastAsia" w:hAnsi="Times New Roman" w:cs="Times New Roman"/>
          <w:lang w:eastAsia="ru-RU"/>
        </w:rPr>
        <w:t xml:space="preserve"> Пожарского муниципального</w:t>
      </w:r>
      <w:r w:rsidRPr="00503FBD">
        <w:rPr>
          <w:rFonts w:ascii="Times New Roman" w:eastAsiaTheme="minorEastAsia" w:hAnsi="Times New Roman" w:cs="Times New Roman"/>
          <w:lang w:eastAsia="ru-RU"/>
        </w:rPr>
        <w:t xml:space="preserve"> округа</w:t>
      </w:r>
      <w:r>
        <w:rPr>
          <w:rFonts w:ascii="Times New Roman" w:eastAsiaTheme="minorEastAsia" w:hAnsi="Times New Roman" w:cs="Times New Roman"/>
          <w:lang w:eastAsia="ru-RU"/>
        </w:rPr>
        <w:t xml:space="preserve"> Приморского края</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от</w:t>
      </w:r>
      <w:r>
        <w:rPr>
          <w:rFonts w:ascii="Times New Roman" w:eastAsiaTheme="minorEastAsia" w:hAnsi="Times New Roman" w:cs="Times New Roman"/>
          <w:lang w:eastAsia="ru-RU"/>
        </w:rPr>
        <w:t>_</w:t>
      </w:r>
      <w:r w:rsidRPr="0018683B">
        <w:rPr>
          <w:rFonts w:ascii="Times New Roman" w:eastAsiaTheme="minorEastAsia" w:hAnsi="Times New Roman" w:cs="Times New Roman"/>
          <w:u w:val="single"/>
          <w:lang w:eastAsia="ru-RU"/>
        </w:rPr>
        <w:t>22 февраля 2023 года</w:t>
      </w:r>
      <w:r>
        <w:rPr>
          <w:rFonts w:ascii="Times New Roman" w:eastAsiaTheme="minorEastAsia" w:hAnsi="Times New Roman" w:cs="Times New Roman"/>
          <w:lang w:eastAsia="ru-RU"/>
        </w:rPr>
        <w:t>_№_</w:t>
      </w:r>
      <w:r w:rsidRPr="0018683B">
        <w:rPr>
          <w:rFonts w:ascii="Times New Roman" w:eastAsiaTheme="minorEastAsia" w:hAnsi="Times New Roman" w:cs="Times New Roman"/>
          <w:u w:val="single"/>
          <w:lang w:eastAsia="ru-RU"/>
        </w:rPr>
        <w:t>178-па</w:t>
      </w:r>
      <w:r>
        <w:rPr>
          <w:rFonts w:ascii="Times New Roman" w:eastAsiaTheme="minorEastAsia" w:hAnsi="Times New Roman" w:cs="Times New Roman"/>
          <w:lang w:eastAsia="ru-RU"/>
        </w:rPr>
        <w:t>_</w:t>
      </w: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b/>
          <w:sz w:val="18"/>
          <w:szCs w:val="18"/>
          <w:lang w:eastAsia="ru-RU"/>
        </w:rPr>
      </w:pPr>
      <w:bookmarkStart w:id="8" w:name="P369"/>
      <w:bookmarkEnd w:id="8"/>
      <w:r w:rsidRPr="00E36D42">
        <w:rPr>
          <w:rFonts w:ascii="Times New Roman" w:eastAsiaTheme="minorEastAsia" w:hAnsi="Times New Roman" w:cs="Times New Roman"/>
          <w:b/>
          <w:sz w:val="18"/>
          <w:szCs w:val="18"/>
          <w:lang w:eastAsia="ru-RU"/>
        </w:rPr>
        <w:t>БЛОК-СХЕМА</w:t>
      </w:r>
    </w:p>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b/>
          <w:sz w:val="18"/>
          <w:szCs w:val="18"/>
          <w:lang w:eastAsia="ru-RU"/>
        </w:rPr>
      </w:pPr>
      <w:r w:rsidRPr="00E36D42">
        <w:rPr>
          <w:rFonts w:ascii="Times New Roman" w:eastAsiaTheme="minorEastAsia" w:hAnsi="Times New Roman" w:cs="Times New Roman"/>
          <w:b/>
          <w:sz w:val="18"/>
          <w:szCs w:val="18"/>
          <w:lang w:eastAsia="ru-RU"/>
        </w:rPr>
        <w:t>ПРЕДОСТАВЛЕНИЯ МУНИЦИПАЛЬНОЙ УСЛУГИ "ВЫДАЧА</w:t>
      </w:r>
    </w:p>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b/>
          <w:sz w:val="18"/>
          <w:szCs w:val="18"/>
          <w:lang w:eastAsia="ru-RU"/>
        </w:rPr>
      </w:pPr>
      <w:r w:rsidRPr="00E36D42">
        <w:rPr>
          <w:rFonts w:ascii="Times New Roman" w:eastAsiaTheme="minorEastAsia" w:hAnsi="Times New Roman" w:cs="Times New Roman"/>
          <w:b/>
          <w:sz w:val="18"/>
          <w:szCs w:val="18"/>
          <w:lang w:eastAsia="ru-RU"/>
        </w:rPr>
        <w:t>СПЕЦИАЛЬНОГО РАЗРЕШЕНИЯ НА ДВИЖЕНИЕ ПО АВТОМОБИЛЬНЫМ</w:t>
      </w:r>
    </w:p>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b/>
          <w:sz w:val="18"/>
          <w:szCs w:val="18"/>
          <w:lang w:eastAsia="ru-RU"/>
        </w:rPr>
      </w:pPr>
      <w:r w:rsidRPr="00E36D42">
        <w:rPr>
          <w:rFonts w:ascii="Times New Roman" w:eastAsiaTheme="minorEastAsia" w:hAnsi="Times New Roman" w:cs="Times New Roman"/>
          <w:b/>
          <w:sz w:val="18"/>
          <w:szCs w:val="18"/>
          <w:lang w:eastAsia="ru-RU"/>
        </w:rPr>
        <w:t>ДОРОГАМ ТРАНСПОРТНОГО СРЕДСТВА, ОСУЩЕСТВЛЯЮЩЕГО ПЕРЕВОЗКИ</w:t>
      </w:r>
    </w:p>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b/>
          <w:sz w:val="18"/>
          <w:szCs w:val="18"/>
          <w:lang w:eastAsia="ru-RU"/>
        </w:rPr>
      </w:pPr>
      <w:r w:rsidRPr="00E36D42">
        <w:rPr>
          <w:rFonts w:ascii="Times New Roman" w:eastAsiaTheme="minorEastAsia" w:hAnsi="Times New Roman" w:cs="Times New Roman"/>
          <w:b/>
          <w:sz w:val="18"/>
          <w:szCs w:val="18"/>
          <w:lang w:eastAsia="ru-RU"/>
        </w:rPr>
        <w:t xml:space="preserve">ТЯЖЕЛОВЕСНЫХ </w:t>
      </w:r>
      <w:proofErr w:type="gramStart"/>
      <w:r w:rsidRPr="00E36D42">
        <w:rPr>
          <w:rFonts w:ascii="Times New Roman" w:eastAsiaTheme="minorEastAsia" w:hAnsi="Times New Roman" w:cs="Times New Roman"/>
          <w:b/>
          <w:sz w:val="18"/>
          <w:szCs w:val="18"/>
          <w:lang w:eastAsia="ru-RU"/>
        </w:rPr>
        <w:t>И</w:t>
      </w:r>
      <w:proofErr w:type="gramEnd"/>
      <w:r w:rsidRPr="00E36D42">
        <w:rPr>
          <w:rFonts w:ascii="Times New Roman" w:eastAsiaTheme="minorEastAsia" w:hAnsi="Times New Roman" w:cs="Times New Roman"/>
          <w:b/>
          <w:sz w:val="18"/>
          <w:szCs w:val="18"/>
          <w:lang w:eastAsia="ru-RU"/>
        </w:rPr>
        <w:t xml:space="preserve"> (ИЛИ) КРУПНОГАБАРИТНЫХ ГРУЗОВ"</w:t>
      </w:r>
    </w:p>
    <w:p w:rsidR="0028227F" w:rsidRPr="00986833" w:rsidRDefault="0028227F" w:rsidP="0028227F">
      <w:pPr>
        <w:widowControl w:val="0"/>
        <w:autoSpaceDE w:val="0"/>
        <w:autoSpaceDN w:val="0"/>
        <w:spacing w:after="0" w:line="240" w:lineRule="auto"/>
        <w:jc w:val="both"/>
        <w:rPr>
          <w:rFonts w:ascii="Calibri" w:eastAsiaTheme="minorEastAsia" w:hAnsi="Calibri" w:cs="Calibr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58"/>
        <w:gridCol w:w="2097"/>
        <w:gridCol w:w="3514"/>
      </w:tblGrid>
      <w:tr w:rsidR="0028227F" w:rsidRPr="00E36D42" w:rsidTr="0028227F">
        <w:tc>
          <w:tcPr>
            <w:tcW w:w="9069" w:type="dxa"/>
            <w:gridSpan w:val="3"/>
            <w:tcBorders>
              <w:left w:val="single" w:sz="4" w:space="0" w:color="auto"/>
              <w:right w:val="single" w:sz="4" w:space="0" w:color="auto"/>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Начало предоставления муниципальной услуги: ознакомление заявителя с информацией о предоставлении муниципальной услуги</w:t>
            </w:r>
          </w:p>
        </w:tc>
      </w:tr>
      <w:tr w:rsidR="0028227F" w:rsidRPr="00E36D42" w:rsidTr="0028227F">
        <w:tc>
          <w:tcPr>
            <w:tcW w:w="9069" w:type="dxa"/>
            <w:gridSpan w:val="3"/>
            <w:tcBorders>
              <w:left w:val="single" w:sz="4" w:space="0" w:color="auto"/>
              <w:right w:val="single" w:sz="4" w:space="0" w:color="auto"/>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Прием заявления и документов</w:t>
            </w:r>
          </w:p>
        </w:tc>
      </w:tr>
      <w:tr w:rsidR="0028227F" w:rsidRPr="00E36D42" w:rsidTr="0028227F">
        <w:tblPrEx>
          <w:tblBorders>
            <w:left w:val="nil"/>
            <w:right w:val="nil"/>
          </w:tblBorders>
        </w:tblPrEx>
        <w:tc>
          <w:tcPr>
            <w:tcW w:w="9069" w:type="dxa"/>
            <w:gridSpan w:val="3"/>
            <w:tcBorders>
              <w:left w:val="nil"/>
              <w:right w:val="nil"/>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noProof/>
                <w:position w:val="-6"/>
                <w:sz w:val="18"/>
                <w:szCs w:val="18"/>
                <w:lang w:eastAsia="ru-RU"/>
              </w:rPr>
              <w:drawing>
                <wp:inline distT="0" distB="0" distL="0" distR="0" wp14:anchorId="4B6024B5" wp14:editId="426D12C3">
                  <wp:extent cx="157480" cy="2203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8227F" w:rsidRPr="00E36D42" w:rsidTr="0028227F">
        <w:tc>
          <w:tcPr>
            <w:tcW w:w="9069" w:type="dxa"/>
            <w:gridSpan w:val="3"/>
            <w:tcBorders>
              <w:left w:val="single" w:sz="4" w:space="0" w:color="auto"/>
              <w:right w:val="single" w:sz="4" w:space="0" w:color="auto"/>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Рассмотрение комплекта документов</w:t>
            </w:r>
          </w:p>
        </w:tc>
      </w:tr>
      <w:tr w:rsidR="0028227F" w:rsidRPr="00E36D42" w:rsidTr="0028227F">
        <w:tblPrEx>
          <w:tblBorders>
            <w:left w:val="nil"/>
            <w:right w:val="nil"/>
          </w:tblBorders>
        </w:tblPrEx>
        <w:tc>
          <w:tcPr>
            <w:tcW w:w="3458" w:type="dxa"/>
            <w:tcBorders>
              <w:left w:val="nil"/>
              <w:right w:val="nil"/>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noProof/>
                <w:position w:val="-6"/>
                <w:sz w:val="18"/>
                <w:szCs w:val="18"/>
                <w:lang w:eastAsia="ru-RU"/>
              </w:rPr>
              <w:drawing>
                <wp:inline distT="0" distB="0" distL="0" distR="0" wp14:anchorId="6D75A8F7" wp14:editId="55DFFBAC">
                  <wp:extent cx="157480" cy="22034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2097" w:type="dxa"/>
            <w:tcBorders>
              <w:left w:val="nil"/>
              <w:bottom w:val="nil"/>
              <w:right w:val="nil"/>
            </w:tcBorders>
          </w:tcPr>
          <w:p w:rsidR="0028227F" w:rsidRPr="00E36D42" w:rsidRDefault="0028227F" w:rsidP="0028227F">
            <w:pPr>
              <w:widowControl w:val="0"/>
              <w:autoSpaceDE w:val="0"/>
              <w:autoSpaceDN w:val="0"/>
              <w:spacing w:after="0" w:line="240" w:lineRule="auto"/>
              <w:rPr>
                <w:rFonts w:ascii="Times New Roman" w:eastAsiaTheme="minorEastAsia" w:hAnsi="Times New Roman" w:cs="Times New Roman"/>
                <w:sz w:val="18"/>
                <w:szCs w:val="18"/>
                <w:lang w:eastAsia="ru-RU"/>
              </w:rPr>
            </w:pPr>
          </w:p>
        </w:tc>
        <w:tc>
          <w:tcPr>
            <w:tcW w:w="3514" w:type="dxa"/>
            <w:tcBorders>
              <w:left w:val="nil"/>
              <w:right w:val="nil"/>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noProof/>
                <w:position w:val="-6"/>
                <w:sz w:val="18"/>
                <w:szCs w:val="18"/>
                <w:lang w:eastAsia="ru-RU"/>
              </w:rPr>
              <w:drawing>
                <wp:inline distT="0" distB="0" distL="0" distR="0" wp14:anchorId="0CC6DDB7" wp14:editId="44345BFE">
                  <wp:extent cx="157480" cy="22034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8227F" w:rsidRPr="00E36D42" w:rsidTr="0028227F">
        <w:tblPrEx>
          <w:tblBorders>
            <w:insideV w:val="single" w:sz="4" w:space="0" w:color="auto"/>
          </w:tblBorders>
        </w:tblPrEx>
        <w:tc>
          <w:tcPr>
            <w:tcW w:w="3458" w:type="dxa"/>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Регистрация заявления</w:t>
            </w:r>
          </w:p>
        </w:tc>
        <w:tc>
          <w:tcPr>
            <w:tcW w:w="2097" w:type="dxa"/>
            <w:tcBorders>
              <w:top w:val="nil"/>
              <w:bottom w:val="nil"/>
            </w:tcBorders>
          </w:tcPr>
          <w:p w:rsidR="0028227F" w:rsidRPr="00E36D42" w:rsidRDefault="0028227F" w:rsidP="0028227F">
            <w:pPr>
              <w:widowControl w:val="0"/>
              <w:autoSpaceDE w:val="0"/>
              <w:autoSpaceDN w:val="0"/>
              <w:spacing w:after="0" w:line="240" w:lineRule="auto"/>
              <w:rPr>
                <w:rFonts w:ascii="Times New Roman" w:eastAsiaTheme="minorEastAsia" w:hAnsi="Times New Roman" w:cs="Times New Roman"/>
                <w:sz w:val="18"/>
                <w:szCs w:val="18"/>
                <w:lang w:eastAsia="ru-RU"/>
              </w:rPr>
            </w:pPr>
          </w:p>
        </w:tc>
        <w:tc>
          <w:tcPr>
            <w:tcW w:w="3514" w:type="dxa"/>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Отказ в регистрации заявления</w:t>
            </w:r>
          </w:p>
        </w:tc>
      </w:tr>
      <w:tr w:rsidR="0028227F" w:rsidRPr="00E36D42" w:rsidTr="0028227F">
        <w:tblPrEx>
          <w:tblBorders>
            <w:left w:val="nil"/>
            <w:right w:val="nil"/>
          </w:tblBorders>
        </w:tblPrEx>
        <w:tc>
          <w:tcPr>
            <w:tcW w:w="3458" w:type="dxa"/>
            <w:tcBorders>
              <w:left w:val="nil"/>
              <w:right w:val="nil"/>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noProof/>
                <w:position w:val="-6"/>
                <w:sz w:val="18"/>
                <w:szCs w:val="18"/>
                <w:lang w:eastAsia="ru-RU"/>
              </w:rPr>
              <w:drawing>
                <wp:inline distT="0" distB="0" distL="0" distR="0" wp14:anchorId="27BA070D" wp14:editId="26AD4727">
                  <wp:extent cx="157480" cy="22034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2097" w:type="dxa"/>
            <w:tcBorders>
              <w:top w:val="nil"/>
              <w:left w:val="nil"/>
              <w:right w:val="nil"/>
            </w:tcBorders>
          </w:tcPr>
          <w:p w:rsidR="0028227F" w:rsidRPr="00E36D42" w:rsidRDefault="0028227F" w:rsidP="0028227F">
            <w:pPr>
              <w:widowControl w:val="0"/>
              <w:autoSpaceDE w:val="0"/>
              <w:autoSpaceDN w:val="0"/>
              <w:spacing w:after="0" w:line="240" w:lineRule="auto"/>
              <w:rPr>
                <w:rFonts w:ascii="Times New Roman" w:eastAsiaTheme="minorEastAsia" w:hAnsi="Times New Roman" w:cs="Times New Roman"/>
                <w:sz w:val="18"/>
                <w:szCs w:val="18"/>
                <w:lang w:eastAsia="ru-RU"/>
              </w:rPr>
            </w:pPr>
          </w:p>
        </w:tc>
        <w:tc>
          <w:tcPr>
            <w:tcW w:w="3514" w:type="dxa"/>
            <w:tcBorders>
              <w:left w:val="nil"/>
              <w:right w:val="nil"/>
            </w:tcBorders>
          </w:tcPr>
          <w:p w:rsidR="0028227F" w:rsidRPr="00E36D42" w:rsidRDefault="0028227F" w:rsidP="0028227F">
            <w:pPr>
              <w:widowControl w:val="0"/>
              <w:autoSpaceDE w:val="0"/>
              <w:autoSpaceDN w:val="0"/>
              <w:spacing w:after="0" w:line="240" w:lineRule="auto"/>
              <w:rPr>
                <w:rFonts w:ascii="Times New Roman" w:eastAsiaTheme="minorEastAsia" w:hAnsi="Times New Roman" w:cs="Times New Roman"/>
                <w:sz w:val="18"/>
                <w:szCs w:val="18"/>
                <w:lang w:eastAsia="ru-RU"/>
              </w:rPr>
            </w:pPr>
          </w:p>
        </w:tc>
      </w:tr>
      <w:tr w:rsidR="0028227F" w:rsidRPr="00E36D42" w:rsidTr="0028227F">
        <w:tc>
          <w:tcPr>
            <w:tcW w:w="9069" w:type="dxa"/>
            <w:gridSpan w:val="3"/>
            <w:tcBorders>
              <w:left w:val="single" w:sz="4" w:space="0" w:color="auto"/>
              <w:right w:val="single" w:sz="4" w:space="0" w:color="auto"/>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Проверка комплектности представленных документов, правильности их заполнения и соответствия документов, прилагаемых к заявлению, требованиям Административного регламента</w:t>
            </w:r>
          </w:p>
        </w:tc>
      </w:tr>
      <w:tr w:rsidR="0028227F" w:rsidRPr="00E36D42" w:rsidTr="0028227F">
        <w:tblPrEx>
          <w:tblBorders>
            <w:left w:val="nil"/>
            <w:right w:val="nil"/>
          </w:tblBorders>
        </w:tblPrEx>
        <w:tc>
          <w:tcPr>
            <w:tcW w:w="9069" w:type="dxa"/>
            <w:gridSpan w:val="3"/>
            <w:tcBorders>
              <w:left w:val="nil"/>
              <w:right w:val="nil"/>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noProof/>
                <w:position w:val="-6"/>
                <w:sz w:val="18"/>
                <w:szCs w:val="18"/>
                <w:lang w:eastAsia="ru-RU"/>
              </w:rPr>
              <w:drawing>
                <wp:inline distT="0" distB="0" distL="0" distR="0" wp14:anchorId="608F7D4E" wp14:editId="7BC706E1">
                  <wp:extent cx="157480" cy="22034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8227F" w:rsidRPr="00E36D42" w:rsidTr="0028227F">
        <w:tc>
          <w:tcPr>
            <w:tcW w:w="9069" w:type="dxa"/>
            <w:gridSpan w:val="3"/>
            <w:tcBorders>
              <w:left w:val="single" w:sz="4" w:space="0" w:color="auto"/>
              <w:right w:val="single" w:sz="4" w:space="0" w:color="auto"/>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Определение расчета в счет возмещения вреда</w:t>
            </w:r>
            <w:r w:rsidR="00986833" w:rsidRPr="00E36D42">
              <w:rPr>
                <w:rFonts w:ascii="Times New Roman" w:eastAsiaTheme="minorEastAsia" w:hAnsi="Times New Roman" w:cs="Times New Roman"/>
                <w:sz w:val="18"/>
                <w:szCs w:val="18"/>
                <w:lang w:eastAsia="ru-RU"/>
              </w:rPr>
              <w:t>,</w:t>
            </w:r>
            <w:r w:rsidRPr="00E36D42">
              <w:rPr>
                <w:rFonts w:ascii="Times New Roman" w:eastAsiaTheme="minorEastAsia" w:hAnsi="Times New Roman" w:cs="Times New Roman"/>
                <w:sz w:val="18"/>
                <w:szCs w:val="18"/>
                <w:lang w:eastAsia="ru-RU"/>
              </w:rPr>
              <w:t xml:space="preserve"> причиняемого транспортным средством, осуществляющим перевозки тяжеловесных грузов (далее плата в счет возмещения вреда)</w:t>
            </w:r>
          </w:p>
        </w:tc>
      </w:tr>
      <w:tr w:rsidR="0028227F" w:rsidRPr="00E36D42" w:rsidTr="0028227F">
        <w:tblPrEx>
          <w:tblBorders>
            <w:left w:val="nil"/>
            <w:right w:val="nil"/>
          </w:tblBorders>
        </w:tblPrEx>
        <w:tc>
          <w:tcPr>
            <w:tcW w:w="9069" w:type="dxa"/>
            <w:gridSpan w:val="3"/>
            <w:tcBorders>
              <w:left w:val="nil"/>
              <w:right w:val="nil"/>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noProof/>
                <w:position w:val="-6"/>
                <w:sz w:val="18"/>
                <w:szCs w:val="18"/>
                <w:lang w:eastAsia="ru-RU"/>
              </w:rPr>
              <w:drawing>
                <wp:inline distT="0" distB="0" distL="0" distR="0" wp14:anchorId="1D5FD502" wp14:editId="007B7D88">
                  <wp:extent cx="157480" cy="22034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8227F" w:rsidRPr="00E36D42" w:rsidTr="0028227F">
        <w:tc>
          <w:tcPr>
            <w:tcW w:w="9069" w:type="dxa"/>
            <w:gridSpan w:val="3"/>
            <w:tcBorders>
              <w:left w:val="single" w:sz="4" w:space="0" w:color="auto"/>
              <w:right w:val="single" w:sz="4" w:space="0" w:color="auto"/>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Согласование маршрута, осуществляющего перевозку тяжеловесных и (или) крупногабаритных грузов, владельцами автомобильных дорог, с органами Госавтоинспекции (при необходимости)</w:t>
            </w:r>
          </w:p>
        </w:tc>
      </w:tr>
      <w:tr w:rsidR="0028227F" w:rsidRPr="00E36D42" w:rsidTr="0028227F">
        <w:tblPrEx>
          <w:tblBorders>
            <w:left w:val="nil"/>
            <w:right w:val="nil"/>
          </w:tblBorders>
        </w:tblPrEx>
        <w:tc>
          <w:tcPr>
            <w:tcW w:w="9069" w:type="dxa"/>
            <w:gridSpan w:val="3"/>
            <w:tcBorders>
              <w:left w:val="nil"/>
              <w:right w:val="nil"/>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noProof/>
                <w:position w:val="-6"/>
                <w:sz w:val="18"/>
                <w:szCs w:val="18"/>
                <w:lang w:eastAsia="ru-RU"/>
              </w:rPr>
              <w:drawing>
                <wp:inline distT="0" distB="0" distL="0" distR="0" wp14:anchorId="1C8B68AE" wp14:editId="2B3B9D60">
                  <wp:extent cx="157480" cy="22034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8227F" w:rsidRPr="00E36D42" w:rsidTr="0028227F">
        <w:tc>
          <w:tcPr>
            <w:tcW w:w="9069" w:type="dxa"/>
            <w:gridSpan w:val="3"/>
            <w:tcBorders>
              <w:left w:val="single" w:sz="4" w:space="0" w:color="auto"/>
              <w:right w:val="single" w:sz="4" w:space="0" w:color="auto"/>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Принятие решения о выдаче или отказе в выдаче разрешения</w:t>
            </w:r>
          </w:p>
        </w:tc>
      </w:tr>
    </w:tbl>
    <w:p w:rsidR="0028227F" w:rsidRPr="00E36D42" w:rsidRDefault="0028227F" w:rsidP="0028227F">
      <w:pPr>
        <w:widowControl w:val="0"/>
        <w:autoSpaceDE w:val="0"/>
        <w:autoSpaceDN w:val="0"/>
        <w:spacing w:after="0" w:line="240" w:lineRule="auto"/>
        <w:jc w:val="both"/>
        <w:rPr>
          <w:rFonts w:ascii="Times New Roman" w:eastAsiaTheme="minorEastAsia" w:hAnsi="Times New Roman" w:cs="Times New Roman"/>
          <w:sz w:val="18"/>
          <w:szCs w:val="1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69"/>
      </w:tblGrid>
      <w:tr w:rsidR="0028227F" w:rsidRPr="00E36D42" w:rsidTr="0028227F">
        <w:tc>
          <w:tcPr>
            <w:tcW w:w="9069" w:type="dxa"/>
            <w:tcBorders>
              <w:left w:val="single" w:sz="4" w:space="0" w:color="auto"/>
              <w:right w:val="single" w:sz="4" w:space="0" w:color="auto"/>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Уведомление заявителя о выдаче или об отказе в выдаче разрешения</w:t>
            </w:r>
          </w:p>
        </w:tc>
      </w:tr>
      <w:tr w:rsidR="0028227F" w:rsidRPr="00E36D42" w:rsidTr="0028227F">
        <w:tblPrEx>
          <w:tblBorders>
            <w:left w:val="nil"/>
            <w:right w:val="nil"/>
          </w:tblBorders>
        </w:tblPrEx>
        <w:tc>
          <w:tcPr>
            <w:tcW w:w="9069" w:type="dxa"/>
            <w:tcBorders>
              <w:left w:val="nil"/>
              <w:right w:val="nil"/>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noProof/>
                <w:position w:val="-6"/>
                <w:sz w:val="18"/>
                <w:szCs w:val="18"/>
                <w:lang w:eastAsia="ru-RU"/>
              </w:rPr>
              <w:drawing>
                <wp:inline distT="0" distB="0" distL="0" distR="0" wp14:anchorId="291139C4" wp14:editId="14E1D3C8">
                  <wp:extent cx="157480" cy="22034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28227F" w:rsidRPr="00E36D42" w:rsidTr="0028227F">
        <w:tc>
          <w:tcPr>
            <w:tcW w:w="9069" w:type="dxa"/>
            <w:tcBorders>
              <w:left w:val="single" w:sz="4" w:space="0" w:color="auto"/>
              <w:right w:val="single" w:sz="4" w:space="0" w:color="auto"/>
            </w:tcBorders>
          </w:tcPr>
          <w:p w:rsidR="0028227F" w:rsidRPr="00E36D42" w:rsidRDefault="0028227F" w:rsidP="0028227F">
            <w:pPr>
              <w:widowControl w:val="0"/>
              <w:autoSpaceDE w:val="0"/>
              <w:autoSpaceDN w:val="0"/>
              <w:spacing w:after="0" w:line="240" w:lineRule="auto"/>
              <w:jc w:val="center"/>
              <w:rPr>
                <w:rFonts w:ascii="Times New Roman" w:eastAsiaTheme="minorEastAsia" w:hAnsi="Times New Roman" w:cs="Times New Roman"/>
                <w:sz w:val="18"/>
                <w:szCs w:val="18"/>
                <w:lang w:eastAsia="ru-RU"/>
              </w:rPr>
            </w:pPr>
            <w:r w:rsidRPr="00E36D42">
              <w:rPr>
                <w:rFonts w:ascii="Times New Roman" w:eastAsiaTheme="minorEastAsia" w:hAnsi="Times New Roman" w:cs="Times New Roman"/>
                <w:sz w:val="18"/>
                <w:szCs w:val="18"/>
                <w:lang w:eastAsia="ru-RU"/>
              </w:rPr>
              <w:t>Выдача заявителю разрешения</w:t>
            </w:r>
          </w:p>
        </w:tc>
      </w:tr>
    </w:tbl>
    <w:p w:rsid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Pr="0028227F"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18683B">
      <w:pPr>
        <w:widowControl w:val="0"/>
        <w:autoSpaceDE w:val="0"/>
        <w:autoSpaceDN w:val="0"/>
        <w:spacing w:after="0" w:line="240" w:lineRule="auto"/>
        <w:ind w:left="4536"/>
        <w:jc w:val="center"/>
        <w:outlineLvl w:val="1"/>
        <w:rPr>
          <w:rFonts w:ascii="Times New Roman" w:eastAsiaTheme="minorEastAsia" w:hAnsi="Times New Roman" w:cs="Times New Roman"/>
          <w:lang w:eastAsia="ru-RU"/>
        </w:rPr>
      </w:pPr>
      <w:bookmarkStart w:id="9" w:name="P404"/>
      <w:bookmarkEnd w:id="9"/>
      <w:r>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3</w:t>
      </w:r>
    </w:p>
    <w:p w:rsidR="0018683B" w:rsidRPr="0018683B" w:rsidRDefault="0018683B" w:rsidP="0018683B">
      <w:pPr>
        <w:widowControl w:val="0"/>
        <w:autoSpaceDE w:val="0"/>
        <w:autoSpaceDN w:val="0"/>
        <w:spacing w:after="0" w:line="240" w:lineRule="auto"/>
        <w:ind w:left="4536"/>
        <w:jc w:val="center"/>
        <w:outlineLvl w:val="1"/>
        <w:rPr>
          <w:rFonts w:ascii="Times New Roman" w:eastAsiaTheme="minorEastAsia" w:hAnsi="Times New Roman" w:cs="Times New Roman"/>
          <w:sz w:val="16"/>
          <w:szCs w:val="16"/>
          <w:lang w:eastAsia="ru-RU"/>
        </w:rPr>
      </w:pP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к Административному</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регламенту</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предоставления</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муниципальной услуги</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Выдача специального</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разрешения на движение</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по автомобильным</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дорогам тяжеловесного и</w:t>
      </w:r>
    </w:p>
    <w:p w:rsidR="0018683B"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(или) крупногабаритного</w:t>
      </w:r>
      <w:r>
        <w:rPr>
          <w:rFonts w:ascii="Times New Roman" w:eastAsiaTheme="minorEastAsia" w:hAnsi="Times New Roman" w:cs="Times New Roman"/>
          <w:lang w:eastAsia="ru-RU"/>
        </w:rPr>
        <w:t xml:space="preserve"> транспортного средства»</w:t>
      </w:r>
      <w:r w:rsidRPr="00503FB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утвержденному</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постановлением</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администрации</w:t>
      </w:r>
      <w:r>
        <w:rPr>
          <w:rFonts w:ascii="Times New Roman" w:eastAsiaTheme="minorEastAsia" w:hAnsi="Times New Roman" w:cs="Times New Roman"/>
          <w:lang w:eastAsia="ru-RU"/>
        </w:rPr>
        <w:t xml:space="preserve"> Пожарского муниципального</w:t>
      </w:r>
      <w:r w:rsidRPr="00503FBD">
        <w:rPr>
          <w:rFonts w:ascii="Times New Roman" w:eastAsiaTheme="minorEastAsia" w:hAnsi="Times New Roman" w:cs="Times New Roman"/>
          <w:lang w:eastAsia="ru-RU"/>
        </w:rPr>
        <w:t xml:space="preserve"> округа</w:t>
      </w:r>
      <w:r>
        <w:rPr>
          <w:rFonts w:ascii="Times New Roman" w:eastAsiaTheme="minorEastAsia" w:hAnsi="Times New Roman" w:cs="Times New Roman"/>
          <w:lang w:eastAsia="ru-RU"/>
        </w:rPr>
        <w:t xml:space="preserve"> Приморского края</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от</w:t>
      </w:r>
      <w:r>
        <w:rPr>
          <w:rFonts w:ascii="Times New Roman" w:eastAsiaTheme="minorEastAsia" w:hAnsi="Times New Roman" w:cs="Times New Roman"/>
          <w:lang w:eastAsia="ru-RU"/>
        </w:rPr>
        <w:t>_</w:t>
      </w:r>
      <w:r w:rsidRPr="0018683B">
        <w:rPr>
          <w:rFonts w:ascii="Times New Roman" w:eastAsiaTheme="minorEastAsia" w:hAnsi="Times New Roman" w:cs="Times New Roman"/>
          <w:u w:val="single"/>
          <w:lang w:eastAsia="ru-RU"/>
        </w:rPr>
        <w:t>22 февраля 2023 года</w:t>
      </w:r>
      <w:r>
        <w:rPr>
          <w:rFonts w:ascii="Times New Roman" w:eastAsiaTheme="minorEastAsia" w:hAnsi="Times New Roman" w:cs="Times New Roman"/>
          <w:lang w:eastAsia="ru-RU"/>
        </w:rPr>
        <w:t>_№_</w:t>
      </w:r>
      <w:r w:rsidRPr="0018683B">
        <w:rPr>
          <w:rFonts w:ascii="Times New Roman" w:eastAsiaTheme="minorEastAsia" w:hAnsi="Times New Roman" w:cs="Times New Roman"/>
          <w:u w:val="single"/>
          <w:lang w:eastAsia="ru-RU"/>
        </w:rPr>
        <w:t>178-па</w:t>
      </w:r>
      <w:r>
        <w:rPr>
          <w:rFonts w:ascii="Times New Roman" w:eastAsiaTheme="minorEastAsia" w:hAnsi="Times New Roman" w:cs="Times New Roman"/>
          <w:lang w:eastAsia="ru-RU"/>
        </w:rPr>
        <w:t>_</w:t>
      </w: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D55DC8" w:rsidRDefault="00D55DC8" w:rsidP="00986833">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D55DC8" w:rsidRDefault="00D55DC8" w:rsidP="00D55DC8">
      <w:pPr>
        <w:widowControl w:val="0"/>
        <w:autoSpaceDE w:val="0"/>
        <w:autoSpaceDN w:val="0"/>
        <w:spacing w:after="0" w:line="360" w:lineRule="auto"/>
        <w:jc w:val="center"/>
        <w:rPr>
          <w:rFonts w:ascii="Times New Roman" w:eastAsiaTheme="minorEastAsia" w:hAnsi="Times New Roman" w:cs="Times New Roman"/>
          <w:b/>
          <w:caps/>
          <w:sz w:val="24"/>
          <w:szCs w:val="24"/>
          <w:lang w:eastAsia="ru-RU"/>
        </w:rPr>
      </w:pPr>
      <w:r w:rsidRPr="00D55DC8">
        <w:rPr>
          <w:rFonts w:ascii="Times New Roman" w:eastAsiaTheme="minorEastAsia" w:hAnsi="Times New Roman" w:cs="Times New Roman"/>
          <w:b/>
          <w:caps/>
          <w:sz w:val="24"/>
          <w:szCs w:val="24"/>
          <w:lang w:eastAsia="ru-RU"/>
        </w:rPr>
        <w:t>Перечень нормативных правовых актов</w:t>
      </w:r>
    </w:p>
    <w:p w:rsidR="00D55DC8" w:rsidRPr="00D55DC8" w:rsidRDefault="00D55DC8" w:rsidP="00D55DC8">
      <w:pPr>
        <w:widowControl w:val="0"/>
        <w:autoSpaceDE w:val="0"/>
        <w:autoSpaceDN w:val="0"/>
        <w:spacing w:after="0" w:line="360" w:lineRule="auto"/>
        <w:jc w:val="center"/>
        <w:rPr>
          <w:rFonts w:ascii="Times New Roman" w:eastAsiaTheme="minorEastAsia" w:hAnsi="Times New Roman" w:cs="Times New Roman"/>
          <w:b/>
          <w:caps/>
          <w:sz w:val="24"/>
          <w:szCs w:val="24"/>
          <w:lang w:eastAsia="ru-RU"/>
        </w:rPr>
      </w:pP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1. Гражданский </w:t>
      </w:r>
      <w:hyperlink r:id="rId19">
        <w:r w:rsidRPr="00986833">
          <w:rPr>
            <w:rFonts w:ascii="Times New Roman" w:eastAsiaTheme="minorEastAsia" w:hAnsi="Times New Roman" w:cs="Times New Roman"/>
            <w:sz w:val="28"/>
            <w:szCs w:val="28"/>
            <w:lang w:eastAsia="ru-RU"/>
          </w:rPr>
          <w:t>кодекс</w:t>
        </w:r>
      </w:hyperlink>
      <w:r w:rsidRPr="00986833">
        <w:rPr>
          <w:rFonts w:ascii="Times New Roman" w:eastAsiaTheme="minorEastAsia" w:hAnsi="Times New Roman" w:cs="Times New Roman"/>
          <w:sz w:val="28"/>
          <w:szCs w:val="28"/>
          <w:lang w:eastAsia="ru-RU"/>
        </w:rPr>
        <w:t xml:space="preserve"> Российской Федерации;</w:t>
      </w: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2. Налоговый </w:t>
      </w:r>
      <w:hyperlink r:id="rId20">
        <w:r w:rsidRPr="00986833">
          <w:rPr>
            <w:rFonts w:ascii="Times New Roman" w:eastAsiaTheme="minorEastAsia" w:hAnsi="Times New Roman" w:cs="Times New Roman"/>
            <w:sz w:val="28"/>
            <w:szCs w:val="28"/>
            <w:lang w:eastAsia="ru-RU"/>
          </w:rPr>
          <w:t>кодекс</w:t>
        </w:r>
      </w:hyperlink>
      <w:r w:rsidR="00986833" w:rsidRPr="00986833">
        <w:rPr>
          <w:rFonts w:ascii="Times New Roman" w:eastAsiaTheme="minorEastAsia" w:hAnsi="Times New Roman" w:cs="Times New Roman"/>
          <w:sz w:val="28"/>
          <w:szCs w:val="28"/>
          <w:lang w:eastAsia="ru-RU"/>
        </w:rPr>
        <w:t xml:space="preserve"> </w:t>
      </w:r>
      <w:r w:rsidR="00986833">
        <w:rPr>
          <w:rFonts w:ascii="Times New Roman" w:eastAsiaTheme="minorEastAsia" w:hAnsi="Times New Roman" w:cs="Times New Roman"/>
          <w:sz w:val="28"/>
          <w:szCs w:val="28"/>
          <w:lang w:eastAsia="ru-RU"/>
        </w:rPr>
        <w:t>Российской Федерации;</w:t>
      </w: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3. Бюджетный </w:t>
      </w:r>
      <w:hyperlink r:id="rId21">
        <w:r w:rsidRPr="00986833">
          <w:rPr>
            <w:rFonts w:ascii="Times New Roman" w:eastAsiaTheme="minorEastAsia" w:hAnsi="Times New Roman" w:cs="Times New Roman"/>
            <w:sz w:val="28"/>
            <w:szCs w:val="28"/>
            <w:lang w:eastAsia="ru-RU"/>
          </w:rPr>
          <w:t>кодекс</w:t>
        </w:r>
      </w:hyperlink>
      <w:r w:rsidR="00986833">
        <w:rPr>
          <w:rFonts w:ascii="Times New Roman" w:eastAsiaTheme="minorEastAsia" w:hAnsi="Times New Roman" w:cs="Times New Roman"/>
          <w:sz w:val="28"/>
          <w:szCs w:val="28"/>
          <w:lang w:eastAsia="ru-RU"/>
        </w:rPr>
        <w:t xml:space="preserve"> Российской Федерации;</w:t>
      </w: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4. Федеральный </w:t>
      </w:r>
      <w:hyperlink r:id="rId22">
        <w:r w:rsidRPr="00986833">
          <w:rPr>
            <w:rFonts w:ascii="Times New Roman" w:eastAsiaTheme="minorEastAsia" w:hAnsi="Times New Roman" w:cs="Times New Roman"/>
            <w:sz w:val="28"/>
            <w:szCs w:val="28"/>
            <w:lang w:eastAsia="ru-RU"/>
          </w:rPr>
          <w:t>закон</w:t>
        </w:r>
      </w:hyperlink>
      <w:r w:rsidRPr="00986833">
        <w:rPr>
          <w:rFonts w:ascii="Times New Roman" w:eastAsiaTheme="minorEastAsia" w:hAnsi="Times New Roman" w:cs="Times New Roman"/>
          <w:sz w:val="28"/>
          <w:szCs w:val="28"/>
          <w:lang w:eastAsia="ru-RU"/>
        </w:rPr>
        <w:t xml:space="preserve"> </w:t>
      </w:r>
      <w:r w:rsidR="00986833">
        <w:rPr>
          <w:rFonts w:ascii="Times New Roman" w:eastAsiaTheme="minorEastAsia" w:hAnsi="Times New Roman" w:cs="Times New Roman"/>
          <w:sz w:val="28"/>
          <w:szCs w:val="28"/>
          <w:lang w:eastAsia="ru-RU"/>
        </w:rPr>
        <w:t xml:space="preserve">от 10 декабря </w:t>
      </w:r>
      <w:r w:rsidRPr="00986833">
        <w:rPr>
          <w:rFonts w:ascii="Times New Roman" w:eastAsiaTheme="minorEastAsia" w:hAnsi="Times New Roman" w:cs="Times New Roman"/>
          <w:sz w:val="28"/>
          <w:szCs w:val="28"/>
          <w:lang w:eastAsia="ru-RU"/>
        </w:rPr>
        <w:t xml:space="preserve">1995 </w:t>
      </w:r>
      <w:r w:rsidR="00986833">
        <w:rPr>
          <w:rFonts w:ascii="Times New Roman" w:eastAsiaTheme="minorEastAsia" w:hAnsi="Times New Roman" w:cs="Times New Roman"/>
          <w:sz w:val="28"/>
          <w:szCs w:val="28"/>
          <w:lang w:eastAsia="ru-RU"/>
        </w:rPr>
        <w:t xml:space="preserve">года № 196-ФЗ </w:t>
      </w:r>
      <w:r w:rsidR="000065CC">
        <w:rPr>
          <w:rFonts w:ascii="Times New Roman" w:eastAsiaTheme="minorEastAsia" w:hAnsi="Times New Roman" w:cs="Times New Roman"/>
          <w:sz w:val="28"/>
          <w:szCs w:val="28"/>
          <w:lang w:eastAsia="ru-RU"/>
        </w:rPr>
        <w:t xml:space="preserve">                           </w:t>
      </w:r>
      <w:proofErr w:type="gramStart"/>
      <w:r w:rsidR="000065CC">
        <w:rPr>
          <w:rFonts w:ascii="Times New Roman" w:eastAsiaTheme="minorEastAsia" w:hAnsi="Times New Roman" w:cs="Times New Roman"/>
          <w:sz w:val="28"/>
          <w:szCs w:val="28"/>
          <w:lang w:eastAsia="ru-RU"/>
        </w:rPr>
        <w:t xml:space="preserve">   </w:t>
      </w:r>
      <w:r w:rsidR="00986833">
        <w:rPr>
          <w:rFonts w:ascii="Times New Roman" w:eastAsiaTheme="minorEastAsia" w:hAnsi="Times New Roman" w:cs="Times New Roman"/>
          <w:sz w:val="28"/>
          <w:szCs w:val="28"/>
          <w:lang w:eastAsia="ru-RU"/>
        </w:rPr>
        <w:t>«</w:t>
      </w:r>
      <w:proofErr w:type="gramEnd"/>
      <w:r w:rsidRPr="00986833">
        <w:rPr>
          <w:rFonts w:ascii="Times New Roman" w:eastAsiaTheme="minorEastAsia" w:hAnsi="Times New Roman" w:cs="Times New Roman"/>
          <w:sz w:val="28"/>
          <w:szCs w:val="28"/>
          <w:lang w:eastAsia="ru-RU"/>
        </w:rPr>
        <w:t>О бе</w:t>
      </w:r>
      <w:r w:rsidR="00986833">
        <w:rPr>
          <w:rFonts w:ascii="Times New Roman" w:eastAsiaTheme="minorEastAsia" w:hAnsi="Times New Roman" w:cs="Times New Roman"/>
          <w:sz w:val="28"/>
          <w:szCs w:val="28"/>
          <w:lang w:eastAsia="ru-RU"/>
        </w:rPr>
        <w:t>зопасности дорожного движения»;</w:t>
      </w: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5. Федеральный </w:t>
      </w:r>
      <w:hyperlink r:id="rId23">
        <w:r w:rsidRPr="00986833">
          <w:rPr>
            <w:rFonts w:ascii="Times New Roman" w:eastAsiaTheme="minorEastAsia" w:hAnsi="Times New Roman" w:cs="Times New Roman"/>
            <w:sz w:val="28"/>
            <w:szCs w:val="28"/>
            <w:lang w:eastAsia="ru-RU"/>
          </w:rPr>
          <w:t>закон</w:t>
        </w:r>
      </w:hyperlink>
      <w:r w:rsidRPr="00986833">
        <w:rPr>
          <w:rFonts w:ascii="Times New Roman" w:eastAsiaTheme="minorEastAsia" w:hAnsi="Times New Roman" w:cs="Times New Roman"/>
          <w:sz w:val="28"/>
          <w:szCs w:val="28"/>
          <w:lang w:eastAsia="ru-RU"/>
        </w:rPr>
        <w:t xml:space="preserve"> </w:t>
      </w:r>
      <w:r w:rsidR="00986833">
        <w:rPr>
          <w:rFonts w:ascii="Times New Roman" w:eastAsiaTheme="minorEastAsia" w:hAnsi="Times New Roman" w:cs="Times New Roman"/>
          <w:sz w:val="28"/>
          <w:szCs w:val="28"/>
          <w:lang w:eastAsia="ru-RU"/>
        </w:rPr>
        <w:t xml:space="preserve">от 27 июля </w:t>
      </w:r>
      <w:r w:rsidRPr="00986833">
        <w:rPr>
          <w:rFonts w:ascii="Times New Roman" w:eastAsiaTheme="minorEastAsia" w:hAnsi="Times New Roman" w:cs="Times New Roman"/>
          <w:sz w:val="28"/>
          <w:szCs w:val="28"/>
          <w:lang w:eastAsia="ru-RU"/>
        </w:rPr>
        <w:t>2010</w:t>
      </w:r>
      <w:r w:rsidR="00B56B64">
        <w:rPr>
          <w:rFonts w:ascii="Times New Roman" w:eastAsiaTheme="minorEastAsia" w:hAnsi="Times New Roman" w:cs="Times New Roman"/>
          <w:sz w:val="28"/>
          <w:szCs w:val="28"/>
          <w:lang w:eastAsia="ru-RU"/>
        </w:rPr>
        <w:t xml:space="preserve"> года № 210-ФЗ «</w:t>
      </w:r>
      <w:r w:rsidRPr="00986833">
        <w:rPr>
          <w:rFonts w:ascii="Times New Roman" w:eastAsiaTheme="minorEastAsia" w:hAnsi="Times New Roman" w:cs="Times New Roman"/>
          <w:sz w:val="28"/>
          <w:szCs w:val="28"/>
          <w:lang w:eastAsia="ru-RU"/>
        </w:rPr>
        <w:t>Об организации предоставления государс</w:t>
      </w:r>
      <w:r w:rsidR="00B56B64">
        <w:rPr>
          <w:rFonts w:ascii="Times New Roman" w:eastAsiaTheme="minorEastAsia" w:hAnsi="Times New Roman" w:cs="Times New Roman"/>
          <w:sz w:val="28"/>
          <w:szCs w:val="28"/>
          <w:lang w:eastAsia="ru-RU"/>
        </w:rPr>
        <w:t>твенных и муниципальных услуг»</w:t>
      </w:r>
      <w:r w:rsidR="00986833">
        <w:rPr>
          <w:rFonts w:ascii="Times New Roman" w:eastAsiaTheme="minorEastAsia" w:hAnsi="Times New Roman" w:cs="Times New Roman"/>
          <w:sz w:val="28"/>
          <w:szCs w:val="28"/>
          <w:lang w:eastAsia="ru-RU"/>
        </w:rPr>
        <w:t>;</w:t>
      </w: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6. Федеральный </w:t>
      </w:r>
      <w:hyperlink r:id="rId24">
        <w:r w:rsidRPr="00986833">
          <w:rPr>
            <w:rFonts w:ascii="Times New Roman" w:eastAsiaTheme="minorEastAsia" w:hAnsi="Times New Roman" w:cs="Times New Roman"/>
            <w:sz w:val="28"/>
            <w:szCs w:val="28"/>
            <w:lang w:eastAsia="ru-RU"/>
          </w:rPr>
          <w:t>закон</w:t>
        </w:r>
      </w:hyperlink>
      <w:r w:rsidR="00B56B64">
        <w:rPr>
          <w:rFonts w:ascii="Times New Roman" w:eastAsiaTheme="minorEastAsia" w:hAnsi="Times New Roman" w:cs="Times New Roman"/>
          <w:sz w:val="28"/>
          <w:szCs w:val="28"/>
          <w:lang w:eastAsia="ru-RU"/>
        </w:rPr>
        <w:t xml:space="preserve"> от 06 октября </w:t>
      </w:r>
      <w:r w:rsidRPr="00986833">
        <w:rPr>
          <w:rFonts w:ascii="Times New Roman" w:eastAsiaTheme="minorEastAsia" w:hAnsi="Times New Roman" w:cs="Times New Roman"/>
          <w:sz w:val="28"/>
          <w:szCs w:val="28"/>
          <w:lang w:eastAsia="ru-RU"/>
        </w:rPr>
        <w:t>2003</w:t>
      </w:r>
      <w:r w:rsidR="00B56B64">
        <w:rPr>
          <w:rFonts w:ascii="Times New Roman" w:eastAsiaTheme="minorEastAsia" w:hAnsi="Times New Roman" w:cs="Times New Roman"/>
          <w:sz w:val="28"/>
          <w:szCs w:val="28"/>
          <w:lang w:eastAsia="ru-RU"/>
        </w:rPr>
        <w:t xml:space="preserve"> года № 131-ФЗ «</w:t>
      </w:r>
      <w:r w:rsidRPr="00986833">
        <w:rPr>
          <w:rFonts w:ascii="Times New Roman" w:eastAsiaTheme="minorEastAsia" w:hAnsi="Times New Roman" w:cs="Times New Roman"/>
          <w:sz w:val="28"/>
          <w:szCs w:val="28"/>
          <w:lang w:eastAsia="ru-RU"/>
        </w:rPr>
        <w:t>Об общих принципах организации местного самоупра</w:t>
      </w:r>
      <w:r w:rsidR="00B56B64">
        <w:rPr>
          <w:rFonts w:ascii="Times New Roman" w:eastAsiaTheme="minorEastAsia" w:hAnsi="Times New Roman" w:cs="Times New Roman"/>
          <w:sz w:val="28"/>
          <w:szCs w:val="28"/>
          <w:lang w:eastAsia="ru-RU"/>
        </w:rPr>
        <w:t>вления в Российской Федерации»</w:t>
      </w:r>
      <w:r w:rsidR="00986833">
        <w:rPr>
          <w:rFonts w:ascii="Times New Roman" w:eastAsiaTheme="minorEastAsia" w:hAnsi="Times New Roman" w:cs="Times New Roman"/>
          <w:sz w:val="28"/>
          <w:szCs w:val="28"/>
          <w:lang w:eastAsia="ru-RU"/>
        </w:rPr>
        <w:t>;</w:t>
      </w: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7. Федеральный </w:t>
      </w:r>
      <w:hyperlink r:id="rId25">
        <w:r w:rsidRPr="00986833">
          <w:rPr>
            <w:rFonts w:ascii="Times New Roman" w:eastAsiaTheme="minorEastAsia" w:hAnsi="Times New Roman" w:cs="Times New Roman"/>
            <w:sz w:val="28"/>
            <w:szCs w:val="28"/>
            <w:lang w:eastAsia="ru-RU"/>
          </w:rPr>
          <w:t>закон</w:t>
        </w:r>
      </w:hyperlink>
      <w:r w:rsidR="00B56B64">
        <w:rPr>
          <w:rFonts w:ascii="Times New Roman" w:eastAsiaTheme="minorEastAsia" w:hAnsi="Times New Roman" w:cs="Times New Roman"/>
          <w:sz w:val="28"/>
          <w:szCs w:val="28"/>
          <w:lang w:eastAsia="ru-RU"/>
        </w:rPr>
        <w:t xml:space="preserve"> от 08 ноября </w:t>
      </w:r>
      <w:r w:rsidRPr="00986833">
        <w:rPr>
          <w:rFonts w:ascii="Times New Roman" w:eastAsiaTheme="minorEastAsia" w:hAnsi="Times New Roman" w:cs="Times New Roman"/>
          <w:sz w:val="28"/>
          <w:szCs w:val="28"/>
          <w:lang w:eastAsia="ru-RU"/>
        </w:rPr>
        <w:t>2007</w:t>
      </w:r>
      <w:r w:rsidR="00B56B64">
        <w:rPr>
          <w:rFonts w:ascii="Times New Roman" w:eastAsiaTheme="minorEastAsia" w:hAnsi="Times New Roman" w:cs="Times New Roman"/>
          <w:sz w:val="28"/>
          <w:szCs w:val="28"/>
          <w:lang w:eastAsia="ru-RU"/>
        </w:rPr>
        <w:t xml:space="preserve"> года № 257-ФЗ </w:t>
      </w:r>
      <w:r w:rsidR="000065CC">
        <w:rPr>
          <w:rFonts w:ascii="Times New Roman" w:eastAsiaTheme="minorEastAsia" w:hAnsi="Times New Roman" w:cs="Times New Roman"/>
          <w:sz w:val="28"/>
          <w:szCs w:val="28"/>
          <w:lang w:eastAsia="ru-RU"/>
        </w:rPr>
        <w:t xml:space="preserve">                           </w:t>
      </w:r>
      <w:proofErr w:type="gramStart"/>
      <w:r w:rsidR="000065CC">
        <w:rPr>
          <w:rFonts w:ascii="Times New Roman" w:eastAsiaTheme="minorEastAsia" w:hAnsi="Times New Roman" w:cs="Times New Roman"/>
          <w:sz w:val="28"/>
          <w:szCs w:val="28"/>
          <w:lang w:eastAsia="ru-RU"/>
        </w:rPr>
        <w:t xml:space="preserve">   </w:t>
      </w:r>
      <w:r w:rsidR="00B56B64">
        <w:rPr>
          <w:rFonts w:ascii="Times New Roman" w:eastAsiaTheme="minorEastAsia" w:hAnsi="Times New Roman" w:cs="Times New Roman"/>
          <w:sz w:val="28"/>
          <w:szCs w:val="28"/>
          <w:lang w:eastAsia="ru-RU"/>
        </w:rPr>
        <w:t>«</w:t>
      </w:r>
      <w:proofErr w:type="gramEnd"/>
      <w:r w:rsidRPr="00986833">
        <w:rPr>
          <w:rFonts w:ascii="Times New Roman" w:eastAsiaTheme="minorEastAsia" w:hAnsi="Times New Roman" w:cs="Times New Roman"/>
          <w:sz w:val="28"/>
          <w:szCs w:val="28"/>
          <w:lang w:eastAsia="ru-RU"/>
        </w:rPr>
        <w:t>Об автомобильных дорогах и дорожной деятельности в Российской Федерации и о внесении изменений в отдельные законодатель</w:t>
      </w:r>
      <w:r w:rsidR="00B56B64">
        <w:rPr>
          <w:rFonts w:ascii="Times New Roman" w:eastAsiaTheme="minorEastAsia" w:hAnsi="Times New Roman" w:cs="Times New Roman"/>
          <w:sz w:val="28"/>
          <w:szCs w:val="28"/>
          <w:lang w:eastAsia="ru-RU"/>
        </w:rPr>
        <w:t>ные акты Российской Федерации»</w:t>
      </w:r>
      <w:r w:rsidR="00986833">
        <w:rPr>
          <w:rFonts w:ascii="Times New Roman" w:eastAsiaTheme="minorEastAsia" w:hAnsi="Times New Roman" w:cs="Times New Roman"/>
          <w:sz w:val="28"/>
          <w:szCs w:val="28"/>
          <w:lang w:eastAsia="ru-RU"/>
        </w:rPr>
        <w:t>;</w:t>
      </w: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8. Федеральный </w:t>
      </w:r>
      <w:hyperlink r:id="rId26">
        <w:r w:rsidRPr="00986833">
          <w:rPr>
            <w:rFonts w:ascii="Times New Roman" w:eastAsiaTheme="minorEastAsia" w:hAnsi="Times New Roman" w:cs="Times New Roman"/>
            <w:sz w:val="28"/>
            <w:szCs w:val="28"/>
            <w:lang w:eastAsia="ru-RU"/>
          </w:rPr>
          <w:t>закон</w:t>
        </w:r>
      </w:hyperlink>
      <w:r w:rsidR="00B56B64">
        <w:rPr>
          <w:rFonts w:ascii="Times New Roman" w:eastAsiaTheme="minorEastAsia" w:hAnsi="Times New Roman" w:cs="Times New Roman"/>
          <w:sz w:val="28"/>
          <w:szCs w:val="28"/>
          <w:lang w:eastAsia="ru-RU"/>
        </w:rPr>
        <w:t xml:space="preserve"> от 02 мая </w:t>
      </w:r>
      <w:r w:rsidRPr="00986833">
        <w:rPr>
          <w:rFonts w:ascii="Times New Roman" w:eastAsiaTheme="minorEastAsia" w:hAnsi="Times New Roman" w:cs="Times New Roman"/>
          <w:sz w:val="28"/>
          <w:szCs w:val="28"/>
          <w:lang w:eastAsia="ru-RU"/>
        </w:rPr>
        <w:t>2006</w:t>
      </w:r>
      <w:r w:rsidR="00B56B64">
        <w:rPr>
          <w:rFonts w:ascii="Times New Roman" w:eastAsiaTheme="minorEastAsia" w:hAnsi="Times New Roman" w:cs="Times New Roman"/>
          <w:sz w:val="28"/>
          <w:szCs w:val="28"/>
          <w:lang w:eastAsia="ru-RU"/>
        </w:rPr>
        <w:t xml:space="preserve"> года № 59-ФЗ «</w:t>
      </w:r>
      <w:r w:rsidRPr="00986833">
        <w:rPr>
          <w:rFonts w:ascii="Times New Roman" w:eastAsiaTheme="minorEastAsia" w:hAnsi="Times New Roman" w:cs="Times New Roman"/>
          <w:sz w:val="28"/>
          <w:szCs w:val="28"/>
          <w:lang w:eastAsia="ru-RU"/>
        </w:rPr>
        <w:t>О порядке рассмотрения обращений</w:t>
      </w:r>
      <w:r w:rsidR="00B56B64">
        <w:rPr>
          <w:rFonts w:ascii="Times New Roman" w:eastAsiaTheme="minorEastAsia" w:hAnsi="Times New Roman" w:cs="Times New Roman"/>
          <w:sz w:val="28"/>
          <w:szCs w:val="28"/>
          <w:lang w:eastAsia="ru-RU"/>
        </w:rPr>
        <w:t xml:space="preserve"> граждан Российской Федерации»</w:t>
      </w:r>
      <w:r w:rsidR="00986833">
        <w:rPr>
          <w:rFonts w:ascii="Times New Roman" w:eastAsiaTheme="minorEastAsia" w:hAnsi="Times New Roman" w:cs="Times New Roman"/>
          <w:sz w:val="28"/>
          <w:szCs w:val="28"/>
          <w:lang w:eastAsia="ru-RU"/>
        </w:rPr>
        <w:t>;</w:t>
      </w: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9. Федеральный </w:t>
      </w:r>
      <w:hyperlink r:id="rId27">
        <w:r w:rsidRPr="00986833">
          <w:rPr>
            <w:rFonts w:ascii="Times New Roman" w:eastAsiaTheme="minorEastAsia" w:hAnsi="Times New Roman" w:cs="Times New Roman"/>
            <w:sz w:val="28"/>
            <w:szCs w:val="28"/>
            <w:lang w:eastAsia="ru-RU"/>
          </w:rPr>
          <w:t>закон</w:t>
        </w:r>
      </w:hyperlink>
      <w:r w:rsidRPr="00986833">
        <w:rPr>
          <w:rFonts w:ascii="Times New Roman" w:eastAsiaTheme="minorEastAsia" w:hAnsi="Times New Roman" w:cs="Times New Roman"/>
          <w:sz w:val="28"/>
          <w:szCs w:val="28"/>
          <w:lang w:eastAsia="ru-RU"/>
        </w:rPr>
        <w:t xml:space="preserve"> </w:t>
      </w:r>
      <w:r w:rsidR="00B56B64">
        <w:rPr>
          <w:rFonts w:ascii="Times New Roman" w:eastAsiaTheme="minorEastAsia" w:hAnsi="Times New Roman" w:cs="Times New Roman"/>
          <w:sz w:val="28"/>
          <w:szCs w:val="28"/>
          <w:lang w:eastAsia="ru-RU"/>
        </w:rPr>
        <w:t xml:space="preserve">от 06 апреля </w:t>
      </w:r>
      <w:r w:rsidRPr="00986833">
        <w:rPr>
          <w:rFonts w:ascii="Times New Roman" w:eastAsiaTheme="minorEastAsia" w:hAnsi="Times New Roman" w:cs="Times New Roman"/>
          <w:sz w:val="28"/>
          <w:szCs w:val="28"/>
          <w:lang w:eastAsia="ru-RU"/>
        </w:rPr>
        <w:t>2011</w:t>
      </w:r>
      <w:r w:rsidR="00B56B64">
        <w:rPr>
          <w:rFonts w:ascii="Times New Roman" w:eastAsiaTheme="minorEastAsia" w:hAnsi="Times New Roman" w:cs="Times New Roman"/>
          <w:sz w:val="28"/>
          <w:szCs w:val="28"/>
          <w:lang w:eastAsia="ru-RU"/>
        </w:rPr>
        <w:t>года №</w:t>
      </w:r>
      <w:r w:rsidRPr="00986833">
        <w:rPr>
          <w:rFonts w:ascii="Times New Roman" w:eastAsiaTheme="minorEastAsia" w:hAnsi="Times New Roman" w:cs="Times New Roman"/>
          <w:sz w:val="28"/>
          <w:szCs w:val="28"/>
          <w:lang w:eastAsia="ru-RU"/>
        </w:rPr>
        <w:t xml:space="preserve"> </w:t>
      </w:r>
      <w:r w:rsidR="00B56B64">
        <w:rPr>
          <w:rFonts w:ascii="Times New Roman" w:eastAsiaTheme="minorEastAsia" w:hAnsi="Times New Roman" w:cs="Times New Roman"/>
          <w:sz w:val="28"/>
          <w:szCs w:val="28"/>
          <w:lang w:eastAsia="ru-RU"/>
        </w:rPr>
        <w:t>63-ФЗ «Об электронной подписи»</w:t>
      </w:r>
      <w:r w:rsidR="00986833">
        <w:rPr>
          <w:rFonts w:ascii="Times New Roman" w:eastAsiaTheme="minorEastAsia" w:hAnsi="Times New Roman" w:cs="Times New Roman"/>
          <w:sz w:val="28"/>
          <w:szCs w:val="28"/>
          <w:lang w:eastAsia="ru-RU"/>
        </w:rPr>
        <w:t>;</w:t>
      </w:r>
    </w:p>
    <w:p w:rsid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10. </w:t>
      </w:r>
      <w:hyperlink r:id="rId28">
        <w:r w:rsidRPr="00986833">
          <w:rPr>
            <w:rFonts w:ascii="Times New Roman" w:eastAsiaTheme="minorEastAsia" w:hAnsi="Times New Roman" w:cs="Times New Roman"/>
            <w:sz w:val="28"/>
            <w:szCs w:val="28"/>
            <w:lang w:eastAsia="ru-RU"/>
          </w:rPr>
          <w:t>Приказ</w:t>
        </w:r>
      </w:hyperlink>
      <w:r w:rsidRPr="00986833">
        <w:rPr>
          <w:rFonts w:ascii="Times New Roman" w:eastAsiaTheme="minorEastAsia" w:hAnsi="Times New Roman" w:cs="Times New Roman"/>
          <w:sz w:val="28"/>
          <w:szCs w:val="28"/>
          <w:lang w:eastAsia="ru-RU"/>
        </w:rPr>
        <w:t xml:space="preserve"> Министерства транспорт</w:t>
      </w:r>
      <w:r w:rsidR="00B56B64">
        <w:rPr>
          <w:rFonts w:ascii="Times New Roman" w:eastAsiaTheme="minorEastAsia" w:hAnsi="Times New Roman" w:cs="Times New Roman"/>
          <w:sz w:val="28"/>
          <w:szCs w:val="28"/>
          <w:lang w:eastAsia="ru-RU"/>
        </w:rPr>
        <w:t xml:space="preserve">а Российской Федерации от 05 июня </w:t>
      </w:r>
      <w:r w:rsidRPr="00986833">
        <w:rPr>
          <w:rFonts w:ascii="Times New Roman" w:eastAsiaTheme="minorEastAsia" w:hAnsi="Times New Roman" w:cs="Times New Roman"/>
          <w:sz w:val="28"/>
          <w:szCs w:val="28"/>
          <w:lang w:eastAsia="ru-RU"/>
        </w:rPr>
        <w:t>2019</w:t>
      </w:r>
      <w:r w:rsidR="00B56B64">
        <w:rPr>
          <w:rFonts w:ascii="Times New Roman" w:eastAsiaTheme="minorEastAsia" w:hAnsi="Times New Roman" w:cs="Times New Roman"/>
          <w:sz w:val="28"/>
          <w:szCs w:val="28"/>
          <w:lang w:eastAsia="ru-RU"/>
        </w:rPr>
        <w:t xml:space="preserve"> года № 167 «</w:t>
      </w:r>
      <w:r w:rsidRPr="00986833">
        <w:rPr>
          <w:rFonts w:ascii="Times New Roman" w:eastAsiaTheme="minorEastAsia" w:hAnsi="Times New Roman" w:cs="Times New Roman"/>
          <w:sz w:val="28"/>
          <w:szCs w:val="28"/>
          <w:lang w:eastAsia="ru-RU"/>
        </w:rPr>
        <w:t>Об утверждении порядка выдачи специального разрешения на движение по автомобильным дорогам тяжеловесного и (или) крупногабар</w:t>
      </w:r>
      <w:r w:rsidR="00B56B64">
        <w:rPr>
          <w:rFonts w:ascii="Times New Roman" w:eastAsiaTheme="minorEastAsia" w:hAnsi="Times New Roman" w:cs="Times New Roman"/>
          <w:sz w:val="28"/>
          <w:szCs w:val="28"/>
          <w:lang w:eastAsia="ru-RU"/>
        </w:rPr>
        <w:t>итного транспортного средства»</w:t>
      </w:r>
      <w:r w:rsidR="00986833">
        <w:rPr>
          <w:rFonts w:ascii="Times New Roman" w:eastAsiaTheme="minorEastAsia" w:hAnsi="Times New Roman" w:cs="Times New Roman"/>
          <w:sz w:val="28"/>
          <w:szCs w:val="28"/>
          <w:lang w:eastAsia="ru-RU"/>
        </w:rPr>
        <w:t>;</w:t>
      </w:r>
    </w:p>
    <w:p w:rsidR="00D55DC8"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11. </w:t>
      </w:r>
      <w:hyperlink r:id="rId29">
        <w:r w:rsidRPr="00986833">
          <w:rPr>
            <w:rFonts w:ascii="Times New Roman" w:eastAsiaTheme="minorEastAsia" w:hAnsi="Times New Roman" w:cs="Times New Roman"/>
            <w:sz w:val="28"/>
            <w:szCs w:val="28"/>
            <w:lang w:eastAsia="ru-RU"/>
          </w:rPr>
          <w:t>Постановление</w:t>
        </w:r>
      </w:hyperlink>
      <w:r w:rsidRPr="00986833">
        <w:rPr>
          <w:rFonts w:ascii="Times New Roman" w:eastAsiaTheme="minorEastAsia" w:hAnsi="Times New Roman" w:cs="Times New Roman"/>
          <w:sz w:val="28"/>
          <w:szCs w:val="28"/>
          <w:lang w:eastAsia="ru-RU"/>
        </w:rPr>
        <w:t xml:space="preserve"> </w:t>
      </w:r>
      <w:r w:rsidR="00B56B64">
        <w:rPr>
          <w:rFonts w:ascii="Times New Roman" w:eastAsiaTheme="minorEastAsia" w:hAnsi="Times New Roman" w:cs="Times New Roman"/>
          <w:sz w:val="28"/>
          <w:szCs w:val="28"/>
          <w:lang w:eastAsia="ru-RU"/>
        </w:rPr>
        <w:t xml:space="preserve">Правительства РФ от 31 января </w:t>
      </w:r>
      <w:r w:rsidRPr="00986833">
        <w:rPr>
          <w:rFonts w:ascii="Times New Roman" w:eastAsiaTheme="minorEastAsia" w:hAnsi="Times New Roman" w:cs="Times New Roman"/>
          <w:sz w:val="28"/>
          <w:szCs w:val="28"/>
          <w:lang w:eastAsia="ru-RU"/>
        </w:rPr>
        <w:t xml:space="preserve">2020 </w:t>
      </w:r>
      <w:r w:rsidR="00B56B64">
        <w:rPr>
          <w:rFonts w:ascii="Times New Roman" w:eastAsiaTheme="minorEastAsia" w:hAnsi="Times New Roman" w:cs="Times New Roman"/>
          <w:sz w:val="28"/>
          <w:szCs w:val="28"/>
          <w:lang w:eastAsia="ru-RU"/>
        </w:rPr>
        <w:t xml:space="preserve">года № 67                   </w:t>
      </w:r>
      <w:proofErr w:type="gramStart"/>
      <w:r w:rsidR="00B56B64">
        <w:rPr>
          <w:rFonts w:ascii="Times New Roman" w:eastAsiaTheme="minorEastAsia" w:hAnsi="Times New Roman" w:cs="Times New Roman"/>
          <w:sz w:val="28"/>
          <w:szCs w:val="28"/>
          <w:lang w:eastAsia="ru-RU"/>
        </w:rPr>
        <w:t xml:space="preserve">   «</w:t>
      </w:r>
      <w:proofErr w:type="gramEnd"/>
      <w:r w:rsidRPr="00986833">
        <w:rPr>
          <w:rFonts w:ascii="Times New Roman" w:eastAsiaTheme="minorEastAsia" w:hAnsi="Times New Roman" w:cs="Times New Roman"/>
          <w:sz w:val="28"/>
          <w:szCs w:val="28"/>
          <w:lang w:eastAsia="ru-RU"/>
        </w:rPr>
        <w:t>Об утверждении Правил возмещения вреда, причиняемого тяжеловесными транспортными средствами, об изменении и признании утратившими силу некоторых актов Пра</w:t>
      </w:r>
      <w:r w:rsidR="00B56B64">
        <w:rPr>
          <w:rFonts w:ascii="Times New Roman" w:eastAsiaTheme="minorEastAsia" w:hAnsi="Times New Roman" w:cs="Times New Roman"/>
          <w:sz w:val="28"/>
          <w:szCs w:val="28"/>
          <w:lang w:eastAsia="ru-RU"/>
        </w:rPr>
        <w:t>вительства Российской Федерации»</w:t>
      </w:r>
      <w:r w:rsidR="00D55DC8">
        <w:rPr>
          <w:rFonts w:ascii="Times New Roman" w:eastAsiaTheme="minorEastAsia" w:hAnsi="Times New Roman" w:cs="Times New Roman"/>
          <w:sz w:val="28"/>
          <w:szCs w:val="28"/>
          <w:lang w:eastAsia="ru-RU"/>
        </w:rPr>
        <w:t>;</w:t>
      </w:r>
    </w:p>
    <w:p w:rsidR="0028227F" w:rsidRPr="00986833" w:rsidRDefault="0028227F" w:rsidP="00D55DC8">
      <w:pPr>
        <w:widowControl w:val="0"/>
        <w:autoSpaceDE w:val="0"/>
        <w:autoSpaceDN w:val="0"/>
        <w:spacing w:after="0" w:line="360" w:lineRule="auto"/>
        <w:ind w:firstLine="709"/>
        <w:jc w:val="both"/>
        <w:rPr>
          <w:rFonts w:ascii="Times New Roman" w:eastAsiaTheme="minorEastAsia" w:hAnsi="Times New Roman" w:cs="Times New Roman"/>
          <w:sz w:val="28"/>
          <w:szCs w:val="28"/>
          <w:lang w:eastAsia="ru-RU"/>
        </w:rPr>
      </w:pPr>
      <w:r w:rsidRPr="00986833">
        <w:rPr>
          <w:rFonts w:ascii="Times New Roman" w:eastAsiaTheme="minorEastAsia" w:hAnsi="Times New Roman" w:cs="Times New Roman"/>
          <w:sz w:val="28"/>
          <w:szCs w:val="28"/>
          <w:lang w:eastAsia="ru-RU"/>
        </w:rPr>
        <w:t xml:space="preserve">12. </w:t>
      </w:r>
      <w:hyperlink r:id="rId30">
        <w:r w:rsidRPr="00B56B64">
          <w:rPr>
            <w:rFonts w:ascii="Times New Roman" w:eastAsiaTheme="minorEastAsia" w:hAnsi="Times New Roman" w:cs="Times New Roman"/>
            <w:sz w:val="28"/>
            <w:szCs w:val="28"/>
            <w:lang w:eastAsia="ru-RU"/>
          </w:rPr>
          <w:t>Постановление</w:t>
        </w:r>
      </w:hyperlink>
      <w:r w:rsidRPr="00B56B64">
        <w:rPr>
          <w:rFonts w:ascii="Times New Roman" w:eastAsiaTheme="minorEastAsia" w:hAnsi="Times New Roman" w:cs="Times New Roman"/>
          <w:sz w:val="28"/>
          <w:szCs w:val="28"/>
          <w:lang w:eastAsia="ru-RU"/>
        </w:rPr>
        <w:t xml:space="preserve"> </w:t>
      </w:r>
      <w:r w:rsidR="00B56B64">
        <w:rPr>
          <w:rFonts w:ascii="Times New Roman" w:eastAsiaTheme="minorEastAsia" w:hAnsi="Times New Roman" w:cs="Times New Roman"/>
          <w:sz w:val="28"/>
          <w:szCs w:val="28"/>
          <w:lang w:eastAsia="ru-RU"/>
        </w:rPr>
        <w:t xml:space="preserve">Правительства РФ от 14 июня </w:t>
      </w:r>
      <w:r w:rsidRPr="00986833">
        <w:rPr>
          <w:rFonts w:ascii="Times New Roman" w:eastAsiaTheme="minorEastAsia" w:hAnsi="Times New Roman" w:cs="Times New Roman"/>
          <w:sz w:val="28"/>
          <w:szCs w:val="28"/>
          <w:lang w:eastAsia="ru-RU"/>
        </w:rPr>
        <w:t>2013</w:t>
      </w:r>
      <w:r w:rsidR="00B56B64">
        <w:rPr>
          <w:rFonts w:ascii="Times New Roman" w:eastAsiaTheme="minorEastAsia" w:hAnsi="Times New Roman" w:cs="Times New Roman"/>
          <w:sz w:val="28"/>
          <w:szCs w:val="28"/>
          <w:lang w:eastAsia="ru-RU"/>
        </w:rPr>
        <w:t xml:space="preserve"> года № 504                      </w:t>
      </w:r>
      <w:proofErr w:type="gramStart"/>
      <w:r w:rsidR="00B56B64">
        <w:rPr>
          <w:rFonts w:ascii="Times New Roman" w:eastAsiaTheme="minorEastAsia" w:hAnsi="Times New Roman" w:cs="Times New Roman"/>
          <w:sz w:val="28"/>
          <w:szCs w:val="28"/>
          <w:lang w:eastAsia="ru-RU"/>
        </w:rPr>
        <w:t xml:space="preserve">   «</w:t>
      </w:r>
      <w:proofErr w:type="gramEnd"/>
      <w:r w:rsidR="00B56B64">
        <w:rPr>
          <w:rFonts w:ascii="Times New Roman" w:eastAsiaTheme="minorEastAsia" w:hAnsi="Times New Roman" w:cs="Times New Roman"/>
          <w:sz w:val="28"/>
          <w:szCs w:val="28"/>
          <w:lang w:eastAsia="ru-RU"/>
        </w:rPr>
        <w:t>О</w:t>
      </w:r>
      <w:r w:rsidRPr="00986833">
        <w:rPr>
          <w:rFonts w:ascii="Times New Roman" w:eastAsiaTheme="minorEastAsia" w:hAnsi="Times New Roman" w:cs="Times New Roman"/>
          <w:sz w:val="28"/>
          <w:szCs w:val="28"/>
          <w:lang w:eastAsia="ru-RU"/>
        </w:rPr>
        <w:t xml:space="preserve"> взимании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w:t>
      </w:r>
      <w:r w:rsidR="00B56B64">
        <w:rPr>
          <w:rFonts w:ascii="Times New Roman" w:eastAsiaTheme="minorEastAsia" w:hAnsi="Times New Roman" w:cs="Times New Roman"/>
          <w:sz w:val="28"/>
          <w:szCs w:val="28"/>
          <w:lang w:eastAsia="ru-RU"/>
        </w:rPr>
        <w:t>аксимальную массу свыше 12 тонн»</w:t>
      </w:r>
      <w:r w:rsidR="000065CC">
        <w:rPr>
          <w:rFonts w:ascii="Times New Roman" w:eastAsiaTheme="minorEastAsia" w:hAnsi="Times New Roman" w:cs="Times New Roman"/>
          <w:sz w:val="28"/>
          <w:szCs w:val="28"/>
          <w:lang w:eastAsia="ru-RU"/>
        </w:rPr>
        <w:t>.</w:t>
      </w:r>
    </w:p>
    <w:p w:rsidR="0028227F" w:rsidRPr="0028227F" w:rsidRDefault="0028227F" w:rsidP="00D55DC8">
      <w:pPr>
        <w:widowControl w:val="0"/>
        <w:autoSpaceDE w:val="0"/>
        <w:autoSpaceDN w:val="0"/>
        <w:spacing w:after="0" w:line="240" w:lineRule="auto"/>
        <w:ind w:firstLine="709"/>
        <w:jc w:val="both"/>
        <w:rPr>
          <w:rFonts w:ascii="Calibri" w:eastAsiaTheme="minorEastAsia" w:hAnsi="Calibri" w:cs="Calibri"/>
          <w:lang w:eastAsia="ru-RU"/>
        </w:rPr>
      </w:pPr>
    </w:p>
    <w:p w:rsidR="0028227F" w:rsidRPr="0028227F" w:rsidRDefault="0028227F" w:rsidP="00D55DC8">
      <w:pPr>
        <w:widowControl w:val="0"/>
        <w:autoSpaceDE w:val="0"/>
        <w:autoSpaceDN w:val="0"/>
        <w:spacing w:after="0" w:line="240" w:lineRule="auto"/>
        <w:ind w:firstLine="709"/>
        <w:jc w:val="both"/>
        <w:rPr>
          <w:rFonts w:ascii="Calibri" w:eastAsiaTheme="minorEastAsia" w:hAnsi="Calibri" w:cs="Calibri"/>
          <w:lang w:eastAsia="ru-RU"/>
        </w:rPr>
      </w:pPr>
    </w:p>
    <w:p w:rsidR="0028227F" w:rsidRPr="0028227F" w:rsidRDefault="0028227F" w:rsidP="00D55DC8">
      <w:pPr>
        <w:widowControl w:val="0"/>
        <w:autoSpaceDE w:val="0"/>
        <w:autoSpaceDN w:val="0"/>
        <w:spacing w:after="0" w:line="240" w:lineRule="auto"/>
        <w:ind w:firstLine="709"/>
        <w:jc w:val="both"/>
        <w:rPr>
          <w:rFonts w:ascii="Calibri" w:eastAsiaTheme="minorEastAsia" w:hAnsi="Calibri" w:cs="Calibri"/>
          <w:lang w:eastAsia="ru-RU"/>
        </w:rPr>
      </w:pPr>
    </w:p>
    <w:p w:rsidR="0028227F" w:rsidRDefault="0028227F"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D55DC8">
      <w:pPr>
        <w:widowControl w:val="0"/>
        <w:autoSpaceDE w:val="0"/>
        <w:autoSpaceDN w:val="0"/>
        <w:spacing w:after="0" w:line="240" w:lineRule="auto"/>
        <w:ind w:firstLine="709"/>
        <w:jc w:val="both"/>
        <w:rPr>
          <w:rFonts w:ascii="Calibri" w:eastAsiaTheme="minorEastAsia" w:hAnsi="Calibri" w:cs="Calibri"/>
          <w:lang w:eastAsia="ru-RU"/>
        </w:rPr>
      </w:pPr>
    </w:p>
    <w:p w:rsidR="00B56B64" w:rsidRDefault="00B56B64" w:rsidP="0028227F">
      <w:pPr>
        <w:widowControl w:val="0"/>
        <w:autoSpaceDE w:val="0"/>
        <w:autoSpaceDN w:val="0"/>
        <w:spacing w:after="0" w:line="240" w:lineRule="auto"/>
        <w:jc w:val="both"/>
        <w:rPr>
          <w:rFonts w:ascii="Calibri" w:eastAsiaTheme="minorEastAsia" w:hAnsi="Calibri" w:cs="Calibri"/>
          <w:lang w:eastAsia="ru-RU"/>
        </w:rPr>
      </w:pPr>
    </w:p>
    <w:p w:rsidR="00B56B64" w:rsidRDefault="00B56B64" w:rsidP="0028227F">
      <w:pPr>
        <w:widowControl w:val="0"/>
        <w:autoSpaceDE w:val="0"/>
        <w:autoSpaceDN w:val="0"/>
        <w:spacing w:after="0" w:line="240" w:lineRule="auto"/>
        <w:jc w:val="both"/>
        <w:rPr>
          <w:rFonts w:ascii="Calibri" w:eastAsiaTheme="minorEastAsia" w:hAnsi="Calibri" w:cs="Calibri"/>
          <w:lang w:eastAsia="ru-RU"/>
        </w:rPr>
      </w:pPr>
    </w:p>
    <w:p w:rsidR="00B56B64" w:rsidRDefault="00B56B64" w:rsidP="0028227F">
      <w:pPr>
        <w:widowControl w:val="0"/>
        <w:autoSpaceDE w:val="0"/>
        <w:autoSpaceDN w:val="0"/>
        <w:spacing w:after="0" w:line="240" w:lineRule="auto"/>
        <w:jc w:val="both"/>
        <w:rPr>
          <w:rFonts w:ascii="Calibri" w:eastAsiaTheme="minorEastAsia" w:hAnsi="Calibri" w:cs="Calibri"/>
          <w:lang w:eastAsia="ru-RU"/>
        </w:rPr>
      </w:pPr>
    </w:p>
    <w:p w:rsidR="00B56B64" w:rsidRDefault="00B56B64" w:rsidP="0028227F">
      <w:pPr>
        <w:widowControl w:val="0"/>
        <w:autoSpaceDE w:val="0"/>
        <w:autoSpaceDN w:val="0"/>
        <w:spacing w:after="0" w:line="240" w:lineRule="auto"/>
        <w:jc w:val="both"/>
        <w:rPr>
          <w:rFonts w:ascii="Calibri" w:eastAsiaTheme="minorEastAsia" w:hAnsi="Calibri" w:cs="Calibri"/>
          <w:lang w:eastAsia="ru-RU"/>
        </w:rPr>
      </w:pPr>
    </w:p>
    <w:p w:rsidR="00B56B64" w:rsidRDefault="00B56B64" w:rsidP="0028227F">
      <w:pPr>
        <w:widowControl w:val="0"/>
        <w:autoSpaceDE w:val="0"/>
        <w:autoSpaceDN w:val="0"/>
        <w:spacing w:after="0" w:line="240" w:lineRule="auto"/>
        <w:jc w:val="both"/>
        <w:rPr>
          <w:rFonts w:ascii="Calibri" w:eastAsiaTheme="minorEastAsia" w:hAnsi="Calibri" w:cs="Calibri"/>
          <w:lang w:eastAsia="ru-RU"/>
        </w:rPr>
      </w:pPr>
    </w:p>
    <w:p w:rsidR="00B56B64" w:rsidRPr="0028227F" w:rsidRDefault="00B56B64" w:rsidP="0028227F">
      <w:pPr>
        <w:widowControl w:val="0"/>
        <w:autoSpaceDE w:val="0"/>
        <w:autoSpaceDN w:val="0"/>
        <w:spacing w:after="0" w:line="240" w:lineRule="auto"/>
        <w:jc w:val="both"/>
        <w:rPr>
          <w:rFonts w:ascii="Calibri" w:eastAsiaTheme="minorEastAsia" w:hAnsi="Calibri" w:cs="Calibri"/>
          <w:lang w:eastAsia="ru-RU"/>
        </w:rPr>
      </w:pPr>
    </w:p>
    <w:p w:rsid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E36D42" w:rsidRDefault="00E36D42" w:rsidP="0028227F">
      <w:pPr>
        <w:widowControl w:val="0"/>
        <w:autoSpaceDE w:val="0"/>
        <w:autoSpaceDN w:val="0"/>
        <w:spacing w:after="0" w:line="240" w:lineRule="auto"/>
        <w:jc w:val="both"/>
        <w:rPr>
          <w:rFonts w:ascii="Calibri" w:eastAsiaTheme="minorEastAsia" w:hAnsi="Calibri" w:cs="Calibri"/>
          <w:lang w:eastAsia="ru-RU"/>
        </w:rPr>
      </w:pPr>
    </w:p>
    <w:p w:rsidR="00E36D42" w:rsidRPr="0028227F" w:rsidRDefault="00E36D42"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18683B">
      <w:pPr>
        <w:widowControl w:val="0"/>
        <w:autoSpaceDE w:val="0"/>
        <w:autoSpaceDN w:val="0"/>
        <w:spacing w:after="0" w:line="240" w:lineRule="auto"/>
        <w:ind w:left="4536"/>
        <w:jc w:val="center"/>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4</w:t>
      </w:r>
    </w:p>
    <w:p w:rsidR="0018683B" w:rsidRPr="0018683B" w:rsidRDefault="0018683B" w:rsidP="0018683B">
      <w:pPr>
        <w:widowControl w:val="0"/>
        <w:autoSpaceDE w:val="0"/>
        <w:autoSpaceDN w:val="0"/>
        <w:spacing w:after="0" w:line="240" w:lineRule="auto"/>
        <w:ind w:left="4536"/>
        <w:jc w:val="center"/>
        <w:outlineLvl w:val="1"/>
        <w:rPr>
          <w:rFonts w:ascii="Times New Roman" w:eastAsiaTheme="minorEastAsia" w:hAnsi="Times New Roman" w:cs="Times New Roman"/>
          <w:sz w:val="16"/>
          <w:szCs w:val="16"/>
          <w:lang w:eastAsia="ru-RU"/>
        </w:rPr>
      </w:pP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к Административному</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регламенту</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предоставления</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муниципальной услуги</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Выдача специального</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разрешения на движение</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по автомобильным</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дорогам тяжеловесного и</w:t>
      </w:r>
    </w:p>
    <w:p w:rsidR="0018683B"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(или) крупногабаритного</w:t>
      </w:r>
      <w:r>
        <w:rPr>
          <w:rFonts w:ascii="Times New Roman" w:eastAsiaTheme="minorEastAsia" w:hAnsi="Times New Roman" w:cs="Times New Roman"/>
          <w:lang w:eastAsia="ru-RU"/>
        </w:rPr>
        <w:t xml:space="preserve"> транспортного средства»</w:t>
      </w:r>
      <w:r w:rsidRPr="00503FB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утвержденному</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постановлением</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администрации</w:t>
      </w:r>
      <w:r>
        <w:rPr>
          <w:rFonts w:ascii="Times New Roman" w:eastAsiaTheme="minorEastAsia" w:hAnsi="Times New Roman" w:cs="Times New Roman"/>
          <w:lang w:eastAsia="ru-RU"/>
        </w:rPr>
        <w:t xml:space="preserve"> Пожарского муниципального</w:t>
      </w:r>
      <w:r w:rsidRPr="00503FBD">
        <w:rPr>
          <w:rFonts w:ascii="Times New Roman" w:eastAsiaTheme="minorEastAsia" w:hAnsi="Times New Roman" w:cs="Times New Roman"/>
          <w:lang w:eastAsia="ru-RU"/>
        </w:rPr>
        <w:t xml:space="preserve"> округа</w:t>
      </w:r>
      <w:r>
        <w:rPr>
          <w:rFonts w:ascii="Times New Roman" w:eastAsiaTheme="minorEastAsia" w:hAnsi="Times New Roman" w:cs="Times New Roman"/>
          <w:lang w:eastAsia="ru-RU"/>
        </w:rPr>
        <w:t xml:space="preserve"> Приморского края</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от</w:t>
      </w:r>
      <w:r>
        <w:rPr>
          <w:rFonts w:ascii="Times New Roman" w:eastAsiaTheme="minorEastAsia" w:hAnsi="Times New Roman" w:cs="Times New Roman"/>
          <w:lang w:eastAsia="ru-RU"/>
        </w:rPr>
        <w:t>_</w:t>
      </w:r>
      <w:r w:rsidRPr="0018683B">
        <w:rPr>
          <w:rFonts w:ascii="Times New Roman" w:eastAsiaTheme="minorEastAsia" w:hAnsi="Times New Roman" w:cs="Times New Roman"/>
          <w:u w:val="single"/>
          <w:lang w:eastAsia="ru-RU"/>
        </w:rPr>
        <w:t>22 февраля 2023 года</w:t>
      </w:r>
      <w:r>
        <w:rPr>
          <w:rFonts w:ascii="Times New Roman" w:eastAsiaTheme="minorEastAsia" w:hAnsi="Times New Roman" w:cs="Times New Roman"/>
          <w:lang w:eastAsia="ru-RU"/>
        </w:rPr>
        <w:t>_№_</w:t>
      </w:r>
      <w:r w:rsidRPr="0018683B">
        <w:rPr>
          <w:rFonts w:ascii="Times New Roman" w:eastAsiaTheme="minorEastAsia" w:hAnsi="Times New Roman" w:cs="Times New Roman"/>
          <w:u w:val="single"/>
          <w:lang w:eastAsia="ru-RU"/>
        </w:rPr>
        <w:t>178-па</w:t>
      </w:r>
      <w:r>
        <w:rPr>
          <w:rFonts w:ascii="Times New Roman" w:eastAsiaTheme="minorEastAsia" w:hAnsi="Times New Roman" w:cs="Times New Roman"/>
          <w:lang w:eastAsia="ru-RU"/>
        </w:rPr>
        <w:t>_</w:t>
      </w: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28227F" w:rsidRPr="00265087" w:rsidRDefault="0028227F" w:rsidP="0028227F">
      <w:pPr>
        <w:widowControl w:val="0"/>
        <w:autoSpaceDE w:val="0"/>
        <w:autoSpaceDN w:val="0"/>
        <w:spacing w:after="0" w:line="240" w:lineRule="auto"/>
        <w:jc w:val="right"/>
        <w:rPr>
          <w:rFonts w:ascii="Times New Roman" w:eastAsiaTheme="minorEastAsia" w:hAnsi="Times New Roman" w:cs="Times New Roman"/>
          <w:b/>
          <w:lang w:eastAsia="ru-RU"/>
        </w:rPr>
      </w:pPr>
      <w:r w:rsidRPr="00265087">
        <w:rPr>
          <w:rFonts w:ascii="Times New Roman" w:eastAsiaTheme="minorEastAsia" w:hAnsi="Times New Roman" w:cs="Times New Roman"/>
          <w:b/>
          <w:lang w:eastAsia="ru-RU"/>
        </w:rPr>
        <w:t>Форма</w:t>
      </w: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101"/>
      </w:tblGrid>
      <w:tr w:rsidR="0028227F" w:rsidRPr="00B56B64" w:rsidTr="0028227F">
        <w:tc>
          <w:tcPr>
            <w:tcW w:w="3969" w:type="dxa"/>
            <w:tcBorders>
              <w:top w:val="nil"/>
              <w:left w:val="nil"/>
              <w:bottom w:val="nil"/>
              <w:right w:val="nil"/>
            </w:tcBorders>
          </w:tcPr>
          <w:p w:rsidR="00D55DC8" w:rsidRDefault="00D55DC8" w:rsidP="0028227F">
            <w:pPr>
              <w:widowControl w:val="0"/>
              <w:autoSpaceDE w:val="0"/>
              <w:autoSpaceDN w:val="0"/>
              <w:spacing w:after="0" w:line="240" w:lineRule="auto"/>
              <w:jc w:val="center"/>
              <w:rPr>
                <w:rFonts w:ascii="Times New Roman" w:eastAsiaTheme="minorEastAsia" w:hAnsi="Times New Roman" w:cs="Times New Roman"/>
                <w:lang w:eastAsia="ru-RU"/>
              </w:rPr>
            </w:pPr>
          </w:p>
          <w:p w:rsidR="00D55DC8" w:rsidRDefault="00D55DC8" w:rsidP="0028227F">
            <w:pPr>
              <w:widowControl w:val="0"/>
              <w:autoSpaceDE w:val="0"/>
              <w:autoSpaceDN w:val="0"/>
              <w:spacing w:after="0" w:line="240" w:lineRule="auto"/>
              <w:jc w:val="center"/>
              <w:rPr>
                <w:rFonts w:ascii="Times New Roman" w:eastAsiaTheme="minorEastAsia" w:hAnsi="Times New Roman" w:cs="Times New Roman"/>
                <w:lang w:eastAsia="ru-RU"/>
              </w:rPr>
            </w:pPr>
          </w:p>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Реквизиты заявителя (наименование, адрес (местонахождение) - для юридических лиц, фамилия, имя, отчество (при наличии), адрес места жительства - для физических лиц и индивидуальных предпринимателей</w:t>
            </w:r>
          </w:p>
        </w:tc>
        <w:tc>
          <w:tcPr>
            <w:tcW w:w="5101" w:type="dxa"/>
            <w:vMerge w:val="restart"/>
            <w:tcBorders>
              <w:top w:val="nil"/>
              <w:left w:val="nil"/>
              <w:bottom w:val="nil"/>
              <w:right w:val="nil"/>
            </w:tcBorders>
          </w:tcPr>
          <w:p w:rsidR="0028227F" w:rsidRPr="00D55DC8" w:rsidRDefault="0028227F" w:rsidP="0028227F">
            <w:pPr>
              <w:widowControl w:val="0"/>
              <w:autoSpaceDE w:val="0"/>
              <w:autoSpaceDN w:val="0"/>
              <w:spacing w:after="0" w:line="240" w:lineRule="auto"/>
              <w:rPr>
                <w:rFonts w:ascii="Times New Roman" w:eastAsiaTheme="minorEastAsia" w:hAnsi="Times New Roman" w:cs="Times New Roman"/>
                <w:b/>
                <w:lang w:eastAsia="ru-RU"/>
              </w:rPr>
            </w:pPr>
          </w:p>
        </w:tc>
      </w:tr>
      <w:tr w:rsidR="0028227F" w:rsidRPr="00B56B64" w:rsidTr="0028227F">
        <w:tc>
          <w:tcPr>
            <w:tcW w:w="3969" w:type="dxa"/>
            <w:tcBorders>
              <w:top w:val="nil"/>
              <w:left w:val="nil"/>
              <w:bottom w:val="nil"/>
              <w:right w:val="nil"/>
            </w:tcBorders>
          </w:tcPr>
          <w:p w:rsidR="0028227F" w:rsidRPr="00B56B64" w:rsidRDefault="009F5EC8" w:rsidP="0028227F">
            <w:pPr>
              <w:widowControl w:val="0"/>
              <w:autoSpaceDE w:val="0"/>
              <w:autoSpaceDN w:val="0"/>
              <w:spacing w:after="0" w:line="240" w:lineRule="auto"/>
              <w:rPr>
                <w:rFonts w:ascii="Times New Roman" w:eastAsiaTheme="minorEastAsia" w:hAnsi="Times New Roman" w:cs="Times New Roman"/>
                <w:lang w:eastAsia="ru-RU"/>
              </w:rPr>
            </w:pPr>
            <w:r>
              <w:rPr>
                <w:rFonts w:ascii="Times New Roman" w:eastAsiaTheme="minorEastAsia" w:hAnsi="Times New Roman" w:cs="Times New Roman"/>
                <w:lang w:eastAsia="ru-RU"/>
              </w:rPr>
              <w:t>Исх. от ___________ №</w:t>
            </w:r>
            <w:r w:rsidR="0028227F" w:rsidRPr="00B56B64">
              <w:rPr>
                <w:rFonts w:ascii="Times New Roman" w:eastAsiaTheme="minorEastAsia" w:hAnsi="Times New Roman" w:cs="Times New Roman"/>
                <w:lang w:eastAsia="ru-RU"/>
              </w:rPr>
              <w:t xml:space="preserve"> __________</w:t>
            </w:r>
          </w:p>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поступило в ___________________</w:t>
            </w:r>
          </w:p>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______________________________</w:t>
            </w:r>
          </w:p>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(наименование уполномоченного органа)</w:t>
            </w:r>
          </w:p>
          <w:p w:rsidR="0028227F" w:rsidRPr="00B56B64" w:rsidRDefault="009F5EC8" w:rsidP="0028227F">
            <w:pPr>
              <w:widowControl w:val="0"/>
              <w:autoSpaceDE w:val="0"/>
              <w:autoSpaceDN w:val="0"/>
              <w:spacing w:after="0" w:line="240" w:lineRule="auto"/>
              <w:rPr>
                <w:rFonts w:ascii="Times New Roman" w:eastAsiaTheme="minorEastAsia" w:hAnsi="Times New Roman" w:cs="Times New Roman"/>
                <w:lang w:eastAsia="ru-RU"/>
              </w:rPr>
            </w:pPr>
            <w:r>
              <w:rPr>
                <w:rFonts w:ascii="Times New Roman" w:eastAsiaTheme="minorEastAsia" w:hAnsi="Times New Roman" w:cs="Times New Roman"/>
                <w:lang w:eastAsia="ru-RU"/>
              </w:rPr>
              <w:t>дата ______________ №</w:t>
            </w:r>
            <w:r w:rsidR="0028227F" w:rsidRPr="00B56B64">
              <w:rPr>
                <w:rFonts w:ascii="Times New Roman" w:eastAsiaTheme="minorEastAsia" w:hAnsi="Times New Roman" w:cs="Times New Roman"/>
                <w:lang w:eastAsia="ru-RU"/>
              </w:rPr>
              <w:t xml:space="preserve"> __________</w:t>
            </w:r>
          </w:p>
        </w:tc>
        <w:tc>
          <w:tcPr>
            <w:tcW w:w="5101" w:type="dxa"/>
            <w:vMerge/>
            <w:tcBorders>
              <w:top w:val="nil"/>
              <w:left w:val="nil"/>
              <w:bottom w:val="nil"/>
              <w:right w:val="nil"/>
            </w:tcBorders>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9070" w:type="dxa"/>
            <w:gridSpan w:val="2"/>
            <w:tcBorders>
              <w:top w:val="nil"/>
              <w:left w:val="nil"/>
              <w:bottom w:val="nil"/>
              <w:right w:val="nil"/>
            </w:tcBorders>
          </w:tcPr>
          <w:p w:rsidR="0028227F" w:rsidRPr="00265087" w:rsidRDefault="0028227F" w:rsidP="0028227F">
            <w:pPr>
              <w:widowControl w:val="0"/>
              <w:autoSpaceDE w:val="0"/>
              <w:autoSpaceDN w:val="0"/>
              <w:spacing w:after="0" w:line="240" w:lineRule="auto"/>
              <w:jc w:val="center"/>
              <w:rPr>
                <w:rFonts w:ascii="Times New Roman" w:eastAsiaTheme="minorEastAsia" w:hAnsi="Times New Roman" w:cs="Times New Roman"/>
                <w:b/>
                <w:lang w:eastAsia="ru-RU"/>
              </w:rPr>
            </w:pPr>
            <w:bookmarkStart w:id="10" w:name="P467"/>
            <w:bookmarkEnd w:id="10"/>
            <w:r w:rsidRPr="00265087">
              <w:rPr>
                <w:rFonts w:ascii="Times New Roman" w:eastAsiaTheme="minorEastAsia" w:hAnsi="Times New Roman" w:cs="Times New Roman"/>
                <w:b/>
                <w:lang w:eastAsia="ru-RU"/>
              </w:rPr>
              <w:t>ЗАЯВЛЕНИЕ</w:t>
            </w:r>
          </w:p>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на получение специального разрешения на движение по автомобильным дорогам тяжеловесного и (или) крупногабаритного транспортного средства</w:t>
            </w:r>
          </w:p>
        </w:tc>
      </w:tr>
    </w:tbl>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7"/>
        <w:gridCol w:w="1814"/>
        <w:gridCol w:w="284"/>
        <w:gridCol w:w="458"/>
        <w:gridCol w:w="959"/>
        <w:gridCol w:w="1264"/>
        <w:gridCol w:w="549"/>
        <w:gridCol w:w="1814"/>
      </w:tblGrid>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Наименование - для юридических лиц; фамилия, имя, отчество (при наличии), данные документа, удостоверяющего личность - для физических лиц и индивидуальных предпринимателей, адрес, телефон и адрес электронной почты (при наличии) владельца транспортного средства</w:t>
            </w: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4025"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ИНН, ОГРН/ОГРНИП владельца транспортного средства</w:t>
            </w:r>
          </w:p>
        </w:tc>
        <w:tc>
          <w:tcPr>
            <w:tcW w:w="5044" w:type="dxa"/>
            <w:gridSpan w:val="5"/>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Маршрут движения</w:t>
            </w: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4025"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Вид перевозки (межрегиональная, местная)</w:t>
            </w:r>
          </w:p>
        </w:tc>
        <w:tc>
          <w:tcPr>
            <w:tcW w:w="5044" w:type="dxa"/>
            <w:gridSpan w:val="5"/>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4025"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На срок</w:t>
            </w:r>
          </w:p>
        </w:tc>
        <w:tc>
          <w:tcPr>
            <w:tcW w:w="458"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с</w:t>
            </w:r>
          </w:p>
        </w:tc>
        <w:tc>
          <w:tcPr>
            <w:tcW w:w="2223" w:type="dxa"/>
            <w:gridSpan w:val="2"/>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549" w:type="dxa"/>
          </w:tcPr>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по</w:t>
            </w: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4025"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На количество поездок</w:t>
            </w:r>
          </w:p>
        </w:tc>
        <w:tc>
          <w:tcPr>
            <w:tcW w:w="5044" w:type="dxa"/>
            <w:gridSpan w:val="5"/>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4025"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Характеристика груза (при наличии груза)</w:t>
            </w:r>
          </w:p>
        </w:tc>
        <w:tc>
          <w:tcPr>
            <w:tcW w:w="1417" w:type="dxa"/>
            <w:gridSpan w:val="2"/>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Делимый</w:t>
            </w:r>
          </w:p>
        </w:tc>
        <w:tc>
          <w:tcPr>
            <w:tcW w:w="1813" w:type="dxa"/>
            <w:gridSpan w:val="2"/>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да</w:t>
            </w: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нет</w:t>
            </w:r>
          </w:p>
        </w:tc>
      </w:tr>
      <w:tr w:rsidR="0028227F" w:rsidRPr="00B56B64" w:rsidTr="0028227F">
        <w:tc>
          <w:tcPr>
            <w:tcW w:w="5442" w:type="dxa"/>
            <w:gridSpan w:val="5"/>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Наименование &lt;1&gt;</w:t>
            </w:r>
          </w:p>
        </w:tc>
        <w:tc>
          <w:tcPr>
            <w:tcW w:w="1813" w:type="dxa"/>
            <w:gridSpan w:val="2"/>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Габариты (м)</w:t>
            </w: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Масса (т)</w:t>
            </w:r>
          </w:p>
        </w:tc>
      </w:tr>
      <w:tr w:rsidR="0028227F" w:rsidRPr="00B56B64" w:rsidTr="0028227F">
        <w:tc>
          <w:tcPr>
            <w:tcW w:w="5442" w:type="dxa"/>
            <w:gridSpan w:val="5"/>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813" w:type="dxa"/>
            <w:gridSpan w:val="2"/>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5442" w:type="dxa"/>
            <w:gridSpan w:val="5"/>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Длина свеса (м) (при наличии)</w:t>
            </w:r>
          </w:p>
        </w:tc>
        <w:tc>
          <w:tcPr>
            <w:tcW w:w="3627"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Транспортное средство (автопоезд) (марка и модель транспортного средства (тягача, прицепа (полуприцепа), государственный регистрационный номер транспортного средства (тягача, прицепа (полуприцепа))</w:t>
            </w: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Параметры транспортного средства (автопоезда)</w:t>
            </w:r>
          </w:p>
        </w:tc>
      </w:tr>
      <w:tr w:rsidR="0028227F" w:rsidRPr="00B56B64" w:rsidTr="0028227F">
        <w:tc>
          <w:tcPr>
            <w:tcW w:w="4025" w:type="dxa"/>
            <w:gridSpan w:val="3"/>
            <w:vMerge w:val="restart"/>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Масса транспортного средства (автопоезда) без груза/с грузом (т)</w:t>
            </w:r>
          </w:p>
        </w:tc>
        <w:tc>
          <w:tcPr>
            <w:tcW w:w="1417" w:type="dxa"/>
            <w:gridSpan w:val="2"/>
            <w:vMerge w:val="restart"/>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813" w:type="dxa"/>
            <w:gridSpan w:val="2"/>
          </w:tcPr>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Масса тягача (т)</w:t>
            </w:r>
          </w:p>
        </w:tc>
        <w:tc>
          <w:tcPr>
            <w:tcW w:w="1814" w:type="dxa"/>
          </w:tcPr>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Масса прицепа (полуприцепа) (т)</w:t>
            </w:r>
          </w:p>
        </w:tc>
      </w:tr>
      <w:tr w:rsidR="0028227F" w:rsidRPr="00B56B64" w:rsidTr="0028227F">
        <w:tc>
          <w:tcPr>
            <w:tcW w:w="4025" w:type="dxa"/>
            <w:gridSpan w:val="3"/>
            <w:vMerge/>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417" w:type="dxa"/>
            <w:gridSpan w:val="2"/>
            <w:vMerge/>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813" w:type="dxa"/>
            <w:gridSpan w:val="2"/>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4025"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Расстояние между осями</w:t>
            </w:r>
          </w:p>
        </w:tc>
        <w:tc>
          <w:tcPr>
            <w:tcW w:w="5044" w:type="dxa"/>
            <w:gridSpan w:val="5"/>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4025"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Нагрузки на оси (т)</w:t>
            </w:r>
          </w:p>
        </w:tc>
        <w:tc>
          <w:tcPr>
            <w:tcW w:w="1417" w:type="dxa"/>
            <w:gridSpan w:val="2"/>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813" w:type="dxa"/>
            <w:gridSpan w:val="2"/>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Габариты транспортного средства (автопоезда):</w:t>
            </w:r>
          </w:p>
        </w:tc>
      </w:tr>
      <w:tr w:rsidR="0028227F" w:rsidRPr="00B56B64" w:rsidTr="0028227F">
        <w:tc>
          <w:tcPr>
            <w:tcW w:w="1927"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Длина (м)</w:t>
            </w: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Ширина (м)</w:t>
            </w:r>
          </w:p>
        </w:tc>
        <w:tc>
          <w:tcPr>
            <w:tcW w:w="1701"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Высота (м)</w:t>
            </w:r>
          </w:p>
        </w:tc>
        <w:tc>
          <w:tcPr>
            <w:tcW w:w="3627"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Минимальный радиус поворота с грузом (м)</w:t>
            </w:r>
          </w:p>
        </w:tc>
      </w:tr>
      <w:tr w:rsidR="0028227F" w:rsidRPr="00B56B64" w:rsidTr="0028227F">
        <w:tc>
          <w:tcPr>
            <w:tcW w:w="1927"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701"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3627"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5442" w:type="dxa"/>
            <w:gridSpan w:val="5"/>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Необходимость автомобиля сопровождения (прикрытия)</w:t>
            </w:r>
          </w:p>
        </w:tc>
        <w:tc>
          <w:tcPr>
            <w:tcW w:w="3627"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7255" w:type="dxa"/>
            <w:gridSpan w:val="7"/>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Предполагаемая максимальная скорость движения транспортного средства (автопоезда) (км/час)</w:t>
            </w: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7255" w:type="dxa"/>
            <w:gridSpan w:val="7"/>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Банковские реквизиты</w:t>
            </w:r>
          </w:p>
        </w:tc>
        <w:tc>
          <w:tcPr>
            <w:tcW w:w="1814" w:type="dxa"/>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9069" w:type="dxa"/>
            <w:gridSpan w:val="8"/>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Оплату гарантируем</w:t>
            </w:r>
          </w:p>
        </w:tc>
      </w:tr>
      <w:tr w:rsidR="0028227F" w:rsidRPr="00B56B64" w:rsidTr="0028227F">
        <w:tc>
          <w:tcPr>
            <w:tcW w:w="4025"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1417" w:type="dxa"/>
            <w:gridSpan w:val="2"/>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3627" w:type="dxa"/>
            <w:gridSpan w:val="3"/>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r>
      <w:tr w:rsidR="0028227F" w:rsidRPr="00B56B64" w:rsidTr="0028227F">
        <w:tc>
          <w:tcPr>
            <w:tcW w:w="4025" w:type="dxa"/>
            <w:gridSpan w:val="3"/>
          </w:tcPr>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(должность)</w:t>
            </w:r>
          </w:p>
        </w:tc>
        <w:tc>
          <w:tcPr>
            <w:tcW w:w="1417" w:type="dxa"/>
            <w:gridSpan w:val="2"/>
          </w:tcPr>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(подпись)</w:t>
            </w:r>
          </w:p>
        </w:tc>
        <w:tc>
          <w:tcPr>
            <w:tcW w:w="3627" w:type="dxa"/>
            <w:gridSpan w:val="3"/>
          </w:tcPr>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(Фамилия, имя, отчество (при наличии))</w:t>
            </w:r>
          </w:p>
        </w:tc>
      </w:tr>
    </w:tbl>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w:t>
      </w:r>
    </w:p>
    <w:p w:rsidR="0028227F" w:rsidRPr="00B56B64" w:rsidRDefault="0028227F" w:rsidP="0028227F">
      <w:pPr>
        <w:widowControl w:val="0"/>
        <w:autoSpaceDE w:val="0"/>
        <w:autoSpaceDN w:val="0"/>
        <w:spacing w:before="220" w:after="0" w:line="240" w:lineRule="auto"/>
        <w:jc w:val="both"/>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&lt;1&gt; - указывается полное наименование груза, основные характеристики: марка, модель, описание индивидуальной и транспортной тары (способ крепления).</w:t>
      </w: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28227F" w:rsidRP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28227F" w:rsidRDefault="0028227F"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Default="0018683B" w:rsidP="0028227F">
      <w:pPr>
        <w:widowControl w:val="0"/>
        <w:autoSpaceDE w:val="0"/>
        <w:autoSpaceDN w:val="0"/>
        <w:spacing w:after="0" w:line="240" w:lineRule="auto"/>
        <w:jc w:val="both"/>
        <w:rPr>
          <w:rFonts w:ascii="Calibri" w:eastAsiaTheme="minorEastAsia" w:hAnsi="Calibri" w:cs="Calibri"/>
          <w:lang w:eastAsia="ru-RU"/>
        </w:rPr>
      </w:pPr>
    </w:p>
    <w:p w:rsidR="0018683B" w:rsidRPr="0028227F" w:rsidRDefault="0018683B" w:rsidP="0028227F">
      <w:pPr>
        <w:widowControl w:val="0"/>
        <w:autoSpaceDE w:val="0"/>
        <w:autoSpaceDN w:val="0"/>
        <w:spacing w:after="0" w:line="240" w:lineRule="auto"/>
        <w:jc w:val="both"/>
        <w:rPr>
          <w:rFonts w:ascii="Calibri" w:eastAsiaTheme="minorEastAsia" w:hAnsi="Calibri" w:cs="Calibri"/>
          <w:lang w:eastAsia="ru-RU"/>
        </w:rPr>
      </w:pPr>
    </w:p>
    <w:p w:rsidR="00265087" w:rsidRDefault="00265087" w:rsidP="0028227F">
      <w:pPr>
        <w:widowControl w:val="0"/>
        <w:autoSpaceDE w:val="0"/>
        <w:autoSpaceDN w:val="0"/>
        <w:spacing w:after="0" w:line="240" w:lineRule="auto"/>
        <w:jc w:val="right"/>
        <w:outlineLvl w:val="1"/>
        <w:rPr>
          <w:rFonts w:ascii="Times New Roman" w:eastAsiaTheme="minorEastAsia" w:hAnsi="Times New Roman" w:cs="Times New Roman"/>
          <w:lang w:eastAsia="ru-RU"/>
        </w:rPr>
      </w:pPr>
    </w:p>
    <w:p w:rsidR="0018683B" w:rsidRDefault="0018683B" w:rsidP="0018683B">
      <w:pPr>
        <w:widowControl w:val="0"/>
        <w:autoSpaceDE w:val="0"/>
        <w:autoSpaceDN w:val="0"/>
        <w:spacing w:after="0" w:line="240" w:lineRule="auto"/>
        <w:ind w:left="4536"/>
        <w:jc w:val="center"/>
        <w:outlineLvl w:val="1"/>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5</w:t>
      </w:r>
    </w:p>
    <w:p w:rsidR="0018683B" w:rsidRPr="0018683B" w:rsidRDefault="0018683B" w:rsidP="0018683B">
      <w:pPr>
        <w:widowControl w:val="0"/>
        <w:autoSpaceDE w:val="0"/>
        <w:autoSpaceDN w:val="0"/>
        <w:spacing w:after="0" w:line="240" w:lineRule="auto"/>
        <w:ind w:left="4536"/>
        <w:jc w:val="center"/>
        <w:outlineLvl w:val="1"/>
        <w:rPr>
          <w:rFonts w:ascii="Times New Roman" w:eastAsiaTheme="minorEastAsia" w:hAnsi="Times New Roman" w:cs="Times New Roman"/>
          <w:sz w:val="16"/>
          <w:szCs w:val="16"/>
          <w:lang w:eastAsia="ru-RU"/>
        </w:rPr>
      </w:pP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к Административному</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регламенту</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предоставления</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муниципальной услуги</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Выдача специального</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разрешения на движение</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по автомобильным</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дорогам тяжеловесного и</w:t>
      </w:r>
    </w:p>
    <w:p w:rsidR="0018683B"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(или) крупногабаритного</w:t>
      </w:r>
      <w:r>
        <w:rPr>
          <w:rFonts w:ascii="Times New Roman" w:eastAsiaTheme="minorEastAsia" w:hAnsi="Times New Roman" w:cs="Times New Roman"/>
          <w:lang w:eastAsia="ru-RU"/>
        </w:rPr>
        <w:t xml:space="preserve"> транспортного средства»</w:t>
      </w:r>
      <w:r w:rsidRPr="00503FB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утвержденному</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постановлением</w:t>
      </w:r>
      <w:r>
        <w:rPr>
          <w:rFonts w:ascii="Times New Roman" w:eastAsiaTheme="minorEastAsia" w:hAnsi="Times New Roman" w:cs="Times New Roman"/>
          <w:lang w:eastAsia="ru-RU"/>
        </w:rPr>
        <w:t xml:space="preserve"> </w:t>
      </w:r>
      <w:r w:rsidRPr="00503FBD">
        <w:rPr>
          <w:rFonts w:ascii="Times New Roman" w:eastAsiaTheme="minorEastAsia" w:hAnsi="Times New Roman" w:cs="Times New Roman"/>
          <w:lang w:eastAsia="ru-RU"/>
        </w:rPr>
        <w:t>администрации</w:t>
      </w:r>
      <w:r>
        <w:rPr>
          <w:rFonts w:ascii="Times New Roman" w:eastAsiaTheme="minorEastAsia" w:hAnsi="Times New Roman" w:cs="Times New Roman"/>
          <w:lang w:eastAsia="ru-RU"/>
        </w:rPr>
        <w:t xml:space="preserve"> Пожарского муниципального</w:t>
      </w:r>
      <w:r w:rsidRPr="00503FBD">
        <w:rPr>
          <w:rFonts w:ascii="Times New Roman" w:eastAsiaTheme="minorEastAsia" w:hAnsi="Times New Roman" w:cs="Times New Roman"/>
          <w:lang w:eastAsia="ru-RU"/>
        </w:rPr>
        <w:t xml:space="preserve"> округа</w:t>
      </w:r>
      <w:r>
        <w:rPr>
          <w:rFonts w:ascii="Times New Roman" w:eastAsiaTheme="minorEastAsia" w:hAnsi="Times New Roman" w:cs="Times New Roman"/>
          <w:lang w:eastAsia="ru-RU"/>
        </w:rPr>
        <w:t xml:space="preserve"> Приморского края</w:t>
      </w:r>
    </w:p>
    <w:p w:rsidR="0018683B" w:rsidRPr="00503FBD" w:rsidRDefault="0018683B" w:rsidP="0018683B">
      <w:pPr>
        <w:widowControl w:val="0"/>
        <w:autoSpaceDE w:val="0"/>
        <w:autoSpaceDN w:val="0"/>
        <w:spacing w:after="0" w:line="240" w:lineRule="auto"/>
        <w:ind w:left="4536"/>
        <w:jc w:val="center"/>
        <w:rPr>
          <w:rFonts w:ascii="Times New Roman" w:eastAsiaTheme="minorEastAsia" w:hAnsi="Times New Roman" w:cs="Times New Roman"/>
          <w:lang w:eastAsia="ru-RU"/>
        </w:rPr>
      </w:pPr>
      <w:r w:rsidRPr="00503FBD">
        <w:rPr>
          <w:rFonts w:ascii="Times New Roman" w:eastAsiaTheme="minorEastAsia" w:hAnsi="Times New Roman" w:cs="Times New Roman"/>
          <w:lang w:eastAsia="ru-RU"/>
        </w:rPr>
        <w:t>от</w:t>
      </w:r>
      <w:r>
        <w:rPr>
          <w:rFonts w:ascii="Times New Roman" w:eastAsiaTheme="minorEastAsia" w:hAnsi="Times New Roman" w:cs="Times New Roman"/>
          <w:lang w:eastAsia="ru-RU"/>
        </w:rPr>
        <w:t>_</w:t>
      </w:r>
      <w:r w:rsidRPr="0018683B">
        <w:rPr>
          <w:rFonts w:ascii="Times New Roman" w:eastAsiaTheme="minorEastAsia" w:hAnsi="Times New Roman" w:cs="Times New Roman"/>
          <w:u w:val="single"/>
          <w:lang w:eastAsia="ru-RU"/>
        </w:rPr>
        <w:t>22 февраля 2023 года</w:t>
      </w:r>
      <w:r>
        <w:rPr>
          <w:rFonts w:ascii="Times New Roman" w:eastAsiaTheme="minorEastAsia" w:hAnsi="Times New Roman" w:cs="Times New Roman"/>
          <w:lang w:eastAsia="ru-RU"/>
        </w:rPr>
        <w:t>_№_</w:t>
      </w:r>
      <w:r w:rsidRPr="0018683B">
        <w:rPr>
          <w:rFonts w:ascii="Times New Roman" w:eastAsiaTheme="minorEastAsia" w:hAnsi="Times New Roman" w:cs="Times New Roman"/>
          <w:u w:val="single"/>
          <w:lang w:eastAsia="ru-RU"/>
        </w:rPr>
        <w:t>178-па</w:t>
      </w:r>
      <w:r>
        <w:rPr>
          <w:rFonts w:ascii="Times New Roman" w:eastAsiaTheme="minorEastAsia" w:hAnsi="Times New Roman" w:cs="Times New Roman"/>
          <w:lang w:eastAsia="ru-RU"/>
        </w:rPr>
        <w:t>_</w:t>
      </w: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28227F" w:rsidRPr="00B56B64" w:rsidRDefault="0028227F" w:rsidP="0028227F">
      <w:pPr>
        <w:widowControl w:val="0"/>
        <w:autoSpaceDE w:val="0"/>
        <w:autoSpaceDN w:val="0"/>
        <w:spacing w:after="0" w:line="240" w:lineRule="auto"/>
        <w:jc w:val="right"/>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Образец</w:t>
      </w: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28227F" w:rsidRPr="00D55DC8" w:rsidRDefault="0028227F" w:rsidP="0028227F">
      <w:pPr>
        <w:widowControl w:val="0"/>
        <w:autoSpaceDE w:val="0"/>
        <w:autoSpaceDN w:val="0"/>
        <w:spacing w:after="0" w:line="240" w:lineRule="auto"/>
        <w:jc w:val="center"/>
        <w:rPr>
          <w:rFonts w:ascii="Times New Roman" w:eastAsiaTheme="minorEastAsia" w:hAnsi="Times New Roman" w:cs="Times New Roman"/>
          <w:b/>
          <w:lang w:eastAsia="ru-RU"/>
        </w:rPr>
      </w:pPr>
      <w:bookmarkStart w:id="11" w:name="P564"/>
      <w:bookmarkEnd w:id="11"/>
      <w:r w:rsidRPr="00D55DC8">
        <w:rPr>
          <w:rFonts w:ascii="Times New Roman" w:eastAsiaTheme="minorEastAsia" w:hAnsi="Times New Roman" w:cs="Times New Roman"/>
          <w:b/>
          <w:lang w:eastAsia="ru-RU"/>
        </w:rPr>
        <w:t>СХЕМА</w:t>
      </w:r>
    </w:p>
    <w:p w:rsidR="0028227F" w:rsidRPr="00D55DC8" w:rsidRDefault="0028227F" w:rsidP="0028227F">
      <w:pPr>
        <w:widowControl w:val="0"/>
        <w:autoSpaceDE w:val="0"/>
        <w:autoSpaceDN w:val="0"/>
        <w:spacing w:after="0" w:line="240" w:lineRule="auto"/>
        <w:jc w:val="center"/>
        <w:rPr>
          <w:rFonts w:ascii="Times New Roman" w:eastAsiaTheme="minorEastAsia" w:hAnsi="Times New Roman" w:cs="Times New Roman"/>
          <w:b/>
          <w:lang w:eastAsia="ru-RU"/>
        </w:rPr>
      </w:pPr>
      <w:r w:rsidRPr="00D55DC8">
        <w:rPr>
          <w:rFonts w:ascii="Times New Roman" w:eastAsiaTheme="minorEastAsia" w:hAnsi="Times New Roman" w:cs="Times New Roman"/>
          <w:b/>
          <w:lang w:eastAsia="ru-RU"/>
        </w:rPr>
        <w:t xml:space="preserve">ТЯЖЕЛОВЕСНОГО </w:t>
      </w:r>
      <w:proofErr w:type="gramStart"/>
      <w:r w:rsidRPr="00D55DC8">
        <w:rPr>
          <w:rFonts w:ascii="Times New Roman" w:eastAsiaTheme="minorEastAsia" w:hAnsi="Times New Roman" w:cs="Times New Roman"/>
          <w:b/>
          <w:lang w:eastAsia="ru-RU"/>
        </w:rPr>
        <w:t>И</w:t>
      </w:r>
      <w:proofErr w:type="gramEnd"/>
      <w:r w:rsidRPr="00D55DC8">
        <w:rPr>
          <w:rFonts w:ascii="Times New Roman" w:eastAsiaTheme="minorEastAsia" w:hAnsi="Times New Roman" w:cs="Times New Roman"/>
          <w:b/>
          <w:lang w:eastAsia="ru-RU"/>
        </w:rPr>
        <w:t xml:space="preserve"> (ИЛИ) КРУПНОГАБАРИТНОГО</w:t>
      </w:r>
    </w:p>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D55DC8">
        <w:rPr>
          <w:rFonts w:ascii="Times New Roman" w:eastAsiaTheme="minorEastAsia" w:hAnsi="Times New Roman" w:cs="Times New Roman"/>
          <w:b/>
          <w:lang w:eastAsia="ru-RU"/>
        </w:rPr>
        <w:t xml:space="preserve">ТРАНСПОРТНОГО СРЕДСТВА </w:t>
      </w: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Вид сбоку:</w:t>
      </w: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Рисунок не приводится.</w:t>
      </w: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Вид сзади:</w:t>
      </w: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Рисунок не приводится.</w:t>
      </w:r>
    </w:p>
    <w:p w:rsidR="0028227F" w:rsidRPr="00B56B64"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43"/>
        <w:gridCol w:w="1925"/>
        <w:gridCol w:w="3302"/>
      </w:tblGrid>
      <w:tr w:rsidR="0028227F" w:rsidRPr="00B56B64" w:rsidTr="0028227F">
        <w:tc>
          <w:tcPr>
            <w:tcW w:w="3843" w:type="dxa"/>
            <w:tcBorders>
              <w:top w:val="nil"/>
              <w:left w:val="nil"/>
              <w:bottom w:val="nil"/>
              <w:right w:val="nil"/>
            </w:tcBorders>
          </w:tcPr>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___________________________</w:t>
            </w:r>
          </w:p>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(должность, Ф.И.О. заявителя)</w:t>
            </w:r>
          </w:p>
        </w:tc>
        <w:tc>
          <w:tcPr>
            <w:tcW w:w="1925" w:type="dxa"/>
            <w:tcBorders>
              <w:top w:val="nil"/>
              <w:left w:val="nil"/>
              <w:bottom w:val="nil"/>
              <w:right w:val="nil"/>
            </w:tcBorders>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p>
        </w:tc>
        <w:tc>
          <w:tcPr>
            <w:tcW w:w="3302" w:type="dxa"/>
            <w:tcBorders>
              <w:top w:val="nil"/>
              <w:left w:val="nil"/>
              <w:bottom w:val="nil"/>
              <w:right w:val="nil"/>
            </w:tcBorders>
          </w:tcPr>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_______________________</w:t>
            </w:r>
          </w:p>
          <w:p w:rsidR="0028227F" w:rsidRPr="00B56B64" w:rsidRDefault="0028227F" w:rsidP="0028227F">
            <w:pPr>
              <w:widowControl w:val="0"/>
              <w:autoSpaceDE w:val="0"/>
              <w:autoSpaceDN w:val="0"/>
              <w:spacing w:after="0" w:line="240" w:lineRule="auto"/>
              <w:jc w:val="center"/>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(подпись заявителя)</w:t>
            </w:r>
          </w:p>
        </w:tc>
      </w:tr>
      <w:tr w:rsidR="0028227F" w:rsidRPr="00B56B64" w:rsidTr="0028227F">
        <w:tc>
          <w:tcPr>
            <w:tcW w:w="9070" w:type="dxa"/>
            <w:gridSpan w:val="3"/>
            <w:tcBorders>
              <w:top w:val="nil"/>
              <w:left w:val="nil"/>
              <w:bottom w:val="nil"/>
              <w:right w:val="nil"/>
            </w:tcBorders>
          </w:tcPr>
          <w:p w:rsidR="0028227F" w:rsidRPr="00B56B64" w:rsidRDefault="0028227F" w:rsidP="0028227F">
            <w:pPr>
              <w:widowControl w:val="0"/>
              <w:autoSpaceDE w:val="0"/>
              <w:autoSpaceDN w:val="0"/>
              <w:spacing w:after="0" w:line="240" w:lineRule="auto"/>
              <w:rPr>
                <w:rFonts w:ascii="Times New Roman" w:eastAsiaTheme="minorEastAsia" w:hAnsi="Times New Roman" w:cs="Times New Roman"/>
                <w:lang w:eastAsia="ru-RU"/>
              </w:rPr>
            </w:pPr>
            <w:r w:rsidRPr="00B56B64">
              <w:rPr>
                <w:rFonts w:ascii="Times New Roman" w:eastAsiaTheme="minorEastAsia" w:hAnsi="Times New Roman" w:cs="Times New Roman"/>
                <w:lang w:eastAsia="ru-RU"/>
              </w:rPr>
              <w:t>М.П. (при наличии)</w:t>
            </w:r>
          </w:p>
        </w:tc>
      </w:tr>
    </w:tbl>
    <w:p w:rsidR="0028227F" w:rsidRDefault="0028227F"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B56B64" w:rsidRDefault="00B56B64"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B56B64" w:rsidRDefault="00B56B64"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B56B64" w:rsidRDefault="00B56B64"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B56B64" w:rsidRDefault="00B56B64" w:rsidP="0028227F">
      <w:pPr>
        <w:widowControl w:val="0"/>
        <w:autoSpaceDE w:val="0"/>
        <w:autoSpaceDN w:val="0"/>
        <w:spacing w:after="0" w:line="240" w:lineRule="auto"/>
        <w:jc w:val="both"/>
        <w:rPr>
          <w:rFonts w:ascii="Times New Roman" w:eastAsiaTheme="minorEastAsia" w:hAnsi="Times New Roman" w:cs="Times New Roman"/>
          <w:lang w:eastAsia="ru-RU"/>
        </w:rPr>
      </w:pPr>
      <w:bookmarkStart w:id="12" w:name="_GoBack"/>
      <w:bookmarkEnd w:id="12"/>
    </w:p>
    <w:p w:rsidR="00B56B64" w:rsidRDefault="00B56B64"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B56B64" w:rsidRDefault="0018683B" w:rsidP="0018683B">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_________________</w:t>
      </w:r>
    </w:p>
    <w:p w:rsidR="00B56B64" w:rsidRDefault="00B56B64"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B56B64" w:rsidRDefault="00B56B64"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B56B64" w:rsidRDefault="00B56B64"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B56B64" w:rsidRDefault="00B56B64" w:rsidP="0028227F">
      <w:pPr>
        <w:widowControl w:val="0"/>
        <w:autoSpaceDE w:val="0"/>
        <w:autoSpaceDN w:val="0"/>
        <w:spacing w:after="0" w:line="240" w:lineRule="auto"/>
        <w:jc w:val="both"/>
        <w:rPr>
          <w:rFonts w:ascii="Times New Roman" w:eastAsiaTheme="minorEastAsia" w:hAnsi="Times New Roman" w:cs="Times New Roman"/>
          <w:lang w:eastAsia="ru-RU"/>
        </w:rPr>
      </w:pPr>
    </w:p>
    <w:p w:rsidR="0028227F" w:rsidRPr="0028227F" w:rsidRDefault="0028227F" w:rsidP="0028227F"/>
    <w:p w:rsidR="00433897" w:rsidRPr="0094061E" w:rsidRDefault="00433897" w:rsidP="00AB3D83">
      <w:pPr>
        <w:pStyle w:val="ConsPlusNormal"/>
        <w:jc w:val="both"/>
        <w:rPr>
          <w:rFonts w:ascii="Times New Roman" w:hAnsi="Times New Roman" w:cs="Times New Roman"/>
          <w:sz w:val="28"/>
          <w:szCs w:val="28"/>
        </w:rPr>
      </w:pPr>
    </w:p>
    <w:sectPr w:rsidR="00433897" w:rsidRPr="0094061E" w:rsidSect="00507AF6">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94012"/>
    <w:multiLevelType w:val="hybridMultilevel"/>
    <w:tmpl w:val="5E6810E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15:restartNumberingAfterBreak="0">
    <w:nsid w:val="09047ED5"/>
    <w:multiLevelType w:val="hybridMultilevel"/>
    <w:tmpl w:val="D6F29934"/>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0DC03085"/>
    <w:multiLevelType w:val="hybridMultilevel"/>
    <w:tmpl w:val="1E24A75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12C42790"/>
    <w:multiLevelType w:val="hybridMultilevel"/>
    <w:tmpl w:val="EE46A9C4"/>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1476389A"/>
    <w:multiLevelType w:val="hybridMultilevel"/>
    <w:tmpl w:val="4608129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15:restartNumberingAfterBreak="0">
    <w:nsid w:val="155C2888"/>
    <w:multiLevelType w:val="hybridMultilevel"/>
    <w:tmpl w:val="5762D074"/>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183016D2"/>
    <w:multiLevelType w:val="multilevel"/>
    <w:tmpl w:val="16CE5EC6"/>
    <w:lvl w:ilvl="0">
      <w:start w:val="1"/>
      <w:numFmt w:val="decimal"/>
      <w:lvlText w:val="%1."/>
      <w:lvlJc w:val="left"/>
      <w:pPr>
        <w:ind w:left="5322" w:hanging="360"/>
      </w:pPr>
      <w:rPr>
        <w:rFonts w:hint="default"/>
      </w:rPr>
    </w:lvl>
    <w:lvl w:ilvl="1">
      <w:start w:val="1"/>
      <w:numFmt w:val="decimal"/>
      <w:isLgl/>
      <w:lvlText w:val="%1.%2."/>
      <w:lvlJc w:val="left"/>
      <w:pPr>
        <w:ind w:left="6031" w:hanging="720"/>
      </w:pPr>
      <w:rPr>
        <w:rFonts w:hint="default"/>
      </w:rPr>
    </w:lvl>
    <w:lvl w:ilvl="2">
      <w:start w:val="1"/>
      <w:numFmt w:val="decimal"/>
      <w:isLgl/>
      <w:lvlText w:val="%1.%2.%3."/>
      <w:lvlJc w:val="left"/>
      <w:pPr>
        <w:ind w:left="6380" w:hanging="720"/>
      </w:pPr>
      <w:rPr>
        <w:rFonts w:hint="default"/>
      </w:rPr>
    </w:lvl>
    <w:lvl w:ilvl="3">
      <w:start w:val="1"/>
      <w:numFmt w:val="decimal"/>
      <w:isLgl/>
      <w:lvlText w:val="%1.%2.%3.%4."/>
      <w:lvlJc w:val="left"/>
      <w:pPr>
        <w:ind w:left="7089" w:hanging="1080"/>
      </w:pPr>
      <w:rPr>
        <w:rFonts w:hint="default"/>
      </w:rPr>
    </w:lvl>
    <w:lvl w:ilvl="4">
      <w:start w:val="1"/>
      <w:numFmt w:val="decimal"/>
      <w:isLgl/>
      <w:lvlText w:val="%1.%2.%3.%4.%5."/>
      <w:lvlJc w:val="left"/>
      <w:pPr>
        <w:ind w:left="7438" w:hanging="1080"/>
      </w:pPr>
      <w:rPr>
        <w:rFonts w:hint="default"/>
      </w:rPr>
    </w:lvl>
    <w:lvl w:ilvl="5">
      <w:start w:val="1"/>
      <w:numFmt w:val="decimal"/>
      <w:isLgl/>
      <w:lvlText w:val="%1.%2.%3.%4.%5.%6."/>
      <w:lvlJc w:val="left"/>
      <w:pPr>
        <w:ind w:left="8147" w:hanging="1440"/>
      </w:pPr>
      <w:rPr>
        <w:rFonts w:hint="default"/>
      </w:rPr>
    </w:lvl>
    <w:lvl w:ilvl="6">
      <w:start w:val="1"/>
      <w:numFmt w:val="decimal"/>
      <w:isLgl/>
      <w:lvlText w:val="%1.%2.%3.%4.%5.%6.%7."/>
      <w:lvlJc w:val="left"/>
      <w:pPr>
        <w:ind w:left="8856" w:hanging="1800"/>
      </w:pPr>
      <w:rPr>
        <w:rFonts w:hint="default"/>
      </w:rPr>
    </w:lvl>
    <w:lvl w:ilvl="7">
      <w:start w:val="1"/>
      <w:numFmt w:val="decimal"/>
      <w:isLgl/>
      <w:lvlText w:val="%1.%2.%3.%4.%5.%6.%7.%8."/>
      <w:lvlJc w:val="left"/>
      <w:pPr>
        <w:ind w:left="9205" w:hanging="1800"/>
      </w:pPr>
      <w:rPr>
        <w:rFonts w:hint="default"/>
      </w:rPr>
    </w:lvl>
    <w:lvl w:ilvl="8">
      <w:start w:val="1"/>
      <w:numFmt w:val="decimal"/>
      <w:isLgl/>
      <w:lvlText w:val="%1.%2.%3.%4.%5.%6.%7.%8.%9."/>
      <w:lvlJc w:val="left"/>
      <w:pPr>
        <w:ind w:left="9914" w:hanging="2160"/>
      </w:pPr>
      <w:rPr>
        <w:rFonts w:hint="default"/>
      </w:rPr>
    </w:lvl>
  </w:abstractNum>
  <w:abstractNum w:abstractNumId="7" w15:restartNumberingAfterBreak="0">
    <w:nsid w:val="1AB12666"/>
    <w:multiLevelType w:val="multilevel"/>
    <w:tmpl w:val="F00A558C"/>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3F473AA"/>
    <w:multiLevelType w:val="hybridMultilevel"/>
    <w:tmpl w:val="03CAC82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2AAF3BBE"/>
    <w:multiLevelType w:val="hybridMultilevel"/>
    <w:tmpl w:val="E31A1AAE"/>
    <w:lvl w:ilvl="0" w:tplc="32E8440C">
      <w:start w:val="1"/>
      <w:numFmt w:val="decimal"/>
      <w:lvlText w:val="%1)"/>
      <w:lvlJc w:val="left"/>
      <w:pPr>
        <w:ind w:left="780" w:hanging="48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0" w15:restartNumberingAfterBreak="0">
    <w:nsid w:val="2BDE3141"/>
    <w:multiLevelType w:val="hybridMultilevel"/>
    <w:tmpl w:val="6CEADB64"/>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2F0C22B0"/>
    <w:multiLevelType w:val="hybridMultilevel"/>
    <w:tmpl w:val="D8B8B0B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39A23C4D"/>
    <w:multiLevelType w:val="hybridMultilevel"/>
    <w:tmpl w:val="469C5AC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15:restartNumberingAfterBreak="0">
    <w:nsid w:val="3B3C2E61"/>
    <w:multiLevelType w:val="hybridMultilevel"/>
    <w:tmpl w:val="D8B8B0B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45AA450B"/>
    <w:multiLevelType w:val="hybridMultilevel"/>
    <w:tmpl w:val="469C5AC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15:restartNumberingAfterBreak="0">
    <w:nsid w:val="46F20501"/>
    <w:multiLevelType w:val="hybridMultilevel"/>
    <w:tmpl w:val="337EBB2E"/>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4D370DFA"/>
    <w:multiLevelType w:val="hybridMultilevel"/>
    <w:tmpl w:val="A3F2EDF0"/>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15:restartNumberingAfterBreak="0">
    <w:nsid w:val="4F6101B9"/>
    <w:multiLevelType w:val="hybridMultilevel"/>
    <w:tmpl w:val="A022B0C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539B323B"/>
    <w:multiLevelType w:val="hybridMultilevel"/>
    <w:tmpl w:val="469C5AC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15:restartNumberingAfterBreak="0">
    <w:nsid w:val="55130F5B"/>
    <w:multiLevelType w:val="hybridMultilevel"/>
    <w:tmpl w:val="6C12549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15:restartNumberingAfterBreak="0">
    <w:nsid w:val="594A230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AC04BDA"/>
    <w:multiLevelType w:val="hybridMultilevel"/>
    <w:tmpl w:val="0E10C10E"/>
    <w:lvl w:ilvl="0" w:tplc="5FCEB712">
      <w:start w:val="1"/>
      <w:numFmt w:val="decimal"/>
      <w:lvlText w:val="%1)"/>
      <w:lvlJc w:val="left"/>
      <w:pPr>
        <w:ind w:left="915" w:hanging="37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5CA57DAC"/>
    <w:multiLevelType w:val="multilevel"/>
    <w:tmpl w:val="AB206540"/>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20B18A7"/>
    <w:multiLevelType w:val="hybridMultilevel"/>
    <w:tmpl w:val="D6F29934"/>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4" w15:restartNumberingAfterBreak="0">
    <w:nsid w:val="656635C2"/>
    <w:multiLevelType w:val="hybridMultilevel"/>
    <w:tmpl w:val="86F6039A"/>
    <w:lvl w:ilvl="0" w:tplc="E8582CD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659F5AAD"/>
    <w:multiLevelType w:val="hybridMultilevel"/>
    <w:tmpl w:val="D130A9F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67946976"/>
    <w:multiLevelType w:val="hybridMultilevel"/>
    <w:tmpl w:val="6D50014C"/>
    <w:lvl w:ilvl="0" w:tplc="9AA4FD78">
      <w:start w:val="1"/>
      <w:numFmt w:val="decimal"/>
      <w:lvlText w:val="%1."/>
      <w:lvlJc w:val="left"/>
      <w:pPr>
        <w:ind w:left="1302" w:hanging="7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B014835"/>
    <w:multiLevelType w:val="hybridMultilevel"/>
    <w:tmpl w:val="A02E92F0"/>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15:restartNumberingAfterBreak="0">
    <w:nsid w:val="6B3112A7"/>
    <w:multiLevelType w:val="hybridMultilevel"/>
    <w:tmpl w:val="EB827266"/>
    <w:lvl w:ilvl="0" w:tplc="AE14A9CE">
      <w:start w:val="1"/>
      <w:numFmt w:val="decimal"/>
      <w:lvlText w:val="%1)"/>
      <w:lvlJc w:val="left"/>
      <w:pPr>
        <w:ind w:left="1005" w:hanging="46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F7F21CC"/>
    <w:multiLevelType w:val="hybridMultilevel"/>
    <w:tmpl w:val="AD2E652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15:restartNumberingAfterBreak="0">
    <w:nsid w:val="7322212E"/>
    <w:multiLevelType w:val="hybridMultilevel"/>
    <w:tmpl w:val="4CC46D8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1" w15:restartNumberingAfterBreak="0">
    <w:nsid w:val="73AC625E"/>
    <w:multiLevelType w:val="hybridMultilevel"/>
    <w:tmpl w:val="FBE2AA5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2" w15:restartNumberingAfterBreak="0">
    <w:nsid w:val="752D005E"/>
    <w:multiLevelType w:val="hybridMultilevel"/>
    <w:tmpl w:val="746E2550"/>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6"/>
  </w:num>
  <w:num w:numId="2">
    <w:abstractNumId w:val="6"/>
  </w:num>
  <w:num w:numId="3">
    <w:abstractNumId w:val="20"/>
  </w:num>
  <w:num w:numId="4">
    <w:abstractNumId w:val="14"/>
  </w:num>
  <w:num w:numId="5">
    <w:abstractNumId w:val="18"/>
  </w:num>
  <w:num w:numId="6">
    <w:abstractNumId w:val="12"/>
  </w:num>
  <w:num w:numId="7">
    <w:abstractNumId w:val="32"/>
  </w:num>
  <w:num w:numId="8">
    <w:abstractNumId w:val="25"/>
  </w:num>
  <w:num w:numId="9">
    <w:abstractNumId w:val="27"/>
  </w:num>
  <w:num w:numId="10">
    <w:abstractNumId w:val="0"/>
  </w:num>
  <w:num w:numId="11">
    <w:abstractNumId w:val="29"/>
  </w:num>
  <w:num w:numId="12">
    <w:abstractNumId w:val="15"/>
  </w:num>
  <w:num w:numId="13">
    <w:abstractNumId w:val="8"/>
  </w:num>
  <w:num w:numId="14">
    <w:abstractNumId w:val="19"/>
  </w:num>
  <w:num w:numId="15">
    <w:abstractNumId w:val="3"/>
  </w:num>
  <w:num w:numId="16">
    <w:abstractNumId w:val="30"/>
  </w:num>
  <w:num w:numId="17">
    <w:abstractNumId w:val="23"/>
  </w:num>
  <w:num w:numId="18">
    <w:abstractNumId w:val="1"/>
  </w:num>
  <w:num w:numId="19">
    <w:abstractNumId w:val="16"/>
  </w:num>
  <w:num w:numId="20">
    <w:abstractNumId w:val="10"/>
  </w:num>
  <w:num w:numId="21">
    <w:abstractNumId w:val="2"/>
  </w:num>
  <w:num w:numId="22">
    <w:abstractNumId w:val="4"/>
  </w:num>
  <w:num w:numId="23">
    <w:abstractNumId w:val="28"/>
  </w:num>
  <w:num w:numId="24">
    <w:abstractNumId w:val="5"/>
  </w:num>
  <w:num w:numId="25">
    <w:abstractNumId w:val="31"/>
  </w:num>
  <w:num w:numId="26">
    <w:abstractNumId w:val="13"/>
  </w:num>
  <w:num w:numId="27">
    <w:abstractNumId w:val="11"/>
  </w:num>
  <w:num w:numId="28">
    <w:abstractNumId w:val="21"/>
  </w:num>
  <w:num w:numId="29">
    <w:abstractNumId w:val="17"/>
  </w:num>
  <w:num w:numId="30">
    <w:abstractNumId w:val="24"/>
  </w:num>
  <w:num w:numId="31">
    <w:abstractNumId w:val="9"/>
  </w:num>
  <w:num w:numId="32">
    <w:abstractNumId w:val="7"/>
  </w:num>
  <w:num w:numId="33">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897"/>
    <w:rsid w:val="000065CC"/>
    <w:rsid w:val="00013D2B"/>
    <w:rsid w:val="000157E8"/>
    <w:rsid w:val="0003521B"/>
    <w:rsid w:val="00044A8F"/>
    <w:rsid w:val="00053F58"/>
    <w:rsid w:val="00071051"/>
    <w:rsid w:val="000A5891"/>
    <w:rsid w:val="000B0DAB"/>
    <w:rsid w:val="00104690"/>
    <w:rsid w:val="0010544B"/>
    <w:rsid w:val="00134052"/>
    <w:rsid w:val="001400C3"/>
    <w:rsid w:val="00165E5A"/>
    <w:rsid w:val="0018683B"/>
    <w:rsid w:val="00190510"/>
    <w:rsid w:val="001A05DB"/>
    <w:rsid w:val="001A2F88"/>
    <w:rsid w:val="001B3E6C"/>
    <w:rsid w:val="00211041"/>
    <w:rsid w:val="002309C7"/>
    <w:rsid w:val="00264ECF"/>
    <w:rsid w:val="00265087"/>
    <w:rsid w:val="00266059"/>
    <w:rsid w:val="0028227F"/>
    <w:rsid w:val="002C2897"/>
    <w:rsid w:val="002F5453"/>
    <w:rsid w:val="00320D8A"/>
    <w:rsid w:val="003B3491"/>
    <w:rsid w:val="003D04FF"/>
    <w:rsid w:val="003D4C4F"/>
    <w:rsid w:val="003E506C"/>
    <w:rsid w:val="003F1D7F"/>
    <w:rsid w:val="004107F2"/>
    <w:rsid w:val="00433897"/>
    <w:rsid w:val="00446E2F"/>
    <w:rsid w:val="004B6A80"/>
    <w:rsid w:val="004C7266"/>
    <w:rsid w:val="004D0FDF"/>
    <w:rsid w:val="00503FBD"/>
    <w:rsid w:val="00507AF6"/>
    <w:rsid w:val="00515841"/>
    <w:rsid w:val="0051795A"/>
    <w:rsid w:val="00520E68"/>
    <w:rsid w:val="005653CD"/>
    <w:rsid w:val="005B5514"/>
    <w:rsid w:val="005B55F7"/>
    <w:rsid w:val="005E3AB1"/>
    <w:rsid w:val="005E5233"/>
    <w:rsid w:val="00643B66"/>
    <w:rsid w:val="006729D4"/>
    <w:rsid w:val="0069796F"/>
    <w:rsid w:val="006B68E3"/>
    <w:rsid w:val="006C0FB2"/>
    <w:rsid w:val="006C2604"/>
    <w:rsid w:val="00790588"/>
    <w:rsid w:val="007A7F0E"/>
    <w:rsid w:val="007C6C5B"/>
    <w:rsid w:val="008022A9"/>
    <w:rsid w:val="008609D8"/>
    <w:rsid w:val="00880BFE"/>
    <w:rsid w:val="00895490"/>
    <w:rsid w:val="008D2C18"/>
    <w:rsid w:val="008F18AA"/>
    <w:rsid w:val="008F336A"/>
    <w:rsid w:val="0091257E"/>
    <w:rsid w:val="00924653"/>
    <w:rsid w:val="0094061E"/>
    <w:rsid w:val="00940BA6"/>
    <w:rsid w:val="00986833"/>
    <w:rsid w:val="009A4CFB"/>
    <w:rsid w:val="009F16FB"/>
    <w:rsid w:val="009F4A54"/>
    <w:rsid w:val="009F5EC8"/>
    <w:rsid w:val="00A54346"/>
    <w:rsid w:val="00A77DFD"/>
    <w:rsid w:val="00A93AFB"/>
    <w:rsid w:val="00AA5BD5"/>
    <w:rsid w:val="00AB3D83"/>
    <w:rsid w:val="00B01A5B"/>
    <w:rsid w:val="00B057E3"/>
    <w:rsid w:val="00B56B64"/>
    <w:rsid w:val="00B747C6"/>
    <w:rsid w:val="00B9332D"/>
    <w:rsid w:val="00C41661"/>
    <w:rsid w:val="00C636B3"/>
    <w:rsid w:val="00CA1760"/>
    <w:rsid w:val="00CA719E"/>
    <w:rsid w:val="00D079C5"/>
    <w:rsid w:val="00D46854"/>
    <w:rsid w:val="00D5410D"/>
    <w:rsid w:val="00D55DC8"/>
    <w:rsid w:val="00D70EB9"/>
    <w:rsid w:val="00D72D45"/>
    <w:rsid w:val="00D76B1E"/>
    <w:rsid w:val="00DE4D89"/>
    <w:rsid w:val="00E05739"/>
    <w:rsid w:val="00E35ECA"/>
    <w:rsid w:val="00E36D42"/>
    <w:rsid w:val="00E41A59"/>
    <w:rsid w:val="00EA7379"/>
    <w:rsid w:val="00EF22D6"/>
    <w:rsid w:val="00F22947"/>
    <w:rsid w:val="00F5091C"/>
    <w:rsid w:val="00F77BB8"/>
    <w:rsid w:val="00F90840"/>
    <w:rsid w:val="00FA32AA"/>
    <w:rsid w:val="00FB59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AAAE0F-6703-4130-B91C-254B151D8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433897"/>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Normal">
    <w:name w:val="ConsPlusNormal"/>
    <w:rsid w:val="00433897"/>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433897"/>
    <w:pPr>
      <w:widowControl w:val="0"/>
      <w:autoSpaceDE w:val="0"/>
      <w:autoSpaceDN w:val="0"/>
      <w:spacing w:after="0" w:line="240" w:lineRule="auto"/>
    </w:pPr>
    <w:rPr>
      <w:rFonts w:ascii="Courier New" w:eastAsiaTheme="minorEastAsia" w:hAnsi="Courier New" w:cs="Courier New"/>
      <w:sz w:val="20"/>
      <w:lang w:eastAsia="ru-RU"/>
    </w:rPr>
  </w:style>
  <w:style w:type="paragraph" w:styleId="a3">
    <w:name w:val="Balloon Text"/>
    <w:basedOn w:val="a"/>
    <w:link w:val="a4"/>
    <w:uiPriority w:val="99"/>
    <w:semiHidden/>
    <w:unhideWhenUsed/>
    <w:rsid w:val="003E506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E506C"/>
    <w:rPr>
      <w:rFonts w:ascii="Segoe UI" w:hAnsi="Segoe UI" w:cs="Segoe UI"/>
      <w:sz w:val="18"/>
      <w:szCs w:val="18"/>
    </w:rPr>
  </w:style>
  <w:style w:type="paragraph" w:styleId="a5">
    <w:name w:val="List Paragraph"/>
    <w:basedOn w:val="a"/>
    <w:uiPriority w:val="34"/>
    <w:qFormat/>
    <w:rsid w:val="00E05739"/>
    <w:pPr>
      <w:ind w:left="720"/>
      <w:contextualSpacing/>
    </w:pPr>
  </w:style>
  <w:style w:type="numbering" w:customStyle="1" w:styleId="1">
    <w:name w:val="Нет списка1"/>
    <w:next w:val="a2"/>
    <w:uiPriority w:val="99"/>
    <w:semiHidden/>
    <w:unhideWhenUsed/>
    <w:rsid w:val="0028227F"/>
  </w:style>
  <w:style w:type="paragraph" w:customStyle="1" w:styleId="ConsPlusCell">
    <w:name w:val="ConsPlusCell"/>
    <w:rsid w:val="0028227F"/>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28227F"/>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28227F"/>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28227F"/>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28227F"/>
    <w:pPr>
      <w:widowControl w:val="0"/>
      <w:autoSpaceDE w:val="0"/>
      <w:autoSpaceDN w:val="0"/>
      <w:spacing w:after="0" w:line="240" w:lineRule="auto"/>
    </w:pPr>
    <w:rPr>
      <w:rFonts w:ascii="Arial" w:eastAsiaTheme="minorEastAsia" w:hAnsi="Arial" w:cs="Arial"/>
      <w:sz w:val="20"/>
      <w:lang w:eastAsia="ru-RU"/>
    </w:rPr>
  </w:style>
  <w:style w:type="character" w:styleId="a6">
    <w:name w:val="Hyperlink"/>
    <w:basedOn w:val="a0"/>
    <w:uiPriority w:val="99"/>
    <w:unhideWhenUsed/>
    <w:rsid w:val="00A77D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EA4F11BDB86EC3E8B057CD1D09B295BF30D6F5A4E9B4452E03BB8BA44512B6D5153786AAB008393D6AC8915F82F0DD35A57343EF6B97756oDw7H" TargetMode="External"/><Relationship Id="rId13" Type="http://schemas.openxmlformats.org/officeDocument/2006/relationships/hyperlink" Target="consultantplus://offline/ref=7EA4F11BDB86EC3E8B057CD1D09B295BF30F6C5643944452E03BB8BA44512B6D43532066AA099D9BDFB9DF44BEo7w9H" TargetMode="External"/><Relationship Id="rId18" Type="http://schemas.openxmlformats.org/officeDocument/2006/relationships/image" Target="media/image2.wmf"/><Relationship Id="rId26" Type="http://schemas.openxmlformats.org/officeDocument/2006/relationships/hyperlink" Target="consultantplus://offline/ref=7EA4F11BDB86EC3E8B057CD1D09B295BF40F6E5A449C4452E03BB8BA44512B6D43532066AA099D9BDFB9DF44BEo7w9H" TargetMode="External"/><Relationship Id="rId3" Type="http://schemas.openxmlformats.org/officeDocument/2006/relationships/styles" Target="styles.xml"/><Relationship Id="rId21" Type="http://schemas.openxmlformats.org/officeDocument/2006/relationships/hyperlink" Target="consultantplus://offline/ref=7EA4F11BDB86EC3E8B057CD1D09B295BF30E68504E9E4452E03BB8BA44512B6D43532066AA099D9BDFB9DF44BEo7w9H" TargetMode="External"/><Relationship Id="rId7" Type="http://schemas.openxmlformats.org/officeDocument/2006/relationships/hyperlink" Target="consultantplus://offline/ref=7EA4F11BDB86EC3E8B057CD1D09B295BF30F6D5B43944452E03BB8BA44512B6D51537868A80988CF8FE38849BD731ED25257363FEAoBw8H" TargetMode="External"/><Relationship Id="rId12" Type="http://schemas.openxmlformats.org/officeDocument/2006/relationships/hyperlink" Target="consultantplus://offline/ref=7EA4F11BDB86EC3E8B057CD1D09B295BF30C685A439C4452E03BB8BA44512B6D5153786AAB00809AD6AC8915F82F0DD35A57343EF6B97756oDw7H" TargetMode="External"/><Relationship Id="rId17" Type="http://schemas.openxmlformats.org/officeDocument/2006/relationships/hyperlink" Target="https://pozharskij-r25.gosweb.gosuslugi.ru" TargetMode="External"/><Relationship Id="rId25" Type="http://schemas.openxmlformats.org/officeDocument/2006/relationships/hyperlink" Target="consultantplus://offline/ref=7EA4F11BDB86EC3E8B057CD1D09B295BF30C685A439C4452E03BB8BA44512B6D43532066AA099D9BDFB9DF44BEo7w9H" TargetMode="External"/><Relationship Id="rId2" Type="http://schemas.openxmlformats.org/officeDocument/2006/relationships/numbering" Target="numbering.xml"/><Relationship Id="rId16" Type="http://schemas.openxmlformats.org/officeDocument/2006/relationships/hyperlink" Target="consultantplus://offline/ref=7EA4F11BDB86EC3E8B057CD1D09B295BF30F6D5B43944452E03BB8BA44512B6D5153786AAB0788CF8FE38849BD731ED25257363FEAoBw8H" TargetMode="External"/><Relationship Id="rId20" Type="http://schemas.openxmlformats.org/officeDocument/2006/relationships/hyperlink" Target="consultantplus://offline/ref=7EA4F11BDB86EC3E8B057CD1D09B295BF30E685041944452E03BB8BA44512B6D43532066AA099D9BDFB9DF44BEo7w9H" TargetMode="External"/><Relationship Id="rId29" Type="http://schemas.openxmlformats.org/officeDocument/2006/relationships/hyperlink" Target="consultantplus://offline/ref=7EA4F11BDB86EC3E8B057CD1D09B295BF4086C51469C4452E03BB8BA44512B6D43532066AA099D9BDFB9DF44BEo7w9H"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7EA4F11BDB86EC3E8B057CD1D09B295BF4086C51469C4452E03BB8BA44512B6D43532066AA099D9BDFB9DF44BEo7w9H" TargetMode="External"/><Relationship Id="rId24" Type="http://schemas.openxmlformats.org/officeDocument/2006/relationships/hyperlink" Target="consultantplus://offline/ref=7EA4F11BDB86EC3E8B057CD1D09B295BF30C6850439C4452E03BB8BA44512B6D43532066AA099D9BDFB9DF44BEo7w9H"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EA4F11BDB86EC3E8B057CD1D09B295BF30F6D5B43944452E03BB8BA44512B6D51537869A20088CF8FE38849BD731ED25257363FEAoBw8H" TargetMode="External"/><Relationship Id="rId23" Type="http://schemas.openxmlformats.org/officeDocument/2006/relationships/hyperlink" Target="consultantplus://offline/ref=7EA4F11BDB86EC3E8B057CD1D09B295BF30F6D5B43944452E03BB8BA44512B6D43532066AA099D9BDFB9DF44BEo7w9H" TargetMode="External"/><Relationship Id="rId28" Type="http://schemas.openxmlformats.org/officeDocument/2006/relationships/hyperlink" Target="consultantplus://offline/ref=7EA4F11BDB86EC3E8B057CD1D09B295BF30F6C5643944452E03BB8BA44512B6D43532066AA099D9BDFB9DF44BEo7w9H" TargetMode="External"/><Relationship Id="rId10" Type="http://schemas.openxmlformats.org/officeDocument/2006/relationships/hyperlink" Target="consultantplus://offline/ref=7EA4F11BDB86EC3E8B057CD1D09B295BF30E685041944452E03BB8BA44512B6D51537869AB00859FD5F38C00E97701DB4D493521EABB75o5w7H" TargetMode="External"/><Relationship Id="rId19" Type="http://schemas.openxmlformats.org/officeDocument/2006/relationships/hyperlink" Target="consultantplus://offline/ref=7EA4F11BDB86EC3E8B057CD1D09B295BF30F6253409B4452E03BB8BA44512B6D43532066AA099D9BDFB9DF44BEo7w9H"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EA4F11BDB86EC3E8B057CD1D09B295BF30D6F5A4E9B4452E03BB8BA44512B6D43532066AA099D9BDFB9DF44BEo7w9H" TargetMode="External"/><Relationship Id="rId14" Type="http://schemas.openxmlformats.org/officeDocument/2006/relationships/hyperlink" Target="consultantplus://offline/ref=7EA4F11BDB86EC3E8B057CD1D09B295BF30C685A439C4452E03BB8BA44512B6D5153786AAB00849CD8AC8915F82F0DD35A57343EF6B97756oDw7H" TargetMode="External"/><Relationship Id="rId22" Type="http://schemas.openxmlformats.org/officeDocument/2006/relationships/hyperlink" Target="consultantplus://offline/ref=7EA4F11BDB86EC3E8B057CD1D09B295BF30E6B5546954452E03BB8BA44512B6D43532066AA099D9BDFB9DF44BEo7w9H" TargetMode="External"/><Relationship Id="rId27" Type="http://schemas.openxmlformats.org/officeDocument/2006/relationships/hyperlink" Target="consultantplus://offline/ref=7EA4F11BDB86EC3E8B057CD1D09B295BF30D6F5A4E9B4452E03BB8BA44512B6D43532066AA099D9BDFB9DF44BEo7w9H" TargetMode="External"/><Relationship Id="rId30" Type="http://schemas.openxmlformats.org/officeDocument/2006/relationships/hyperlink" Target="consultantplus://offline/ref=7EA4F11BDB86EC3E8B057CD1D09B295BF40668534F984452E03BB8BA44512B6D43532066AA099D9BDFB9DF44BEo7w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CDB5E-DD73-4BC4-8B91-05BA39F9C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34</Pages>
  <Words>8805</Words>
  <Characters>50189</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GolybevaVA</dc:creator>
  <cp:keywords/>
  <dc:description/>
  <cp:lastModifiedBy>EvstifeevaEA</cp:lastModifiedBy>
  <cp:revision>20</cp:revision>
  <cp:lastPrinted>2023-02-22T01:43:00Z</cp:lastPrinted>
  <dcterms:created xsi:type="dcterms:W3CDTF">2023-01-19T07:56:00Z</dcterms:created>
  <dcterms:modified xsi:type="dcterms:W3CDTF">2023-02-27T23:47:00Z</dcterms:modified>
</cp:coreProperties>
</file>