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4915" w:rsidRDefault="00E44915" w:rsidP="002A7A15">
      <w:pPr>
        <w:spacing w:line="216" w:lineRule="auto"/>
        <w:rPr>
          <w:sz w:val="28"/>
          <w:szCs w:val="28"/>
        </w:rPr>
      </w:pPr>
    </w:p>
    <w:p w:rsidR="00E44915" w:rsidRDefault="00E44915" w:rsidP="002A7A15">
      <w:pPr>
        <w:spacing w:line="216" w:lineRule="auto"/>
        <w:rPr>
          <w:sz w:val="28"/>
          <w:szCs w:val="28"/>
        </w:rPr>
      </w:pPr>
    </w:p>
    <w:tbl>
      <w:tblPr>
        <w:tblW w:w="163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338"/>
      </w:tblGrid>
      <w:tr w:rsidR="00E44915" w:rsidRPr="008748BD">
        <w:trPr>
          <w:trHeight w:val="297"/>
          <w:jc w:val="center"/>
        </w:trPr>
        <w:tc>
          <w:tcPr>
            <w:tcW w:w="16338" w:type="dxa"/>
          </w:tcPr>
          <w:p w:rsidR="004147BD" w:rsidRPr="008748BD" w:rsidRDefault="00E44915" w:rsidP="004147BD">
            <w:pPr>
              <w:jc w:val="center"/>
              <w:rPr>
                <w:b/>
                <w:color w:val="000000"/>
              </w:rPr>
            </w:pPr>
            <w:r w:rsidRPr="006F7FB4">
              <w:rPr>
                <w:b/>
                <w:bCs/>
              </w:rPr>
              <w:t xml:space="preserve"> </w:t>
            </w:r>
            <w:r w:rsidRPr="008748BD">
              <w:rPr>
                <w:b/>
                <w:bCs/>
              </w:rPr>
              <w:t xml:space="preserve">Муниципальная Программа </w:t>
            </w:r>
            <w:r w:rsidR="004147BD" w:rsidRPr="008748BD">
              <w:rPr>
                <w:b/>
                <w:bCs/>
              </w:rPr>
              <w:t>«</w:t>
            </w:r>
            <w:r w:rsidR="00B3579B">
              <w:rPr>
                <w:b/>
                <w:bCs/>
              </w:rPr>
              <w:t>Обращение с твердыми коммунальными отходами на территории сельских поселений, входящих в состав Пожарского муниципального района</w:t>
            </w:r>
            <w:r w:rsidR="004147BD" w:rsidRPr="008748BD">
              <w:rPr>
                <w:b/>
                <w:color w:val="000000"/>
              </w:rPr>
              <w:t>»</w:t>
            </w:r>
            <w:r w:rsidR="008E0918" w:rsidRPr="008748BD">
              <w:rPr>
                <w:b/>
                <w:color w:val="000000"/>
              </w:rPr>
              <w:t xml:space="preserve"> </w:t>
            </w:r>
            <w:r w:rsidR="004147BD" w:rsidRPr="008748BD">
              <w:rPr>
                <w:b/>
                <w:color w:val="000000"/>
              </w:rPr>
              <w:t>на 2021-2024 годы</w:t>
            </w:r>
          </w:p>
          <w:p w:rsidR="00E44915" w:rsidRPr="008748BD" w:rsidRDefault="00E44915" w:rsidP="006E60E0">
            <w:pPr>
              <w:rPr>
                <w:sz w:val="16"/>
                <w:szCs w:val="16"/>
              </w:rPr>
            </w:pPr>
          </w:p>
          <w:p w:rsidR="00E44915" w:rsidRPr="008748BD" w:rsidRDefault="00E44915" w:rsidP="006E60E0">
            <w:r w:rsidRPr="008748BD">
              <w:t xml:space="preserve">Утверждена постановлением администрации Пожарского муниципального района Приморского края от </w:t>
            </w:r>
            <w:r w:rsidR="001F5623">
              <w:t>16 декабря 2021 года № 715</w:t>
            </w:r>
            <w:r w:rsidRPr="008748BD">
              <w:t>-па;</w:t>
            </w:r>
          </w:p>
          <w:p w:rsidR="00E44915" w:rsidRPr="008748BD" w:rsidRDefault="00E44915" w:rsidP="006E60E0">
            <w:pPr>
              <w:tabs>
                <w:tab w:val="left" w:pos="5362"/>
              </w:tabs>
              <w:rPr>
                <w:sz w:val="16"/>
                <w:szCs w:val="16"/>
                <w:u w:val="single"/>
              </w:rPr>
            </w:pPr>
          </w:p>
          <w:p w:rsidR="00E44915" w:rsidRPr="008748BD" w:rsidRDefault="00E44915" w:rsidP="006E60E0">
            <w:pPr>
              <w:tabs>
                <w:tab w:val="left" w:pos="5362"/>
              </w:tabs>
              <w:rPr>
                <w:u w:val="single"/>
              </w:rPr>
            </w:pPr>
            <w:r w:rsidRPr="008748BD">
              <w:rPr>
                <w:u w:val="single"/>
              </w:rPr>
              <w:t>Ответственные за реализацию программы (кураторы):</w:t>
            </w:r>
          </w:p>
          <w:p w:rsidR="00E44915" w:rsidRPr="008748BD" w:rsidRDefault="00767F15" w:rsidP="006E60E0">
            <w:pPr>
              <w:numPr>
                <w:ilvl w:val="0"/>
                <w:numId w:val="1"/>
              </w:numPr>
            </w:pPr>
            <w:r w:rsidRPr="008748BD">
              <w:t>Первый заместитель главы Пожарского муниципального района</w:t>
            </w:r>
          </w:p>
          <w:p w:rsidR="00E44915" w:rsidRPr="008748BD" w:rsidRDefault="00E44915" w:rsidP="006E60E0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E44915" w:rsidRPr="008748BD" w:rsidRDefault="00E44915" w:rsidP="006E60E0">
            <w:pPr>
              <w:tabs>
                <w:tab w:val="left" w:pos="5362"/>
              </w:tabs>
              <w:rPr>
                <w:u w:val="single"/>
              </w:rPr>
            </w:pPr>
            <w:r w:rsidRPr="008748BD">
              <w:rPr>
                <w:u w:val="single"/>
              </w:rPr>
              <w:t xml:space="preserve">Исполнители программных мероприятий: </w:t>
            </w:r>
          </w:p>
          <w:p w:rsidR="00E44915" w:rsidRPr="008748BD" w:rsidRDefault="00767F15" w:rsidP="006E60E0">
            <w:pPr>
              <w:numPr>
                <w:ilvl w:val="0"/>
                <w:numId w:val="1"/>
              </w:numPr>
            </w:pPr>
            <w:r w:rsidRPr="008748BD">
              <w:t>Отдел жизнеобеспечения, дорожного хозяйства и транспортных услуг администрации Пожарского муниципального района</w:t>
            </w:r>
          </w:p>
          <w:p w:rsidR="00E44915" w:rsidRPr="008748BD" w:rsidRDefault="00E44915" w:rsidP="00164BDF">
            <w:pPr>
              <w:ind w:left="720"/>
              <w:rPr>
                <w:sz w:val="16"/>
                <w:szCs w:val="16"/>
              </w:rPr>
            </w:pPr>
          </w:p>
        </w:tc>
      </w:tr>
    </w:tbl>
    <w:p w:rsidR="0008793A" w:rsidRDefault="0008793A" w:rsidP="002A7A15">
      <w:pPr>
        <w:ind w:left="708" w:firstLine="708"/>
        <w:jc w:val="center"/>
        <w:outlineLvl w:val="2"/>
        <w:rPr>
          <w:rStyle w:val="af0"/>
          <w:sz w:val="28"/>
          <w:szCs w:val="28"/>
        </w:rPr>
      </w:pPr>
    </w:p>
    <w:p w:rsidR="00E44915" w:rsidRPr="00B84B02" w:rsidRDefault="00E44915" w:rsidP="002A7A15">
      <w:pPr>
        <w:ind w:left="708" w:firstLine="708"/>
        <w:jc w:val="center"/>
        <w:outlineLvl w:val="2"/>
        <w:rPr>
          <w:sz w:val="28"/>
          <w:szCs w:val="28"/>
        </w:rPr>
      </w:pPr>
      <w:r w:rsidRPr="00B84B02">
        <w:rPr>
          <w:rStyle w:val="af0"/>
          <w:sz w:val="28"/>
          <w:szCs w:val="28"/>
        </w:rPr>
        <w:t>Оценка основных целевых индикаторов</w:t>
      </w:r>
      <w:r w:rsidRPr="00B84B02">
        <w:rPr>
          <w:sz w:val="28"/>
          <w:szCs w:val="28"/>
        </w:rPr>
        <w:t xml:space="preserve"> </w:t>
      </w:r>
      <w:r w:rsidRPr="00B84B02">
        <w:rPr>
          <w:rStyle w:val="af0"/>
          <w:sz w:val="28"/>
          <w:szCs w:val="28"/>
        </w:rPr>
        <w:t>муниципальной программы</w:t>
      </w:r>
    </w:p>
    <w:p w:rsidR="00767F15" w:rsidRPr="007E6530" w:rsidRDefault="00767F15" w:rsidP="00767F15">
      <w:pPr>
        <w:jc w:val="center"/>
        <w:rPr>
          <w:b/>
          <w:color w:val="000000"/>
          <w:sz w:val="28"/>
          <w:szCs w:val="28"/>
        </w:rPr>
      </w:pPr>
      <w:r w:rsidRPr="007E6530">
        <w:rPr>
          <w:b/>
          <w:color w:val="000000"/>
          <w:sz w:val="28"/>
          <w:szCs w:val="28"/>
        </w:rPr>
        <w:t>«</w:t>
      </w:r>
      <w:r w:rsidR="007E6530" w:rsidRPr="007E6530">
        <w:rPr>
          <w:b/>
          <w:bCs/>
          <w:sz w:val="28"/>
          <w:szCs w:val="28"/>
        </w:rPr>
        <w:t>Обращение с твердыми коммунальными отходами на территории сельских поселений, входящих в состав Пожарского муниципального района</w:t>
      </w:r>
      <w:r w:rsidRPr="007E6530">
        <w:rPr>
          <w:b/>
          <w:color w:val="000000"/>
          <w:sz w:val="28"/>
          <w:szCs w:val="28"/>
        </w:rPr>
        <w:t>»</w:t>
      </w:r>
      <w:r w:rsidR="007E6530">
        <w:rPr>
          <w:b/>
          <w:color w:val="000000"/>
          <w:sz w:val="28"/>
          <w:szCs w:val="28"/>
        </w:rPr>
        <w:t xml:space="preserve"> </w:t>
      </w:r>
      <w:r w:rsidRPr="00767F15">
        <w:rPr>
          <w:b/>
          <w:color w:val="000000"/>
          <w:sz w:val="28"/>
          <w:szCs w:val="28"/>
        </w:rPr>
        <w:t>на 2021-2024 годы</w:t>
      </w:r>
      <w:r>
        <w:rPr>
          <w:b/>
          <w:color w:val="000000"/>
          <w:sz w:val="28"/>
          <w:szCs w:val="28"/>
        </w:rPr>
        <w:t xml:space="preserve"> за 2022 год</w:t>
      </w:r>
    </w:p>
    <w:p w:rsidR="00E44915" w:rsidRPr="00B84B02" w:rsidRDefault="00E44915" w:rsidP="002A7A15">
      <w:pPr>
        <w:jc w:val="center"/>
        <w:outlineLvl w:val="2"/>
        <w:rPr>
          <w:rStyle w:val="af0"/>
          <w:b w:val="0"/>
          <w:bCs w:val="0"/>
        </w:rPr>
      </w:pPr>
    </w:p>
    <w:tbl>
      <w:tblPr>
        <w:tblW w:w="15161" w:type="dxa"/>
        <w:tblInd w:w="2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05"/>
        <w:gridCol w:w="1484"/>
        <w:gridCol w:w="2584"/>
        <w:gridCol w:w="2594"/>
        <w:gridCol w:w="2694"/>
      </w:tblGrid>
      <w:tr w:rsidR="00B84B02" w:rsidRPr="00B84B02" w:rsidTr="00C250EF">
        <w:trPr>
          <w:trHeight w:val="450"/>
        </w:trPr>
        <w:tc>
          <w:tcPr>
            <w:tcW w:w="5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84B02" w:rsidRPr="00B84B02" w:rsidRDefault="00B84B02" w:rsidP="006E60E0"/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84B02" w:rsidRPr="00B84B02" w:rsidRDefault="00492D85" w:rsidP="00492D85">
            <w:pPr>
              <w:jc w:val="center"/>
            </w:pPr>
            <w:r>
              <w:t>Единица измерения</w:t>
            </w:r>
          </w:p>
        </w:tc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4B02" w:rsidRPr="00B84B02" w:rsidRDefault="00492D85" w:rsidP="002E32A8">
            <w:pPr>
              <w:spacing w:before="100" w:beforeAutospacing="1" w:after="100" w:afterAutospacing="1"/>
              <w:jc w:val="center"/>
            </w:pPr>
            <w:r>
              <w:rPr>
                <w:rStyle w:val="af0"/>
                <w:b w:val="0"/>
                <w:bCs w:val="0"/>
              </w:rPr>
              <w:t>Целевой показатель</w:t>
            </w:r>
            <w:r w:rsidR="00B84B02" w:rsidRPr="00B84B02">
              <w:rPr>
                <w:rStyle w:val="af0"/>
                <w:b w:val="0"/>
                <w:bCs w:val="0"/>
              </w:rPr>
              <w:t xml:space="preserve"> </w:t>
            </w:r>
          </w:p>
        </w:tc>
        <w:tc>
          <w:tcPr>
            <w:tcW w:w="2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4B02" w:rsidRPr="00B84B02" w:rsidRDefault="00B84B02" w:rsidP="006E60E0">
            <w:pPr>
              <w:spacing w:before="100" w:beforeAutospacing="1" w:after="100" w:afterAutospacing="1"/>
              <w:jc w:val="center"/>
            </w:pPr>
            <w:r w:rsidRPr="00B84B02">
              <w:rPr>
                <w:rStyle w:val="af0"/>
                <w:b w:val="0"/>
                <w:bCs w:val="0"/>
              </w:rPr>
              <w:t>Достигнуто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4B02" w:rsidRPr="00B84B02" w:rsidRDefault="00492D85" w:rsidP="006E60E0">
            <w:pPr>
              <w:spacing w:before="100" w:beforeAutospacing="1" w:after="100" w:afterAutospacing="1"/>
              <w:jc w:val="center"/>
              <w:rPr>
                <w:b/>
              </w:rPr>
            </w:pPr>
            <w:r>
              <w:rPr>
                <w:rStyle w:val="af0"/>
                <w:b w:val="0"/>
              </w:rPr>
              <w:t>Примечание</w:t>
            </w:r>
          </w:p>
        </w:tc>
      </w:tr>
      <w:tr w:rsidR="00CC2F39" w:rsidRPr="00B84B02" w:rsidTr="006C4B1A">
        <w:trPr>
          <w:trHeight w:val="1343"/>
        </w:trPr>
        <w:tc>
          <w:tcPr>
            <w:tcW w:w="5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2F39" w:rsidRPr="00492D85" w:rsidRDefault="007E6530" w:rsidP="006E60E0">
            <w:r>
              <w:t>Обустройство специализированных площадок с устройством контейнеров для сбора ТКО на территории сельских поселений, входящих в состав Пожарского муниципального района Приморского края</w:t>
            </w: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2F39" w:rsidRPr="00B84B02" w:rsidRDefault="007E6530" w:rsidP="00492D85">
            <w:pPr>
              <w:spacing w:line="360" w:lineRule="auto"/>
              <w:jc w:val="center"/>
            </w:pPr>
            <w:r>
              <w:t>Ед.</w:t>
            </w:r>
          </w:p>
        </w:tc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2F39" w:rsidRPr="00B84B02" w:rsidRDefault="007E6530" w:rsidP="002E32A8">
            <w:pPr>
              <w:jc w:val="center"/>
            </w:pPr>
            <w:r>
              <w:t>11</w:t>
            </w:r>
          </w:p>
        </w:tc>
        <w:tc>
          <w:tcPr>
            <w:tcW w:w="2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2F39" w:rsidRPr="00B84B02" w:rsidRDefault="007E6530" w:rsidP="006E60E0">
            <w:pPr>
              <w:jc w:val="center"/>
            </w:pPr>
            <w:r>
              <w:t>11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2F39" w:rsidRPr="00973761" w:rsidRDefault="007E6530" w:rsidP="00973761">
            <w:pPr>
              <w:spacing w:after="100" w:afterAutospacing="1"/>
              <w:jc w:val="center"/>
            </w:pPr>
            <w:r>
              <w:t xml:space="preserve">Улучшение санитарного </w:t>
            </w:r>
            <w:r w:rsidR="001F5623">
              <w:t>состояния территор</w:t>
            </w:r>
            <w:r>
              <w:t xml:space="preserve">ий </w:t>
            </w:r>
            <w:r w:rsidR="001F5623">
              <w:t>сельских поселений, входящих в состав Пожарского муниципального района Приморского края</w:t>
            </w:r>
          </w:p>
        </w:tc>
      </w:tr>
      <w:tr w:rsidR="00CC2F39" w:rsidRPr="00B84B02" w:rsidTr="006C4B1A">
        <w:trPr>
          <w:trHeight w:val="1343"/>
        </w:trPr>
        <w:tc>
          <w:tcPr>
            <w:tcW w:w="5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2F39" w:rsidRDefault="007E6530" w:rsidP="00CC2F39">
            <w:r>
              <w:t>Обустройство специализированных площадок для складирования крупногабаритных отходов на территории сельских поселений, входящих в состав Пожарского муниципального района Приморского края</w:t>
            </w: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2F39" w:rsidRDefault="007E6530" w:rsidP="00CC2F39">
            <w:pPr>
              <w:spacing w:line="360" w:lineRule="auto"/>
              <w:jc w:val="center"/>
            </w:pPr>
            <w:r>
              <w:t>Ед.</w:t>
            </w:r>
          </w:p>
        </w:tc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2F39" w:rsidRPr="00B84B02" w:rsidRDefault="007E6530" w:rsidP="00CC2F39">
            <w:pPr>
              <w:jc w:val="center"/>
            </w:pPr>
            <w:r>
              <w:t>3</w:t>
            </w:r>
          </w:p>
        </w:tc>
        <w:tc>
          <w:tcPr>
            <w:tcW w:w="2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2F39" w:rsidRPr="00B84B02" w:rsidRDefault="007E6530" w:rsidP="00CC2F39">
            <w:pPr>
              <w:jc w:val="center"/>
            </w:pPr>
            <w:r>
              <w:t>3</w:t>
            </w:r>
          </w:p>
        </w:tc>
        <w:tc>
          <w:tcPr>
            <w:tcW w:w="26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2F39" w:rsidRDefault="00CC2F39" w:rsidP="00CC2F39">
            <w:pPr>
              <w:spacing w:after="100" w:afterAutospacing="1"/>
              <w:jc w:val="center"/>
            </w:pPr>
          </w:p>
        </w:tc>
      </w:tr>
    </w:tbl>
    <w:p w:rsidR="00293D6B" w:rsidRDefault="00293D6B" w:rsidP="0061607E">
      <w:pPr>
        <w:ind w:left="708" w:firstLine="708"/>
        <w:jc w:val="center"/>
        <w:outlineLvl w:val="2"/>
        <w:rPr>
          <w:rStyle w:val="af0"/>
          <w:sz w:val="28"/>
          <w:szCs w:val="28"/>
          <w:highlight w:val="yellow"/>
        </w:rPr>
      </w:pPr>
    </w:p>
    <w:p w:rsidR="001F5623" w:rsidRDefault="001F5623" w:rsidP="0061607E">
      <w:pPr>
        <w:ind w:left="708" w:firstLine="708"/>
        <w:jc w:val="center"/>
        <w:outlineLvl w:val="2"/>
        <w:rPr>
          <w:rStyle w:val="af0"/>
          <w:sz w:val="28"/>
          <w:szCs w:val="28"/>
        </w:rPr>
      </w:pPr>
    </w:p>
    <w:p w:rsidR="001F5623" w:rsidRDefault="001F5623" w:rsidP="0061607E">
      <w:pPr>
        <w:ind w:left="708" w:firstLine="708"/>
        <w:jc w:val="center"/>
        <w:outlineLvl w:val="2"/>
        <w:rPr>
          <w:rStyle w:val="af0"/>
          <w:sz w:val="28"/>
          <w:szCs w:val="28"/>
        </w:rPr>
      </w:pPr>
    </w:p>
    <w:p w:rsidR="001F5623" w:rsidRDefault="001F5623" w:rsidP="0061607E">
      <w:pPr>
        <w:ind w:left="708" w:firstLine="708"/>
        <w:jc w:val="center"/>
        <w:outlineLvl w:val="2"/>
        <w:rPr>
          <w:rStyle w:val="af0"/>
          <w:sz w:val="28"/>
          <w:szCs w:val="28"/>
        </w:rPr>
      </w:pPr>
    </w:p>
    <w:p w:rsidR="001F5623" w:rsidRDefault="001F5623" w:rsidP="0061607E">
      <w:pPr>
        <w:ind w:left="708" w:firstLine="708"/>
        <w:jc w:val="center"/>
        <w:outlineLvl w:val="2"/>
        <w:rPr>
          <w:rStyle w:val="af0"/>
          <w:sz w:val="28"/>
          <w:szCs w:val="28"/>
        </w:rPr>
      </w:pPr>
    </w:p>
    <w:p w:rsidR="001F5623" w:rsidRDefault="001F5623" w:rsidP="0061607E">
      <w:pPr>
        <w:ind w:left="708" w:firstLine="708"/>
        <w:jc w:val="center"/>
        <w:outlineLvl w:val="2"/>
        <w:rPr>
          <w:rStyle w:val="af0"/>
          <w:sz w:val="28"/>
          <w:szCs w:val="28"/>
        </w:rPr>
      </w:pPr>
    </w:p>
    <w:p w:rsidR="001F5623" w:rsidRDefault="001F5623" w:rsidP="0061607E">
      <w:pPr>
        <w:ind w:left="708" w:firstLine="708"/>
        <w:jc w:val="center"/>
        <w:outlineLvl w:val="2"/>
        <w:rPr>
          <w:rStyle w:val="af0"/>
          <w:sz w:val="28"/>
          <w:szCs w:val="28"/>
        </w:rPr>
      </w:pPr>
    </w:p>
    <w:p w:rsidR="001F5623" w:rsidRDefault="001F5623" w:rsidP="0061607E">
      <w:pPr>
        <w:ind w:left="708" w:firstLine="708"/>
        <w:jc w:val="center"/>
        <w:outlineLvl w:val="2"/>
        <w:rPr>
          <w:rStyle w:val="af0"/>
          <w:sz w:val="28"/>
          <w:szCs w:val="28"/>
        </w:rPr>
      </w:pPr>
    </w:p>
    <w:p w:rsidR="001F5623" w:rsidRDefault="001F5623" w:rsidP="0061607E">
      <w:pPr>
        <w:ind w:left="708" w:firstLine="708"/>
        <w:jc w:val="center"/>
        <w:outlineLvl w:val="2"/>
        <w:rPr>
          <w:rStyle w:val="af0"/>
          <w:sz w:val="28"/>
          <w:szCs w:val="28"/>
        </w:rPr>
      </w:pPr>
    </w:p>
    <w:p w:rsidR="00E44915" w:rsidRPr="005F2566" w:rsidRDefault="00E44915" w:rsidP="002A7A15">
      <w:pPr>
        <w:ind w:firstLine="720"/>
        <w:jc w:val="center"/>
        <w:outlineLvl w:val="2"/>
        <w:rPr>
          <w:sz w:val="28"/>
          <w:szCs w:val="28"/>
        </w:rPr>
      </w:pPr>
      <w:r w:rsidRPr="005F2566">
        <w:rPr>
          <w:rStyle w:val="af0"/>
          <w:sz w:val="28"/>
          <w:szCs w:val="28"/>
        </w:rPr>
        <w:lastRenderedPageBreak/>
        <w:t xml:space="preserve">Оценка эффективности </w:t>
      </w:r>
    </w:p>
    <w:p w:rsidR="00767F15" w:rsidRPr="00767F15" w:rsidRDefault="00973761" w:rsidP="00767F15">
      <w:pPr>
        <w:jc w:val="center"/>
        <w:rPr>
          <w:b/>
          <w:sz w:val="28"/>
          <w:szCs w:val="28"/>
        </w:rPr>
      </w:pPr>
      <w:r>
        <w:rPr>
          <w:rStyle w:val="af0"/>
          <w:sz w:val="28"/>
          <w:szCs w:val="28"/>
        </w:rPr>
        <w:t>использования средств бюджетов всех уровней</w:t>
      </w:r>
    </w:p>
    <w:p w:rsidR="00E44915" w:rsidRPr="003E3832" w:rsidRDefault="00E44915" w:rsidP="00767F15">
      <w:pPr>
        <w:ind w:left="708" w:firstLine="708"/>
        <w:jc w:val="center"/>
        <w:outlineLvl w:val="2"/>
        <w:rPr>
          <w:sz w:val="28"/>
          <w:szCs w:val="28"/>
        </w:rPr>
      </w:pPr>
    </w:p>
    <w:tbl>
      <w:tblPr>
        <w:tblW w:w="14310" w:type="dxa"/>
        <w:tblInd w:w="2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12"/>
        <w:gridCol w:w="2495"/>
        <w:gridCol w:w="2495"/>
        <w:gridCol w:w="2069"/>
        <w:gridCol w:w="2069"/>
        <w:gridCol w:w="2070"/>
      </w:tblGrid>
      <w:tr w:rsidR="00973761" w:rsidRPr="005F2566" w:rsidTr="00282B92">
        <w:trPr>
          <w:trHeight w:val="367"/>
        </w:trPr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3761" w:rsidRPr="00C377C4" w:rsidRDefault="00973761" w:rsidP="006E60E0">
            <w:pPr>
              <w:spacing w:before="100" w:beforeAutospacing="1" w:after="100" w:afterAutospacing="1"/>
              <w:jc w:val="center"/>
            </w:pPr>
            <w:r>
              <w:t>Мероприятие программы</w:t>
            </w:r>
          </w:p>
        </w:tc>
        <w:tc>
          <w:tcPr>
            <w:tcW w:w="2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3761" w:rsidRPr="00C377C4" w:rsidRDefault="00973761" w:rsidP="006E60E0">
            <w:pPr>
              <w:spacing w:before="100" w:beforeAutospacing="1" w:after="100" w:afterAutospacing="1"/>
              <w:jc w:val="center"/>
            </w:pPr>
            <w:r>
              <w:t>Планируемое финансовое обеспечение программы из бюджета Пожарского муниципального района</w:t>
            </w:r>
            <w:r w:rsidR="00BA323F">
              <w:t>, руб.</w:t>
            </w:r>
          </w:p>
        </w:tc>
        <w:tc>
          <w:tcPr>
            <w:tcW w:w="2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73761" w:rsidRPr="00C377C4" w:rsidRDefault="00973761" w:rsidP="00973761">
            <w:pPr>
              <w:spacing w:before="100" w:beforeAutospacing="1" w:after="100" w:afterAutospacing="1"/>
              <w:jc w:val="center"/>
            </w:pPr>
            <w:r>
              <w:t>Планируемое финансовое обеспечени</w:t>
            </w:r>
            <w:r w:rsidR="00BA323F">
              <w:t>е программы из краевого бюджета, руб.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3761" w:rsidRPr="00C377C4" w:rsidRDefault="00973761" w:rsidP="006E60E0">
            <w:pPr>
              <w:spacing w:before="100" w:beforeAutospacing="1" w:after="100" w:afterAutospacing="1"/>
              <w:jc w:val="center"/>
            </w:pPr>
            <w:r>
              <w:t>Фактическое финансовое обеспечение программы из бюджета Пожарского муниципального района</w:t>
            </w:r>
            <w:r w:rsidR="00BA323F">
              <w:t>, руб.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3761" w:rsidRPr="00C377C4" w:rsidRDefault="00973761" w:rsidP="006E60E0">
            <w:pPr>
              <w:spacing w:before="100" w:beforeAutospacing="1" w:after="100" w:afterAutospacing="1"/>
              <w:jc w:val="center"/>
            </w:pPr>
            <w:r>
              <w:t>Фактическое финансовое обеспечение программы из краевого бюджета</w:t>
            </w:r>
            <w:r w:rsidR="00BA323F">
              <w:t>, руб.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3761" w:rsidRPr="00C377C4" w:rsidRDefault="00973761" w:rsidP="006E60E0">
            <w:pPr>
              <w:spacing w:before="100" w:beforeAutospacing="1" w:after="100" w:afterAutospacing="1"/>
              <w:jc w:val="center"/>
            </w:pPr>
            <w:r>
              <w:t>Оценка</w:t>
            </w:r>
          </w:p>
        </w:tc>
      </w:tr>
      <w:tr w:rsidR="00973761" w:rsidRPr="005F2566" w:rsidTr="00001262"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3761" w:rsidRPr="000251D5" w:rsidRDefault="00973761" w:rsidP="00FF199B">
            <w:pPr>
              <w:spacing w:before="100" w:beforeAutospacing="1" w:after="100" w:afterAutospacing="1"/>
              <w:jc w:val="center"/>
            </w:pPr>
            <w:r>
              <w:t>Финансовое обеспечение мероприятий муниципальной программы</w:t>
            </w:r>
          </w:p>
        </w:tc>
        <w:tc>
          <w:tcPr>
            <w:tcW w:w="2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3761" w:rsidRPr="000251D5" w:rsidRDefault="00C202B7" w:rsidP="00144631">
            <w:pPr>
              <w:spacing w:before="100" w:beforeAutospacing="1" w:after="100" w:afterAutospacing="1"/>
              <w:jc w:val="center"/>
            </w:pPr>
            <w:r>
              <w:t>1 200 039,20</w:t>
            </w:r>
            <w:bookmarkStart w:id="0" w:name="_GoBack"/>
            <w:bookmarkEnd w:id="0"/>
          </w:p>
        </w:tc>
        <w:tc>
          <w:tcPr>
            <w:tcW w:w="2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73761" w:rsidRPr="000251D5" w:rsidRDefault="001F5623" w:rsidP="00144631">
            <w:pPr>
              <w:spacing w:before="100" w:beforeAutospacing="1" w:after="100" w:afterAutospacing="1"/>
              <w:jc w:val="center"/>
            </w:pPr>
            <w:r>
              <w:t>0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3761" w:rsidRPr="00897032" w:rsidRDefault="001F5623" w:rsidP="00B62A84">
            <w:pPr>
              <w:jc w:val="center"/>
            </w:pPr>
            <w:r>
              <w:t>1 200 039,20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3761" w:rsidRPr="00897032" w:rsidRDefault="001F5623" w:rsidP="00B62A84">
            <w:pPr>
              <w:jc w:val="center"/>
            </w:pPr>
            <w:r>
              <w:t>0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3761" w:rsidRPr="00897032" w:rsidRDefault="00897032" w:rsidP="00B62A84">
            <w:pPr>
              <w:jc w:val="center"/>
            </w:pPr>
            <w:r w:rsidRPr="00897032">
              <w:t>Финансовые средства освоены в полном объеме</w:t>
            </w:r>
          </w:p>
        </w:tc>
      </w:tr>
    </w:tbl>
    <w:p w:rsidR="00E44915" w:rsidRDefault="00E44915" w:rsidP="002A7A15"/>
    <w:p w:rsidR="00E44915" w:rsidRDefault="00E44915" w:rsidP="002A7A15"/>
    <w:p w:rsidR="004F69B4" w:rsidRDefault="004F69B4" w:rsidP="002A7A15"/>
    <w:p w:rsidR="00897032" w:rsidRDefault="00897032" w:rsidP="002A7A15">
      <w:pPr>
        <w:rPr>
          <w:rStyle w:val="af0"/>
          <w:sz w:val="28"/>
          <w:szCs w:val="28"/>
        </w:rPr>
      </w:pPr>
    </w:p>
    <w:p w:rsidR="00897032" w:rsidRDefault="00897032" w:rsidP="00897032">
      <w:pPr>
        <w:jc w:val="center"/>
        <w:rPr>
          <w:rStyle w:val="af0"/>
          <w:sz w:val="28"/>
          <w:szCs w:val="28"/>
        </w:rPr>
      </w:pPr>
      <w:r>
        <w:rPr>
          <w:rStyle w:val="af0"/>
          <w:sz w:val="28"/>
          <w:szCs w:val="28"/>
        </w:rPr>
        <w:t>Оценка эффективности муниципальной программы</w:t>
      </w:r>
    </w:p>
    <w:p w:rsidR="00897032" w:rsidRDefault="00897032" w:rsidP="00897032">
      <w:pPr>
        <w:jc w:val="center"/>
      </w:pPr>
    </w:p>
    <w:tbl>
      <w:tblPr>
        <w:tblW w:w="14310" w:type="dxa"/>
        <w:tblInd w:w="2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07"/>
        <w:gridCol w:w="4564"/>
        <w:gridCol w:w="4139"/>
      </w:tblGrid>
      <w:tr w:rsidR="00897032" w:rsidRPr="00C377C4" w:rsidTr="00EB6BC9">
        <w:trPr>
          <w:trHeight w:val="367"/>
        </w:trPr>
        <w:tc>
          <w:tcPr>
            <w:tcW w:w="5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7032" w:rsidRPr="00C377C4" w:rsidRDefault="00897032" w:rsidP="00352918">
            <w:pPr>
              <w:spacing w:before="100" w:beforeAutospacing="1" w:after="100" w:afterAutospacing="1"/>
              <w:jc w:val="center"/>
            </w:pPr>
            <w:r>
              <w:t>Итоговая сводная оценка</w:t>
            </w:r>
          </w:p>
        </w:tc>
        <w:tc>
          <w:tcPr>
            <w:tcW w:w="4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7032" w:rsidRPr="00C377C4" w:rsidRDefault="00897032" w:rsidP="00352918">
            <w:pPr>
              <w:spacing w:before="100" w:beforeAutospacing="1" w:after="100" w:afterAutospacing="1"/>
              <w:jc w:val="center"/>
            </w:pPr>
            <w:r>
              <w:t>Вывод об эффективности программы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7032" w:rsidRPr="00C377C4" w:rsidRDefault="00897032" w:rsidP="00352918">
            <w:pPr>
              <w:spacing w:before="100" w:beforeAutospacing="1" w:after="100" w:afterAutospacing="1"/>
              <w:jc w:val="center"/>
            </w:pPr>
            <w:r>
              <w:t>Предложения по дальнейшей реализации программы</w:t>
            </w:r>
          </w:p>
        </w:tc>
      </w:tr>
      <w:tr w:rsidR="00897032" w:rsidRPr="00897032" w:rsidTr="00EF05A1">
        <w:tc>
          <w:tcPr>
            <w:tcW w:w="5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7032" w:rsidRPr="000251D5" w:rsidRDefault="00897032" w:rsidP="00352918">
            <w:pPr>
              <w:spacing w:before="100" w:beforeAutospacing="1" w:after="100" w:afterAutospacing="1"/>
              <w:jc w:val="center"/>
            </w:pPr>
            <w:r>
              <w:t>Удовлетворительная</w:t>
            </w:r>
          </w:p>
        </w:tc>
        <w:tc>
          <w:tcPr>
            <w:tcW w:w="4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7032" w:rsidRDefault="00897032" w:rsidP="00352918">
            <w:pPr>
              <w:jc w:val="center"/>
            </w:pPr>
            <w:r>
              <w:t>Запланированные в программе мероприятия реализованы, в полном объеме.</w:t>
            </w:r>
          </w:p>
          <w:p w:rsidR="00897032" w:rsidRPr="00897032" w:rsidRDefault="00897032" w:rsidP="00352918">
            <w:pPr>
              <w:jc w:val="center"/>
            </w:pPr>
            <w:r>
              <w:t>Финансовые средства освоены в полном объеме, целевые показатели достигнуты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7032" w:rsidRPr="00897032" w:rsidRDefault="00897032" w:rsidP="00352918">
            <w:pPr>
              <w:jc w:val="center"/>
            </w:pPr>
            <w:r>
              <w:t>Дальнейшая реализация программы целесообразна</w:t>
            </w:r>
          </w:p>
        </w:tc>
      </w:tr>
    </w:tbl>
    <w:p w:rsidR="00C73D7A" w:rsidRDefault="00C73D7A" w:rsidP="002A7A15"/>
    <w:p w:rsidR="00E44915" w:rsidRDefault="00E44915" w:rsidP="002A7A15"/>
    <w:p w:rsidR="00E44915" w:rsidRDefault="00E44915" w:rsidP="002A7A15"/>
    <w:p w:rsidR="00897032" w:rsidRDefault="00897032" w:rsidP="001822B3">
      <w:proofErr w:type="spellStart"/>
      <w:r>
        <w:t>Врио</w:t>
      </w:r>
      <w:proofErr w:type="spellEnd"/>
      <w:r>
        <w:t xml:space="preserve"> заместителя</w:t>
      </w:r>
      <w:r w:rsidR="001822B3">
        <w:t xml:space="preserve"> </w:t>
      </w:r>
      <w:r>
        <w:t>главы</w:t>
      </w:r>
      <w:r w:rsidR="001822B3">
        <w:t xml:space="preserve"> администрации Пожарского муниципального округа</w:t>
      </w:r>
    </w:p>
    <w:p w:rsidR="001822B3" w:rsidRDefault="00897032" w:rsidP="001822B3">
      <w:r>
        <w:t>по жилищно-коммунальному хозяйству</w:t>
      </w:r>
      <w:r w:rsidR="001822B3">
        <w:t xml:space="preserve">                                                                                                       </w:t>
      </w:r>
      <w:r>
        <w:t xml:space="preserve">                       В.Ю. Новоселова</w:t>
      </w:r>
    </w:p>
    <w:p w:rsidR="001822B3" w:rsidRDefault="001822B3" w:rsidP="001822B3"/>
    <w:p w:rsidR="001822B3" w:rsidRDefault="001822B3" w:rsidP="001822B3">
      <w:r>
        <w:t>СОГЛАСОВАНО:</w:t>
      </w:r>
    </w:p>
    <w:p w:rsidR="001822B3" w:rsidRDefault="001822B3" w:rsidP="001822B3"/>
    <w:p w:rsidR="00CC2F39" w:rsidRDefault="00897032" w:rsidP="001822B3">
      <w:r>
        <w:t>Начальник</w:t>
      </w:r>
      <w:r w:rsidR="001822B3">
        <w:t xml:space="preserve"> </w:t>
      </w:r>
      <w:r>
        <w:t xml:space="preserve">отдела </w:t>
      </w:r>
      <w:r w:rsidR="00CC2F39">
        <w:t>строительства и проведения ремонтов</w:t>
      </w:r>
      <w:r w:rsidR="001822B3">
        <w:t xml:space="preserve"> </w:t>
      </w:r>
    </w:p>
    <w:p w:rsidR="001822B3" w:rsidRDefault="001822B3" w:rsidP="001822B3">
      <w:r>
        <w:t xml:space="preserve">администрации Пожарского муниципального округа                                        </w:t>
      </w:r>
      <w:r w:rsidR="00CC2F39">
        <w:t xml:space="preserve">                                                                 Г.Ю. </w:t>
      </w:r>
      <w:proofErr w:type="spellStart"/>
      <w:r w:rsidR="00CC2F39">
        <w:t>Тилла</w:t>
      </w:r>
      <w:proofErr w:type="spellEnd"/>
    </w:p>
    <w:p w:rsidR="001822B3" w:rsidRDefault="001822B3" w:rsidP="001822B3"/>
    <w:p w:rsidR="001822B3" w:rsidRDefault="001822B3" w:rsidP="001822B3">
      <w:r>
        <w:t>Начальник финансового управления администрации Пожарского муниципального округа                                          Л.Л. Киричук</w:t>
      </w:r>
    </w:p>
    <w:p w:rsidR="001822B3" w:rsidRDefault="001822B3" w:rsidP="001822B3"/>
    <w:p w:rsidR="00E44915" w:rsidRDefault="00E44915" w:rsidP="002A7A15"/>
    <w:p w:rsidR="00E44915" w:rsidRDefault="00E44915" w:rsidP="002A7A15"/>
    <w:p w:rsidR="00E44915" w:rsidRDefault="00E44915" w:rsidP="002A7A15"/>
    <w:sectPr w:rsidR="00E44915" w:rsidSect="002A7A15">
      <w:pgSz w:w="16838" w:h="11906" w:orient="landscape"/>
      <w:pgMar w:top="284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F4CAE"/>
    <w:multiLevelType w:val="hybridMultilevel"/>
    <w:tmpl w:val="54CC788C"/>
    <w:lvl w:ilvl="0" w:tplc="13AABFD0">
      <w:start w:val="1"/>
      <w:numFmt w:val="bullet"/>
      <w:lvlText w:val=""/>
      <w:lvlJc w:val="left"/>
      <w:pPr>
        <w:tabs>
          <w:tab w:val="num" w:pos="785"/>
        </w:tabs>
        <w:ind w:left="785" w:hanging="360"/>
      </w:pPr>
      <w:rPr>
        <w:rFonts w:ascii="Symbol" w:hAnsi="Symbol" w:hint="default"/>
        <w:color w:val="auto"/>
        <w:sz w:val="28"/>
      </w:rPr>
    </w:lvl>
    <w:lvl w:ilvl="1" w:tplc="F928068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color w:val="auto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F1D1E"/>
    <w:multiLevelType w:val="hybridMultilevel"/>
    <w:tmpl w:val="7B0045F8"/>
    <w:lvl w:ilvl="0" w:tplc="E856DA68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FC397D"/>
    <w:multiLevelType w:val="hybridMultilevel"/>
    <w:tmpl w:val="6C7ADFE0"/>
    <w:lvl w:ilvl="0" w:tplc="51C69F40">
      <w:start w:val="1"/>
      <w:numFmt w:val="bullet"/>
      <w:lvlText w:val=""/>
      <w:lvlJc w:val="left"/>
      <w:pPr>
        <w:tabs>
          <w:tab w:val="num" w:pos="654"/>
        </w:tabs>
        <w:ind w:left="-55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85"/>
        </w:tabs>
        <w:ind w:left="13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05"/>
        </w:tabs>
        <w:ind w:left="21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25"/>
        </w:tabs>
        <w:ind w:left="28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45"/>
        </w:tabs>
        <w:ind w:left="35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65"/>
        </w:tabs>
        <w:ind w:left="42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85"/>
        </w:tabs>
        <w:ind w:left="49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05"/>
        </w:tabs>
        <w:ind w:left="57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25"/>
        </w:tabs>
        <w:ind w:left="6425" w:hanging="360"/>
      </w:pPr>
      <w:rPr>
        <w:rFonts w:ascii="Wingdings" w:hAnsi="Wingdings" w:hint="default"/>
      </w:rPr>
    </w:lvl>
  </w:abstractNum>
  <w:abstractNum w:abstractNumId="3" w15:restartNumberingAfterBreak="0">
    <w:nsid w:val="28F32F8B"/>
    <w:multiLevelType w:val="multilevel"/>
    <w:tmpl w:val="6250FED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" w15:restartNumberingAfterBreak="0">
    <w:nsid w:val="2BBA2B76"/>
    <w:multiLevelType w:val="hybridMultilevel"/>
    <w:tmpl w:val="0D061190"/>
    <w:lvl w:ilvl="0" w:tplc="3B1ADCEE">
      <w:start w:val="1"/>
      <w:numFmt w:val="bullet"/>
      <w:lvlText w:val=""/>
      <w:lvlJc w:val="left"/>
      <w:pPr>
        <w:tabs>
          <w:tab w:val="num" w:pos="305"/>
        </w:tabs>
        <w:ind w:left="-404" w:firstLine="709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385"/>
        </w:tabs>
        <w:ind w:left="1385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05"/>
        </w:tabs>
        <w:ind w:left="21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25"/>
        </w:tabs>
        <w:ind w:left="28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45"/>
        </w:tabs>
        <w:ind w:left="3545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65"/>
        </w:tabs>
        <w:ind w:left="42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85"/>
        </w:tabs>
        <w:ind w:left="49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05"/>
        </w:tabs>
        <w:ind w:left="5705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25"/>
        </w:tabs>
        <w:ind w:left="6425" w:hanging="360"/>
      </w:pPr>
      <w:rPr>
        <w:rFonts w:ascii="Wingdings" w:hAnsi="Wingdings" w:hint="default"/>
      </w:rPr>
    </w:lvl>
  </w:abstractNum>
  <w:abstractNum w:abstractNumId="5" w15:restartNumberingAfterBreak="0">
    <w:nsid w:val="403456D1"/>
    <w:multiLevelType w:val="hybridMultilevel"/>
    <w:tmpl w:val="B8CE2EF8"/>
    <w:lvl w:ilvl="0" w:tplc="3B1ADCEE">
      <w:start w:val="1"/>
      <w:numFmt w:val="bullet"/>
      <w:lvlText w:val=""/>
      <w:lvlJc w:val="left"/>
      <w:pPr>
        <w:tabs>
          <w:tab w:val="num" w:pos="1080"/>
        </w:tabs>
        <w:ind w:left="371" w:firstLine="709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6FE87035"/>
    <w:multiLevelType w:val="hybridMultilevel"/>
    <w:tmpl w:val="18607292"/>
    <w:lvl w:ilvl="0" w:tplc="1BA8400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5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7A15"/>
    <w:rsid w:val="00000848"/>
    <w:rsid w:val="00003C77"/>
    <w:rsid w:val="00010579"/>
    <w:rsid w:val="000206B1"/>
    <w:rsid w:val="00023F73"/>
    <w:rsid w:val="000251D5"/>
    <w:rsid w:val="00025B78"/>
    <w:rsid w:val="0003080E"/>
    <w:rsid w:val="00031762"/>
    <w:rsid w:val="000337D4"/>
    <w:rsid w:val="00033832"/>
    <w:rsid w:val="000375BC"/>
    <w:rsid w:val="00040858"/>
    <w:rsid w:val="0004422F"/>
    <w:rsid w:val="00045051"/>
    <w:rsid w:val="00067C1F"/>
    <w:rsid w:val="00076980"/>
    <w:rsid w:val="00081C30"/>
    <w:rsid w:val="00085BB1"/>
    <w:rsid w:val="00086876"/>
    <w:rsid w:val="000871D8"/>
    <w:rsid w:val="0008793A"/>
    <w:rsid w:val="00087B6E"/>
    <w:rsid w:val="000A58A1"/>
    <w:rsid w:val="000D34F0"/>
    <w:rsid w:val="000D7EB0"/>
    <w:rsid w:val="000E60B7"/>
    <w:rsid w:val="000F33A1"/>
    <w:rsid w:val="001021D6"/>
    <w:rsid w:val="001151F6"/>
    <w:rsid w:val="00115913"/>
    <w:rsid w:val="0012125C"/>
    <w:rsid w:val="001356F8"/>
    <w:rsid w:val="00141C38"/>
    <w:rsid w:val="001422E6"/>
    <w:rsid w:val="001424FD"/>
    <w:rsid w:val="00144631"/>
    <w:rsid w:val="001605E7"/>
    <w:rsid w:val="00163EA4"/>
    <w:rsid w:val="00164BDF"/>
    <w:rsid w:val="00165335"/>
    <w:rsid w:val="00170C31"/>
    <w:rsid w:val="00176A32"/>
    <w:rsid w:val="001822B3"/>
    <w:rsid w:val="00191AB2"/>
    <w:rsid w:val="001939F9"/>
    <w:rsid w:val="00193FF4"/>
    <w:rsid w:val="00196674"/>
    <w:rsid w:val="001A0AC7"/>
    <w:rsid w:val="001A204A"/>
    <w:rsid w:val="001A4F16"/>
    <w:rsid w:val="001A614C"/>
    <w:rsid w:val="001B1F7C"/>
    <w:rsid w:val="001B27FD"/>
    <w:rsid w:val="001C15F5"/>
    <w:rsid w:val="001D5AD9"/>
    <w:rsid w:val="001D5EC5"/>
    <w:rsid w:val="001E20EA"/>
    <w:rsid w:val="001E5D66"/>
    <w:rsid w:val="001E6A1D"/>
    <w:rsid w:val="001F067E"/>
    <w:rsid w:val="001F4570"/>
    <w:rsid w:val="001F5623"/>
    <w:rsid w:val="001F583F"/>
    <w:rsid w:val="001F63B4"/>
    <w:rsid w:val="00200530"/>
    <w:rsid w:val="00200BB2"/>
    <w:rsid w:val="00215BB9"/>
    <w:rsid w:val="00217AB7"/>
    <w:rsid w:val="00223893"/>
    <w:rsid w:val="00224519"/>
    <w:rsid w:val="0022478E"/>
    <w:rsid w:val="00225CAB"/>
    <w:rsid w:val="00226486"/>
    <w:rsid w:val="00236016"/>
    <w:rsid w:val="00240303"/>
    <w:rsid w:val="0024334C"/>
    <w:rsid w:val="00254952"/>
    <w:rsid w:val="00254E22"/>
    <w:rsid w:val="00257A0B"/>
    <w:rsid w:val="0026104F"/>
    <w:rsid w:val="002610E8"/>
    <w:rsid w:val="00264208"/>
    <w:rsid w:val="00264D68"/>
    <w:rsid w:val="00267A58"/>
    <w:rsid w:val="00272A0B"/>
    <w:rsid w:val="00276464"/>
    <w:rsid w:val="00285268"/>
    <w:rsid w:val="00285655"/>
    <w:rsid w:val="00291F6A"/>
    <w:rsid w:val="00293D6B"/>
    <w:rsid w:val="002957F9"/>
    <w:rsid w:val="00296A0D"/>
    <w:rsid w:val="00297FF3"/>
    <w:rsid w:val="002A64D3"/>
    <w:rsid w:val="002A7A15"/>
    <w:rsid w:val="002B0777"/>
    <w:rsid w:val="002C2A64"/>
    <w:rsid w:val="002C59BC"/>
    <w:rsid w:val="002C6993"/>
    <w:rsid w:val="002C7509"/>
    <w:rsid w:val="002D371C"/>
    <w:rsid w:val="002D3C4B"/>
    <w:rsid w:val="002D6D61"/>
    <w:rsid w:val="002E24EE"/>
    <w:rsid w:val="002E32A8"/>
    <w:rsid w:val="002E5C26"/>
    <w:rsid w:val="002F6C54"/>
    <w:rsid w:val="0031050C"/>
    <w:rsid w:val="003129D4"/>
    <w:rsid w:val="00312F87"/>
    <w:rsid w:val="00313002"/>
    <w:rsid w:val="00327A19"/>
    <w:rsid w:val="00333622"/>
    <w:rsid w:val="00342789"/>
    <w:rsid w:val="0034740D"/>
    <w:rsid w:val="00350890"/>
    <w:rsid w:val="00354619"/>
    <w:rsid w:val="0035747B"/>
    <w:rsid w:val="00364E98"/>
    <w:rsid w:val="003811A3"/>
    <w:rsid w:val="0038157B"/>
    <w:rsid w:val="003826E5"/>
    <w:rsid w:val="00395BF8"/>
    <w:rsid w:val="003A1F89"/>
    <w:rsid w:val="003A24E2"/>
    <w:rsid w:val="003A73EA"/>
    <w:rsid w:val="003B7CB3"/>
    <w:rsid w:val="003C1306"/>
    <w:rsid w:val="003C6EEF"/>
    <w:rsid w:val="003C7649"/>
    <w:rsid w:val="003D22EF"/>
    <w:rsid w:val="003D25B5"/>
    <w:rsid w:val="003D421C"/>
    <w:rsid w:val="003D4E92"/>
    <w:rsid w:val="003E3832"/>
    <w:rsid w:val="003E4F71"/>
    <w:rsid w:val="003F49A4"/>
    <w:rsid w:val="00401AD5"/>
    <w:rsid w:val="00403176"/>
    <w:rsid w:val="00403FC9"/>
    <w:rsid w:val="00412498"/>
    <w:rsid w:val="004133B2"/>
    <w:rsid w:val="004147BD"/>
    <w:rsid w:val="00421000"/>
    <w:rsid w:val="0042199E"/>
    <w:rsid w:val="0043691A"/>
    <w:rsid w:val="0044381F"/>
    <w:rsid w:val="004438CE"/>
    <w:rsid w:val="004515C5"/>
    <w:rsid w:val="00451634"/>
    <w:rsid w:val="0046537A"/>
    <w:rsid w:val="00472711"/>
    <w:rsid w:val="00484999"/>
    <w:rsid w:val="00492D85"/>
    <w:rsid w:val="004942DF"/>
    <w:rsid w:val="004947E5"/>
    <w:rsid w:val="0049584B"/>
    <w:rsid w:val="00497B77"/>
    <w:rsid w:val="004A12E1"/>
    <w:rsid w:val="004A2A01"/>
    <w:rsid w:val="004A3B58"/>
    <w:rsid w:val="004B7922"/>
    <w:rsid w:val="004C1DC2"/>
    <w:rsid w:val="004C5C1B"/>
    <w:rsid w:val="004C63F3"/>
    <w:rsid w:val="004D2630"/>
    <w:rsid w:val="004F1525"/>
    <w:rsid w:val="004F69B4"/>
    <w:rsid w:val="00500370"/>
    <w:rsid w:val="005031D6"/>
    <w:rsid w:val="0050358E"/>
    <w:rsid w:val="00507E6E"/>
    <w:rsid w:val="0051471C"/>
    <w:rsid w:val="0051753C"/>
    <w:rsid w:val="00517AB2"/>
    <w:rsid w:val="005209A4"/>
    <w:rsid w:val="005319C9"/>
    <w:rsid w:val="00536DE8"/>
    <w:rsid w:val="00552504"/>
    <w:rsid w:val="005534B3"/>
    <w:rsid w:val="005546C3"/>
    <w:rsid w:val="00556625"/>
    <w:rsid w:val="0056517D"/>
    <w:rsid w:val="005718F6"/>
    <w:rsid w:val="00572FD2"/>
    <w:rsid w:val="00584E15"/>
    <w:rsid w:val="00587EF6"/>
    <w:rsid w:val="0059442A"/>
    <w:rsid w:val="005A27A5"/>
    <w:rsid w:val="005A611F"/>
    <w:rsid w:val="005B4ADB"/>
    <w:rsid w:val="005C174E"/>
    <w:rsid w:val="005D7F77"/>
    <w:rsid w:val="005E0D31"/>
    <w:rsid w:val="005F2566"/>
    <w:rsid w:val="005F7E6A"/>
    <w:rsid w:val="00601850"/>
    <w:rsid w:val="00602BC2"/>
    <w:rsid w:val="00604B84"/>
    <w:rsid w:val="00607DB8"/>
    <w:rsid w:val="00612055"/>
    <w:rsid w:val="00613173"/>
    <w:rsid w:val="0061607E"/>
    <w:rsid w:val="006205D9"/>
    <w:rsid w:val="00624949"/>
    <w:rsid w:val="006337A9"/>
    <w:rsid w:val="006346B0"/>
    <w:rsid w:val="00636EF3"/>
    <w:rsid w:val="00643AF6"/>
    <w:rsid w:val="00647EE2"/>
    <w:rsid w:val="0065249A"/>
    <w:rsid w:val="00655C5A"/>
    <w:rsid w:val="00657E2D"/>
    <w:rsid w:val="006638BF"/>
    <w:rsid w:val="00672361"/>
    <w:rsid w:val="00680181"/>
    <w:rsid w:val="00680688"/>
    <w:rsid w:val="006816D8"/>
    <w:rsid w:val="00681E88"/>
    <w:rsid w:val="00682656"/>
    <w:rsid w:val="00687F47"/>
    <w:rsid w:val="00692E33"/>
    <w:rsid w:val="0069536D"/>
    <w:rsid w:val="006A0630"/>
    <w:rsid w:val="006A25AE"/>
    <w:rsid w:val="006A5AE6"/>
    <w:rsid w:val="006B0158"/>
    <w:rsid w:val="006B41B3"/>
    <w:rsid w:val="006C4B8A"/>
    <w:rsid w:val="006D0013"/>
    <w:rsid w:val="006D2AF0"/>
    <w:rsid w:val="006D76F3"/>
    <w:rsid w:val="006E06A2"/>
    <w:rsid w:val="006E3030"/>
    <w:rsid w:val="006E45C7"/>
    <w:rsid w:val="006E5723"/>
    <w:rsid w:val="006E60E0"/>
    <w:rsid w:val="006E64D5"/>
    <w:rsid w:val="006F7FB4"/>
    <w:rsid w:val="00700F5B"/>
    <w:rsid w:val="00701319"/>
    <w:rsid w:val="00714BBF"/>
    <w:rsid w:val="00716118"/>
    <w:rsid w:val="00736453"/>
    <w:rsid w:val="0074023B"/>
    <w:rsid w:val="00750CCA"/>
    <w:rsid w:val="0076347E"/>
    <w:rsid w:val="00767D05"/>
    <w:rsid w:val="00767F15"/>
    <w:rsid w:val="0077530B"/>
    <w:rsid w:val="00793286"/>
    <w:rsid w:val="00794FDC"/>
    <w:rsid w:val="007A755F"/>
    <w:rsid w:val="007B6684"/>
    <w:rsid w:val="007B6F71"/>
    <w:rsid w:val="007C2627"/>
    <w:rsid w:val="007C60C0"/>
    <w:rsid w:val="007C7378"/>
    <w:rsid w:val="007D0520"/>
    <w:rsid w:val="007D3088"/>
    <w:rsid w:val="007D5CD4"/>
    <w:rsid w:val="007E3E05"/>
    <w:rsid w:val="007E6530"/>
    <w:rsid w:val="007F1A3A"/>
    <w:rsid w:val="007F7035"/>
    <w:rsid w:val="008010B0"/>
    <w:rsid w:val="00811EC4"/>
    <w:rsid w:val="00823832"/>
    <w:rsid w:val="00823B92"/>
    <w:rsid w:val="008327F8"/>
    <w:rsid w:val="00833273"/>
    <w:rsid w:val="00846F88"/>
    <w:rsid w:val="008470D5"/>
    <w:rsid w:val="00850D15"/>
    <w:rsid w:val="0086299A"/>
    <w:rsid w:val="00865737"/>
    <w:rsid w:val="00871324"/>
    <w:rsid w:val="00871D1E"/>
    <w:rsid w:val="00872DFD"/>
    <w:rsid w:val="008748BD"/>
    <w:rsid w:val="00884CA5"/>
    <w:rsid w:val="00890C15"/>
    <w:rsid w:val="008940FE"/>
    <w:rsid w:val="008957CB"/>
    <w:rsid w:val="00896F89"/>
    <w:rsid w:val="00897032"/>
    <w:rsid w:val="008A3C82"/>
    <w:rsid w:val="008A548B"/>
    <w:rsid w:val="008A6C0E"/>
    <w:rsid w:val="008B2E17"/>
    <w:rsid w:val="008B5A71"/>
    <w:rsid w:val="008C08F0"/>
    <w:rsid w:val="008C0D16"/>
    <w:rsid w:val="008C37C2"/>
    <w:rsid w:val="008D21F3"/>
    <w:rsid w:val="008D66BC"/>
    <w:rsid w:val="008E0918"/>
    <w:rsid w:val="008E7C41"/>
    <w:rsid w:val="008F663C"/>
    <w:rsid w:val="009025CE"/>
    <w:rsid w:val="00902D9B"/>
    <w:rsid w:val="00911277"/>
    <w:rsid w:val="0091574A"/>
    <w:rsid w:val="00920B7E"/>
    <w:rsid w:val="00923F6F"/>
    <w:rsid w:val="00926C47"/>
    <w:rsid w:val="0093004F"/>
    <w:rsid w:val="009344E1"/>
    <w:rsid w:val="00944FF8"/>
    <w:rsid w:val="00946F1D"/>
    <w:rsid w:val="00951FC9"/>
    <w:rsid w:val="00960DBD"/>
    <w:rsid w:val="009617ED"/>
    <w:rsid w:val="009734EE"/>
    <w:rsid w:val="00973761"/>
    <w:rsid w:val="00973D32"/>
    <w:rsid w:val="00983511"/>
    <w:rsid w:val="00993859"/>
    <w:rsid w:val="009A7A72"/>
    <w:rsid w:val="009B0963"/>
    <w:rsid w:val="009B0CF3"/>
    <w:rsid w:val="009B40F7"/>
    <w:rsid w:val="009B6602"/>
    <w:rsid w:val="009B746F"/>
    <w:rsid w:val="009B7D69"/>
    <w:rsid w:val="009D64B8"/>
    <w:rsid w:val="009E5913"/>
    <w:rsid w:val="009F1336"/>
    <w:rsid w:val="009F6A75"/>
    <w:rsid w:val="00A001BC"/>
    <w:rsid w:val="00A03EB0"/>
    <w:rsid w:val="00A118B9"/>
    <w:rsid w:val="00A127B4"/>
    <w:rsid w:val="00A14A88"/>
    <w:rsid w:val="00A2668C"/>
    <w:rsid w:val="00A37783"/>
    <w:rsid w:val="00A37EE8"/>
    <w:rsid w:val="00A436C9"/>
    <w:rsid w:val="00A56790"/>
    <w:rsid w:val="00A64D10"/>
    <w:rsid w:val="00A67F40"/>
    <w:rsid w:val="00A776A3"/>
    <w:rsid w:val="00A8180B"/>
    <w:rsid w:val="00A83C4D"/>
    <w:rsid w:val="00A86487"/>
    <w:rsid w:val="00A87072"/>
    <w:rsid w:val="00A9233B"/>
    <w:rsid w:val="00A93357"/>
    <w:rsid w:val="00AA2905"/>
    <w:rsid w:val="00AA55C4"/>
    <w:rsid w:val="00AA688F"/>
    <w:rsid w:val="00AA736C"/>
    <w:rsid w:val="00AB297C"/>
    <w:rsid w:val="00AB48FD"/>
    <w:rsid w:val="00AB6204"/>
    <w:rsid w:val="00AC69C1"/>
    <w:rsid w:val="00AD3B46"/>
    <w:rsid w:val="00AD3C90"/>
    <w:rsid w:val="00AD4F9B"/>
    <w:rsid w:val="00AD7588"/>
    <w:rsid w:val="00AE56BF"/>
    <w:rsid w:val="00AE7B98"/>
    <w:rsid w:val="00AF027D"/>
    <w:rsid w:val="00B04EF0"/>
    <w:rsid w:val="00B17DB0"/>
    <w:rsid w:val="00B20FA0"/>
    <w:rsid w:val="00B218D6"/>
    <w:rsid w:val="00B276E7"/>
    <w:rsid w:val="00B300A0"/>
    <w:rsid w:val="00B3125A"/>
    <w:rsid w:val="00B316DB"/>
    <w:rsid w:val="00B3415D"/>
    <w:rsid w:val="00B3579B"/>
    <w:rsid w:val="00B50753"/>
    <w:rsid w:val="00B5197F"/>
    <w:rsid w:val="00B6199B"/>
    <w:rsid w:val="00B623AD"/>
    <w:rsid w:val="00B62A84"/>
    <w:rsid w:val="00B67246"/>
    <w:rsid w:val="00B74BD8"/>
    <w:rsid w:val="00B84B02"/>
    <w:rsid w:val="00B85158"/>
    <w:rsid w:val="00B851BA"/>
    <w:rsid w:val="00B86CAD"/>
    <w:rsid w:val="00B87BEF"/>
    <w:rsid w:val="00B93E2D"/>
    <w:rsid w:val="00B96281"/>
    <w:rsid w:val="00BA323F"/>
    <w:rsid w:val="00BA4C71"/>
    <w:rsid w:val="00BB425C"/>
    <w:rsid w:val="00BC052C"/>
    <w:rsid w:val="00BD1CB0"/>
    <w:rsid w:val="00BE562B"/>
    <w:rsid w:val="00BF09BA"/>
    <w:rsid w:val="00BF4D7C"/>
    <w:rsid w:val="00BF6986"/>
    <w:rsid w:val="00C03658"/>
    <w:rsid w:val="00C066E5"/>
    <w:rsid w:val="00C17D52"/>
    <w:rsid w:val="00C202B7"/>
    <w:rsid w:val="00C21861"/>
    <w:rsid w:val="00C22D6D"/>
    <w:rsid w:val="00C250EF"/>
    <w:rsid w:val="00C326D2"/>
    <w:rsid w:val="00C337BD"/>
    <w:rsid w:val="00C377C4"/>
    <w:rsid w:val="00C451FC"/>
    <w:rsid w:val="00C4762D"/>
    <w:rsid w:val="00C50A2D"/>
    <w:rsid w:val="00C578EC"/>
    <w:rsid w:val="00C60F35"/>
    <w:rsid w:val="00C619B2"/>
    <w:rsid w:val="00C64636"/>
    <w:rsid w:val="00C66F04"/>
    <w:rsid w:val="00C710CD"/>
    <w:rsid w:val="00C73D7A"/>
    <w:rsid w:val="00C7555E"/>
    <w:rsid w:val="00C76B53"/>
    <w:rsid w:val="00C80F8F"/>
    <w:rsid w:val="00C81424"/>
    <w:rsid w:val="00C862E4"/>
    <w:rsid w:val="00C86CAD"/>
    <w:rsid w:val="00C8767C"/>
    <w:rsid w:val="00C93E9A"/>
    <w:rsid w:val="00C943FE"/>
    <w:rsid w:val="00C94828"/>
    <w:rsid w:val="00CA0F7B"/>
    <w:rsid w:val="00CA44C1"/>
    <w:rsid w:val="00CB0966"/>
    <w:rsid w:val="00CB2CFD"/>
    <w:rsid w:val="00CB3887"/>
    <w:rsid w:val="00CC05E4"/>
    <w:rsid w:val="00CC0B67"/>
    <w:rsid w:val="00CC2F39"/>
    <w:rsid w:val="00CC5FDF"/>
    <w:rsid w:val="00CC6F29"/>
    <w:rsid w:val="00CD2896"/>
    <w:rsid w:val="00CD4B0F"/>
    <w:rsid w:val="00CD7663"/>
    <w:rsid w:val="00CD7E7F"/>
    <w:rsid w:val="00CE3C07"/>
    <w:rsid w:val="00CE470B"/>
    <w:rsid w:val="00CE5AA3"/>
    <w:rsid w:val="00CF47BE"/>
    <w:rsid w:val="00D053D0"/>
    <w:rsid w:val="00D07E0F"/>
    <w:rsid w:val="00D145BC"/>
    <w:rsid w:val="00D156D5"/>
    <w:rsid w:val="00D22466"/>
    <w:rsid w:val="00D2498E"/>
    <w:rsid w:val="00D2529F"/>
    <w:rsid w:val="00D336C1"/>
    <w:rsid w:val="00D33CB7"/>
    <w:rsid w:val="00D40A1B"/>
    <w:rsid w:val="00D425B9"/>
    <w:rsid w:val="00D505C9"/>
    <w:rsid w:val="00D552C1"/>
    <w:rsid w:val="00D715B4"/>
    <w:rsid w:val="00D728AB"/>
    <w:rsid w:val="00D74EFC"/>
    <w:rsid w:val="00D8503C"/>
    <w:rsid w:val="00D85E46"/>
    <w:rsid w:val="00DA1C97"/>
    <w:rsid w:val="00DA3D57"/>
    <w:rsid w:val="00DA72D8"/>
    <w:rsid w:val="00DB22E4"/>
    <w:rsid w:val="00DB6ABE"/>
    <w:rsid w:val="00DB6B6E"/>
    <w:rsid w:val="00DC16AE"/>
    <w:rsid w:val="00DC34E1"/>
    <w:rsid w:val="00DC41D1"/>
    <w:rsid w:val="00DC7103"/>
    <w:rsid w:val="00DD6320"/>
    <w:rsid w:val="00DD74F5"/>
    <w:rsid w:val="00DE4F0C"/>
    <w:rsid w:val="00DE6C53"/>
    <w:rsid w:val="00DF4EED"/>
    <w:rsid w:val="00DF50E0"/>
    <w:rsid w:val="00E26A56"/>
    <w:rsid w:val="00E34F67"/>
    <w:rsid w:val="00E44915"/>
    <w:rsid w:val="00E506D7"/>
    <w:rsid w:val="00E537A6"/>
    <w:rsid w:val="00E53D50"/>
    <w:rsid w:val="00E5552F"/>
    <w:rsid w:val="00E56748"/>
    <w:rsid w:val="00E57FD5"/>
    <w:rsid w:val="00E602BE"/>
    <w:rsid w:val="00E647A9"/>
    <w:rsid w:val="00E64A96"/>
    <w:rsid w:val="00E7350A"/>
    <w:rsid w:val="00E84144"/>
    <w:rsid w:val="00E86036"/>
    <w:rsid w:val="00E87AB7"/>
    <w:rsid w:val="00E90F95"/>
    <w:rsid w:val="00E92B68"/>
    <w:rsid w:val="00EB0634"/>
    <w:rsid w:val="00EB2F16"/>
    <w:rsid w:val="00EB6F59"/>
    <w:rsid w:val="00ED31F1"/>
    <w:rsid w:val="00ED5DE9"/>
    <w:rsid w:val="00ED7072"/>
    <w:rsid w:val="00ED71FD"/>
    <w:rsid w:val="00ED79EB"/>
    <w:rsid w:val="00EF4518"/>
    <w:rsid w:val="00F04B8E"/>
    <w:rsid w:val="00F05C37"/>
    <w:rsid w:val="00F07A44"/>
    <w:rsid w:val="00F10130"/>
    <w:rsid w:val="00F13212"/>
    <w:rsid w:val="00F30FC3"/>
    <w:rsid w:val="00F32442"/>
    <w:rsid w:val="00F32E18"/>
    <w:rsid w:val="00F33B9E"/>
    <w:rsid w:val="00F43326"/>
    <w:rsid w:val="00F45CD6"/>
    <w:rsid w:val="00F52492"/>
    <w:rsid w:val="00F54A54"/>
    <w:rsid w:val="00F63B6A"/>
    <w:rsid w:val="00F67730"/>
    <w:rsid w:val="00F72116"/>
    <w:rsid w:val="00F76EBD"/>
    <w:rsid w:val="00F77862"/>
    <w:rsid w:val="00F81D2D"/>
    <w:rsid w:val="00F83399"/>
    <w:rsid w:val="00F834A4"/>
    <w:rsid w:val="00F86AE0"/>
    <w:rsid w:val="00F97A3E"/>
    <w:rsid w:val="00FA216C"/>
    <w:rsid w:val="00FA4B64"/>
    <w:rsid w:val="00FA5EFC"/>
    <w:rsid w:val="00FB4529"/>
    <w:rsid w:val="00FB4ED4"/>
    <w:rsid w:val="00FB5A46"/>
    <w:rsid w:val="00FC0A07"/>
    <w:rsid w:val="00FC336D"/>
    <w:rsid w:val="00FC3562"/>
    <w:rsid w:val="00FC3DC3"/>
    <w:rsid w:val="00FD240E"/>
    <w:rsid w:val="00FD4DCC"/>
    <w:rsid w:val="00FD620A"/>
    <w:rsid w:val="00FE2DF4"/>
    <w:rsid w:val="00FE7600"/>
    <w:rsid w:val="00FF199B"/>
    <w:rsid w:val="00FF3E8E"/>
    <w:rsid w:val="00FF61D4"/>
    <w:rsid w:val="00FF7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8E907A2-7149-447F-9754-B95D3D7A3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66BC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A7A15"/>
    <w:pPr>
      <w:keepNext/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2A7A1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2A7A15"/>
    <w:pPr>
      <w:keepNext/>
      <w:spacing w:before="240" w:after="60"/>
      <w:jc w:val="both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2A7A15"/>
    <w:rPr>
      <w:rFonts w:ascii="Cambria" w:hAnsi="Cambria" w:cs="Cambria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2A7A15"/>
    <w:rPr>
      <w:rFonts w:ascii="Arial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2A7A15"/>
    <w:rPr>
      <w:rFonts w:ascii="Arial" w:hAnsi="Arial" w:cs="Arial"/>
      <w:b/>
      <w:bCs/>
      <w:sz w:val="26"/>
      <w:szCs w:val="26"/>
      <w:lang w:eastAsia="ru-RU"/>
    </w:rPr>
  </w:style>
  <w:style w:type="paragraph" w:styleId="a3">
    <w:name w:val="Body Text"/>
    <w:basedOn w:val="a"/>
    <w:link w:val="a4"/>
    <w:uiPriority w:val="99"/>
    <w:rsid w:val="002A7A15"/>
    <w:pPr>
      <w:autoSpaceDE w:val="0"/>
      <w:autoSpaceDN w:val="0"/>
      <w:jc w:val="center"/>
    </w:pPr>
    <w:rPr>
      <w:rFonts w:ascii="MS Sans Serif" w:hAnsi="MS Sans Serif" w:cs="MS Sans Serif"/>
    </w:rPr>
  </w:style>
  <w:style w:type="character" w:customStyle="1" w:styleId="a4">
    <w:name w:val="Основной текст Знак"/>
    <w:basedOn w:val="a0"/>
    <w:link w:val="a3"/>
    <w:uiPriority w:val="99"/>
    <w:locked/>
    <w:rsid w:val="002A7A15"/>
    <w:rPr>
      <w:rFonts w:ascii="MS Sans Serif" w:hAnsi="MS Sans Serif" w:cs="MS Sans Serif"/>
      <w:sz w:val="24"/>
      <w:szCs w:val="24"/>
      <w:lang w:eastAsia="ru-RU"/>
    </w:rPr>
  </w:style>
  <w:style w:type="character" w:styleId="a5">
    <w:name w:val="Hyperlink"/>
    <w:basedOn w:val="a0"/>
    <w:uiPriority w:val="99"/>
    <w:rsid w:val="002A7A15"/>
    <w:rPr>
      <w:rFonts w:cs="Times New Roman"/>
      <w:color w:val="0000FF"/>
      <w:u w:val="single"/>
    </w:rPr>
  </w:style>
  <w:style w:type="paragraph" w:styleId="a6">
    <w:name w:val="Body Text Indent"/>
    <w:basedOn w:val="a"/>
    <w:link w:val="a7"/>
    <w:uiPriority w:val="99"/>
    <w:rsid w:val="002A7A15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locked/>
    <w:rsid w:val="002A7A15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2A7A15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styleId="a8">
    <w:name w:val="footer"/>
    <w:basedOn w:val="a"/>
    <w:link w:val="a9"/>
    <w:uiPriority w:val="99"/>
    <w:rsid w:val="002A7A1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2A7A15"/>
    <w:rPr>
      <w:rFonts w:ascii="Times New Roman" w:hAnsi="Times New Roman" w:cs="Times New Roman"/>
      <w:sz w:val="24"/>
      <w:szCs w:val="24"/>
      <w:lang w:eastAsia="ru-RU"/>
    </w:rPr>
  </w:style>
  <w:style w:type="character" w:styleId="aa">
    <w:name w:val="page number"/>
    <w:basedOn w:val="a0"/>
    <w:uiPriority w:val="99"/>
    <w:rsid w:val="002A7A15"/>
    <w:rPr>
      <w:rFonts w:cs="Times New Roman"/>
    </w:rPr>
  </w:style>
  <w:style w:type="paragraph" w:customStyle="1" w:styleId="11">
    <w:name w:val="1"/>
    <w:basedOn w:val="a"/>
    <w:uiPriority w:val="99"/>
    <w:rsid w:val="002A7A15"/>
    <w:pPr>
      <w:spacing w:after="160" w:line="240" w:lineRule="exact"/>
      <w:ind w:firstLine="709"/>
    </w:pPr>
    <w:rPr>
      <w:rFonts w:ascii="Verdana" w:hAnsi="Verdana" w:cs="Verdana"/>
      <w:sz w:val="16"/>
      <w:szCs w:val="16"/>
    </w:rPr>
  </w:style>
  <w:style w:type="paragraph" w:customStyle="1" w:styleId="ab">
    <w:name w:val="Знак Знак Знак Знак Знак Знак Знак Знак Знак Знак"/>
    <w:basedOn w:val="a"/>
    <w:uiPriority w:val="99"/>
    <w:rsid w:val="002A7A15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21">
    <w:name w:val="Body Text 2"/>
    <w:basedOn w:val="a"/>
    <w:link w:val="22"/>
    <w:uiPriority w:val="99"/>
    <w:rsid w:val="002A7A15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locked/>
    <w:rsid w:val="002A7A15"/>
    <w:rPr>
      <w:rFonts w:ascii="Times New Roman" w:hAnsi="Times New Roman" w:cs="Times New Roman"/>
      <w:sz w:val="24"/>
      <w:szCs w:val="24"/>
      <w:lang w:eastAsia="ru-RU"/>
    </w:rPr>
  </w:style>
  <w:style w:type="paragraph" w:styleId="ac">
    <w:name w:val="Normal (Web)"/>
    <w:basedOn w:val="a"/>
    <w:uiPriority w:val="99"/>
    <w:rsid w:val="002A7A15"/>
    <w:pPr>
      <w:spacing w:before="100" w:beforeAutospacing="1" w:after="100" w:afterAutospacing="1"/>
    </w:pPr>
  </w:style>
  <w:style w:type="paragraph" w:customStyle="1" w:styleId="ad">
    <w:name w:val="Знак"/>
    <w:basedOn w:val="a"/>
    <w:uiPriority w:val="99"/>
    <w:rsid w:val="002A7A15"/>
    <w:pPr>
      <w:spacing w:after="160" w:line="240" w:lineRule="exact"/>
      <w:ind w:firstLine="709"/>
    </w:pPr>
    <w:rPr>
      <w:rFonts w:ascii="Verdana" w:hAnsi="Verdana" w:cs="Verdana"/>
      <w:sz w:val="16"/>
      <w:szCs w:val="16"/>
    </w:rPr>
  </w:style>
  <w:style w:type="paragraph" w:styleId="ae">
    <w:name w:val="Title"/>
    <w:basedOn w:val="a"/>
    <w:link w:val="af"/>
    <w:uiPriority w:val="99"/>
    <w:qFormat/>
    <w:rsid w:val="002A7A15"/>
    <w:pPr>
      <w:jc w:val="center"/>
    </w:pPr>
    <w:rPr>
      <w:b/>
      <w:bCs/>
    </w:rPr>
  </w:style>
  <w:style w:type="character" w:customStyle="1" w:styleId="af">
    <w:name w:val="Заголовок Знак"/>
    <w:basedOn w:val="a0"/>
    <w:link w:val="ae"/>
    <w:uiPriority w:val="99"/>
    <w:locked/>
    <w:rsid w:val="002A7A15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12">
    <w:name w:val="Знак Знак Знак Знак Знак Знак Знак Знак Знак Знак1"/>
    <w:basedOn w:val="a"/>
    <w:uiPriority w:val="99"/>
    <w:rsid w:val="002A7A15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styleId="af0">
    <w:name w:val="Strong"/>
    <w:basedOn w:val="a0"/>
    <w:uiPriority w:val="99"/>
    <w:qFormat/>
    <w:rsid w:val="002A7A15"/>
    <w:rPr>
      <w:rFonts w:cs="Times New Roman"/>
      <w:b/>
      <w:bCs/>
    </w:rPr>
  </w:style>
  <w:style w:type="paragraph" w:customStyle="1" w:styleId="23">
    <w:name w:val="Знак2"/>
    <w:basedOn w:val="a"/>
    <w:uiPriority w:val="99"/>
    <w:rsid w:val="002A7A15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ConsPlusNormal">
    <w:name w:val="ConsPlusNormal"/>
    <w:uiPriority w:val="99"/>
    <w:rsid w:val="002A7A1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af1">
    <w:name w:val="Знак Знак Знак"/>
    <w:basedOn w:val="a"/>
    <w:uiPriority w:val="99"/>
    <w:rsid w:val="002A7A15"/>
    <w:pPr>
      <w:spacing w:after="160" w:line="240" w:lineRule="exact"/>
      <w:ind w:firstLine="709"/>
    </w:pPr>
    <w:rPr>
      <w:rFonts w:ascii="Verdana" w:hAnsi="Verdana" w:cs="Verdana"/>
      <w:sz w:val="16"/>
      <w:szCs w:val="16"/>
    </w:rPr>
  </w:style>
  <w:style w:type="paragraph" w:customStyle="1" w:styleId="13">
    <w:name w:val="Знак Знак Знак1 Знак Знак Знак Знак Знак Знак Знак Знак Знак Знак"/>
    <w:basedOn w:val="a"/>
    <w:uiPriority w:val="99"/>
    <w:rsid w:val="002A7A15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4">
    <w:name w:val="Знак1"/>
    <w:basedOn w:val="a"/>
    <w:uiPriority w:val="99"/>
    <w:rsid w:val="002A7A1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Style24">
    <w:name w:val="Style24"/>
    <w:basedOn w:val="a"/>
    <w:uiPriority w:val="99"/>
    <w:rsid w:val="002A7A15"/>
    <w:pPr>
      <w:widowControl w:val="0"/>
      <w:autoSpaceDE w:val="0"/>
      <w:autoSpaceDN w:val="0"/>
      <w:adjustRightInd w:val="0"/>
      <w:spacing w:line="276" w:lineRule="exact"/>
      <w:ind w:firstLine="710"/>
      <w:jc w:val="both"/>
    </w:pPr>
  </w:style>
  <w:style w:type="character" w:customStyle="1" w:styleId="FontStyle83">
    <w:name w:val="Font Style83"/>
    <w:basedOn w:val="a0"/>
    <w:uiPriority w:val="99"/>
    <w:rsid w:val="002A7A15"/>
    <w:rPr>
      <w:rFonts w:ascii="Times New Roman" w:hAnsi="Times New Roman" w:cs="Times New Roman"/>
      <w:sz w:val="22"/>
      <w:szCs w:val="22"/>
    </w:rPr>
  </w:style>
  <w:style w:type="paragraph" w:styleId="af2">
    <w:name w:val="List Paragraph"/>
    <w:basedOn w:val="a"/>
    <w:uiPriority w:val="99"/>
    <w:qFormat/>
    <w:rsid w:val="002A7A15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ConsNormal">
    <w:name w:val="ConsNormal"/>
    <w:uiPriority w:val="99"/>
    <w:rsid w:val="002A7A15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af3">
    <w:name w:val="Гипертекстовая ссылка"/>
    <w:uiPriority w:val="99"/>
    <w:rsid w:val="002A7A15"/>
    <w:rPr>
      <w:b/>
      <w:color w:val="008000"/>
      <w:sz w:val="20"/>
      <w:u w:val="single"/>
    </w:rPr>
  </w:style>
  <w:style w:type="table" w:styleId="af4">
    <w:name w:val="Table Grid"/>
    <w:basedOn w:val="a1"/>
    <w:uiPriority w:val="99"/>
    <w:rsid w:val="002A7A1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0">
    <w:name w:val="consplusnormal"/>
    <w:basedOn w:val="a"/>
    <w:uiPriority w:val="99"/>
    <w:rsid w:val="002A7A15"/>
    <w:pPr>
      <w:spacing w:after="240"/>
    </w:pPr>
  </w:style>
  <w:style w:type="paragraph" w:customStyle="1" w:styleId="af5">
    <w:name w:val="Знак Знак Знак Знак"/>
    <w:basedOn w:val="a"/>
    <w:uiPriority w:val="99"/>
    <w:rsid w:val="00497B77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5">
    <w:name w:val="Знак Знак Знак Знак1"/>
    <w:basedOn w:val="a"/>
    <w:uiPriority w:val="99"/>
    <w:rsid w:val="00612055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6">
    <w:name w:val="No Spacing"/>
    <w:uiPriority w:val="1"/>
    <w:qFormat/>
    <w:rsid w:val="00EF4518"/>
    <w:rPr>
      <w:rFonts w:ascii="Times New Roman" w:eastAsia="Times New Roman" w:hAnsi="Times New Roman"/>
      <w:sz w:val="24"/>
      <w:szCs w:val="24"/>
    </w:rPr>
  </w:style>
  <w:style w:type="character" w:customStyle="1" w:styleId="c3">
    <w:name w:val="c3"/>
    <w:rsid w:val="005718F6"/>
    <w:rPr>
      <w:rFonts w:ascii="Times New Roman" w:hAnsi="Times New Roman" w:cs="Times New Roman" w:hint="default"/>
    </w:rPr>
  </w:style>
  <w:style w:type="paragraph" w:styleId="af7">
    <w:name w:val="Balloon Text"/>
    <w:basedOn w:val="a"/>
    <w:link w:val="af8"/>
    <w:uiPriority w:val="99"/>
    <w:semiHidden/>
    <w:unhideWhenUsed/>
    <w:locked/>
    <w:rsid w:val="005A611F"/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sid w:val="005A611F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9653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3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3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3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3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3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3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3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3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912891-D2BC-4367-83FC-1694F03C21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2731</TotalTime>
  <Pages>3</Pages>
  <Words>436</Words>
  <Characters>2490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RePack by Diakov</cp:lastModifiedBy>
  <cp:revision>83</cp:revision>
  <cp:lastPrinted>2023-03-24T05:16:00Z</cp:lastPrinted>
  <dcterms:created xsi:type="dcterms:W3CDTF">2018-04-06T07:15:00Z</dcterms:created>
  <dcterms:modified xsi:type="dcterms:W3CDTF">2023-03-27T06:06:00Z</dcterms:modified>
</cp:coreProperties>
</file>