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71"/>
        <w:gridCol w:w="1276"/>
      </w:tblGrid>
      <w:tr w:rsidR="00FD0951" w:rsidRPr="00001994" w14:paraId="2FA190FF" w14:textId="77777777" w:rsidTr="005777C8">
        <w:trPr>
          <w:trHeight w:val="1420"/>
        </w:trPr>
        <w:tc>
          <w:tcPr>
            <w:tcW w:w="9498" w:type="dxa"/>
            <w:gridSpan w:val="4"/>
            <w:shd w:val="clear" w:color="auto" w:fill="auto"/>
          </w:tcPr>
          <w:p w14:paraId="0E0CDF8A" w14:textId="3EF583BF" w:rsidR="00FD0951" w:rsidRDefault="00FD0951" w:rsidP="0040669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FD01D9D" wp14:editId="3FA5723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624">
              <w:t>+</w:t>
            </w:r>
          </w:p>
          <w:p w14:paraId="52CD78D6" w14:textId="550950B3" w:rsidR="00FD0951" w:rsidRPr="00CF53F1" w:rsidRDefault="00FD0951" w:rsidP="00406697">
            <w:pPr>
              <w:jc w:val="right"/>
            </w:pPr>
          </w:p>
        </w:tc>
      </w:tr>
      <w:tr w:rsidR="00FD0951" w:rsidRPr="00001994" w14:paraId="764AFA32" w14:textId="77777777" w:rsidTr="005777C8">
        <w:tc>
          <w:tcPr>
            <w:tcW w:w="9498" w:type="dxa"/>
            <w:gridSpan w:val="4"/>
            <w:shd w:val="clear" w:color="auto" w:fill="auto"/>
          </w:tcPr>
          <w:p w14:paraId="644445A6" w14:textId="5DD807B7" w:rsidR="00FD0951" w:rsidRPr="00B7562E" w:rsidRDefault="00D04FB2" w:rsidP="0040669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АДМИНИСТРАЦИЯ </w:t>
            </w:r>
          </w:p>
          <w:p w14:paraId="2A30E84B" w14:textId="77777777" w:rsidR="00FD0951" w:rsidRDefault="00FD0951" w:rsidP="0040669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314C49CF" w14:textId="77777777" w:rsidR="00FD0951" w:rsidRDefault="00FD0951" w:rsidP="0040669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14:paraId="56B84564" w14:textId="77777777" w:rsidR="00FD0951" w:rsidRPr="00137CBC" w:rsidRDefault="00FD0951" w:rsidP="00406697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FD0951" w:rsidRPr="00001994" w14:paraId="6CF30587" w14:textId="77777777" w:rsidTr="005777C8">
        <w:tc>
          <w:tcPr>
            <w:tcW w:w="9498" w:type="dxa"/>
            <w:gridSpan w:val="4"/>
            <w:shd w:val="clear" w:color="auto" w:fill="auto"/>
          </w:tcPr>
          <w:p w14:paraId="356D4D72" w14:textId="77777777" w:rsidR="00FD0951" w:rsidRPr="00B7562E" w:rsidRDefault="00FD0951" w:rsidP="00406697">
            <w:pPr>
              <w:jc w:val="center"/>
              <w:rPr>
                <w:b/>
              </w:rPr>
            </w:pPr>
            <w:proofErr w:type="gramStart"/>
            <w:r w:rsidRPr="00B7562E">
              <w:rPr>
                <w:b/>
              </w:rPr>
              <w:t>П  О</w:t>
            </w:r>
            <w:proofErr w:type="gramEnd"/>
            <w:r w:rsidRPr="00B7562E">
              <w:rPr>
                <w:b/>
              </w:rPr>
              <w:t xml:space="preserve">  С  Т  А  Н  О  В  Л  Е  Н  И  Е</w:t>
            </w:r>
          </w:p>
          <w:p w14:paraId="3D40DCDD" w14:textId="77777777" w:rsidR="00FD0951" w:rsidRDefault="00FD0951" w:rsidP="00406697">
            <w:pPr>
              <w:jc w:val="center"/>
            </w:pPr>
          </w:p>
          <w:p w14:paraId="7C65EAF0" w14:textId="77777777" w:rsidR="00FD0951" w:rsidRPr="00001994" w:rsidRDefault="00FD0951" w:rsidP="00406697">
            <w:pPr>
              <w:jc w:val="center"/>
            </w:pPr>
          </w:p>
        </w:tc>
      </w:tr>
      <w:tr w:rsidR="00FD0951" w:rsidRPr="00001994" w14:paraId="6A0DC4FF" w14:textId="77777777" w:rsidTr="005777C8">
        <w:tc>
          <w:tcPr>
            <w:tcW w:w="2816" w:type="dxa"/>
            <w:shd w:val="clear" w:color="auto" w:fill="auto"/>
          </w:tcPr>
          <w:p w14:paraId="4227EE20" w14:textId="1DF059E2" w:rsidR="00FD0951" w:rsidRPr="005777C8" w:rsidRDefault="005777C8" w:rsidP="00406697">
            <w:pPr>
              <w:rPr>
                <w:u w:val="single"/>
              </w:rPr>
            </w:pPr>
            <w:r w:rsidRPr="005777C8">
              <w:rPr>
                <w:u w:val="single"/>
              </w:rPr>
              <w:t>03 июля 2023 года</w:t>
            </w:r>
            <w:r w:rsidR="00FD0951" w:rsidRPr="005777C8">
              <w:rPr>
                <w:u w:val="single"/>
              </w:rPr>
              <w:t>___</w:t>
            </w:r>
          </w:p>
        </w:tc>
        <w:tc>
          <w:tcPr>
            <w:tcW w:w="4135" w:type="dxa"/>
            <w:shd w:val="clear" w:color="auto" w:fill="auto"/>
          </w:tcPr>
          <w:p w14:paraId="10E712A0" w14:textId="77777777" w:rsidR="00FD0951" w:rsidRPr="00B7562E" w:rsidRDefault="00FD0951" w:rsidP="00406697">
            <w:pPr>
              <w:jc w:val="center"/>
              <w:rPr>
                <w:b/>
                <w:sz w:val="21"/>
                <w:szCs w:val="21"/>
              </w:rPr>
            </w:pPr>
            <w:r w:rsidRPr="00B7562E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71" w:type="dxa"/>
            <w:shd w:val="clear" w:color="auto" w:fill="auto"/>
          </w:tcPr>
          <w:p w14:paraId="0BC2452B" w14:textId="77777777" w:rsidR="00FD0951" w:rsidRPr="00B7562E" w:rsidRDefault="00FD0951" w:rsidP="00406697">
            <w:pPr>
              <w:jc w:val="right"/>
              <w:rPr>
                <w:b/>
              </w:rPr>
            </w:pPr>
            <w:r w:rsidRPr="00B7562E">
              <w:rPr>
                <w:b/>
              </w:rPr>
              <w:t>№</w:t>
            </w:r>
          </w:p>
        </w:tc>
        <w:tc>
          <w:tcPr>
            <w:tcW w:w="1276" w:type="dxa"/>
            <w:shd w:val="clear" w:color="auto" w:fill="auto"/>
          </w:tcPr>
          <w:p w14:paraId="36E42936" w14:textId="63667D5C" w:rsidR="00FD0951" w:rsidRPr="005777C8" w:rsidRDefault="005777C8" w:rsidP="00406697">
            <w:pPr>
              <w:rPr>
                <w:u w:val="single"/>
              </w:rPr>
            </w:pPr>
            <w:r w:rsidRPr="005777C8">
              <w:rPr>
                <w:u w:val="single"/>
              </w:rPr>
              <w:t>764-па_</w:t>
            </w:r>
            <w:r w:rsidR="00FD0951" w:rsidRPr="005777C8">
              <w:rPr>
                <w:u w:val="single"/>
              </w:rPr>
              <w:t>__</w:t>
            </w:r>
          </w:p>
        </w:tc>
      </w:tr>
    </w:tbl>
    <w:p w14:paraId="1FB4DB36" w14:textId="77777777" w:rsidR="00AE3107" w:rsidRPr="00FD0951" w:rsidRDefault="00AE3107" w:rsidP="00AE3107">
      <w:pPr>
        <w:jc w:val="center"/>
        <w:rPr>
          <w:sz w:val="28"/>
          <w:szCs w:val="28"/>
        </w:rPr>
      </w:pPr>
    </w:p>
    <w:p w14:paraId="784A61CF" w14:textId="55947104" w:rsidR="00AE3107" w:rsidRPr="00FD0951" w:rsidRDefault="00AE3107" w:rsidP="00AE3107">
      <w:pPr>
        <w:jc w:val="center"/>
        <w:rPr>
          <w:b/>
          <w:sz w:val="28"/>
          <w:szCs w:val="28"/>
        </w:rPr>
      </w:pPr>
      <w:bookmarkStart w:id="0" w:name="_Hlk117511222"/>
      <w:r w:rsidRPr="00FD0951">
        <w:rPr>
          <w:b/>
          <w:sz w:val="28"/>
          <w:szCs w:val="28"/>
        </w:rPr>
        <w:t xml:space="preserve">О </w:t>
      </w:r>
      <w:r w:rsidR="00BB7613" w:rsidRPr="00FD0951">
        <w:rPr>
          <w:b/>
          <w:sz w:val="28"/>
          <w:szCs w:val="28"/>
        </w:rPr>
        <w:t xml:space="preserve">возможности заключения концессионного соглашения на представленных в </w:t>
      </w:r>
      <w:r w:rsidR="00381D00" w:rsidRPr="00FD0951">
        <w:rPr>
          <w:b/>
          <w:sz w:val="28"/>
          <w:szCs w:val="28"/>
        </w:rPr>
        <w:t>предложении о</w:t>
      </w:r>
      <w:r w:rsidR="00BB7613" w:rsidRPr="00FD0951">
        <w:rPr>
          <w:b/>
          <w:sz w:val="28"/>
          <w:szCs w:val="28"/>
        </w:rPr>
        <w:t xml:space="preserve">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bookmarkEnd w:id="0"/>
    <w:p w14:paraId="58972F12" w14:textId="77777777" w:rsidR="00AE3107" w:rsidRPr="00FD0951" w:rsidRDefault="00AE3107" w:rsidP="00AE3107">
      <w:pPr>
        <w:jc w:val="center"/>
        <w:rPr>
          <w:b/>
          <w:sz w:val="28"/>
          <w:szCs w:val="28"/>
        </w:rPr>
      </w:pPr>
    </w:p>
    <w:p w14:paraId="3AF59C88" w14:textId="7CBB9ED0" w:rsidR="00AE3107" w:rsidRPr="00FD0951" w:rsidRDefault="00AE3107" w:rsidP="00AE3107">
      <w:pPr>
        <w:pStyle w:val="ConsPlusNormal"/>
        <w:spacing w:line="360" w:lineRule="auto"/>
        <w:ind w:firstLine="709"/>
        <w:jc w:val="both"/>
        <w:rPr>
          <w:b w:val="0"/>
          <w:sz w:val="28"/>
          <w:szCs w:val="28"/>
        </w:rPr>
      </w:pPr>
      <w:r w:rsidRPr="00FD0951">
        <w:rPr>
          <w:b w:val="0"/>
          <w:sz w:val="28"/>
          <w:szCs w:val="28"/>
        </w:rPr>
        <w:t>В соответствии с</w:t>
      </w:r>
      <w:r w:rsidR="00BB7613" w:rsidRPr="00FD0951">
        <w:rPr>
          <w:sz w:val="28"/>
          <w:szCs w:val="28"/>
        </w:rPr>
        <w:t xml:space="preserve"> </w:t>
      </w:r>
      <w:r w:rsidR="00D457BB" w:rsidRPr="00FD0951">
        <w:rPr>
          <w:b w:val="0"/>
          <w:sz w:val="28"/>
          <w:szCs w:val="28"/>
        </w:rPr>
        <w:t>ф</w:t>
      </w:r>
      <w:r w:rsidR="00BB7613" w:rsidRPr="00FD0951">
        <w:rPr>
          <w:b w:val="0"/>
          <w:sz w:val="28"/>
          <w:szCs w:val="28"/>
        </w:rPr>
        <w:t>едеральным</w:t>
      </w:r>
      <w:r w:rsidR="00D457BB" w:rsidRPr="00FD0951">
        <w:rPr>
          <w:b w:val="0"/>
          <w:sz w:val="28"/>
          <w:szCs w:val="28"/>
        </w:rPr>
        <w:t xml:space="preserve">и законами </w:t>
      </w:r>
      <w:r w:rsidR="00BB7613" w:rsidRPr="00FD0951">
        <w:rPr>
          <w:b w:val="0"/>
          <w:sz w:val="28"/>
          <w:szCs w:val="28"/>
        </w:rPr>
        <w:t>от 06</w:t>
      </w:r>
      <w:r w:rsidR="00D457BB" w:rsidRPr="00FD0951">
        <w:rPr>
          <w:b w:val="0"/>
          <w:sz w:val="28"/>
          <w:szCs w:val="28"/>
        </w:rPr>
        <w:t xml:space="preserve"> октября </w:t>
      </w:r>
      <w:r w:rsidR="00BB7613" w:rsidRPr="00FD0951">
        <w:rPr>
          <w:b w:val="0"/>
          <w:sz w:val="28"/>
          <w:szCs w:val="28"/>
        </w:rPr>
        <w:t>2003 г</w:t>
      </w:r>
      <w:r w:rsidR="00D457BB" w:rsidRPr="00FD0951">
        <w:rPr>
          <w:b w:val="0"/>
          <w:sz w:val="28"/>
          <w:szCs w:val="28"/>
        </w:rPr>
        <w:t>ода</w:t>
      </w:r>
      <w:r w:rsidR="00BB7613" w:rsidRPr="00FD0951">
        <w:rPr>
          <w:b w:val="0"/>
          <w:sz w:val="28"/>
          <w:szCs w:val="28"/>
        </w:rPr>
        <w:t xml:space="preserve"> </w:t>
      </w:r>
      <w:r w:rsidR="00D04FB2">
        <w:rPr>
          <w:b w:val="0"/>
          <w:sz w:val="28"/>
          <w:szCs w:val="28"/>
        </w:rPr>
        <w:t xml:space="preserve">                </w:t>
      </w:r>
      <w:r w:rsidR="00BB7613" w:rsidRPr="00FD0951">
        <w:rPr>
          <w:b w:val="0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Pr="00FD0951">
        <w:rPr>
          <w:b w:val="0"/>
          <w:sz w:val="28"/>
          <w:szCs w:val="28"/>
        </w:rPr>
        <w:t xml:space="preserve"> </w:t>
      </w:r>
      <w:r w:rsidR="00D457BB" w:rsidRPr="00FD0951">
        <w:rPr>
          <w:b w:val="0"/>
          <w:bCs w:val="0"/>
          <w:sz w:val="28"/>
          <w:szCs w:val="28"/>
        </w:rPr>
        <w:t xml:space="preserve">от 21 июля 2005 года № 115-ФЗ </w:t>
      </w:r>
      <w:r w:rsidR="00D457BB" w:rsidRPr="00FD0951">
        <w:rPr>
          <w:b w:val="0"/>
          <w:sz w:val="28"/>
          <w:szCs w:val="28"/>
        </w:rPr>
        <w:t xml:space="preserve">«О концессионных соглашениях», </w:t>
      </w:r>
      <w:r w:rsidRPr="00FD0951">
        <w:rPr>
          <w:b w:val="0"/>
          <w:bCs w:val="0"/>
          <w:sz w:val="28"/>
          <w:szCs w:val="28"/>
        </w:rPr>
        <w:t>от 27</w:t>
      </w:r>
      <w:r w:rsidR="00D457BB" w:rsidRPr="00FD0951">
        <w:rPr>
          <w:b w:val="0"/>
          <w:bCs w:val="0"/>
          <w:sz w:val="28"/>
          <w:szCs w:val="28"/>
        </w:rPr>
        <w:t xml:space="preserve"> июля </w:t>
      </w:r>
      <w:r w:rsidRPr="00FD0951">
        <w:rPr>
          <w:b w:val="0"/>
          <w:bCs w:val="0"/>
          <w:sz w:val="28"/>
          <w:szCs w:val="28"/>
        </w:rPr>
        <w:t xml:space="preserve">2010 </w:t>
      </w:r>
      <w:r w:rsidR="00D457BB" w:rsidRPr="00FD0951">
        <w:rPr>
          <w:b w:val="0"/>
          <w:bCs w:val="0"/>
          <w:sz w:val="28"/>
          <w:szCs w:val="28"/>
        </w:rPr>
        <w:t>года №</w:t>
      </w:r>
      <w:r w:rsidRPr="00FD0951">
        <w:rPr>
          <w:b w:val="0"/>
          <w:bCs w:val="0"/>
          <w:sz w:val="28"/>
          <w:szCs w:val="28"/>
        </w:rPr>
        <w:t xml:space="preserve"> 190-ФЗ </w:t>
      </w:r>
      <w:r w:rsidR="00D457BB" w:rsidRPr="00FD0951">
        <w:rPr>
          <w:b w:val="0"/>
          <w:sz w:val="28"/>
          <w:szCs w:val="28"/>
        </w:rPr>
        <w:t>«</w:t>
      </w:r>
      <w:r w:rsidRPr="00FD0951">
        <w:rPr>
          <w:b w:val="0"/>
          <w:sz w:val="28"/>
          <w:szCs w:val="28"/>
        </w:rPr>
        <w:t>О теплоснабжении</w:t>
      </w:r>
      <w:r w:rsidR="00D457BB" w:rsidRPr="00FD0951">
        <w:rPr>
          <w:b w:val="0"/>
          <w:sz w:val="28"/>
          <w:szCs w:val="28"/>
        </w:rPr>
        <w:t>»</w:t>
      </w:r>
      <w:r w:rsidRPr="00FD0951">
        <w:rPr>
          <w:b w:val="0"/>
          <w:sz w:val="28"/>
          <w:szCs w:val="28"/>
        </w:rPr>
        <w:t xml:space="preserve">, Уставом </w:t>
      </w:r>
      <w:r w:rsidR="00D457BB" w:rsidRPr="00FD0951">
        <w:rPr>
          <w:b w:val="0"/>
          <w:sz w:val="28"/>
          <w:szCs w:val="28"/>
        </w:rPr>
        <w:t>Пожарского муниципального округа Приморского края</w:t>
      </w:r>
      <w:r w:rsidR="00BB7613" w:rsidRPr="00FD0951">
        <w:rPr>
          <w:b w:val="0"/>
          <w:sz w:val="28"/>
          <w:szCs w:val="28"/>
        </w:rPr>
        <w:t>, рассмотрев поступившее предложение</w:t>
      </w:r>
      <w:r w:rsidR="00381D00" w:rsidRPr="00FD0951">
        <w:rPr>
          <w:b w:val="0"/>
          <w:sz w:val="28"/>
          <w:szCs w:val="28"/>
        </w:rPr>
        <w:t xml:space="preserve"> от </w:t>
      </w:r>
      <w:r w:rsidR="00D457BB" w:rsidRPr="00FD0951">
        <w:rPr>
          <w:b w:val="0"/>
          <w:sz w:val="28"/>
          <w:szCs w:val="28"/>
        </w:rPr>
        <w:t>Кузбасского акционерного общество энергетики и электрификации</w:t>
      </w:r>
      <w:r w:rsidR="00BB7613" w:rsidRPr="00FD0951">
        <w:rPr>
          <w:b w:val="0"/>
          <w:sz w:val="28"/>
          <w:szCs w:val="28"/>
        </w:rPr>
        <w:t xml:space="preserve"> от </w:t>
      </w:r>
      <w:r w:rsidR="00381D00" w:rsidRPr="00FD0951">
        <w:rPr>
          <w:b w:val="0"/>
          <w:sz w:val="28"/>
          <w:szCs w:val="28"/>
        </w:rPr>
        <w:t>07</w:t>
      </w:r>
      <w:r w:rsidR="00D457BB" w:rsidRPr="00FD0951">
        <w:rPr>
          <w:b w:val="0"/>
          <w:sz w:val="28"/>
          <w:szCs w:val="28"/>
        </w:rPr>
        <w:t xml:space="preserve"> апреля </w:t>
      </w:r>
      <w:r w:rsidR="00381D00" w:rsidRPr="00FD0951">
        <w:rPr>
          <w:b w:val="0"/>
          <w:sz w:val="28"/>
          <w:szCs w:val="28"/>
        </w:rPr>
        <w:t>202</w:t>
      </w:r>
      <w:r w:rsidR="00D457BB" w:rsidRPr="00FD0951">
        <w:rPr>
          <w:b w:val="0"/>
          <w:sz w:val="28"/>
          <w:szCs w:val="28"/>
        </w:rPr>
        <w:t>3 года</w:t>
      </w:r>
      <w:r w:rsidR="00381D00" w:rsidRPr="00FD0951">
        <w:rPr>
          <w:b w:val="0"/>
          <w:sz w:val="28"/>
          <w:szCs w:val="28"/>
        </w:rPr>
        <w:t xml:space="preserve"> </w:t>
      </w:r>
      <w:r w:rsidR="00D457BB" w:rsidRPr="00FD0951">
        <w:rPr>
          <w:b w:val="0"/>
          <w:sz w:val="28"/>
          <w:szCs w:val="28"/>
        </w:rPr>
        <w:t xml:space="preserve">вход. № 2909 </w:t>
      </w:r>
      <w:r w:rsidR="00381D00" w:rsidRPr="00FD0951">
        <w:rPr>
          <w:b w:val="0"/>
          <w:sz w:val="28"/>
          <w:szCs w:val="28"/>
        </w:rPr>
        <w:t>«О заключении концессионного соглашения с лицом, выступающим с инициативой заключения концессионного соглашения</w:t>
      </w:r>
      <w:r w:rsidR="00D457BB" w:rsidRPr="00FD0951">
        <w:rPr>
          <w:b w:val="0"/>
          <w:sz w:val="28"/>
          <w:szCs w:val="28"/>
        </w:rPr>
        <w:t>»</w:t>
      </w:r>
      <w:r w:rsidR="00381D00" w:rsidRPr="00FD0951">
        <w:rPr>
          <w:b w:val="0"/>
          <w:sz w:val="28"/>
          <w:szCs w:val="28"/>
        </w:rPr>
        <w:t xml:space="preserve">, </w:t>
      </w:r>
      <w:r w:rsidRPr="00FD0951">
        <w:rPr>
          <w:b w:val="0"/>
          <w:sz w:val="28"/>
          <w:szCs w:val="28"/>
        </w:rPr>
        <w:t xml:space="preserve">администрация </w:t>
      </w:r>
      <w:r w:rsidR="00D457BB" w:rsidRPr="00FD0951">
        <w:rPr>
          <w:b w:val="0"/>
          <w:sz w:val="28"/>
          <w:szCs w:val="28"/>
        </w:rPr>
        <w:t>Пожарского муниципального округа Приморского края</w:t>
      </w:r>
    </w:p>
    <w:p w14:paraId="74E59294" w14:textId="77777777" w:rsidR="00D457BB" w:rsidRPr="00FD0951" w:rsidRDefault="00D457BB" w:rsidP="00AE3107">
      <w:pPr>
        <w:pStyle w:val="ConsPlusNormal"/>
        <w:spacing w:line="360" w:lineRule="auto"/>
        <w:ind w:firstLine="709"/>
        <w:jc w:val="both"/>
        <w:rPr>
          <w:b w:val="0"/>
          <w:sz w:val="28"/>
          <w:szCs w:val="28"/>
        </w:rPr>
      </w:pPr>
    </w:p>
    <w:p w14:paraId="67449530" w14:textId="77777777" w:rsidR="00AE3107" w:rsidRPr="00FD0951" w:rsidRDefault="00AE3107" w:rsidP="00AE3107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П О С Т А Н О В Л Я ЕТ:</w:t>
      </w:r>
    </w:p>
    <w:p w14:paraId="6F5ED612" w14:textId="77777777" w:rsidR="00A028FC" w:rsidRPr="00FD0951" w:rsidRDefault="00A028FC" w:rsidP="00AE3107">
      <w:pPr>
        <w:spacing w:line="360" w:lineRule="auto"/>
        <w:jc w:val="both"/>
        <w:rPr>
          <w:sz w:val="28"/>
          <w:szCs w:val="28"/>
        </w:rPr>
      </w:pPr>
    </w:p>
    <w:p w14:paraId="1E33895C" w14:textId="5E30B680" w:rsidR="00D457BB" w:rsidRPr="00FD0951" w:rsidRDefault="00381D00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Признать возможным заключение концессионного соглашения в отношении объектов теплоснабжения, находящихся в муниципальной собственности </w:t>
      </w:r>
      <w:r w:rsidR="00D457BB" w:rsidRPr="00FD0951">
        <w:rPr>
          <w:sz w:val="28"/>
          <w:szCs w:val="28"/>
        </w:rPr>
        <w:t>Пожарского муниципального округа</w:t>
      </w:r>
      <w:r w:rsidRPr="00FD0951">
        <w:rPr>
          <w:sz w:val="28"/>
          <w:szCs w:val="28"/>
        </w:rPr>
        <w:t>, на</w:t>
      </w:r>
      <w:r w:rsidR="00F611B6" w:rsidRPr="00FD0951">
        <w:rPr>
          <w:sz w:val="28"/>
          <w:szCs w:val="28"/>
        </w:rPr>
        <w:t xml:space="preserve"> условиях,</w:t>
      </w:r>
      <w:r w:rsidRPr="00FD0951">
        <w:rPr>
          <w:sz w:val="28"/>
          <w:szCs w:val="28"/>
        </w:rPr>
        <w:t xml:space="preserve"> представленных в предложении</w:t>
      </w:r>
      <w:r w:rsidR="00AD3687" w:rsidRPr="00FD0951">
        <w:rPr>
          <w:sz w:val="28"/>
          <w:szCs w:val="28"/>
        </w:rPr>
        <w:t xml:space="preserve"> </w:t>
      </w:r>
      <w:r w:rsidR="00D457BB" w:rsidRPr="00FD0951">
        <w:rPr>
          <w:rFonts w:eastAsia="Calibri"/>
          <w:bCs/>
          <w:sz w:val="28"/>
          <w:szCs w:val="28"/>
          <w:lang w:eastAsia="en-US"/>
        </w:rPr>
        <w:t>Кузбасск</w:t>
      </w:r>
      <w:r w:rsidR="00D457BB" w:rsidRPr="00FD0951">
        <w:rPr>
          <w:sz w:val="28"/>
          <w:szCs w:val="28"/>
        </w:rPr>
        <w:t>ого</w:t>
      </w:r>
      <w:r w:rsidR="00D457BB" w:rsidRPr="00FD0951">
        <w:rPr>
          <w:rFonts w:eastAsia="Calibri"/>
          <w:bCs/>
          <w:sz w:val="28"/>
          <w:szCs w:val="28"/>
          <w:lang w:eastAsia="en-US"/>
        </w:rPr>
        <w:t xml:space="preserve"> </w:t>
      </w:r>
      <w:r w:rsidR="00D457BB" w:rsidRPr="00FD0951">
        <w:rPr>
          <w:sz w:val="28"/>
          <w:szCs w:val="28"/>
        </w:rPr>
        <w:t>акционерного</w:t>
      </w:r>
      <w:r w:rsidR="00D457BB" w:rsidRPr="00FD0951">
        <w:rPr>
          <w:rFonts w:eastAsia="Calibri"/>
          <w:bCs/>
          <w:sz w:val="28"/>
          <w:szCs w:val="28"/>
          <w:lang w:eastAsia="en-US"/>
        </w:rPr>
        <w:t xml:space="preserve"> обществ</w:t>
      </w:r>
      <w:r w:rsidR="00D04FB2">
        <w:rPr>
          <w:rFonts w:eastAsia="Calibri"/>
          <w:bCs/>
          <w:sz w:val="28"/>
          <w:szCs w:val="28"/>
          <w:lang w:eastAsia="en-US"/>
        </w:rPr>
        <w:t>а</w:t>
      </w:r>
      <w:r w:rsidR="00D457BB" w:rsidRPr="00FD0951">
        <w:rPr>
          <w:rFonts w:eastAsia="Calibri"/>
          <w:bCs/>
          <w:sz w:val="28"/>
          <w:szCs w:val="28"/>
          <w:lang w:eastAsia="en-US"/>
        </w:rPr>
        <w:t xml:space="preserve"> энергетики и электрификации</w:t>
      </w:r>
      <w:r w:rsidR="00D457BB" w:rsidRPr="00FD0951">
        <w:rPr>
          <w:sz w:val="28"/>
          <w:szCs w:val="28"/>
        </w:rPr>
        <w:t xml:space="preserve"> </w:t>
      </w:r>
      <w:r w:rsidR="00856B12" w:rsidRPr="00FD0951">
        <w:rPr>
          <w:sz w:val="28"/>
          <w:szCs w:val="28"/>
        </w:rPr>
        <w:t xml:space="preserve">(далее – АО «Кузбассэнерго») </w:t>
      </w:r>
      <w:r w:rsidR="00F611B6" w:rsidRPr="00FD0951">
        <w:rPr>
          <w:sz w:val="28"/>
          <w:szCs w:val="28"/>
        </w:rPr>
        <w:t xml:space="preserve">о заключении концессионного </w:t>
      </w:r>
      <w:r w:rsidR="00424640" w:rsidRPr="00FD0951">
        <w:rPr>
          <w:sz w:val="28"/>
          <w:szCs w:val="28"/>
        </w:rPr>
        <w:t>соглашения</w:t>
      </w:r>
      <w:r w:rsidR="00AD3687" w:rsidRPr="00FD0951">
        <w:rPr>
          <w:sz w:val="28"/>
          <w:szCs w:val="28"/>
        </w:rPr>
        <w:t>.</w:t>
      </w:r>
      <w:r w:rsidR="00424640" w:rsidRPr="00FD0951">
        <w:rPr>
          <w:sz w:val="28"/>
          <w:szCs w:val="28"/>
        </w:rPr>
        <w:t xml:space="preserve"> </w:t>
      </w:r>
    </w:p>
    <w:p w14:paraId="5E1461B4" w14:textId="70830FFC" w:rsidR="00856B12" w:rsidRPr="00FD0951" w:rsidRDefault="00B777E7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lastRenderedPageBreak/>
        <w:t xml:space="preserve">С </w:t>
      </w:r>
      <w:r w:rsidR="00F611B6" w:rsidRPr="00FD0951">
        <w:rPr>
          <w:sz w:val="28"/>
          <w:szCs w:val="28"/>
        </w:rPr>
        <w:t>цел</w:t>
      </w:r>
      <w:r w:rsidR="00D04FB2">
        <w:rPr>
          <w:sz w:val="28"/>
          <w:szCs w:val="28"/>
        </w:rPr>
        <w:t>ь</w:t>
      </w:r>
      <w:r w:rsidR="00F611B6" w:rsidRPr="00FD0951">
        <w:rPr>
          <w:sz w:val="28"/>
          <w:szCs w:val="28"/>
        </w:rPr>
        <w:t>ю</w:t>
      </w:r>
      <w:r w:rsidRPr="00FD0951">
        <w:rPr>
          <w:sz w:val="28"/>
          <w:szCs w:val="28"/>
        </w:rPr>
        <w:t xml:space="preserve"> принятия заявок о готовности к участию в конкурсе на заключени</w:t>
      </w:r>
      <w:r w:rsidR="00AD3687" w:rsidRPr="00FD0951">
        <w:rPr>
          <w:sz w:val="28"/>
          <w:szCs w:val="28"/>
        </w:rPr>
        <w:t>е</w:t>
      </w:r>
      <w:r w:rsidRPr="00FD0951">
        <w:rPr>
          <w:sz w:val="28"/>
          <w:szCs w:val="28"/>
        </w:rPr>
        <w:t xml:space="preserve"> концессионного соглашения на условиях, определенных в </w:t>
      </w:r>
      <w:r w:rsidR="00F611B6" w:rsidRPr="00FD0951">
        <w:rPr>
          <w:sz w:val="28"/>
          <w:szCs w:val="28"/>
        </w:rPr>
        <w:t>предложении о заключении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</w:t>
      </w:r>
      <w:r w:rsidRPr="00FD0951">
        <w:rPr>
          <w:sz w:val="28"/>
          <w:szCs w:val="28"/>
        </w:rPr>
        <w:t xml:space="preserve"> лиц, отвечающих требованиям, предъявляемым ч. 4.1 ст. 37 Федерального закона от 21</w:t>
      </w:r>
      <w:r w:rsidR="00D457BB" w:rsidRPr="00FD0951">
        <w:rPr>
          <w:sz w:val="28"/>
          <w:szCs w:val="28"/>
        </w:rPr>
        <w:t xml:space="preserve"> июля </w:t>
      </w:r>
      <w:r w:rsidRPr="00FD0951">
        <w:rPr>
          <w:sz w:val="28"/>
          <w:szCs w:val="28"/>
        </w:rPr>
        <w:t xml:space="preserve">2005 </w:t>
      </w:r>
      <w:r w:rsidR="00D457BB" w:rsidRPr="00FD0951">
        <w:rPr>
          <w:sz w:val="28"/>
          <w:szCs w:val="28"/>
        </w:rPr>
        <w:t>года</w:t>
      </w:r>
      <w:r w:rsidR="00F91CB7">
        <w:rPr>
          <w:sz w:val="28"/>
          <w:szCs w:val="28"/>
        </w:rPr>
        <w:t xml:space="preserve">                    </w:t>
      </w:r>
      <w:r w:rsidR="00D457BB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>№ 115-ФЗ «О концессионных соглашениях» к лицу, выступающему с инициативой заключения концессионного соглашения</w:t>
      </w:r>
      <w:r w:rsidR="00F611B6" w:rsidRPr="00FD0951">
        <w:rPr>
          <w:sz w:val="28"/>
          <w:szCs w:val="28"/>
        </w:rPr>
        <w:t xml:space="preserve">, в срок до </w:t>
      </w:r>
      <w:r w:rsidR="00856B12" w:rsidRPr="00FD0951">
        <w:rPr>
          <w:sz w:val="28"/>
          <w:szCs w:val="28"/>
        </w:rPr>
        <w:t xml:space="preserve">07 июля 2023 года </w:t>
      </w:r>
      <w:r w:rsidR="001878F6" w:rsidRPr="00FD0951">
        <w:rPr>
          <w:sz w:val="28"/>
          <w:szCs w:val="28"/>
        </w:rPr>
        <w:t>(</w:t>
      </w:r>
      <w:r w:rsidR="00856B12" w:rsidRPr="00FD0951">
        <w:rPr>
          <w:sz w:val="28"/>
          <w:szCs w:val="28"/>
        </w:rPr>
        <w:t>Артюхова Т.В.</w:t>
      </w:r>
      <w:r w:rsidR="001878F6" w:rsidRPr="00FD0951">
        <w:rPr>
          <w:sz w:val="28"/>
          <w:szCs w:val="28"/>
        </w:rPr>
        <w:t xml:space="preserve">) разместить </w:t>
      </w:r>
      <w:r w:rsidR="00FD5FD9" w:rsidRPr="00FD0951">
        <w:rPr>
          <w:sz w:val="28"/>
          <w:szCs w:val="28"/>
        </w:rPr>
        <w:t xml:space="preserve">предложение о заключении концессионного соглашения на объекты теплоснабжения, находящиеся в собственности </w:t>
      </w:r>
      <w:r w:rsidR="00856B12" w:rsidRPr="00FD0951">
        <w:rPr>
          <w:sz w:val="28"/>
          <w:szCs w:val="28"/>
        </w:rPr>
        <w:t>Пожарского муниципального округа</w:t>
      </w:r>
      <w:r w:rsidR="00FD5FD9" w:rsidRPr="00FD0951">
        <w:rPr>
          <w:sz w:val="28"/>
          <w:szCs w:val="28"/>
        </w:rPr>
        <w:t xml:space="preserve">, поступившее от </w:t>
      </w:r>
      <w:bookmarkStart w:id="1" w:name="_Hlk117503769"/>
      <w:r w:rsidR="00856B12" w:rsidRPr="00FD0951">
        <w:rPr>
          <w:sz w:val="28"/>
          <w:szCs w:val="28"/>
        </w:rPr>
        <w:t>АО «Кузбассэнерго»</w:t>
      </w:r>
      <w:r w:rsidR="00FD5FD9" w:rsidRPr="00FD0951">
        <w:rPr>
          <w:sz w:val="28"/>
          <w:szCs w:val="28"/>
        </w:rPr>
        <w:t xml:space="preserve"> на официальном сайте Российской Федерации в информационно-телекоммуникационной сети Интернет для размещения информации о проведении торгов и официальном сайте </w:t>
      </w:r>
      <w:r w:rsidR="00856B12" w:rsidRPr="00FD0951">
        <w:rPr>
          <w:sz w:val="28"/>
          <w:szCs w:val="28"/>
        </w:rPr>
        <w:t>администрации Пожарского муниципального района Приморского края</w:t>
      </w:r>
      <w:r w:rsidR="00FD5FD9" w:rsidRPr="00FD0951">
        <w:rPr>
          <w:sz w:val="28"/>
          <w:szCs w:val="28"/>
        </w:rPr>
        <w:t>.</w:t>
      </w:r>
      <w:bookmarkEnd w:id="1"/>
    </w:p>
    <w:p w14:paraId="45458E82" w14:textId="48FDBFD1" w:rsidR="00856B12" w:rsidRPr="00FD0951" w:rsidRDefault="00FD5FD9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в составе, согласно </w:t>
      </w:r>
      <w:r w:rsidR="00215F58" w:rsidRPr="00FD0951">
        <w:rPr>
          <w:sz w:val="28"/>
          <w:szCs w:val="28"/>
        </w:rPr>
        <w:t>П</w:t>
      </w:r>
      <w:r w:rsidRPr="00FD0951">
        <w:rPr>
          <w:sz w:val="28"/>
          <w:szCs w:val="28"/>
        </w:rPr>
        <w:t>риложению</w:t>
      </w:r>
      <w:r w:rsidR="00215F58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>1 к настоящему постановлению.</w:t>
      </w:r>
    </w:p>
    <w:p w14:paraId="7A6FE1C8" w14:textId="38EBCBFF" w:rsidR="00135431" w:rsidRPr="00FD0951" w:rsidRDefault="00424640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В случае поступления в сорока пятидневный срок с момента размещения на официальных сайтах предложения о заключении концессионного соглашения, указанного в пункте 1 настоящего постановления, заявок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Федеральным законом от 21</w:t>
      </w:r>
      <w:r w:rsidR="00856B12" w:rsidRPr="00FD0951">
        <w:rPr>
          <w:sz w:val="28"/>
          <w:szCs w:val="28"/>
        </w:rPr>
        <w:t xml:space="preserve"> июля </w:t>
      </w:r>
      <w:r w:rsidRPr="00FD0951">
        <w:rPr>
          <w:sz w:val="28"/>
          <w:szCs w:val="28"/>
        </w:rPr>
        <w:t xml:space="preserve">2005 </w:t>
      </w:r>
      <w:r w:rsidR="00856B12" w:rsidRPr="00FD0951">
        <w:rPr>
          <w:sz w:val="28"/>
          <w:szCs w:val="28"/>
        </w:rPr>
        <w:t xml:space="preserve">года </w:t>
      </w:r>
      <w:r w:rsidRPr="00FD0951">
        <w:rPr>
          <w:sz w:val="28"/>
          <w:szCs w:val="28"/>
        </w:rPr>
        <w:t xml:space="preserve">№ 115-ФЗ «О концессионных соглашениях», опубликовать данную информацию в официальном печатном средстве массовой информации </w:t>
      </w:r>
      <w:r w:rsidR="00856B12" w:rsidRPr="00FD0951">
        <w:rPr>
          <w:sz w:val="28"/>
          <w:szCs w:val="28"/>
        </w:rPr>
        <w:t xml:space="preserve">Пожарского муниципального округа </w:t>
      </w:r>
      <w:r w:rsidRPr="00FD0951">
        <w:rPr>
          <w:sz w:val="28"/>
          <w:szCs w:val="28"/>
        </w:rPr>
        <w:t>и разместить на официальном сайте Российской Федерации в информационно-телекоммуникационной сети Интернет для размещения информации о проведении торгов, официальном сайте администрации</w:t>
      </w:r>
      <w:r w:rsidR="00135431" w:rsidRPr="00FD0951">
        <w:rPr>
          <w:sz w:val="28"/>
          <w:szCs w:val="28"/>
        </w:rPr>
        <w:t xml:space="preserve"> Пожарского муниципального района Приморского края</w:t>
      </w:r>
      <w:r w:rsidRPr="00FD0951">
        <w:rPr>
          <w:sz w:val="28"/>
          <w:szCs w:val="28"/>
        </w:rPr>
        <w:t xml:space="preserve">. </w:t>
      </w:r>
    </w:p>
    <w:p w14:paraId="2FCE3FF9" w14:textId="1E302AEF" w:rsidR="009F4C74" w:rsidRPr="00FD0951" w:rsidRDefault="00424640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В случае не поступления в сорока пятидневный срок с момента размещения на официальных сайтах предложения о заключении концессионного соглашения, указанного в пункте 1 настоящего постановления, заявок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Федеральным законом от 21</w:t>
      </w:r>
      <w:r w:rsidR="00135431" w:rsidRPr="00FD0951">
        <w:rPr>
          <w:sz w:val="28"/>
          <w:szCs w:val="28"/>
        </w:rPr>
        <w:t xml:space="preserve"> июля 2005 года</w:t>
      </w:r>
      <w:r w:rsidRPr="00FD0951">
        <w:rPr>
          <w:sz w:val="28"/>
          <w:szCs w:val="28"/>
        </w:rPr>
        <w:t xml:space="preserve"> № 115-ФЗ «О концессионных соглашениях» комиссии, указанной в пункте 3 настоящего постановления, принять решение о заключении концессионного соглашения в отношении объектов теплоснабжения, находящихся в муниципальной собственности </w:t>
      </w:r>
      <w:r w:rsidR="00135431" w:rsidRPr="00FD0951">
        <w:rPr>
          <w:sz w:val="28"/>
          <w:szCs w:val="28"/>
        </w:rPr>
        <w:t>Пожарского муниципального округа</w:t>
      </w:r>
      <w:r w:rsidRPr="00FD0951">
        <w:rPr>
          <w:sz w:val="28"/>
          <w:szCs w:val="28"/>
        </w:rPr>
        <w:t xml:space="preserve">, на представленных в предложении </w:t>
      </w:r>
      <w:r w:rsidR="009F4C74" w:rsidRPr="00FD0951">
        <w:rPr>
          <w:sz w:val="28"/>
          <w:szCs w:val="28"/>
        </w:rPr>
        <w:t xml:space="preserve">АО «Кузбассэнерго» </w:t>
      </w:r>
      <w:r w:rsidRPr="00FD0951">
        <w:rPr>
          <w:sz w:val="28"/>
          <w:szCs w:val="28"/>
        </w:rPr>
        <w:t>о заключении концессионного соглашения условиях.</w:t>
      </w:r>
    </w:p>
    <w:p w14:paraId="6E8923E2" w14:textId="77777777" w:rsidR="00A028FC" w:rsidRPr="00FD0951" w:rsidRDefault="00215F58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Определить порядок приема и рассмотрения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2 к настоящему постановлению.</w:t>
      </w:r>
    </w:p>
    <w:p w14:paraId="30BC4F9B" w14:textId="77777777" w:rsidR="00A028FC" w:rsidRPr="00FD0951" w:rsidRDefault="00215F58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14:paraId="20DB6237" w14:textId="77777777" w:rsidR="00A028FC" w:rsidRPr="00FD0951" w:rsidRDefault="001878F6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 Опубликовать данное постановление в официальном печатно</w:t>
      </w:r>
      <w:r w:rsidR="00A028FC" w:rsidRPr="00FD0951">
        <w:rPr>
          <w:sz w:val="28"/>
          <w:szCs w:val="28"/>
        </w:rPr>
        <w:t>м средстве массовой информации Пожарского муниципального округа Приморского края</w:t>
      </w:r>
      <w:r w:rsidRPr="00FD0951">
        <w:rPr>
          <w:sz w:val="28"/>
          <w:szCs w:val="28"/>
        </w:rPr>
        <w:t>.</w:t>
      </w:r>
    </w:p>
    <w:p w14:paraId="02B54B38" w14:textId="15755F66" w:rsidR="00AE3107" w:rsidRPr="00FD0951" w:rsidRDefault="0064765F" w:rsidP="00A028FC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 </w:t>
      </w:r>
      <w:r w:rsidR="00AE3107" w:rsidRPr="00FD0951">
        <w:rPr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proofErr w:type="gramStart"/>
      <w:r w:rsidR="00A028FC" w:rsidRPr="00FD0951">
        <w:rPr>
          <w:sz w:val="28"/>
          <w:szCs w:val="28"/>
        </w:rPr>
        <w:t>Пожарского</w:t>
      </w:r>
      <w:r w:rsidR="00D04FB2">
        <w:rPr>
          <w:sz w:val="28"/>
          <w:szCs w:val="28"/>
        </w:rPr>
        <w:t xml:space="preserve"> муниципального округа</w:t>
      </w:r>
      <w:proofErr w:type="gramEnd"/>
      <w:r w:rsidR="00D04FB2">
        <w:rPr>
          <w:sz w:val="28"/>
          <w:szCs w:val="28"/>
        </w:rPr>
        <w:t xml:space="preserve"> курирующего</w:t>
      </w:r>
      <w:r w:rsidR="00A028FC" w:rsidRPr="00FD0951">
        <w:rPr>
          <w:sz w:val="28"/>
          <w:szCs w:val="28"/>
        </w:rPr>
        <w:t xml:space="preserve"> вопросы жилищно-коммунального хозяйства</w:t>
      </w:r>
      <w:r w:rsidR="00AE3107" w:rsidRPr="00FD0951">
        <w:rPr>
          <w:sz w:val="28"/>
          <w:szCs w:val="28"/>
        </w:rPr>
        <w:t>.</w:t>
      </w:r>
    </w:p>
    <w:p w14:paraId="49819840" w14:textId="77777777" w:rsidR="00FD0951" w:rsidRDefault="00FD0951" w:rsidP="00AE3107">
      <w:pPr>
        <w:pStyle w:val="a3"/>
        <w:autoSpaceDE w:val="0"/>
        <w:autoSpaceDN w:val="0"/>
        <w:adjustRightInd w:val="0"/>
        <w:spacing w:line="360" w:lineRule="auto"/>
        <w:ind w:left="0"/>
        <w:rPr>
          <w:sz w:val="28"/>
          <w:szCs w:val="28"/>
        </w:rPr>
      </w:pPr>
    </w:p>
    <w:p w14:paraId="0BBA9A2F" w14:textId="77777777" w:rsidR="00FD0951" w:rsidRDefault="00FD0951" w:rsidP="00AE3107">
      <w:pPr>
        <w:pStyle w:val="a3"/>
        <w:autoSpaceDE w:val="0"/>
        <w:autoSpaceDN w:val="0"/>
        <w:adjustRightInd w:val="0"/>
        <w:spacing w:line="360" w:lineRule="auto"/>
        <w:ind w:left="0"/>
        <w:rPr>
          <w:sz w:val="28"/>
          <w:szCs w:val="28"/>
        </w:rPr>
      </w:pPr>
    </w:p>
    <w:p w14:paraId="7DD76BEA" w14:textId="433A3D71" w:rsidR="00AE3107" w:rsidRPr="00FD0951" w:rsidRDefault="00AE3107" w:rsidP="00AE3107">
      <w:pPr>
        <w:pStyle w:val="a3"/>
        <w:autoSpaceDE w:val="0"/>
        <w:autoSpaceDN w:val="0"/>
        <w:adjustRightInd w:val="0"/>
        <w:spacing w:line="360" w:lineRule="auto"/>
        <w:ind w:left="0"/>
        <w:rPr>
          <w:sz w:val="28"/>
          <w:szCs w:val="28"/>
        </w:rPr>
      </w:pPr>
      <w:r w:rsidRPr="00FD0951">
        <w:rPr>
          <w:sz w:val="28"/>
          <w:szCs w:val="28"/>
        </w:rPr>
        <w:t xml:space="preserve">Глава </w:t>
      </w:r>
      <w:r w:rsidR="00A028FC" w:rsidRPr="00FD0951">
        <w:rPr>
          <w:sz w:val="28"/>
          <w:szCs w:val="28"/>
        </w:rPr>
        <w:t>Пожарского муниципального округа                              В.М. Козак</w:t>
      </w:r>
    </w:p>
    <w:p w14:paraId="41429EE4" w14:textId="071E9581" w:rsidR="00215F58" w:rsidRPr="00FD0951" w:rsidRDefault="00215F58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Приложение 1</w:t>
      </w:r>
    </w:p>
    <w:p w14:paraId="111ABFDD" w14:textId="2C083219" w:rsidR="00215F58" w:rsidRPr="00FD0951" w:rsidRDefault="00215F58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к постановлению администрации</w:t>
      </w:r>
    </w:p>
    <w:p w14:paraId="05DB526B" w14:textId="5176B223" w:rsidR="00A028FC" w:rsidRPr="00FD0951" w:rsidRDefault="00A028FC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Пожарского муниципального округа</w:t>
      </w:r>
    </w:p>
    <w:p w14:paraId="33D658C3" w14:textId="49F58140" w:rsidR="00215F58" w:rsidRPr="00FD0951" w:rsidRDefault="00A028FC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Приморского края</w:t>
      </w:r>
    </w:p>
    <w:p w14:paraId="12391AA9" w14:textId="581CA860" w:rsidR="00AE3107" w:rsidRPr="00FD0951" w:rsidRDefault="00215F58" w:rsidP="00FF69D2">
      <w:pPr>
        <w:pStyle w:val="a3"/>
        <w:autoSpaceDE w:val="0"/>
        <w:autoSpaceDN w:val="0"/>
        <w:adjustRightInd w:val="0"/>
        <w:spacing w:line="360" w:lineRule="auto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 xml:space="preserve">от </w:t>
      </w:r>
      <w:r w:rsidR="00A028FC" w:rsidRPr="00FD0951">
        <w:rPr>
          <w:sz w:val="28"/>
          <w:szCs w:val="28"/>
        </w:rPr>
        <w:t>_</w:t>
      </w:r>
      <w:r w:rsidR="005777C8" w:rsidRPr="005777C8">
        <w:rPr>
          <w:sz w:val="28"/>
          <w:szCs w:val="28"/>
          <w:u w:val="single"/>
        </w:rPr>
        <w:t>03 июля</w:t>
      </w:r>
      <w:r w:rsidR="00686B4E" w:rsidRPr="005777C8">
        <w:rPr>
          <w:sz w:val="28"/>
          <w:szCs w:val="28"/>
          <w:u w:val="single"/>
        </w:rPr>
        <w:t xml:space="preserve"> 202</w:t>
      </w:r>
      <w:r w:rsidR="00A028FC" w:rsidRPr="005777C8">
        <w:rPr>
          <w:sz w:val="28"/>
          <w:szCs w:val="28"/>
          <w:u w:val="single"/>
        </w:rPr>
        <w:t>3</w:t>
      </w:r>
      <w:r w:rsidR="00686B4E" w:rsidRPr="005777C8">
        <w:rPr>
          <w:sz w:val="28"/>
          <w:szCs w:val="28"/>
          <w:u w:val="single"/>
        </w:rPr>
        <w:t xml:space="preserve"> года</w:t>
      </w:r>
      <w:r w:rsidR="00686B4E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 xml:space="preserve">№ </w:t>
      </w:r>
      <w:r w:rsidR="00A028FC" w:rsidRPr="00FD0951">
        <w:rPr>
          <w:sz w:val="28"/>
          <w:szCs w:val="28"/>
        </w:rPr>
        <w:t>_</w:t>
      </w:r>
      <w:r w:rsidR="005777C8" w:rsidRPr="005777C8">
        <w:rPr>
          <w:sz w:val="28"/>
          <w:szCs w:val="28"/>
          <w:u w:val="single"/>
        </w:rPr>
        <w:t xml:space="preserve">764 </w:t>
      </w:r>
      <w:r w:rsidR="00A028FC" w:rsidRPr="005777C8">
        <w:rPr>
          <w:sz w:val="28"/>
          <w:szCs w:val="28"/>
          <w:u w:val="single"/>
        </w:rPr>
        <w:t>- па</w:t>
      </w:r>
    </w:p>
    <w:p w14:paraId="3CA5FAB1" w14:textId="77777777" w:rsidR="00FD0951" w:rsidRDefault="00FD0951" w:rsidP="00215F58">
      <w:pPr>
        <w:jc w:val="center"/>
        <w:rPr>
          <w:sz w:val="28"/>
          <w:szCs w:val="28"/>
        </w:rPr>
      </w:pPr>
    </w:p>
    <w:p w14:paraId="0D5954E9" w14:textId="77777777" w:rsidR="00215F58" w:rsidRPr="00FD0951" w:rsidRDefault="00215F58" w:rsidP="00215F58">
      <w:pPr>
        <w:jc w:val="center"/>
        <w:rPr>
          <w:b/>
          <w:sz w:val="28"/>
          <w:szCs w:val="28"/>
        </w:rPr>
      </w:pPr>
      <w:r w:rsidRPr="00FD0951">
        <w:rPr>
          <w:b/>
          <w:sz w:val="28"/>
          <w:szCs w:val="28"/>
        </w:rPr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– комиссия)</w:t>
      </w:r>
    </w:p>
    <w:p w14:paraId="259740D8" w14:textId="77777777" w:rsidR="00215F58" w:rsidRPr="00FD0951" w:rsidRDefault="00215F58" w:rsidP="00215F58">
      <w:pPr>
        <w:tabs>
          <w:tab w:val="left" w:pos="7515"/>
        </w:tabs>
        <w:rPr>
          <w:sz w:val="28"/>
          <w:szCs w:val="28"/>
        </w:rPr>
      </w:pPr>
    </w:p>
    <w:tbl>
      <w:tblPr>
        <w:tblStyle w:val="a9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946"/>
      </w:tblGrid>
      <w:tr w:rsidR="005F24E6" w:rsidRPr="00FD0951" w14:paraId="7A2C1564" w14:textId="77777777" w:rsidTr="00193773">
        <w:tc>
          <w:tcPr>
            <w:tcW w:w="2263" w:type="dxa"/>
          </w:tcPr>
          <w:p w14:paraId="3EF3AC08" w14:textId="77777777" w:rsidR="005F24E6" w:rsidRPr="00FD0951" w:rsidRDefault="005F24E6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  <w:p w14:paraId="6F17AD6C" w14:textId="77777777" w:rsidR="005F24E6" w:rsidRPr="00FD0951" w:rsidRDefault="005F24E6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14:paraId="092D3B18" w14:textId="0690B54D" w:rsidR="005F24E6" w:rsidRPr="00FD0951" w:rsidRDefault="005F24E6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Новоселова В.Ю.</w:t>
            </w:r>
          </w:p>
        </w:tc>
        <w:tc>
          <w:tcPr>
            <w:tcW w:w="6946" w:type="dxa"/>
          </w:tcPr>
          <w:p w14:paraId="075BE5DE" w14:textId="77777777" w:rsidR="005F24E6" w:rsidRPr="00FD0951" w:rsidRDefault="005F24E6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14:paraId="6B8E3928" w14:textId="77777777" w:rsidR="005F24E6" w:rsidRPr="00FD0951" w:rsidRDefault="005F24E6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14:paraId="7A64FAA6" w14:textId="77777777" w:rsidR="005F24E6" w:rsidRPr="00FD0951" w:rsidRDefault="005F24E6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14:paraId="2740C0AB" w14:textId="6C7D8A3D" w:rsidR="005F24E6" w:rsidRPr="00FD0951" w:rsidRDefault="005F24E6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- заместитель главы администрации Пожарского муниципального округа</w:t>
            </w:r>
          </w:p>
        </w:tc>
      </w:tr>
      <w:tr w:rsidR="00A028FC" w:rsidRPr="00FD0951" w14:paraId="0F3536F2" w14:textId="77777777" w:rsidTr="00193773">
        <w:tc>
          <w:tcPr>
            <w:tcW w:w="2263" w:type="dxa"/>
          </w:tcPr>
          <w:p w14:paraId="3469EE0F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</w:t>
            </w:r>
          </w:p>
          <w:p w14:paraId="1B6B18B6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>комиссии:</w:t>
            </w:r>
          </w:p>
          <w:p w14:paraId="6B04BC81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CBFFF73" w14:textId="76F780E5" w:rsidR="00A028FC" w:rsidRPr="00FD0951" w:rsidRDefault="005F24E6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Бирюков А.С. </w:t>
            </w:r>
          </w:p>
        </w:tc>
        <w:tc>
          <w:tcPr>
            <w:tcW w:w="6946" w:type="dxa"/>
          </w:tcPr>
          <w:p w14:paraId="2FC09262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9BC7446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DC55D86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75F59EE" w14:textId="77777777" w:rsidR="005F24E6" w:rsidRPr="00FD0951" w:rsidRDefault="005F24E6" w:rsidP="00FD0951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CB7B8B1" w14:textId="2009F733" w:rsidR="00A028FC" w:rsidRPr="00FD0951" w:rsidRDefault="005F24E6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- начальник правового отдела 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A028FC" w:rsidRPr="00FD0951" w14:paraId="76FA710E" w14:textId="77777777" w:rsidTr="00193773">
        <w:tc>
          <w:tcPr>
            <w:tcW w:w="2263" w:type="dxa"/>
          </w:tcPr>
          <w:p w14:paraId="6D0793E7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комиссии: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8A5121D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14:paraId="078990D3" w14:textId="56C1ECC4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Голубева В.А.</w:t>
            </w:r>
          </w:p>
        </w:tc>
        <w:tc>
          <w:tcPr>
            <w:tcW w:w="6946" w:type="dxa"/>
          </w:tcPr>
          <w:p w14:paraId="502D1075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BDD2B72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ED8B78A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38596E4" w14:textId="3DAA4B99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главный специалист 1 разряда 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>отдела жизнеобеспечения администрации Пожарского муниципального округа</w:t>
            </w:r>
          </w:p>
        </w:tc>
      </w:tr>
      <w:tr w:rsidR="00A028FC" w:rsidRPr="00FD0951" w14:paraId="0F0DA12A" w14:textId="77777777" w:rsidTr="00193773">
        <w:tc>
          <w:tcPr>
            <w:tcW w:w="2263" w:type="dxa"/>
          </w:tcPr>
          <w:p w14:paraId="70AC4558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комиссии:</w:t>
            </w:r>
          </w:p>
          <w:p w14:paraId="00D02A30" w14:textId="77777777" w:rsidR="00A028FC" w:rsidRPr="00FD0951" w:rsidRDefault="00A028FC" w:rsidP="00FD0951">
            <w:pPr>
              <w:pStyle w:val="a8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</w:tcPr>
          <w:p w14:paraId="4CEF2FE7" w14:textId="7777777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028FC" w:rsidRPr="00FD0951" w14:paraId="6DF57749" w14:textId="77777777" w:rsidTr="00193773">
        <w:tc>
          <w:tcPr>
            <w:tcW w:w="2263" w:type="dxa"/>
          </w:tcPr>
          <w:p w14:paraId="18EC8AF2" w14:textId="2669AAA9" w:rsidR="00A028FC" w:rsidRPr="00FD0951" w:rsidRDefault="00A028FC" w:rsidP="00FD0951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Киричук Л.Л.</w:t>
            </w:r>
          </w:p>
        </w:tc>
        <w:tc>
          <w:tcPr>
            <w:tcW w:w="6946" w:type="dxa"/>
          </w:tcPr>
          <w:p w14:paraId="459B32B7" w14:textId="48F78957" w:rsidR="00A028FC" w:rsidRPr="00FD0951" w:rsidRDefault="00A028FC" w:rsidP="00FD0951">
            <w:pPr>
              <w:pStyle w:val="a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- начальник финансового управления 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A028FC" w:rsidRPr="00FD0951" w14:paraId="5A0A8001" w14:textId="77777777" w:rsidTr="00193773">
        <w:tc>
          <w:tcPr>
            <w:tcW w:w="2263" w:type="dxa"/>
          </w:tcPr>
          <w:p w14:paraId="7CEE1F6E" w14:textId="1018DA17" w:rsidR="00A028FC" w:rsidRPr="00FD0951" w:rsidRDefault="005F24E6" w:rsidP="00FD0951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Артюхова Т.В.</w:t>
            </w:r>
          </w:p>
        </w:tc>
        <w:tc>
          <w:tcPr>
            <w:tcW w:w="6946" w:type="dxa"/>
          </w:tcPr>
          <w:p w14:paraId="5638BF2A" w14:textId="63F98B3C" w:rsidR="00A028FC" w:rsidRPr="00FD0951" w:rsidRDefault="005F24E6" w:rsidP="00FD0951">
            <w:pPr>
              <w:pStyle w:val="a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sz w:val="28"/>
                <w:szCs w:val="28"/>
              </w:rPr>
              <w:t>- начальник отдела жизнеобеспечения администрации Пожарского муниципального округа</w:t>
            </w:r>
          </w:p>
        </w:tc>
      </w:tr>
      <w:tr w:rsidR="00A028FC" w:rsidRPr="00FD0951" w14:paraId="471E9631" w14:textId="77777777" w:rsidTr="00193773">
        <w:tc>
          <w:tcPr>
            <w:tcW w:w="2263" w:type="dxa"/>
          </w:tcPr>
          <w:p w14:paraId="5FDD86B8" w14:textId="66910FC7" w:rsidR="00A028FC" w:rsidRPr="00FD0951" w:rsidRDefault="005F24E6" w:rsidP="00FD0951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>Тилла</w:t>
            </w:r>
            <w:proofErr w:type="spellEnd"/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 Г.Ю. </w:t>
            </w:r>
          </w:p>
        </w:tc>
        <w:tc>
          <w:tcPr>
            <w:tcW w:w="6946" w:type="dxa"/>
          </w:tcPr>
          <w:p w14:paraId="5086314F" w14:textId="57329260" w:rsidR="00A028FC" w:rsidRPr="00FD0951" w:rsidRDefault="005F24E6" w:rsidP="00FD0951">
            <w:pPr>
              <w:pStyle w:val="a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- начальник 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>отдел строительства и проведения ремонтов администрации Пожарского муниципального округа</w:t>
            </w:r>
          </w:p>
        </w:tc>
      </w:tr>
      <w:tr w:rsidR="00A028FC" w:rsidRPr="00FD0951" w14:paraId="39AA9228" w14:textId="77777777" w:rsidTr="00193773">
        <w:tc>
          <w:tcPr>
            <w:tcW w:w="2263" w:type="dxa"/>
          </w:tcPr>
          <w:p w14:paraId="7B749E41" w14:textId="57992156" w:rsidR="00A028FC" w:rsidRPr="00FD0951" w:rsidRDefault="005F24E6" w:rsidP="00FD0951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Плевак С.В. </w:t>
            </w:r>
          </w:p>
        </w:tc>
        <w:tc>
          <w:tcPr>
            <w:tcW w:w="6946" w:type="dxa"/>
          </w:tcPr>
          <w:p w14:paraId="43E81641" w14:textId="051FD1EC" w:rsidR="00A028FC" w:rsidRPr="00FD0951" w:rsidRDefault="005F24E6" w:rsidP="00FD0951">
            <w:pPr>
              <w:pStyle w:val="a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D0951">
              <w:rPr>
                <w:rFonts w:ascii="Times New Roman" w:hAnsi="Times New Roman"/>
                <w:bCs/>
                <w:sz w:val="28"/>
                <w:szCs w:val="28"/>
              </w:rPr>
              <w:t xml:space="preserve">- начальник отдела имущественных и земельных отношений </w:t>
            </w:r>
            <w:r w:rsidRPr="00FD0951">
              <w:rPr>
                <w:rFonts w:ascii="Times New Roman" w:hAnsi="Times New Roman"/>
                <w:sz w:val="28"/>
                <w:szCs w:val="28"/>
              </w:rPr>
              <w:t>администрации Пожарского муниципального округа</w:t>
            </w:r>
          </w:p>
        </w:tc>
      </w:tr>
      <w:tr w:rsidR="00FD0951" w:rsidRPr="00FD0951" w14:paraId="1D21FB02" w14:textId="77777777" w:rsidTr="00193773">
        <w:tc>
          <w:tcPr>
            <w:tcW w:w="2263" w:type="dxa"/>
          </w:tcPr>
          <w:p w14:paraId="6EF96A98" w14:textId="7D751D5C" w:rsidR="00FD0951" w:rsidRPr="00FD0951" w:rsidRDefault="00FD0951" w:rsidP="00FD0951">
            <w:pPr>
              <w:pStyle w:val="a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Голоха Л.В.</w:t>
            </w:r>
          </w:p>
        </w:tc>
        <w:tc>
          <w:tcPr>
            <w:tcW w:w="6946" w:type="dxa"/>
          </w:tcPr>
          <w:p w14:paraId="717B2AB3" w14:textId="5A2F3A2D" w:rsidR="00FD0951" w:rsidRPr="00FD0951" w:rsidRDefault="00FD0951" w:rsidP="00FD0951">
            <w:pPr>
              <w:rPr>
                <w:bCs/>
                <w:sz w:val="28"/>
                <w:szCs w:val="28"/>
              </w:rPr>
            </w:pPr>
            <w:r w:rsidRPr="00FD0951">
              <w:rPr>
                <w:sz w:val="28"/>
                <w:szCs w:val="28"/>
              </w:rPr>
              <w:t>- начальник отдела экономики и проектного управления администрации Пожарского муниципального округа</w:t>
            </w:r>
          </w:p>
        </w:tc>
      </w:tr>
    </w:tbl>
    <w:p w14:paraId="77F3E395" w14:textId="77777777" w:rsidR="00AE3107" w:rsidRPr="00FD0951" w:rsidRDefault="00AE3107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6DCADE23" w14:textId="77777777" w:rsidR="005F24E6" w:rsidRPr="00FD0951" w:rsidRDefault="005F24E6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1AB8E25F" w14:textId="77777777" w:rsidR="005F24E6" w:rsidRPr="00FD0951" w:rsidRDefault="005F24E6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35528481" w14:textId="77777777" w:rsidR="005F24E6" w:rsidRPr="00FD0951" w:rsidRDefault="005F24E6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41D12184" w14:textId="77777777" w:rsidR="005F24E6" w:rsidRDefault="005F24E6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468F28B3" w14:textId="77777777" w:rsidR="00FD0951" w:rsidRPr="00FD0951" w:rsidRDefault="00FD0951" w:rsidP="00AE3107">
      <w:pPr>
        <w:pStyle w:val="a3"/>
        <w:autoSpaceDE w:val="0"/>
        <w:autoSpaceDN w:val="0"/>
        <w:adjustRightInd w:val="0"/>
        <w:ind w:left="1758"/>
        <w:rPr>
          <w:sz w:val="28"/>
          <w:szCs w:val="28"/>
        </w:rPr>
      </w:pPr>
    </w:p>
    <w:p w14:paraId="1E66207C" w14:textId="0BAA37C9" w:rsidR="005F24E6" w:rsidRPr="00FD0951" w:rsidRDefault="005F24E6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Приложение 2</w:t>
      </w:r>
    </w:p>
    <w:p w14:paraId="4EF8EC59" w14:textId="12E07A8A" w:rsidR="005F24E6" w:rsidRPr="00FD0951" w:rsidRDefault="005F24E6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к постановлению администрации</w:t>
      </w:r>
    </w:p>
    <w:p w14:paraId="3E8FDEC2" w14:textId="48C9BF4C" w:rsidR="005F24E6" w:rsidRPr="00FD0951" w:rsidRDefault="005F24E6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Пожарского муниципального округа</w:t>
      </w:r>
    </w:p>
    <w:p w14:paraId="30619CCF" w14:textId="77777777" w:rsidR="005F24E6" w:rsidRPr="00FD0951" w:rsidRDefault="005F24E6" w:rsidP="00FF69D2">
      <w:pPr>
        <w:pStyle w:val="a3"/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Приморского края</w:t>
      </w:r>
    </w:p>
    <w:p w14:paraId="2BC96CFE" w14:textId="64156E1D" w:rsidR="005F24E6" w:rsidRPr="00FD0951" w:rsidRDefault="005777C8" w:rsidP="00FF69D2">
      <w:pPr>
        <w:pStyle w:val="a3"/>
        <w:autoSpaceDE w:val="0"/>
        <w:autoSpaceDN w:val="0"/>
        <w:adjustRightInd w:val="0"/>
        <w:spacing w:line="360" w:lineRule="auto"/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от _</w:t>
      </w:r>
      <w:r w:rsidRPr="005777C8">
        <w:rPr>
          <w:sz w:val="28"/>
          <w:szCs w:val="28"/>
          <w:u w:val="single"/>
        </w:rPr>
        <w:t>03 июля 2023 года</w:t>
      </w:r>
      <w:r w:rsidRPr="00FD0951">
        <w:rPr>
          <w:sz w:val="28"/>
          <w:szCs w:val="28"/>
        </w:rPr>
        <w:t xml:space="preserve"> № _</w:t>
      </w:r>
      <w:r w:rsidRPr="005777C8">
        <w:rPr>
          <w:sz w:val="28"/>
          <w:szCs w:val="28"/>
          <w:u w:val="single"/>
        </w:rPr>
        <w:t>764 - па</w:t>
      </w:r>
    </w:p>
    <w:p w14:paraId="3CCB0427" w14:textId="77777777" w:rsidR="00676F87" w:rsidRPr="00FD0951" w:rsidRDefault="00676F87" w:rsidP="00676F87">
      <w:pPr>
        <w:tabs>
          <w:tab w:val="left" w:pos="7515"/>
        </w:tabs>
        <w:rPr>
          <w:sz w:val="28"/>
          <w:szCs w:val="28"/>
        </w:rPr>
      </w:pPr>
    </w:p>
    <w:p w14:paraId="536B2841" w14:textId="77777777" w:rsidR="00676F87" w:rsidRPr="00FD0951" w:rsidRDefault="00676F87" w:rsidP="00676F87">
      <w:pPr>
        <w:tabs>
          <w:tab w:val="left" w:pos="7515"/>
        </w:tabs>
        <w:rPr>
          <w:sz w:val="28"/>
          <w:szCs w:val="28"/>
        </w:rPr>
      </w:pPr>
    </w:p>
    <w:p w14:paraId="50F42885" w14:textId="77777777" w:rsidR="00676F87" w:rsidRPr="00FD0951" w:rsidRDefault="00676F87" w:rsidP="00676F87">
      <w:pPr>
        <w:jc w:val="center"/>
        <w:rPr>
          <w:b/>
          <w:sz w:val="28"/>
          <w:szCs w:val="28"/>
        </w:rPr>
      </w:pPr>
      <w:r w:rsidRPr="00FD0951">
        <w:rPr>
          <w:b/>
          <w:sz w:val="28"/>
          <w:szCs w:val="28"/>
        </w:rPr>
        <w:t>Порядок</w:t>
      </w:r>
    </w:p>
    <w:p w14:paraId="41C3472A" w14:textId="77777777" w:rsidR="00676F87" w:rsidRPr="00FD0951" w:rsidRDefault="00676F87" w:rsidP="00676F87">
      <w:pPr>
        <w:jc w:val="center"/>
        <w:rPr>
          <w:b/>
          <w:sz w:val="28"/>
          <w:szCs w:val="28"/>
        </w:rPr>
      </w:pPr>
      <w:r w:rsidRPr="00FD0951">
        <w:rPr>
          <w:b/>
          <w:sz w:val="28"/>
          <w:szCs w:val="28"/>
        </w:rPr>
        <w:t>приема и рассмотрения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14:paraId="7B8DEFB8" w14:textId="77777777" w:rsidR="00676F87" w:rsidRPr="00FD0951" w:rsidRDefault="00676F87" w:rsidP="00676F87">
      <w:pPr>
        <w:tabs>
          <w:tab w:val="left" w:pos="7515"/>
        </w:tabs>
        <w:rPr>
          <w:sz w:val="28"/>
          <w:szCs w:val="28"/>
        </w:rPr>
      </w:pPr>
    </w:p>
    <w:p w14:paraId="0F326167" w14:textId="3E590191" w:rsidR="00676F87" w:rsidRPr="00FD0951" w:rsidRDefault="00676F87" w:rsidP="00FD0951">
      <w:pPr>
        <w:pStyle w:val="a3"/>
        <w:spacing w:line="360" w:lineRule="auto"/>
        <w:ind w:left="0"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1. 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</w:t>
      </w:r>
      <w:r w:rsidR="00C87863">
        <w:rPr>
          <w:sz w:val="28"/>
          <w:szCs w:val="28"/>
        </w:rPr>
        <w:t xml:space="preserve"> -</w:t>
      </w:r>
      <w:r w:rsidRPr="00FD0951">
        <w:rPr>
          <w:sz w:val="28"/>
          <w:szCs w:val="28"/>
        </w:rPr>
        <w:t xml:space="preserve"> комиссия),</w:t>
      </w:r>
      <w:r w:rsidR="003468BB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 xml:space="preserve">заявителем или его представителем, действующим на основании доверенности, оформленной в соответствии с действующим законодательством Российской Федерации, по адресу: </w:t>
      </w:r>
      <w:r w:rsidR="00F01281" w:rsidRPr="00FD0951">
        <w:rPr>
          <w:sz w:val="28"/>
          <w:szCs w:val="28"/>
        </w:rPr>
        <w:t>Приморский край,</w:t>
      </w:r>
      <w:r w:rsidRPr="00FD0951">
        <w:rPr>
          <w:sz w:val="28"/>
          <w:szCs w:val="28"/>
        </w:rPr>
        <w:t xml:space="preserve"> </w:t>
      </w:r>
      <w:r w:rsidR="00F01281" w:rsidRPr="00FD0951">
        <w:rPr>
          <w:sz w:val="28"/>
          <w:szCs w:val="28"/>
        </w:rPr>
        <w:t>Пожарский район, пгт Лучегорск, Общественный центр, зд</w:t>
      </w:r>
      <w:r w:rsidR="00CE0315" w:rsidRPr="00FD0951">
        <w:rPr>
          <w:sz w:val="28"/>
          <w:szCs w:val="28"/>
        </w:rPr>
        <w:t xml:space="preserve">ание </w:t>
      </w:r>
      <w:r w:rsidR="00F01281" w:rsidRPr="00FD0951">
        <w:rPr>
          <w:sz w:val="28"/>
          <w:szCs w:val="28"/>
        </w:rPr>
        <w:t>1, кабинет</w:t>
      </w:r>
      <w:r w:rsidR="00D54B1C" w:rsidRPr="00FD0951">
        <w:rPr>
          <w:sz w:val="28"/>
          <w:szCs w:val="28"/>
        </w:rPr>
        <w:t xml:space="preserve"> приемная</w:t>
      </w:r>
      <w:r w:rsidRPr="00FD0951">
        <w:rPr>
          <w:sz w:val="28"/>
          <w:szCs w:val="28"/>
        </w:rPr>
        <w:t xml:space="preserve">,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</w:t>
      </w:r>
      <w:hyperlink r:id="rId6" w:history="1">
        <w:r w:rsidR="00010C92" w:rsidRPr="00C87863">
          <w:rPr>
            <w:rStyle w:val="a7"/>
            <w:color w:val="auto"/>
            <w:sz w:val="28"/>
            <w:szCs w:val="28"/>
            <w:u w:val="none"/>
          </w:rPr>
          <w:t>www.torgi.gov.ru</w:t>
        </w:r>
      </w:hyperlink>
      <w:r w:rsidR="00010C92" w:rsidRPr="00FD0951">
        <w:rPr>
          <w:sz w:val="28"/>
          <w:szCs w:val="28"/>
        </w:rPr>
        <w:t>, на</w:t>
      </w:r>
      <w:r w:rsidRPr="00FD0951">
        <w:rPr>
          <w:sz w:val="28"/>
          <w:szCs w:val="28"/>
        </w:rPr>
        <w:t xml:space="preserve"> </w:t>
      </w:r>
      <w:r w:rsidR="00010C92" w:rsidRPr="00FD0951">
        <w:rPr>
          <w:sz w:val="28"/>
          <w:szCs w:val="28"/>
        </w:rPr>
        <w:t xml:space="preserve">официальном сайте администрации </w:t>
      </w:r>
      <w:r w:rsidR="00692A86" w:rsidRPr="00FD0951">
        <w:rPr>
          <w:sz w:val="28"/>
          <w:szCs w:val="28"/>
        </w:rPr>
        <w:t>Пожарского муниципального района Приморского края</w:t>
      </w:r>
      <w:r w:rsidR="00010C92" w:rsidRPr="00FD0951">
        <w:rPr>
          <w:sz w:val="28"/>
          <w:szCs w:val="28"/>
        </w:rPr>
        <w:t>,</w:t>
      </w:r>
      <w:r w:rsidRPr="00FD0951">
        <w:rPr>
          <w:sz w:val="28"/>
          <w:szCs w:val="28"/>
        </w:rPr>
        <w:t xml:space="preserve"> предложения о заключении концессионного соглашения, поступившего от </w:t>
      </w:r>
      <w:r w:rsidR="00692A86" w:rsidRPr="00FD0951">
        <w:rPr>
          <w:sz w:val="28"/>
          <w:szCs w:val="28"/>
        </w:rPr>
        <w:t>АО Кузбассэнерго»</w:t>
      </w:r>
      <w:r w:rsidRPr="00FD0951">
        <w:rPr>
          <w:sz w:val="28"/>
          <w:szCs w:val="28"/>
        </w:rPr>
        <w:t xml:space="preserve">, до истечения 45-дневного срока с даты размещения </w:t>
      </w:r>
      <w:r w:rsidR="00604202" w:rsidRPr="00FD0951">
        <w:rPr>
          <w:sz w:val="28"/>
          <w:szCs w:val="28"/>
        </w:rPr>
        <w:t>вышеуказанного предложения</w:t>
      </w:r>
      <w:r w:rsidRPr="00FD0951">
        <w:rPr>
          <w:sz w:val="28"/>
          <w:szCs w:val="28"/>
        </w:rPr>
        <w:t>.</w:t>
      </w:r>
    </w:p>
    <w:p w14:paraId="1ACF7420" w14:textId="0DB45B83" w:rsidR="00676F87" w:rsidRPr="00FD0951" w:rsidRDefault="00676F87" w:rsidP="00FD0951">
      <w:pPr>
        <w:spacing w:after="5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</w:t>
      </w:r>
      <w:r w:rsidR="008863D2" w:rsidRPr="00FD0951">
        <w:rPr>
          <w:sz w:val="28"/>
          <w:szCs w:val="28"/>
        </w:rPr>
        <w:t xml:space="preserve"> </w:t>
      </w:r>
    </w:p>
    <w:p w14:paraId="23A6C2F3" w14:textId="77777777" w:rsidR="00676F87" w:rsidRPr="00FD0951" w:rsidRDefault="00676F87" w:rsidP="00FD0951">
      <w:pPr>
        <w:tabs>
          <w:tab w:val="left" w:pos="709"/>
        </w:tabs>
        <w:spacing w:after="5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3. Заявка, представленная в комиссию по истечении срока представления заявок, установленного в пункте 1 настоящего Порядка, возвращается представившему ее заявителю с отметкой об отказе в принятии заявки.</w:t>
      </w:r>
    </w:p>
    <w:p w14:paraId="4F919727" w14:textId="007229D4" w:rsidR="00676F87" w:rsidRPr="00FD0951" w:rsidRDefault="00676F87" w:rsidP="00FD0951">
      <w:pPr>
        <w:spacing w:after="5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4. Заявка оформляется на русском языке в письменной произвольной форме</w:t>
      </w:r>
      <w:r w:rsidR="008863D2" w:rsidRPr="00FD0951">
        <w:rPr>
          <w:sz w:val="28"/>
          <w:szCs w:val="28"/>
        </w:rPr>
        <w:t>,</w:t>
      </w:r>
      <w:r w:rsidRPr="00FD0951">
        <w:rPr>
          <w:sz w:val="28"/>
          <w:szCs w:val="28"/>
        </w:rPr>
        <w:t xml:space="preserve">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14:paraId="284478C0" w14:textId="10908C74" w:rsidR="00676F87" w:rsidRPr="00FD0951" w:rsidRDefault="00676F87" w:rsidP="00FD0951">
      <w:pPr>
        <w:spacing w:after="5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5.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14:paraId="15BE0A3D" w14:textId="6EEDC069" w:rsidR="008863D2" w:rsidRPr="00FD0951" w:rsidRDefault="008863D2" w:rsidP="00FD0951">
      <w:pPr>
        <w:spacing w:after="38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6</w:t>
      </w:r>
      <w:r w:rsidR="00676F87" w:rsidRPr="00FD0951">
        <w:rPr>
          <w:sz w:val="28"/>
          <w:szCs w:val="28"/>
        </w:rPr>
        <w:t xml:space="preserve">. </w:t>
      </w:r>
      <w:r w:rsidRPr="00FD0951">
        <w:rPr>
          <w:sz w:val="28"/>
          <w:szCs w:val="28"/>
        </w:rPr>
        <w:t>Прием заявок осуществляется следующими способами:</w:t>
      </w:r>
    </w:p>
    <w:p w14:paraId="300FA531" w14:textId="6647CA89" w:rsidR="00692A86" w:rsidRPr="00AD39CE" w:rsidRDefault="008863D2" w:rsidP="00FD0951">
      <w:pPr>
        <w:spacing w:after="38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 xml:space="preserve">6.1) </w:t>
      </w:r>
      <w:bookmarkStart w:id="2" w:name="_Hlk117841655"/>
      <w:r w:rsidRPr="00FD0951">
        <w:rPr>
          <w:sz w:val="28"/>
          <w:szCs w:val="28"/>
        </w:rPr>
        <w:t xml:space="preserve">в электронном виде посредством системы электронного документооборота либо путем направления на электронную почту </w:t>
      </w:r>
      <w:r w:rsidR="00E95CCC" w:rsidRPr="00FD0951">
        <w:rPr>
          <w:sz w:val="28"/>
          <w:szCs w:val="28"/>
        </w:rPr>
        <w:t xml:space="preserve">администрации </w:t>
      </w:r>
      <w:r w:rsidR="00692A86" w:rsidRPr="00FD0951">
        <w:rPr>
          <w:sz w:val="28"/>
          <w:szCs w:val="28"/>
        </w:rPr>
        <w:t>Пожарского муниципального округа Приморского края</w:t>
      </w:r>
      <w:r w:rsidRPr="00FD0951">
        <w:rPr>
          <w:sz w:val="28"/>
          <w:szCs w:val="28"/>
        </w:rPr>
        <w:t xml:space="preserve"> по адресу:</w:t>
      </w:r>
      <w:r w:rsidR="00692A86" w:rsidRPr="00FD0951">
        <w:rPr>
          <w:sz w:val="28"/>
          <w:szCs w:val="28"/>
        </w:rPr>
        <w:t xml:space="preserve"> </w:t>
      </w:r>
      <w:hyperlink r:id="rId7" w:history="1">
        <w:r w:rsidR="00692A86" w:rsidRPr="00C87863">
          <w:rPr>
            <w:rStyle w:val="a7"/>
            <w:color w:val="auto"/>
            <w:sz w:val="28"/>
            <w:szCs w:val="28"/>
            <w:u w:val="none"/>
            <w:lang w:val="en-US"/>
          </w:rPr>
          <w:t>PozharskyMO</w:t>
        </w:r>
        <w:r w:rsidR="00692A86" w:rsidRPr="00C87863">
          <w:rPr>
            <w:rStyle w:val="a7"/>
            <w:color w:val="auto"/>
            <w:sz w:val="28"/>
            <w:szCs w:val="28"/>
            <w:u w:val="none"/>
          </w:rPr>
          <w:t>@</w:t>
        </w:r>
        <w:r w:rsidR="00692A86" w:rsidRPr="00C87863">
          <w:rPr>
            <w:rStyle w:val="a7"/>
            <w:color w:val="auto"/>
            <w:sz w:val="28"/>
            <w:szCs w:val="28"/>
            <w:u w:val="none"/>
            <w:lang w:val="en-US"/>
          </w:rPr>
          <w:t>bk</w:t>
        </w:r>
        <w:r w:rsidR="00692A86" w:rsidRPr="00C87863">
          <w:rPr>
            <w:rStyle w:val="a7"/>
            <w:color w:val="auto"/>
            <w:sz w:val="28"/>
            <w:szCs w:val="28"/>
            <w:u w:val="none"/>
          </w:rPr>
          <w:t>.</w:t>
        </w:r>
        <w:r w:rsidR="00692A86" w:rsidRPr="00C87863">
          <w:rPr>
            <w:rStyle w:val="a7"/>
            <w:color w:val="auto"/>
            <w:sz w:val="28"/>
            <w:szCs w:val="28"/>
            <w:u w:val="none"/>
            <w:lang w:val="en-US"/>
          </w:rPr>
          <w:t>ru</w:t>
        </w:r>
      </w:hyperlink>
      <w:r w:rsidR="00AD39CE">
        <w:rPr>
          <w:rStyle w:val="a7"/>
          <w:color w:val="auto"/>
          <w:sz w:val="28"/>
          <w:szCs w:val="28"/>
          <w:u w:val="none"/>
        </w:rPr>
        <w:t>.</w:t>
      </w:r>
    </w:p>
    <w:p w14:paraId="65D91F4F" w14:textId="1E7C8A28" w:rsidR="00676F87" w:rsidRPr="00FD0951" w:rsidRDefault="008863D2" w:rsidP="00FD0951">
      <w:pPr>
        <w:spacing w:after="38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6.2) в виде почтового отправления или курьером в печатном виде/</w:t>
      </w:r>
      <w:r w:rsidR="00E95CCC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 xml:space="preserve">на бумажном носителе в запечатанных конвертах по адресу: 692001, Приморский край, Пожарский район, пгт. Лучегорск, Общественный центр, здание 1, кабинет </w:t>
      </w:r>
      <w:r w:rsidR="00D54B1C" w:rsidRPr="00FD0951">
        <w:rPr>
          <w:sz w:val="28"/>
          <w:szCs w:val="28"/>
        </w:rPr>
        <w:t>приемная.</w:t>
      </w:r>
    </w:p>
    <w:bookmarkEnd w:id="2"/>
    <w:p w14:paraId="5593176E" w14:textId="4A26AB86" w:rsidR="00676F87" w:rsidRPr="00FD0951" w:rsidRDefault="00E95CCC" w:rsidP="00FD0951">
      <w:pPr>
        <w:spacing w:after="27" w:line="360" w:lineRule="auto"/>
        <w:ind w:right="96"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7</w:t>
      </w:r>
      <w:r w:rsidR="00676F87" w:rsidRPr="00FD0951">
        <w:rPr>
          <w:sz w:val="28"/>
          <w:szCs w:val="28"/>
        </w:rPr>
        <w:t xml:space="preserve">. Комиссия в течение рабочего дня, следующего за днем истечения срока подачи заявок, по адресу: </w:t>
      </w:r>
      <w:r w:rsidR="008863D2" w:rsidRPr="00FD0951">
        <w:rPr>
          <w:sz w:val="28"/>
          <w:szCs w:val="28"/>
        </w:rPr>
        <w:t xml:space="preserve">Приморский край, Пожарский район, пгт. Лучегорск, Общественный центр, здание 1, кабинет № </w:t>
      </w:r>
      <w:r w:rsidR="00FD0951" w:rsidRPr="00FD0951">
        <w:rPr>
          <w:sz w:val="28"/>
          <w:szCs w:val="28"/>
        </w:rPr>
        <w:t>4</w:t>
      </w:r>
      <w:r w:rsidR="00676F87" w:rsidRPr="00FD0951">
        <w:rPr>
          <w:sz w:val="28"/>
          <w:szCs w:val="28"/>
        </w:rPr>
        <w:t>, определяет соответствие заявки требованиям настоящего Порядка и соответствие заявителя требованиям, предъявляемым частью 4.1 статьи 37 Федерального закона от 21</w:t>
      </w:r>
      <w:r w:rsidR="00FD0951" w:rsidRPr="00FD0951">
        <w:rPr>
          <w:sz w:val="28"/>
          <w:szCs w:val="28"/>
        </w:rPr>
        <w:t xml:space="preserve"> июля </w:t>
      </w:r>
      <w:r w:rsidR="00676F87" w:rsidRPr="00FD0951">
        <w:rPr>
          <w:sz w:val="28"/>
          <w:szCs w:val="28"/>
        </w:rPr>
        <w:t xml:space="preserve">2005 </w:t>
      </w:r>
      <w:r w:rsidR="00FD0951" w:rsidRPr="00FD0951">
        <w:rPr>
          <w:sz w:val="28"/>
          <w:szCs w:val="28"/>
        </w:rPr>
        <w:t xml:space="preserve">года </w:t>
      </w:r>
      <w:r w:rsidR="00676F87" w:rsidRPr="00FD0951">
        <w:rPr>
          <w:sz w:val="28"/>
          <w:szCs w:val="28"/>
        </w:rPr>
        <w:t>№</w:t>
      </w:r>
      <w:r w:rsidRPr="00FD0951">
        <w:rPr>
          <w:sz w:val="28"/>
          <w:szCs w:val="28"/>
        </w:rPr>
        <w:t xml:space="preserve"> </w:t>
      </w:r>
      <w:r w:rsidR="00676F87" w:rsidRPr="00FD0951">
        <w:rPr>
          <w:sz w:val="28"/>
          <w:szCs w:val="28"/>
        </w:rPr>
        <w:t>115-ФЗ «О концессионных соглашениях» к лицу, выступающему с инициативой заключения концессионного соглашения, в том числе:</w:t>
      </w:r>
    </w:p>
    <w:p w14:paraId="06F6A8DD" w14:textId="29797666" w:rsidR="00676F87" w:rsidRPr="00FD0951" w:rsidRDefault="00E95CCC" w:rsidP="00FD0951">
      <w:pPr>
        <w:spacing w:line="360" w:lineRule="auto"/>
        <w:ind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7</w:t>
      </w:r>
      <w:r w:rsidR="00676F87" w:rsidRPr="00FD0951">
        <w:rPr>
          <w:sz w:val="28"/>
          <w:szCs w:val="28"/>
        </w:rPr>
        <w:t>.1. Отсутствие решения о ликвидации юридического лица</w:t>
      </w:r>
      <w:r w:rsidR="00676F87" w:rsidRPr="00FD0951">
        <w:rPr>
          <w:noProof/>
          <w:sz w:val="28"/>
          <w:szCs w:val="28"/>
        </w:rPr>
        <w:t xml:space="preserve"> - </w:t>
      </w:r>
      <w:r w:rsidR="00676F87" w:rsidRPr="00FD0951">
        <w:rPr>
          <w:sz w:val="28"/>
          <w:szCs w:val="28"/>
        </w:rPr>
        <w:t>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14:paraId="3FB8C7DA" w14:textId="63D31232" w:rsidR="00676F87" w:rsidRPr="00FD0951" w:rsidRDefault="00E95CCC" w:rsidP="00FD0951">
      <w:pPr>
        <w:spacing w:line="360" w:lineRule="auto"/>
        <w:ind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7</w:t>
      </w:r>
      <w:r w:rsidR="00676F87" w:rsidRPr="00FD0951">
        <w:rPr>
          <w:sz w:val="28"/>
          <w:szCs w:val="28"/>
        </w:rPr>
        <w:t>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14:paraId="2ED7DE6C" w14:textId="1B447DDD" w:rsidR="00676F87" w:rsidRPr="00FD0951" w:rsidRDefault="00E95CCC" w:rsidP="00FD0951">
      <w:pPr>
        <w:spacing w:line="360" w:lineRule="auto"/>
        <w:ind w:firstLine="708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7</w:t>
      </w:r>
      <w:r w:rsidR="00676F87" w:rsidRPr="00FD0951">
        <w:rPr>
          <w:sz w:val="28"/>
          <w:szCs w:val="28"/>
        </w:rPr>
        <w:t>.3. 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14:paraId="2A7CA21D" w14:textId="2823B8A7" w:rsidR="00676F87" w:rsidRPr="00FD0951" w:rsidRDefault="00E95CCC" w:rsidP="00FD0951">
      <w:pPr>
        <w:spacing w:line="360" w:lineRule="auto"/>
        <w:ind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7</w:t>
      </w:r>
      <w:r w:rsidR="00676F87" w:rsidRPr="00FD0951">
        <w:rPr>
          <w:sz w:val="28"/>
          <w:szCs w:val="28"/>
        </w:rPr>
        <w:t>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14:paraId="0A63F3F3" w14:textId="7D6F9A28" w:rsidR="00676F87" w:rsidRPr="00FD0951" w:rsidRDefault="00E95CCC" w:rsidP="00FD0951">
      <w:pPr>
        <w:spacing w:after="5" w:line="360" w:lineRule="auto"/>
        <w:ind w:right="96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8</w:t>
      </w:r>
      <w:r w:rsidR="00676F87" w:rsidRPr="00FD0951">
        <w:rPr>
          <w:sz w:val="28"/>
          <w:szCs w:val="28"/>
        </w:rPr>
        <w:t>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14:paraId="019D1B4A" w14:textId="77777777" w:rsidR="00FD0951" w:rsidRDefault="00FD0951" w:rsidP="00FD0951">
      <w:pPr>
        <w:spacing w:after="5" w:line="360" w:lineRule="auto"/>
        <w:ind w:right="96" w:firstLine="709"/>
        <w:jc w:val="both"/>
        <w:rPr>
          <w:sz w:val="28"/>
          <w:szCs w:val="28"/>
        </w:rPr>
      </w:pPr>
      <w:r w:rsidRPr="00FD0951">
        <w:rPr>
          <w:sz w:val="28"/>
          <w:szCs w:val="28"/>
        </w:rPr>
        <w:t>9</w:t>
      </w:r>
      <w:r w:rsidR="00676F87" w:rsidRPr="00FD0951">
        <w:rPr>
          <w:sz w:val="28"/>
          <w:szCs w:val="28"/>
        </w:rPr>
        <w:t xml:space="preserve">. Указанный в пункте </w:t>
      </w:r>
      <w:r w:rsidR="00C96540" w:rsidRPr="00FD0951">
        <w:rPr>
          <w:sz w:val="28"/>
          <w:szCs w:val="28"/>
        </w:rPr>
        <w:t>8</w:t>
      </w:r>
      <w:r w:rsidR="00676F87" w:rsidRPr="00FD0951">
        <w:rPr>
          <w:sz w:val="28"/>
          <w:szCs w:val="28"/>
        </w:rPr>
        <w:t xml:space="preserve"> настоящего Порядка протокол подлежит размещению комиссией на официальном сайте в информационно-телекоммуникационной сети Интернет для размещения информации о проведении торгов (www.torgi.gov.ru), а </w:t>
      </w:r>
      <w:r w:rsidR="00E95CCC" w:rsidRPr="00FD0951">
        <w:rPr>
          <w:sz w:val="28"/>
          <w:szCs w:val="28"/>
        </w:rPr>
        <w:t xml:space="preserve">также на официальном сайте администрации </w:t>
      </w:r>
      <w:r w:rsidRPr="00FD0951">
        <w:rPr>
          <w:sz w:val="28"/>
          <w:szCs w:val="28"/>
        </w:rPr>
        <w:t>Пожарского муниципального района Приморского края</w:t>
      </w:r>
      <w:r w:rsidR="00E95CCC" w:rsidRPr="00FD0951">
        <w:rPr>
          <w:sz w:val="28"/>
          <w:szCs w:val="28"/>
        </w:rPr>
        <w:t>.</w:t>
      </w:r>
    </w:p>
    <w:p w14:paraId="47E995DA" w14:textId="28570333" w:rsidR="00FD0951" w:rsidRPr="00FD0951" w:rsidRDefault="00FD0951" w:rsidP="00FD0951">
      <w:pPr>
        <w:spacing w:after="5" w:line="360" w:lineRule="auto"/>
        <w:ind w:right="96"/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14:paraId="5D294C29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145BAA3F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1B9EF533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3C3175DA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5082FB3E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4BED6B90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6E445EAF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4FF14494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75E0B5E8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48AF84CF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1086D909" w14:textId="77777777" w:rsidR="00FD0951" w:rsidRDefault="00FD0951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0BF356F2" w14:textId="44BCAA09" w:rsidR="00E95CCC" w:rsidRPr="00FD0951" w:rsidRDefault="00E95CCC" w:rsidP="00FF69D2">
      <w:pPr>
        <w:tabs>
          <w:tab w:val="left" w:pos="7515"/>
        </w:tabs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Приложение 3</w:t>
      </w:r>
    </w:p>
    <w:p w14:paraId="7942C092" w14:textId="14D3F137" w:rsidR="00E95CCC" w:rsidRPr="00FD0951" w:rsidRDefault="00E95CCC" w:rsidP="00FF69D2">
      <w:pPr>
        <w:tabs>
          <w:tab w:val="left" w:pos="7515"/>
        </w:tabs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к постановлению администрации</w:t>
      </w:r>
    </w:p>
    <w:p w14:paraId="7E88F4E7" w14:textId="21D98B92" w:rsidR="00FD0951" w:rsidRPr="00FD0951" w:rsidRDefault="00FD0951" w:rsidP="00FF69D2">
      <w:pPr>
        <w:tabs>
          <w:tab w:val="left" w:pos="7515"/>
        </w:tabs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Пожарского муниципального округа</w:t>
      </w:r>
    </w:p>
    <w:p w14:paraId="115B4607" w14:textId="31CC298B" w:rsidR="00E95CCC" w:rsidRPr="00FD0951" w:rsidRDefault="00FD0951" w:rsidP="00FF69D2">
      <w:pPr>
        <w:tabs>
          <w:tab w:val="left" w:pos="7515"/>
        </w:tabs>
        <w:ind w:left="4820"/>
        <w:jc w:val="center"/>
        <w:rPr>
          <w:sz w:val="28"/>
          <w:szCs w:val="28"/>
        </w:rPr>
      </w:pPr>
      <w:bookmarkStart w:id="3" w:name="_GoBack"/>
      <w:bookmarkEnd w:id="3"/>
      <w:r w:rsidRPr="00FD0951">
        <w:rPr>
          <w:sz w:val="28"/>
          <w:szCs w:val="28"/>
        </w:rPr>
        <w:t>Приморского края</w:t>
      </w:r>
    </w:p>
    <w:p w14:paraId="759A3249" w14:textId="00629A9B" w:rsidR="00E95CCC" w:rsidRPr="00FD0951" w:rsidRDefault="005777C8" w:rsidP="00FF69D2">
      <w:pPr>
        <w:tabs>
          <w:tab w:val="left" w:pos="7515"/>
        </w:tabs>
        <w:ind w:left="4820"/>
        <w:jc w:val="center"/>
        <w:rPr>
          <w:sz w:val="28"/>
          <w:szCs w:val="28"/>
        </w:rPr>
      </w:pPr>
      <w:r w:rsidRPr="00FD0951">
        <w:rPr>
          <w:sz w:val="28"/>
          <w:szCs w:val="28"/>
        </w:rPr>
        <w:t>от _</w:t>
      </w:r>
      <w:r w:rsidRPr="005777C8">
        <w:rPr>
          <w:sz w:val="28"/>
          <w:szCs w:val="28"/>
          <w:u w:val="single"/>
        </w:rPr>
        <w:t>03 июля 2023 года</w:t>
      </w:r>
      <w:r w:rsidRPr="00FD0951">
        <w:rPr>
          <w:sz w:val="28"/>
          <w:szCs w:val="28"/>
        </w:rPr>
        <w:t xml:space="preserve"> № _</w:t>
      </w:r>
      <w:r w:rsidRPr="005777C8">
        <w:rPr>
          <w:sz w:val="28"/>
          <w:szCs w:val="28"/>
          <w:u w:val="single"/>
        </w:rPr>
        <w:t>764 - па</w:t>
      </w:r>
    </w:p>
    <w:p w14:paraId="3788201E" w14:textId="77777777" w:rsidR="00E95CCC" w:rsidRPr="00FD0951" w:rsidRDefault="00E95CCC" w:rsidP="00E95CCC">
      <w:pPr>
        <w:tabs>
          <w:tab w:val="left" w:pos="7515"/>
        </w:tabs>
        <w:jc w:val="right"/>
        <w:rPr>
          <w:sz w:val="28"/>
          <w:szCs w:val="28"/>
        </w:rPr>
      </w:pPr>
    </w:p>
    <w:p w14:paraId="7C44F3A4" w14:textId="77777777" w:rsidR="00E95CCC" w:rsidRPr="00FD0951" w:rsidRDefault="00E95CCC" w:rsidP="00E95CCC">
      <w:pPr>
        <w:tabs>
          <w:tab w:val="left" w:pos="7515"/>
        </w:tabs>
        <w:rPr>
          <w:sz w:val="28"/>
          <w:szCs w:val="28"/>
        </w:rPr>
      </w:pPr>
    </w:p>
    <w:p w14:paraId="7C43C51F" w14:textId="68242F9E" w:rsidR="00E95CCC" w:rsidRPr="00FD0951" w:rsidRDefault="00FD0951" w:rsidP="00E95CCC">
      <w:pPr>
        <w:tabs>
          <w:tab w:val="left" w:pos="75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FD0951">
        <w:rPr>
          <w:b/>
          <w:sz w:val="28"/>
          <w:szCs w:val="28"/>
        </w:rPr>
        <w:t>орядок</w:t>
      </w:r>
    </w:p>
    <w:p w14:paraId="4EEE41DA" w14:textId="3D46946C" w:rsidR="00E95CCC" w:rsidRPr="00FD0951" w:rsidRDefault="00FD0951" w:rsidP="00E95CCC">
      <w:pPr>
        <w:tabs>
          <w:tab w:val="left" w:pos="7515"/>
        </w:tabs>
        <w:jc w:val="center"/>
        <w:rPr>
          <w:b/>
          <w:sz w:val="28"/>
          <w:szCs w:val="28"/>
        </w:rPr>
      </w:pPr>
      <w:r w:rsidRPr="00FD0951">
        <w:rPr>
          <w:b/>
          <w:sz w:val="28"/>
          <w:szCs w:val="28"/>
        </w:rPr>
        <w:t>работы комиссии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14:paraId="25613152" w14:textId="77777777" w:rsidR="00E95CCC" w:rsidRPr="00FD0951" w:rsidRDefault="00E95CCC" w:rsidP="00E95CCC">
      <w:pPr>
        <w:tabs>
          <w:tab w:val="left" w:pos="7515"/>
        </w:tabs>
        <w:rPr>
          <w:sz w:val="28"/>
          <w:szCs w:val="28"/>
        </w:rPr>
      </w:pPr>
    </w:p>
    <w:p w14:paraId="1CADEA90" w14:textId="77777777" w:rsidR="00E95CCC" w:rsidRPr="00FD0951" w:rsidRDefault="00E95CCC" w:rsidP="00FD095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1.</w:t>
      </w:r>
      <w:r w:rsidRPr="00FD0951">
        <w:rPr>
          <w:sz w:val="28"/>
          <w:szCs w:val="28"/>
        </w:rPr>
        <w:tab/>
        <w:t>Комиссию возглавляет председатель, осуществляющий общую координацию работы комиссии. При отсутствии председателя комиссии, функции председателя комиссии исполняет заместитель председателя комиссии.</w:t>
      </w:r>
    </w:p>
    <w:p w14:paraId="570C4CA2" w14:textId="77777777" w:rsidR="00E95CCC" w:rsidRPr="00FD0951" w:rsidRDefault="00E95CCC" w:rsidP="00FD0951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2.</w:t>
      </w:r>
      <w:r w:rsidRPr="00FD0951">
        <w:rPr>
          <w:sz w:val="28"/>
          <w:szCs w:val="28"/>
        </w:rPr>
        <w:tab/>
        <w:t>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«Интернет»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14:paraId="0DE4D725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3.</w:t>
      </w:r>
      <w:r w:rsidRPr="00FD0951">
        <w:rPr>
          <w:sz w:val="28"/>
          <w:szCs w:val="28"/>
        </w:rPr>
        <w:tab/>
        <w:t>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14:paraId="1F1E5653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4.</w:t>
      </w:r>
      <w:r w:rsidRPr="00FD0951">
        <w:rPr>
          <w:sz w:val="28"/>
          <w:szCs w:val="28"/>
        </w:rPr>
        <w:tab/>
        <w:t>Участники комиссии лично участвуют в заседаниях и подписывают протоколы заседаний комиссии.</w:t>
      </w:r>
    </w:p>
    <w:p w14:paraId="69E26440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5.</w:t>
      </w:r>
      <w:r w:rsidRPr="00FD0951">
        <w:rPr>
          <w:sz w:val="28"/>
          <w:szCs w:val="28"/>
        </w:rPr>
        <w:tab/>
        <w:t>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14:paraId="2D2CCAA3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6.</w:t>
      </w:r>
      <w:r w:rsidRPr="00FD0951">
        <w:rPr>
          <w:sz w:val="28"/>
          <w:szCs w:val="28"/>
        </w:rPr>
        <w:tab/>
        <w:t>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14:paraId="2A668B75" w14:textId="6F5C9344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7.</w:t>
      </w:r>
      <w:r w:rsidRPr="00FD0951">
        <w:rPr>
          <w:sz w:val="28"/>
          <w:szCs w:val="28"/>
        </w:rPr>
        <w:tab/>
        <w:t>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осуществляется комиссией в порядке, установленном Федеральным законом от 21</w:t>
      </w:r>
      <w:r w:rsidR="00FD0951" w:rsidRPr="00FD0951">
        <w:rPr>
          <w:sz w:val="28"/>
          <w:szCs w:val="28"/>
        </w:rPr>
        <w:t xml:space="preserve"> июля </w:t>
      </w:r>
      <w:r w:rsidRPr="00FD0951">
        <w:rPr>
          <w:sz w:val="28"/>
          <w:szCs w:val="28"/>
        </w:rPr>
        <w:t xml:space="preserve">2005 </w:t>
      </w:r>
      <w:r w:rsidR="00FD0951" w:rsidRPr="00FD0951">
        <w:rPr>
          <w:sz w:val="28"/>
          <w:szCs w:val="28"/>
        </w:rPr>
        <w:t>года</w:t>
      </w:r>
      <w:r w:rsidRPr="00FD0951">
        <w:rPr>
          <w:sz w:val="28"/>
          <w:szCs w:val="28"/>
        </w:rPr>
        <w:t xml:space="preserve"> №</w:t>
      </w:r>
      <w:r w:rsidR="00FD0951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>115-ФЗ «О концессионных соглашениях».</w:t>
      </w:r>
    </w:p>
    <w:p w14:paraId="3B00E2D8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8.</w:t>
      </w:r>
      <w:r w:rsidRPr="00FD0951">
        <w:rPr>
          <w:sz w:val="28"/>
          <w:szCs w:val="28"/>
        </w:rPr>
        <w:tab/>
        <w:t>Секретарь комиссии в день подписания протоколов размещает их на официальном сайте Российской Федерации сети «Интернет» для размещения информации о проведении торгов, определенном Правительством Российской Федерации.</w:t>
      </w:r>
    </w:p>
    <w:p w14:paraId="2C0B3C0E" w14:textId="4D8A7E48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9.</w:t>
      </w:r>
      <w:r w:rsidRPr="00FD0951">
        <w:rPr>
          <w:sz w:val="28"/>
          <w:szCs w:val="28"/>
        </w:rPr>
        <w:tab/>
      </w:r>
      <w:proofErr w:type="gramStart"/>
      <w:r w:rsidRPr="00FD0951">
        <w:rPr>
          <w:sz w:val="28"/>
          <w:szCs w:val="28"/>
        </w:rPr>
        <w:t>В</w:t>
      </w:r>
      <w:proofErr w:type="gramEnd"/>
      <w:r w:rsidRPr="00FD0951">
        <w:rPr>
          <w:sz w:val="28"/>
          <w:szCs w:val="28"/>
        </w:rPr>
        <w:t xml:space="preserve"> своей работе комиссия руководствуется настоящим Порядком, Федеральным законом от 21</w:t>
      </w:r>
      <w:r w:rsidR="00FD0951" w:rsidRPr="00FD0951">
        <w:rPr>
          <w:sz w:val="28"/>
          <w:szCs w:val="28"/>
        </w:rPr>
        <w:t xml:space="preserve"> июля 2005 года</w:t>
      </w:r>
      <w:r w:rsidRPr="00FD0951">
        <w:rPr>
          <w:sz w:val="28"/>
          <w:szCs w:val="28"/>
        </w:rPr>
        <w:t xml:space="preserve"> №</w:t>
      </w:r>
      <w:r w:rsidR="00FD0951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>115-ФЗ «О концессионных соглашениях»,</w:t>
      </w:r>
      <w:r w:rsidR="00FD0951" w:rsidRPr="00FD0951">
        <w:rPr>
          <w:sz w:val="28"/>
          <w:szCs w:val="28"/>
        </w:rPr>
        <w:t xml:space="preserve"> </w:t>
      </w:r>
      <w:r w:rsidRPr="00FD0951">
        <w:rPr>
          <w:sz w:val="28"/>
          <w:szCs w:val="28"/>
        </w:rPr>
        <w:t>иными нормами действующего законодательства.</w:t>
      </w:r>
    </w:p>
    <w:p w14:paraId="460BB8C8" w14:textId="77777777" w:rsidR="00E95CCC" w:rsidRPr="00FD0951" w:rsidRDefault="00E95CCC" w:rsidP="00FD0951">
      <w:pPr>
        <w:spacing w:line="360" w:lineRule="auto"/>
        <w:jc w:val="both"/>
        <w:rPr>
          <w:sz w:val="28"/>
          <w:szCs w:val="28"/>
        </w:rPr>
      </w:pPr>
      <w:r w:rsidRPr="00FD0951">
        <w:rPr>
          <w:sz w:val="28"/>
          <w:szCs w:val="28"/>
        </w:rPr>
        <w:tab/>
        <w:t>10.</w:t>
      </w:r>
      <w:r w:rsidRPr="00FD0951">
        <w:rPr>
          <w:sz w:val="28"/>
          <w:szCs w:val="28"/>
        </w:rPr>
        <w:tab/>
        <w:t>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14:paraId="4ABCA660" w14:textId="5F347A7B" w:rsidR="00E95CCC" w:rsidRPr="00FD0951" w:rsidRDefault="00FD0951" w:rsidP="00FD0951">
      <w:pPr>
        <w:tabs>
          <w:tab w:val="left" w:pos="75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sectPr w:rsidR="00E95CCC" w:rsidRPr="00FD0951" w:rsidSect="00FD0951">
      <w:pgSz w:w="11906" w:h="16838" w:code="9"/>
      <w:pgMar w:top="426" w:right="566" w:bottom="28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70757"/>
    <w:multiLevelType w:val="hybridMultilevel"/>
    <w:tmpl w:val="B6C8B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77BB0"/>
    <w:multiLevelType w:val="multilevel"/>
    <w:tmpl w:val="1914858E"/>
    <w:lvl w:ilvl="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" w15:restartNumberingAfterBreak="0">
    <w:nsid w:val="554909E6"/>
    <w:multiLevelType w:val="hybridMultilevel"/>
    <w:tmpl w:val="D4F8C8A6"/>
    <w:lvl w:ilvl="0" w:tplc="D7E64B6C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E1B7F37"/>
    <w:multiLevelType w:val="hybridMultilevel"/>
    <w:tmpl w:val="AA948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015BB"/>
    <w:multiLevelType w:val="hybridMultilevel"/>
    <w:tmpl w:val="CC464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07"/>
    <w:rsid w:val="0000535C"/>
    <w:rsid w:val="00010C92"/>
    <w:rsid w:val="00065624"/>
    <w:rsid w:val="00067C4C"/>
    <w:rsid w:val="00091095"/>
    <w:rsid w:val="000C27C8"/>
    <w:rsid w:val="00135431"/>
    <w:rsid w:val="001878F6"/>
    <w:rsid w:val="00193773"/>
    <w:rsid w:val="00215F58"/>
    <w:rsid w:val="002F22DA"/>
    <w:rsid w:val="003468BB"/>
    <w:rsid w:val="00381D00"/>
    <w:rsid w:val="003907DD"/>
    <w:rsid w:val="004033F2"/>
    <w:rsid w:val="00424640"/>
    <w:rsid w:val="004D7692"/>
    <w:rsid w:val="00521551"/>
    <w:rsid w:val="00526FC4"/>
    <w:rsid w:val="00573E79"/>
    <w:rsid w:val="005777C8"/>
    <w:rsid w:val="005F24E6"/>
    <w:rsid w:val="00604202"/>
    <w:rsid w:val="0064765F"/>
    <w:rsid w:val="00676F87"/>
    <w:rsid w:val="00677148"/>
    <w:rsid w:val="00686B4E"/>
    <w:rsid w:val="00692A86"/>
    <w:rsid w:val="006D5482"/>
    <w:rsid w:val="007A6B75"/>
    <w:rsid w:val="00856B12"/>
    <w:rsid w:val="008863D2"/>
    <w:rsid w:val="008A6EC4"/>
    <w:rsid w:val="00984D22"/>
    <w:rsid w:val="00991BC5"/>
    <w:rsid w:val="009B1098"/>
    <w:rsid w:val="009F4C74"/>
    <w:rsid w:val="00A028FC"/>
    <w:rsid w:val="00AD3687"/>
    <w:rsid w:val="00AD39CE"/>
    <w:rsid w:val="00AE3107"/>
    <w:rsid w:val="00B777E7"/>
    <w:rsid w:val="00BB7613"/>
    <w:rsid w:val="00C87863"/>
    <w:rsid w:val="00C96540"/>
    <w:rsid w:val="00CE0315"/>
    <w:rsid w:val="00D04FB2"/>
    <w:rsid w:val="00D457BB"/>
    <w:rsid w:val="00D54B1C"/>
    <w:rsid w:val="00E15111"/>
    <w:rsid w:val="00E95CCC"/>
    <w:rsid w:val="00F01281"/>
    <w:rsid w:val="00F57322"/>
    <w:rsid w:val="00F611B6"/>
    <w:rsid w:val="00F91CB7"/>
    <w:rsid w:val="00FD0951"/>
    <w:rsid w:val="00FD5FD9"/>
    <w:rsid w:val="00FE1552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C736"/>
  <w15:chartTrackingRefBased/>
  <w15:docId w15:val="{3E25CED7-B72D-4168-BF3F-0F39D975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3107"/>
    <w:pPr>
      <w:keepNext/>
      <w:ind w:right="-908"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10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AE31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6"/>
      <w:szCs w:val="26"/>
    </w:rPr>
  </w:style>
  <w:style w:type="paragraph" w:styleId="a3">
    <w:name w:val="List Paragraph"/>
    <w:basedOn w:val="a"/>
    <w:link w:val="a4"/>
    <w:uiPriority w:val="34"/>
    <w:qFormat/>
    <w:rsid w:val="00AE3107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AE31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07D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07DD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FD5FD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5FD9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215F58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39"/>
    <w:rsid w:val="00A02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zharskyMO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9</Pages>
  <Words>2162</Words>
  <Characters>12327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24</cp:revision>
  <cp:lastPrinted>2023-07-03T06:34:00Z</cp:lastPrinted>
  <dcterms:created xsi:type="dcterms:W3CDTF">2020-06-25T10:42:00Z</dcterms:created>
  <dcterms:modified xsi:type="dcterms:W3CDTF">2023-07-04T04:15:00Z</dcterms:modified>
</cp:coreProperties>
</file>