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B22" w:rsidRDefault="006260CC" w:rsidP="00F522B0">
      <w:pPr>
        <w:spacing w:after="0" w:line="240" w:lineRule="auto"/>
        <w:jc w:val="center"/>
      </w:pPr>
      <w:r>
        <w:rPr>
          <w:noProof/>
          <w:lang w:eastAsia="ru-RU"/>
        </w:rPr>
        <w:drawing>
          <wp:inline distT="0" distB="0" distL="0" distR="0">
            <wp:extent cx="664210" cy="828040"/>
            <wp:effectExtent l="0" t="0" r="0" b="0"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4226" w:rsidRDefault="001A4226" w:rsidP="00F522B0">
      <w:pPr>
        <w:spacing w:after="0" w:line="240" w:lineRule="auto"/>
        <w:jc w:val="center"/>
        <w:rPr>
          <w:b/>
        </w:rPr>
      </w:pPr>
      <w:bookmarkStart w:id="0" w:name="_GoBack"/>
      <w:bookmarkEnd w:id="0"/>
    </w:p>
    <w:p w:rsidR="00844B22" w:rsidRPr="00123BE4" w:rsidRDefault="00844B22" w:rsidP="00F522B0">
      <w:pPr>
        <w:spacing w:after="0" w:line="240" w:lineRule="auto"/>
        <w:jc w:val="center"/>
        <w:rPr>
          <w:b/>
        </w:rPr>
      </w:pPr>
      <w:r w:rsidRPr="00123BE4">
        <w:rPr>
          <w:b/>
        </w:rPr>
        <w:t xml:space="preserve">ДУМА </w:t>
      </w:r>
    </w:p>
    <w:p w:rsidR="00844B22" w:rsidRDefault="00844B22" w:rsidP="009C51CC">
      <w:pPr>
        <w:spacing w:after="0" w:line="240" w:lineRule="auto"/>
        <w:jc w:val="center"/>
        <w:rPr>
          <w:b/>
        </w:rPr>
      </w:pPr>
      <w:r w:rsidRPr="00123BE4">
        <w:rPr>
          <w:b/>
        </w:rPr>
        <w:t>ПОЖАРСКОГО МУНИЦИПАЛЬНОГО РАЙОНА</w:t>
      </w:r>
    </w:p>
    <w:p w:rsidR="009C51CC" w:rsidRPr="00123BE4" w:rsidRDefault="009C51CC" w:rsidP="009C51CC">
      <w:pPr>
        <w:spacing w:after="0" w:line="240" w:lineRule="auto"/>
        <w:jc w:val="center"/>
        <w:rPr>
          <w:b/>
        </w:rPr>
      </w:pPr>
    </w:p>
    <w:p w:rsidR="00844B22" w:rsidRDefault="00844B22" w:rsidP="00844B22">
      <w:pPr>
        <w:spacing w:after="0"/>
        <w:jc w:val="center"/>
        <w:rPr>
          <w:b/>
        </w:rPr>
      </w:pPr>
      <w:r>
        <w:rPr>
          <w:b/>
        </w:rPr>
        <w:t xml:space="preserve">НОРМАТИВНЫЙ  ПРАВОВОЙ  АКТ </w:t>
      </w:r>
    </w:p>
    <w:p w:rsidR="00844B22" w:rsidRDefault="00844B22" w:rsidP="00844B22">
      <w:pPr>
        <w:spacing w:after="0" w:line="240" w:lineRule="auto"/>
        <w:jc w:val="center"/>
        <w:rPr>
          <w:b/>
        </w:rPr>
      </w:pPr>
    </w:p>
    <w:p w:rsidR="00B320A5" w:rsidRPr="009C51CC" w:rsidRDefault="000D4B08" w:rsidP="009C51CC">
      <w:r>
        <w:t>от 2</w:t>
      </w:r>
      <w:r w:rsidR="00DB722E">
        <w:t>3</w:t>
      </w:r>
      <w:r w:rsidR="001A4226">
        <w:t xml:space="preserve"> </w:t>
      </w:r>
      <w:r w:rsidR="00867DBF">
        <w:t>июн</w:t>
      </w:r>
      <w:r w:rsidR="00867F01">
        <w:t xml:space="preserve">я </w:t>
      </w:r>
      <w:r w:rsidR="00D7294C">
        <w:t xml:space="preserve">2015 года       </w:t>
      </w:r>
      <w:r w:rsidR="00DB722E">
        <w:t xml:space="preserve">      </w:t>
      </w:r>
      <w:proofErr w:type="spellStart"/>
      <w:r w:rsidR="00D7294C">
        <w:t>пгт</w:t>
      </w:r>
      <w:proofErr w:type="spellEnd"/>
      <w:r w:rsidR="00DB722E">
        <w:t xml:space="preserve"> </w:t>
      </w:r>
      <w:proofErr w:type="spellStart"/>
      <w:r w:rsidR="00D7294C">
        <w:t>Лучегорск</w:t>
      </w:r>
      <w:proofErr w:type="spellEnd"/>
      <w:r w:rsidR="00D7294C">
        <w:t xml:space="preserve">                          № </w:t>
      </w:r>
      <w:r w:rsidR="00E940AE">
        <w:t>343</w:t>
      </w:r>
      <w:r w:rsidR="009C51CC">
        <w:t>-</w:t>
      </w:r>
      <w:r w:rsidR="00D7294C">
        <w:t>НПА</w:t>
      </w:r>
    </w:p>
    <w:p w:rsidR="00483F43" w:rsidRDefault="00867F01" w:rsidP="00B320A5">
      <w:pPr>
        <w:autoSpaceDE w:val="0"/>
        <w:autoSpaceDN w:val="0"/>
        <w:adjustRightInd w:val="0"/>
        <w:spacing w:after="0" w:line="240" w:lineRule="auto"/>
        <w:ind w:right="-5"/>
        <w:jc w:val="center"/>
        <w:rPr>
          <w:b/>
        </w:rPr>
      </w:pPr>
      <w:r w:rsidRPr="00867F01">
        <w:rPr>
          <w:b/>
        </w:rPr>
        <w:t>«</w:t>
      </w:r>
      <w:r>
        <w:rPr>
          <w:b/>
        </w:rPr>
        <w:t>О внесении изменения</w:t>
      </w:r>
      <w:r w:rsidRPr="00867F01">
        <w:rPr>
          <w:b/>
        </w:rPr>
        <w:t xml:space="preserve"> в нормативный правовой акт Думы Пожарского муниципального района от 26.02.2015 № 323-НПА</w:t>
      </w:r>
      <w:r>
        <w:t xml:space="preserve"> </w:t>
      </w:r>
      <w:r>
        <w:rPr>
          <w:b/>
        </w:rPr>
        <w:t>«</w:t>
      </w:r>
      <w:r w:rsidR="00483F43">
        <w:rPr>
          <w:b/>
        </w:rPr>
        <w:t xml:space="preserve">Об утверждении квалификационных требований к уровню профессионального образования, стажу муниципальной службы, стажу работы по специальности, профессиональным знаниям и навыкам, необходимым для замещения должностей муниципальной службы </w:t>
      </w:r>
      <w:r w:rsidR="008B14C5">
        <w:rPr>
          <w:b/>
        </w:rPr>
        <w:t xml:space="preserve">в </w:t>
      </w:r>
      <w:r w:rsidR="00D7294C" w:rsidRPr="00EE0F8E">
        <w:rPr>
          <w:b/>
        </w:rPr>
        <w:t>органах местного самоуправления Пожарского муниципального района</w:t>
      </w:r>
      <w:r>
        <w:rPr>
          <w:b/>
        </w:rPr>
        <w:t>»</w:t>
      </w:r>
    </w:p>
    <w:p w:rsidR="00483F43" w:rsidRDefault="00483F43" w:rsidP="00483F43">
      <w:pPr>
        <w:ind w:right="3954"/>
        <w:jc w:val="both"/>
      </w:pPr>
    </w:p>
    <w:p w:rsidR="00D7294C" w:rsidRDefault="00D7294C" w:rsidP="00D7294C">
      <w:pPr>
        <w:ind w:right="-114"/>
        <w:jc w:val="center"/>
        <w:rPr>
          <w:sz w:val="25"/>
          <w:szCs w:val="25"/>
        </w:rPr>
      </w:pPr>
      <w:r>
        <w:rPr>
          <w:sz w:val="25"/>
          <w:szCs w:val="25"/>
        </w:rPr>
        <w:t>Принят Думой Пожарского муниципального райо</w:t>
      </w:r>
      <w:r w:rsidR="00DB722E">
        <w:rPr>
          <w:sz w:val="25"/>
          <w:szCs w:val="25"/>
        </w:rPr>
        <w:t>на 23</w:t>
      </w:r>
      <w:r w:rsidR="00867DBF">
        <w:rPr>
          <w:sz w:val="25"/>
          <w:szCs w:val="25"/>
        </w:rPr>
        <w:t xml:space="preserve"> июня</w:t>
      </w:r>
      <w:r w:rsidR="001A4226">
        <w:rPr>
          <w:sz w:val="25"/>
          <w:szCs w:val="25"/>
        </w:rPr>
        <w:t xml:space="preserve"> </w:t>
      </w:r>
      <w:r>
        <w:rPr>
          <w:sz w:val="25"/>
          <w:szCs w:val="25"/>
        </w:rPr>
        <w:t>2015 года</w:t>
      </w:r>
    </w:p>
    <w:p w:rsidR="00B320A5" w:rsidRPr="00B320A5" w:rsidRDefault="00B320A5" w:rsidP="00B320A5">
      <w:pPr>
        <w:spacing w:after="0" w:line="240" w:lineRule="auto"/>
        <w:jc w:val="right"/>
        <w:rPr>
          <w:sz w:val="20"/>
          <w:szCs w:val="20"/>
        </w:rPr>
      </w:pPr>
    </w:p>
    <w:p w:rsidR="00B320A5" w:rsidRDefault="00D7294C" w:rsidP="00D7294C">
      <w:pPr>
        <w:spacing w:after="0" w:line="360" w:lineRule="auto"/>
        <w:ind w:firstLine="709"/>
        <w:jc w:val="both"/>
      </w:pPr>
      <w:r w:rsidRPr="00EE0F8E">
        <w:t>В соответствии с Законом Приморского края от 04</w:t>
      </w:r>
      <w:r>
        <w:t xml:space="preserve"> июня </w:t>
      </w:r>
      <w:r w:rsidRPr="00EE0F8E">
        <w:t>2007</w:t>
      </w:r>
      <w:r>
        <w:t xml:space="preserve"> года</w:t>
      </w:r>
      <w:r w:rsidR="00867F01">
        <w:t xml:space="preserve">      </w:t>
      </w:r>
      <w:r>
        <w:t xml:space="preserve"> №</w:t>
      </w:r>
      <w:r w:rsidRPr="00EE0F8E">
        <w:t xml:space="preserve"> 82-КЗ </w:t>
      </w:r>
      <w:r>
        <w:t>«</w:t>
      </w:r>
      <w:r w:rsidRPr="00EE0F8E">
        <w:t>О муниципальной службе в Приморском крае</w:t>
      </w:r>
      <w:r>
        <w:t>»</w:t>
      </w:r>
      <w:r w:rsidRPr="00EE0F8E">
        <w:t xml:space="preserve">, руководствуясь Уставом </w:t>
      </w:r>
      <w:r>
        <w:t>Пожарского муниципального района</w:t>
      </w:r>
    </w:p>
    <w:p w:rsidR="00D7294C" w:rsidRPr="00B320A5" w:rsidRDefault="00D7294C" w:rsidP="00B320A5">
      <w:pPr>
        <w:spacing w:after="0" w:line="240" w:lineRule="auto"/>
        <w:ind w:firstLine="709"/>
        <w:jc w:val="both"/>
        <w:rPr>
          <w:sz w:val="20"/>
          <w:szCs w:val="20"/>
        </w:rPr>
      </w:pPr>
    </w:p>
    <w:p w:rsidR="00483F43" w:rsidRDefault="00867F01" w:rsidP="00867F01">
      <w:pPr>
        <w:pStyle w:val="a6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708"/>
        <w:jc w:val="both"/>
      </w:pPr>
      <w:r>
        <w:t>Внести изменение</w:t>
      </w:r>
      <w:r w:rsidRPr="00867F01">
        <w:t xml:space="preserve"> в нормативный правовой акт Думы Пожарского муниципального района от 26.02.2015 № 323-НПА «Об утверждении квалификационных требований к уровню профессионального образования, стажу муниципальной службы, стажу работы по специальности, профессиональным знаниям и навыкам, необходимым для замещения должностей муниципальной службы в органах местного самоуправления Пожарского муниципального района»</w:t>
      </w:r>
      <w:r>
        <w:t xml:space="preserve"> следующего содержания:</w:t>
      </w:r>
    </w:p>
    <w:p w:rsidR="00867F01" w:rsidRDefault="00320A32" w:rsidP="00320A32">
      <w:pPr>
        <w:pStyle w:val="a6"/>
        <w:autoSpaceDE w:val="0"/>
        <w:autoSpaceDN w:val="0"/>
        <w:adjustRightInd w:val="0"/>
        <w:spacing w:after="0" w:line="360" w:lineRule="auto"/>
        <w:ind w:left="708"/>
        <w:jc w:val="both"/>
      </w:pPr>
      <w:r>
        <w:t>1.1</w:t>
      </w:r>
      <w:proofErr w:type="gramStart"/>
      <w:r>
        <w:t xml:space="preserve"> В</w:t>
      </w:r>
      <w:proofErr w:type="gramEnd"/>
      <w:r>
        <w:t xml:space="preserve"> части 2 слово «профессионального» исключить.</w:t>
      </w:r>
    </w:p>
    <w:p w:rsidR="00F07719" w:rsidRPr="00B110C5" w:rsidRDefault="000878BB" w:rsidP="00B110C5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2</w:t>
      </w:r>
      <w:r w:rsidR="00C82A18" w:rsidRPr="00B110C5">
        <w:rPr>
          <w:rFonts w:ascii="Times New Roman" w:hAnsi="Times New Roman" w:cs="Times New Roman"/>
          <w:spacing w:val="-1"/>
          <w:sz w:val="28"/>
          <w:szCs w:val="28"/>
        </w:rPr>
        <w:t xml:space="preserve">. </w:t>
      </w:r>
      <w:r w:rsidR="00F07719" w:rsidRPr="00B110C5">
        <w:rPr>
          <w:rFonts w:ascii="Times New Roman" w:hAnsi="Times New Roman" w:cs="Times New Roman"/>
          <w:spacing w:val="-1"/>
          <w:sz w:val="28"/>
          <w:szCs w:val="28"/>
        </w:rPr>
        <w:t>Настоящий нормативный правовой а</w:t>
      </w:r>
      <w:proofErr w:type="gramStart"/>
      <w:r w:rsidR="00F07719" w:rsidRPr="00B110C5">
        <w:rPr>
          <w:rFonts w:ascii="Times New Roman" w:hAnsi="Times New Roman" w:cs="Times New Roman"/>
          <w:spacing w:val="-1"/>
          <w:sz w:val="28"/>
          <w:szCs w:val="28"/>
        </w:rPr>
        <w:t>кт вст</w:t>
      </w:r>
      <w:proofErr w:type="gramEnd"/>
      <w:r w:rsidR="00F07719" w:rsidRPr="00B110C5">
        <w:rPr>
          <w:rFonts w:ascii="Times New Roman" w:hAnsi="Times New Roman" w:cs="Times New Roman"/>
          <w:spacing w:val="-1"/>
          <w:sz w:val="28"/>
          <w:szCs w:val="28"/>
        </w:rPr>
        <w:t xml:space="preserve">упает в силу со дня </w:t>
      </w:r>
      <w:r w:rsidR="00A538AB" w:rsidRPr="00B110C5">
        <w:rPr>
          <w:rFonts w:ascii="Times New Roman" w:hAnsi="Times New Roman" w:cs="Times New Roman"/>
          <w:spacing w:val="-1"/>
          <w:sz w:val="28"/>
          <w:szCs w:val="28"/>
        </w:rPr>
        <w:t xml:space="preserve">его </w:t>
      </w:r>
      <w:r w:rsidR="00F07719" w:rsidRPr="00B110C5">
        <w:rPr>
          <w:rFonts w:ascii="Times New Roman" w:hAnsi="Times New Roman" w:cs="Times New Roman"/>
          <w:spacing w:val="-1"/>
          <w:sz w:val="28"/>
          <w:szCs w:val="28"/>
        </w:rPr>
        <w:t>опубликования в  газете «Победа».</w:t>
      </w:r>
    </w:p>
    <w:p w:rsidR="00844B22" w:rsidRDefault="00844B22" w:rsidP="00F07719">
      <w:pPr>
        <w:shd w:val="clear" w:color="auto" w:fill="FFFFFF"/>
        <w:spacing w:line="360" w:lineRule="auto"/>
        <w:ind w:firstLine="709"/>
        <w:jc w:val="both"/>
      </w:pPr>
    </w:p>
    <w:p w:rsidR="00844B22" w:rsidRDefault="00844B22" w:rsidP="00844B22">
      <w:pPr>
        <w:tabs>
          <w:tab w:val="num" w:pos="0"/>
        </w:tabs>
        <w:spacing w:line="360" w:lineRule="auto"/>
        <w:jc w:val="both"/>
      </w:pPr>
      <w:r w:rsidRPr="00B03C86">
        <w:t xml:space="preserve">Глава Пожарского муниципального района                                 В.В. Синицын    </w:t>
      </w:r>
    </w:p>
    <w:p w:rsidR="006105EF" w:rsidRDefault="006105EF" w:rsidP="00483F43">
      <w:pPr>
        <w:autoSpaceDE w:val="0"/>
        <w:autoSpaceDN w:val="0"/>
        <w:adjustRightInd w:val="0"/>
        <w:spacing w:after="0" w:line="240" w:lineRule="auto"/>
      </w:pPr>
    </w:p>
    <w:p w:rsidR="00483F43" w:rsidRDefault="00483F43" w:rsidP="00483F4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sectPr w:rsidR="00483F43" w:rsidSect="000520A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C96ACB"/>
    <w:multiLevelType w:val="hybridMultilevel"/>
    <w:tmpl w:val="B18CED56"/>
    <w:lvl w:ilvl="0" w:tplc="FD6CCD1E">
      <w:start w:val="1"/>
      <w:numFmt w:val="decimal"/>
      <w:lvlText w:val="%1."/>
      <w:lvlJc w:val="left"/>
      <w:pPr>
        <w:ind w:left="1728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CEF0961"/>
    <w:multiLevelType w:val="hybridMultilevel"/>
    <w:tmpl w:val="A01CCA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F43"/>
    <w:rsid w:val="000520A3"/>
    <w:rsid w:val="000878BB"/>
    <w:rsid w:val="00087F44"/>
    <w:rsid w:val="000C7B52"/>
    <w:rsid w:val="000D4B08"/>
    <w:rsid w:val="001266C0"/>
    <w:rsid w:val="001A4226"/>
    <w:rsid w:val="002273E7"/>
    <w:rsid w:val="002906DE"/>
    <w:rsid w:val="002955E0"/>
    <w:rsid w:val="00320A32"/>
    <w:rsid w:val="00371AA5"/>
    <w:rsid w:val="00372FF1"/>
    <w:rsid w:val="003A1B7A"/>
    <w:rsid w:val="00483F43"/>
    <w:rsid w:val="004867D1"/>
    <w:rsid w:val="0049355C"/>
    <w:rsid w:val="00550C87"/>
    <w:rsid w:val="00556857"/>
    <w:rsid w:val="006105EF"/>
    <w:rsid w:val="00610959"/>
    <w:rsid w:val="00625E8F"/>
    <w:rsid w:val="006260CC"/>
    <w:rsid w:val="0063366D"/>
    <w:rsid w:val="00773A39"/>
    <w:rsid w:val="00844B22"/>
    <w:rsid w:val="00867DBF"/>
    <w:rsid w:val="00867F01"/>
    <w:rsid w:val="008B14C5"/>
    <w:rsid w:val="00906D48"/>
    <w:rsid w:val="009A159F"/>
    <w:rsid w:val="009C51CC"/>
    <w:rsid w:val="00A538AB"/>
    <w:rsid w:val="00AB68B7"/>
    <w:rsid w:val="00AC179D"/>
    <w:rsid w:val="00AD6D58"/>
    <w:rsid w:val="00B110C5"/>
    <w:rsid w:val="00B26233"/>
    <w:rsid w:val="00B320A5"/>
    <w:rsid w:val="00BD4BC2"/>
    <w:rsid w:val="00C068ED"/>
    <w:rsid w:val="00C82A18"/>
    <w:rsid w:val="00C90F20"/>
    <w:rsid w:val="00CB77B8"/>
    <w:rsid w:val="00CE1674"/>
    <w:rsid w:val="00D7294C"/>
    <w:rsid w:val="00DB22F0"/>
    <w:rsid w:val="00DB722E"/>
    <w:rsid w:val="00DD2987"/>
    <w:rsid w:val="00E82D27"/>
    <w:rsid w:val="00E940AE"/>
    <w:rsid w:val="00EF025B"/>
    <w:rsid w:val="00F07719"/>
    <w:rsid w:val="00F41225"/>
    <w:rsid w:val="00F522B0"/>
    <w:rsid w:val="00F92C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83F43"/>
    <w:pPr>
      <w:spacing w:after="200" w:line="276" w:lineRule="auto"/>
    </w:pPr>
    <w:rPr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83F4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rsid w:val="00483F43"/>
    <w:rPr>
      <w:color w:val="0000FF"/>
      <w:u w:val="single"/>
    </w:rPr>
  </w:style>
  <w:style w:type="paragraph" w:customStyle="1" w:styleId="ConsPlusTitle">
    <w:name w:val="ConsPlusTitle"/>
    <w:rsid w:val="00AD6D58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harChar">
    <w:name w:val="Char Char"/>
    <w:basedOn w:val="a"/>
    <w:rsid w:val="00D7294C"/>
    <w:pPr>
      <w:spacing w:after="0" w:line="240" w:lineRule="auto"/>
    </w:pPr>
    <w:rPr>
      <w:bCs w:val="0"/>
      <w:sz w:val="20"/>
      <w:szCs w:val="20"/>
      <w:lang w:val="en-US"/>
    </w:rPr>
  </w:style>
  <w:style w:type="paragraph" w:styleId="a4">
    <w:name w:val="Balloon Text"/>
    <w:basedOn w:val="a"/>
    <w:link w:val="a5"/>
    <w:rsid w:val="00626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6260CC"/>
    <w:rPr>
      <w:rFonts w:ascii="Tahoma" w:hAnsi="Tahoma" w:cs="Tahoma"/>
      <w:bCs/>
      <w:sz w:val="16"/>
      <w:szCs w:val="16"/>
      <w:lang w:eastAsia="en-US"/>
    </w:rPr>
  </w:style>
  <w:style w:type="paragraph" w:styleId="a6">
    <w:name w:val="List Paragraph"/>
    <w:basedOn w:val="a"/>
    <w:uiPriority w:val="34"/>
    <w:qFormat/>
    <w:rsid w:val="00867F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83F43"/>
    <w:pPr>
      <w:spacing w:after="200" w:line="276" w:lineRule="auto"/>
    </w:pPr>
    <w:rPr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83F4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3">
    <w:name w:val="Hyperlink"/>
    <w:rsid w:val="00483F43"/>
    <w:rPr>
      <w:color w:val="0000FF"/>
      <w:u w:val="single"/>
    </w:rPr>
  </w:style>
  <w:style w:type="paragraph" w:customStyle="1" w:styleId="ConsPlusTitle">
    <w:name w:val="ConsPlusTitle"/>
    <w:rsid w:val="00AD6D58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harChar">
    <w:name w:val="Char Char"/>
    <w:basedOn w:val="a"/>
    <w:rsid w:val="00D7294C"/>
    <w:pPr>
      <w:spacing w:after="0" w:line="240" w:lineRule="auto"/>
    </w:pPr>
    <w:rPr>
      <w:bCs w:val="0"/>
      <w:sz w:val="20"/>
      <w:szCs w:val="20"/>
      <w:lang w:val="en-US"/>
    </w:rPr>
  </w:style>
  <w:style w:type="paragraph" w:styleId="a4">
    <w:name w:val="Balloon Text"/>
    <w:basedOn w:val="a"/>
    <w:link w:val="a5"/>
    <w:rsid w:val="00626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6260CC"/>
    <w:rPr>
      <w:rFonts w:ascii="Tahoma" w:hAnsi="Tahoma" w:cs="Tahoma"/>
      <w:bCs/>
      <w:sz w:val="16"/>
      <w:szCs w:val="16"/>
      <w:lang w:eastAsia="en-US"/>
    </w:rPr>
  </w:style>
  <w:style w:type="paragraph" w:styleId="a6">
    <w:name w:val="List Paragraph"/>
    <w:basedOn w:val="a"/>
    <w:uiPriority w:val="34"/>
    <w:qFormat/>
    <w:rsid w:val="00867F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B91BD7-4616-43BA-92F0-52E50DBA5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RePack by SPecialiST</Company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13</cp:revision>
  <cp:lastPrinted>2012-12-28T01:28:00Z</cp:lastPrinted>
  <dcterms:created xsi:type="dcterms:W3CDTF">2015-05-19T03:08:00Z</dcterms:created>
  <dcterms:modified xsi:type="dcterms:W3CDTF">2015-06-30T21:14:00Z</dcterms:modified>
</cp:coreProperties>
</file>