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767" w:rsidRDefault="000F1767" w:rsidP="00CC3DD6">
      <w:pPr>
        <w:jc w:val="right"/>
        <w:rPr>
          <w:rFonts w:ascii="Times New Roman" w:hAnsi="Times New Roman" w:cs="Times New Roman"/>
          <w:b/>
          <w:sz w:val="26"/>
        </w:rPr>
      </w:pPr>
      <w:bookmarkStart w:id="0" w:name="_GoBack"/>
      <w:bookmarkEnd w:id="0"/>
    </w:p>
    <w:p w:rsidR="00690064" w:rsidRPr="00EF32C6" w:rsidRDefault="00690064" w:rsidP="00690064">
      <w:pPr>
        <w:ind w:firstLine="0"/>
        <w:jc w:val="center"/>
        <w:rPr>
          <w:rFonts w:ascii="Times New Roman" w:hAnsi="Times New Roman" w:cs="Times New Roman"/>
          <w:b/>
          <w:sz w:val="28"/>
          <w:szCs w:val="28"/>
        </w:rPr>
      </w:pPr>
      <w:r w:rsidRPr="00EF32C6">
        <w:rPr>
          <w:rFonts w:ascii="Times New Roman" w:hAnsi="Times New Roman" w:cs="Times New Roman"/>
          <w:noProof/>
          <w:sz w:val="28"/>
          <w:szCs w:val="28"/>
        </w:rPr>
        <w:drawing>
          <wp:inline distT="0" distB="0" distL="0" distR="0">
            <wp:extent cx="656590" cy="824865"/>
            <wp:effectExtent l="0" t="0" r="0"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6590" cy="824865"/>
                    </a:xfrm>
                    <a:prstGeom prst="rect">
                      <a:avLst/>
                    </a:prstGeom>
                    <a:noFill/>
                    <a:ln>
                      <a:noFill/>
                    </a:ln>
                  </pic:spPr>
                </pic:pic>
              </a:graphicData>
            </a:graphic>
          </wp:inline>
        </w:drawing>
      </w:r>
    </w:p>
    <w:p w:rsidR="00690064" w:rsidRPr="00EF32C6" w:rsidRDefault="00690064" w:rsidP="00690064">
      <w:pPr>
        <w:jc w:val="center"/>
        <w:rPr>
          <w:rFonts w:ascii="Times New Roman" w:hAnsi="Times New Roman" w:cs="Times New Roman"/>
          <w:b/>
          <w:sz w:val="28"/>
          <w:szCs w:val="28"/>
        </w:rPr>
      </w:pPr>
    </w:p>
    <w:p w:rsidR="00690064" w:rsidRPr="00EF32C6" w:rsidRDefault="00690064" w:rsidP="00690064">
      <w:pPr>
        <w:ind w:firstLine="0"/>
        <w:jc w:val="center"/>
        <w:rPr>
          <w:rFonts w:ascii="Times New Roman" w:hAnsi="Times New Roman" w:cs="Times New Roman"/>
          <w:sz w:val="28"/>
          <w:szCs w:val="28"/>
        </w:rPr>
      </w:pPr>
      <w:r w:rsidRPr="00EF32C6">
        <w:rPr>
          <w:rFonts w:ascii="Times New Roman" w:hAnsi="Times New Roman" w:cs="Times New Roman"/>
          <w:b/>
          <w:sz w:val="28"/>
          <w:szCs w:val="28"/>
        </w:rPr>
        <w:t>ДУМА</w:t>
      </w:r>
    </w:p>
    <w:p w:rsidR="00690064" w:rsidRPr="00EF32C6" w:rsidRDefault="00690064" w:rsidP="00690064">
      <w:pPr>
        <w:ind w:firstLine="0"/>
        <w:jc w:val="center"/>
        <w:rPr>
          <w:rFonts w:ascii="Times New Roman" w:hAnsi="Times New Roman" w:cs="Times New Roman"/>
          <w:b/>
          <w:sz w:val="28"/>
          <w:szCs w:val="28"/>
        </w:rPr>
      </w:pPr>
      <w:r w:rsidRPr="00EF32C6">
        <w:rPr>
          <w:rFonts w:ascii="Times New Roman" w:hAnsi="Times New Roman" w:cs="Times New Roman"/>
          <w:b/>
          <w:sz w:val="28"/>
          <w:szCs w:val="28"/>
        </w:rPr>
        <w:t>ПОЖАРСКОГО МУНИЦИПАЛЬНОГО РАЙОНА</w:t>
      </w:r>
    </w:p>
    <w:p w:rsidR="00690064" w:rsidRPr="00EF32C6" w:rsidRDefault="00690064" w:rsidP="00690064">
      <w:pPr>
        <w:ind w:firstLine="0"/>
        <w:jc w:val="center"/>
        <w:rPr>
          <w:rFonts w:ascii="Times New Roman" w:hAnsi="Times New Roman" w:cs="Times New Roman"/>
          <w:sz w:val="28"/>
          <w:szCs w:val="28"/>
        </w:rPr>
      </w:pPr>
    </w:p>
    <w:p w:rsidR="00690064" w:rsidRPr="00EF32C6" w:rsidRDefault="00690064" w:rsidP="00690064">
      <w:pPr>
        <w:ind w:firstLine="0"/>
        <w:jc w:val="center"/>
        <w:rPr>
          <w:rFonts w:ascii="Times New Roman" w:hAnsi="Times New Roman" w:cs="Times New Roman"/>
          <w:b/>
          <w:sz w:val="28"/>
          <w:szCs w:val="28"/>
        </w:rPr>
      </w:pPr>
      <w:r w:rsidRPr="00EF32C6">
        <w:rPr>
          <w:rFonts w:ascii="Times New Roman" w:hAnsi="Times New Roman" w:cs="Times New Roman"/>
          <w:b/>
          <w:sz w:val="28"/>
          <w:szCs w:val="28"/>
        </w:rPr>
        <w:t>НОРМАТИВНЫЙ ПРАВОВОЙ АКТ</w:t>
      </w:r>
    </w:p>
    <w:p w:rsidR="00690064" w:rsidRPr="00EF32C6" w:rsidRDefault="00690064" w:rsidP="00690064">
      <w:pPr>
        <w:rPr>
          <w:rFonts w:ascii="Times New Roman" w:hAnsi="Times New Roman" w:cs="Times New Roman"/>
          <w:b/>
          <w:sz w:val="28"/>
          <w:szCs w:val="28"/>
        </w:rPr>
      </w:pPr>
    </w:p>
    <w:p w:rsidR="00690064" w:rsidRPr="00EF32C6" w:rsidRDefault="00690064" w:rsidP="00690064">
      <w:pPr>
        <w:ind w:firstLine="0"/>
        <w:rPr>
          <w:rFonts w:ascii="Times New Roman" w:hAnsi="Times New Roman" w:cs="Times New Roman"/>
          <w:sz w:val="28"/>
          <w:szCs w:val="28"/>
        </w:rPr>
      </w:pPr>
      <w:r>
        <w:rPr>
          <w:rFonts w:ascii="Times New Roman" w:hAnsi="Times New Roman" w:cs="Times New Roman"/>
          <w:sz w:val="28"/>
          <w:szCs w:val="28"/>
        </w:rPr>
        <w:t xml:space="preserve">11 декабря 2015 года                  </w:t>
      </w:r>
      <w:proofErr w:type="spellStart"/>
      <w:r>
        <w:rPr>
          <w:rFonts w:ascii="Times New Roman" w:hAnsi="Times New Roman" w:cs="Times New Roman"/>
          <w:sz w:val="28"/>
          <w:szCs w:val="28"/>
        </w:rPr>
        <w:t>пгт</w:t>
      </w:r>
      <w:proofErr w:type="spellEnd"/>
      <w:r>
        <w:rPr>
          <w:rFonts w:ascii="Times New Roman" w:hAnsi="Times New Roman" w:cs="Times New Roman"/>
          <w:sz w:val="28"/>
          <w:szCs w:val="28"/>
        </w:rPr>
        <w:t xml:space="preserve"> </w:t>
      </w:r>
      <w:proofErr w:type="spellStart"/>
      <w:r w:rsidRPr="00EF32C6">
        <w:rPr>
          <w:rFonts w:ascii="Times New Roman" w:hAnsi="Times New Roman" w:cs="Times New Roman"/>
          <w:sz w:val="28"/>
          <w:szCs w:val="28"/>
        </w:rPr>
        <w:t>Лучегорск</w:t>
      </w:r>
      <w:proofErr w:type="spellEnd"/>
      <w:r w:rsidRPr="00EF32C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F32C6">
        <w:rPr>
          <w:rFonts w:ascii="Times New Roman" w:hAnsi="Times New Roman" w:cs="Times New Roman"/>
          <w:sz w:val="28"/>
          <w:szCs w:val="28"/>
        </w:rPr>
        <w:t xml:space="preserve">  </w:t>
      </w:r>
      <w:r>
        <w:rPr>
          <w:rFonts w:ascii="Times New Roman" w:hAnsi="Times New Roman" w:cs="Times New Roman"/>
          <w:sz w:val="28"/>
          <w:szCs w:val="28"/>
        </w:rPr>
        <w:t xml:space="preserve">       № 07-НПА</w:t>
      </w:r>
    </w:p>
    <w:p w:rsidR="00690064" w:rsidRDefault="00690064" w:rsidP="00690064">
      <w:pPr>
        <w:pStyle w:val="1"/>
        <w:widowControl/>
        <w:spacing w:before="0" w:after="0"/>
        <w:jc w:val="both"/>
        <w:rPr>
          <w:rFonts w:ascii="Times New Roman" w:hAnsi="Times New Roman" w:cs="Times New Roman"/>
          <w:sz w:val="28"/>
          <w:szCs w:val="28"/>
        </w:rPr>
      </w:pPr>
    </w:p>
    <w:p w:rsidR="00690064" w:rsidRPr="007D29C1" w:rsidRDefault="00690064" w:rsidP="00690064">
      <w:pPr>
        <w:pStyle w:val="ConsPlusTitle"/>
        <w:jc w:val="center"/>
        <w:rPr>
          <w:rFonts w:ascii="Times New Roman" w:hAnsi="Times New Roman" w:cs="Times New Roman"/>
          <w:sz w:val="28"/>
          <w:szCs w:val="28"/>
        </w:rPr>
      </w:pPr>
      <w:r w:rsidRPr="007D29C1">
        <w:rPr>
          <w:rFonts w:ascii="Times New Roman" w:hAnsi="Times New Roman" w:cs="Times New Roman"/>
          <w:sz w:val="28"/>
          <w:szCs w:val="28"/>
        </w:rPr>
        <w:t>Об утверждении</w:t>
      </w:r>
      <w:r>
        <w:rPr>
          <w:rFonts w:ascii="Times New Roman" w:hAnsi="Times New Roman" w:cs="Times New Roman"/>
          <w:sz w:val="28"/>
          <w:szCs w:val="28"/>
        </w:rPr>
        <w:t xml:space="preserve"> П</w:t>
      </w:r>
      <w:r w:rsidRPr="007D29C1">
        <w:rPr>
          <w:rFonts w:ascii="Times New Roman" w:hAnsi="Times New Roman" w:cs="Times New Roman"/>
          <w:sz w:val="28"/>
          <w:szCs w:val="28"/>
        </w:rPr>
        <w:t>оложени</w:t>
      </w:r>
      <w:r>
        <w:rPr>
          <w:rFonts w:ascii="Times New Roman" w:hAnsi="Times New Roman" w:cs="Times New Roman"/>
          <w:sz w:val="28"/>
          <w:szCs w:val="28"/>
        </w:rPr>
        <w:t>я о</w:t>
      </w:r>
      <w:r w:rsidRPr="007D29C1">
        <w:rPr>
          <w:rFonts w:ascii="Times New Roman" w:hAnsi="Times New Roman" w:cs="Times New Roman"/>
          <w:sz w:val="28"/>
          <w:szCs w:val="28"/>
        </w:rPr>
        <w:t xml:space="preserve"> порядке предоставления</w:t>
      </w:r>
    </w:p>
    <w:p w:rsidR="00690064" w:rsidRPr="007D29C1" w:rsidRDefault="00690064" w:rsidP="00690064">
      <w:pPr>
        <w:pStyle w:val="ConsPlusTitle"/>
        <w:jc w:val="center"/>
        <w:rPr>
          <w:rFonts w:ascii="Times New Roman" w:hAnsi="Times New Roman" w:cs="Times New Roman"/>
          <w:sz w:val="28"/>
          <w:szCs w:val="28"/>
        </w:rPr>
      </w:pPr>
      <w:r w:rsidRPr="007D29C1">
        <w:rPr>
          <w:rFonts w:ascii="Times New Roman" w:hAnsi="Times New Roman" w:cs="Times New Roman"/>
          <w:sz w:val="28"/>
          <w:szCs w:val="28"/>
        </w:rPr>
        <w:t>служебных жилых помещений администрацией</w:t>
      </w:r>
    </w:p>
    <w:p w:rsidR="00690064" w:rsidRPr="007D29C1" w:rsidRDefault="00690064" w:rsidP="00690064">
      <w:pPr>
        <w:pStyle w:val="1"/>
        <w:widowControl/>
        <w:spacing w:before="0" w:after="0"/>
        <w:rPr>
          <w:rFonts w:ascii="Times New Roman" w:hAnsi="Times New Roman" w:cs="Times New Roman"/>
          <w:color w:val="auto"/>
          <w:sz w:val="28"/>
          <w:szCs w:val="28"/>
        </w:rPr>
      </w:pPr>
      <w:r w:rsidRPr="007D29C1">
        <w:rPr>
          <w:rFonts w:ascii="Times New Roman" w:hAnsi="Times New Roman" w:cs="Times New Roman"/>
          <w:sz w:val="28"/>
          <w:szCs w:val="28"/>
        </w:rPr>
        <w:t>Пожарского муниципального района</w:t>
      </w:r>
    </w:p>
    <w:p w:rsidR="00690064" w:rsidRPr="008E6404" w:rsidRDefault="00690064" w:rsidP="00690064">
      <w:pPr>
        <w:widowControl/>
        <w:rPr>
          <w:rFonts w:ascii="Times New Roman" w:hAnsi="Times New Roman" w:cs="Times New Roman"/>
          <w:sz w:val="28"/>
          <w:szCs w:val="28"/>
        </w:rPr>
      </w:pPr>
    </w:p>
    <w:p w:rsidR="00690064" w:rsidRPr="00CF512A" w:rsidRDefault="00690064" w:rsidP="00690064">
      <w:pPr>
        <w:widowControl/>
        <w:ind w:firstLine="567"/>
        <w:rPr>
          <w:rFonts w:ascii="Times New Roman" w:hAnsi="Times New Roman" w:cs="Times New Roman"/>
          <w:sz w:val="26"/>
          <w:szCs w:val="26"/>
        </w:rPr>
      </w:pPr>
      <w:proofErr w:type="gramStart"/>
      <w:r w:rsidRPr="00CF512A">
        <w:rPr>
          <w:rFonts w:ascii="Times New Roman" w:hAnsi="Times New Roman" w:cs="Times New Roman"/>
          <w:sz w:val="26"/>
          <w:szCs w:val="26"/>
        </w:rPr>
        <w:t>Принят</w:t>
      </w:r>
      <w:proofErr w:type="gramEnd"/>
      <w:r w:rsidRPr="00CF512A">
        <w:rPr>
          <w:rFonts w:ascii="Times New Roman" w:hAnsi="Times New Roman" w:cs="Times New Roman"/>
          <w:sz w:val="26"/>
          <w:szCs w:val="26"/>
        </w:rPr>
        <w:t xml:space="preserve"> Думой </w:t>
      </w:r>
      <w:r w:rsidRPr="00CF512A">
        <w:rPr>
          <w:rFonts w:ascii="Times New Roman" w:hAnsi="Times New Roman" w:cs="Times New Roman"/>
          <w:sz w:val="28"/>
          <w:szCs w:val="28"/>
        </w:rPr>
        <w:t>Пожарского</w:t>
      </w:r>
      <w:r>
        <w:rPr>
          <w:rFonts w:ascii="Times New Roman" w:hAnsi="Times New Roman" w:cs="Times New Roman"/>
          <w:sz w:val="26"/>
          <w:szCs w:val="26"/>
        </w:rPr>
        <w:t xml:space="preserve"> муниципального района «11» декабря</w:t>
      </w:r>
      <w:r w:rsidRPr="00CF512A">
        <w:rPr>
          <w:rFonts w:ascii="Times New Roman" w:hAnsi="Times New Roman" w:cs="Times New Roman"/>
          <w:sz w:val="26"/>
          <w:szCs w:val="26"/>
        </w:rPr>
        <w:t xml:space="preserve"> 2015года</w:t>
      </w:r>
    </w:p>
    <w:p w:rsidR="00690064" w:rsidRPr="00CF512A" w:rsidRDefault="00690064" w:rsidP="00690064">
      <w:pPr>
        <w:pStyle w:val="a6"/>
        <w:widowControl/>
        <w:spacing w:line="360" w:lineRule="auto"/>
        <w:ind w:firstLine="709"/>
        <w:jc w:val="both"/>
        <w:rPr>
          <w:rFonts w:ascii="Times New Roman" w:hAnsi="Times New Roman" w:cs="Times New Roman"/>
          <w:sz w:val="28"/>
          <w:szCs w:val="28"/>
        </w:rPr>
      </w:pPr>
    </w:p>
    <w:p w:rsidR="00690064" w:rsidRPr="00126ABE" w:rsidRDefault="00690064" w:rsidP="00690064">
      <w:pPr>
        <w:pStyle w:val="ConsPlusNormal"/>
        <w:spacing w:line="360" w:lineRule="auto"/>
        <w:ind w:firstLine="540"/>
        <w:jc w:val="both"/>
        <w:rPr>
          <w:rFonts w:ascii="Times New Roman" w:hAnsi="Times New Roman" w:cs="Times New Roman"/>
          <w:sz w:val="28"/>
          <w:szCs w:val="28"/>
        </w:rPr>
      </w:pPr>
      <w:r w:rsidRPr="00126ABE">
        <w:rPr>
          <w:rFonts w:ascii="Times New Roman" w:hAnsi="Times New Roman" w:cs="Times New Roman"/>
          <w:sz w:val="28"/>
          <w:szCs w:val="28"/>
        </w:rPr>
        <w:t>В соответствии с Жилищным</w:t>
      </w:r>
      <w:r>
        <w:rPr>
          <w:rFonts w:ascii="Times New Roman" w:hAnsi="Times New Roman" w:cs="Times New Roman"/>
          <w:sz w:val="28"/>
          <w:szCs w:val="28"/>
        </w:rPr>
        <w:t xml:space="preserve"> кодексом</w:t>
      </w:r>
      <w:r w:rsidRPr="00126ABE">
        <w:rPr>
          <w:rFonts w:ascii="Times New Roman" w:hAnsi="Times New Roman" w:cs="Times New Roman"/>
          <w:sz w:val="28"/>
          <w:szCs w:val="28"/>
        </w:rPr>
        <w:t xml:space="preserve"> Российской Федерации, Федеральным</w:t>
      </w:r>
      <w:r>
        <w:rPr>
          <w:rFonts w:ascii="Times New Roman" w:hAnsi="Times New Roman" w:cs="Times New Roman"/>
          <w:sz w:val="28"/>
          <w:szCs w:val="28"/>
        </w:rPr>
        <w:t xml:space="preserve"> законом</w:t>
      </w:r>
      <w:r w:rsidRPr="00126ABE">
        <w:rPr>
          <w:rFonts w:ascii="Times New Roman" w:hAnsi="Times New Roman" w:cs="Times New Roman"/>
          <w:sz w:val="28"/>
          <w:szCs w:val="28"/>
        </w:rPr>
        <w:t xml:space="preserve"> от 06</w:t>
      </w:r>
      <w:r>
        <w:rPr>
          <w:rFonts w:ascii="Times New Roman" w:hAnsi="Times New Roman" w:cs="Times New Roman"/>
          <w:sz w:val="28"/>
          <w:szCs w:val="28"/>
        </w:rPr>
        <w:t xml:space="preserve"> октября </w:t>
      </w:r>
      <w:r w:rsidRPr="00126ABE">
        <w:rPr>
          <w:rFonts w:ascii="Times New Roman" w:hAnsi="Times New Roman" w:cs="Times New Roman"/>
          <w:sz w:val="28"/>
          <w:szCs w:val="28"/>
        </w:rPr>
        <w:t>2003</w:t>
      </w:r>
      <w:r>
        <w:rPr>
          <w:rFonts w:ascii="Times New Roman" w:hAnsi="Times New Roman" w:cs="Times New Roman"/>
          <w:sz w:val="28"/>
          <w:szCs w:val="28"/>
        </w:rPr>
        <w:t xml:space="preserve"> года №</w:t>
      </w:r>
      <w:r w:rsidRPr="00126ABE">
        <w:rPr>
          <w:rFonts w:ascii="Times New Roman" w:hAnsi="Times New Roman" w:cs="Times New Roman"/>
          <w:sz w:val="28"/>
          <w:szCs w:val="28"/>
        </w:rPr>
        <w:t xml:space="preserve"> 131-ФЗ </w:t>
      </w:r>
      <w:r>
        <w:rPr>
          <w:rFonts w:ascii="Times New Roman" w:hAnsi="Times New Roman" w:cs="Times New Roman"/>
          <w:sz w:val="28"/>
          <w:szCs w:val="28"/>
        </w:rPr>
        <w:t>«</w:t>
      </w:r>
      <w:r w:rsidRPr="00126ABE">
        <w:rPr>
          <w:rFonts w:ascii="Times New Roman" w:hAnsi="Times New Roman" w:cs="Times New Roman"/>
          <w:sz w:val="28"/>
          <w:szCs w:val="28"/>
        </w:rPr>
        <w:t>Об общих принципах организации местного самоуправления в Российской Федерации</w:t>
      </w:r>
      <w:r>
        <w:rPr>
          <w:rFonts w:ascii="Times New Roman" w:hAnsi="Times New Roman" w:cs="Times New Roman"/>
          <w:sz w:val="28"/>
          <w:szCs w:val="28"/>
        </w:rPr>
        <w:t>»</w:t>
      </w:r>
      <w:r w:rsidRPr="00126ABE">
        <w:rPr>
          <w:rFonts w:ascii="Times New Roman" w:hAnsi="Times New Roman" w:cs="Times New Roman"/>
          <w:sz w:val="28"/>
          <w:szCs w:val="28"/>
        </w:rPr>
        <w:t>,</w:t>
      </w:r>
      <w:r>
        <w:rPr>
          <w:rFonts w:ascii="Times New Roman" w:hAnsi="Times New Roman" w:cs="Times New Roman"/>
          <w:sz w:val="28"/>
          <w:szCs w:val="28"/>
        </w:rPr>
        <w:t xml:space="preserve"> Уставом</w:t>
      </w:r>
      <w:r w:rsidRPr="00126ABE">
        <w:rPr>
          <w:rFonts w:ascii="Times New Roman" w:hAnsi="Times New Roman" w:cs="Times New Roman"/>
          <w:sz w:val="28"/>
          <w:szCs w:val="28"/>
        </w:rPr>
        <w:t xml:space="preserve"> П</w:t>
      </w:r>
      <w:r>
        <w:rPr>
          <w:rFonts w:ascii="Times New Roman" w:hAnsi="Times New Roman" w:cs="Times New Roman"/>
          <w:sz w:val="28"/>
          <w:szCs w:val="28"/>
        </w:rPr>
        <w:t>ожарского муниципального района</w:t>
      </w:r>
    </w:p>
    <w:p w:rsidR="00690064" w:rsidRPr="00CC0173" w:rsidRDefault="00690064" w:rsidP="00690064"/>
    <w:p w:rsidR="00690064" w:rsidRPr="00433344" w:rsidRDefault="00690064" w:rsidP="00690064">
      <w:pPr>
        <w:widowControl/>
        <w:numPr>
          <w:ilvl w:val="0"/>
          <w:numId w:val="2"/>
        </w:numPr>
        <w:tabs>
          <w:tab w:val="left" w:pos="1134"/>
        </w:tabs>
        <w:spacing w:line="360" w:lineRule="auto"/>
        <w:ind w:left="0" w:firstLine="851"/>
        <w:rPr>
          <w:rStyle w:val="a4"/>
          <w:rFonts w:ascii="Times New Roman" w:hAnsi="Times New Roman"/>
          <w:color w:val="auto"/>
          <w:sz w:val="28"/>
          <w:szCs w:val="28"/>
        </w:rPr>
      </w:pPr>
      <w:r>
        <w:rPr>
          <w:rFonts w:ascii="Times New Roman" w:hAnsi="Times New Roman" w:cs="Times New Roman"/>
          <w:sz w:val="28"/>
          <w:szCs w:val="28"/>
        </w:rPr>
        <w:t xml:space="preserve">Утвердить прилагаемое </w:t>
      </w:r>
      <w:r w:rsidRPr="00126ABE">
        <w:rPr>
          <w:rFonts w:ascii="Times New Roman" w:hAnsi="Times New Roman" w:cs="Times New Roman"/>
          <w:sz w:val="28"/>
          <w:szCs w:val="28"/>
        </w:rPr>
        <w:t xml:space="preserve">Положение </w:t>
      </w:r>
      <w:r>
        <w:rPr>
          <w:rFonts w:ascii="Times New Roman" w:hAnsi="Times New Roman" w:cs="Times New Roman"/>
          <w:sz w:val="28"/>
          <w:szCs w:val="28"/>
        </w:rPr>
        <w:t>о</w:t>
      </w:r>
      <w:r w:rsidRPr="00126ABE">
        <w:rPr>
          <w:rFonts w:ascii="Times New Roman" w:hAnsi="Times New Roman" w:cs="Times New Roman"/>
          <w:sz w:val="28"/>
          <w:szCs w:val="28"/>
        </w:rPr>
        <w:t xml:space="preserve"> порядке предоставления служебных жилых помещений администрацией Пожарского муниципального района</w:t>
      </w:r>
      <w:r w:rsidRPr="008E6404">
        <w:rPr>
          <w:rStyle w:val="a4"/>
          <w:rFonts w:ascii="Times New Roman" w:hAnsi="Times New Roman"/>
          <w:sz w:val="28"/>
          <w:szCs w:val="28"/>
        </w:rPr>
        <w:t>.</w:t>
      </w:r>
    </w:p>
    <w:p w:rsidR="00690064" w:rsidRDefault="00690064" w:rsidP="00690064">
      <w:pPr>
        <w:pStyle w:val="aa"/>
        <w:widowControl/>
        <w:numPr>
          <w:ilvl w:val="0"/>
          <w:numId w:val="2"/>
        </w:numPr>
        <w:tabs>
          <w:tab w:val="left" w:pos="1134"/>
        </w:tabs>
        <w:spacing w:line="360" w:lineRule="auto"/>
        <w:ind w:left="0" w:firstLine="851"/>
        <w:rPr>
          <w:rFonts w:ascii="Times New Roman" w:hAnsi="Times New Roman" w:cs="Times New Roman"/>
          <w:sz w:val="28"/>
          <w:szCs w:val="28"/>
        </w:rPr>
      </w:pPr>
      <w:r>
        <w:rPr>
          <w:rFonts w:ascii="Times New Roman" w:hAnsi="Times New Roman" w:cs="Times New Roman"/>
          <w:sz w:val="28"/>
          <w:szCs w:val="28"/>
        </w:rPr>
        <w:t xml:space="preserve">Признать утратившим силу нормативные правовые акты </w:t>
      </w:r>
      <w:r w:rsidRPr="00433344">
        <w:rPr>
          <w:rFonts w:ascii="Times New Roman" w:eastAsiaTheme="minorHAnsi" w:hAnsi="Times New Roman" w:cs="Times New Roman"/>
          <w:sz w:val="28"/>
          <w:szCs w:val="28"/>
          <w:lang w:eastAsia="en-US"/>
        </w:rPr>
        <w:t>Думы Пожарского муниципального района</w:t>
      </w:r>
      <w:r>
        <w:rPr>
          <w:rFonts w:ascii="Times New Roman" w:hAnsi="Times New Roman" w:cs="Times New Roman"/>
          <w:sz w:val="28"/>
          <w:szCs w:val="28"/>
        </w:rPr>
        <w:t>:</w:t>
      </w:r>
    </w:p>
    <w:p w:rsidR="00690064" w:rsidRDefault="00690064" w:rsidP="00690064">
      <w:pPr>
        <w:pStyle w:val="ConsPlusNormal"/>
        <w:spacing w:line="360" w:lineRule="auto"/>
        <w:ind w:firstLine="851"/>
        <w:jc w:val="both"/>
        <w:rPr>
          <w:rFonts w:ascii="Times New Roman" w:eastAsiaTheme="minorHAnsi" w:hAnsi="Times New Roman" w:cs="Times New Roman"/>
          <w:sz w:val="28"/>
          <w:szCs w:val="28"/>
          <w:lang w:eastAsia="en-US"/>
        </w:rPr>
      </w:pPr>
      <w:r>
        <w:rPr>
          <w:rFonts w:ascii="Times New Roman" w:hAnsi="Times New Roman" w:cs="Times New Roman"/>
          <w:sz w:val="28"/>
          <w:szCs w:val="28"/>
        </w:rPr>
        <w:t xml:space="preserve">– </w:t>
      </w:r>
      <w:r>
        <w:rPr>
          <w:rFonts w:ascii="Times New Roman" w:eastAsiaTheme="minorHAnsi" w:hAnsi="Times New Roman" w:cs="Times New Roman"/>
          <w:sz w:val="28"/>
          <w:szCs w:val="28"/>
          <w:lang w:eastAsia="en-US"/>
        </w:rPr>
        <w:t>р</w:t>
      </w:r>
      <w:r w:rsidRPr="00433344">
        <w:rPr>
          <w:rFonts w:ascii="Times New Roman" w:eastAsiaTheme="minorHAnsi" w:hAnsi="Times New Roman" w:cs="Times New Roman"/>
          <w:sz w:val="28"/>
          <w:szCs w:val="28"/>
          <w:lang w:eastAsia="en-US"/>
        </w:rPr>
        <w:t>ешение Думы Пожарского муниципального района от 19</w:t>
      </w:r>
      <w:r>
        <w:rPr>
          <w:rFonts w:ascii="Times New Roman" w:eastAsiaTheme="minorHAnsi" w:hAnsi="Times New Roman" w:cs="Times New Roman"/>
          <w:sz w:val="28"/>
          <w:szCs w:val="28"/>
          <w:lang w:eastAsia="en-US"/>
        </w:rPr>
        <w:t xml:space="preserve"> декабря </w:t>
      </w:r>
      <w:r w:rsidRPr="00433344">
        <w:rPr>
          <w:rFonts w:ascii="Times New Roman" w:eastAsiaTheme="minorHAnsi" w:hAnsi="Times New Roman" w:cs="Times New Roman"/>
          <w:sz w:val="28"/>
          <w:szCs w:val="28"/>
          <w:lang w:eastAsia="en-US"/>
        </w:rPr>
        <w:t xml:space="preserve">2005 </w:t>
      </w:r>
      <w:r>
        <w:rPr>
          <w:rFonts w:ascii="Times New Roman" w:eastAsiaTheme="minorHAnsi" w:hAnsi="Times New Roman" w:cs="Times New Roman"/>
          <w:sz w:val="28"/>
          <w:szCs w:val="28"/>
          <w:lang w:eastAsia="en-US"/>
        </w:rPr>
        <w:t>года №</w:t>
      </w:r>
      <w:r w:rsidRPr="00433344">
        <w:rPr>
          <w:rFonts w:ascii="Times New Roman" w:eastAsiaTheme="minorHAnsi" w:hAnsi="Times New Roman" w:cs="Times New Roman"/>
          <w:sz w:val="28"/>
          <w:szCs w:val="28"/>
          <w:lang w:eastAsia="en-US"/>
        </w:rPr>
        <w:t xml:space="preserve"> 190</w:t>
      </w:r>
      <w:r>
        <w:rPr>
          <w:rFonts w:ascii="Times New Roman" w:eastAsiaTheme="minorHAnsi" w:hAnsi="Times New Roman" w:cs="Times New Roman"/>
          <w:sz w:val="28"/>
          <w:szCs w:val="28"/>
          <w:lang w:eastAsia="en-US"/>
        </w:rPr>
        <w:t xml:space="preserve"> «</w:t>
      </w:r>
      <w:r w:rsidRPr="00433344">
        <w:rPr>
          <w:rFonts w:ascii="Times New Roman" w:eastAsiaTheme="minorHAnsi" w:hAnsi="Times New Roman" w:cs="Times New Roman"/>
          <w:sz w:val="28"/>
          <w:szCs w:val="28"/>
          <w:lang w:eastAsia="en-US"/>
        </w:rPr>
        <w:t>О порядке предоставления жилых помещений муниципального специализированного жилищного фонда в Пожарском муниципальном районе</w:t>
      </w:r>
      <w:r>
        <w:rPr>
          <w:rFonts w:ascii="Times New Roman" w:eastAsiaTheme="minorHAnsi" w:hAnsi="Times New Roman" w:cs="Times New Roman"/>
          <w:sz w:val="28"/>
          <w:szCs w:val="28"/>
          <w:lang w:eastAsia="en-US"/>
        </w:rPr>
        <w:t>»;</w:t>
      </w:r>
    </w:p>
    <w:p w:rsidR="00690064" w:rsidRDefault="00690064" w:rsidP="00690064">
      <w:pPr>
        <w:pStyle w:val="ConsPlusNormal"/>
        <w:spacing w:line="360" w:lineRule="auto"/>
        <w:ind w:firstLine="851"/>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 р</w:t>
      </w:r>
      <w:r w:rsidRPr="00B52FA5">
        <w:rPr>
          <w:rFonts w:ascii="Times New Roman" w:eastAsiaTheme="minorHAnsi" w:hAnsi="Times New Roman" w:cs="Times New Roman"/>
          <w:sz w:val="28"/>
          <w:szCs w:val="28"/>
          <w:lang w:eastAsia="en-US"/>
        </w:rPr>
        <w:t>ешение Думы Пожарского муниципального района от 28</w:t>
      </w:r>
      <w:r>
        <w:rPr>
          <w:rFonts w:ascii="Times New Roman" w:eastAsiaTheme="minorHAnsi" w:hAnsi="Times New Roman" w:cs="Times New Roman"/>
          <w:sz w:val="28"/>
          <w:szCs w:val="28"/>
          <w:lang w:eastAsia="en-US"/>
        </w:rPr>
        <w:t xml:space="preserve"> декабря </w:t>
      </w:r>
      <w:r w:rsidRPr="00B52FA5">
        <w:rPr>
          <w:rFonts w:ascii="Times New Roman" w:eastAsiaTheme="minorHAnsi" w:hAnsi="Times New Roman" w:cs="Times New Roman"/>
          <w:sz w:val="28"/>
          <w:szCs w:val="28"/>
          <w:lang w:eastAsia="en-US"/>
        </w:rPr>
        <w:t xml:space="preserve">2011 </w:t>
      </w:r>
      <w:r>
        <w:rPr>
          <w:rFonts w:ascii="Times New Roman" w:eastAsiaTheme="minorHAnsi" w:hAnsi="Times New Roman" w:cs="Times New Roman"/>
          <w:sz w:val="28"/>
          <w:szCs w:val="28"/>
          <w:lang w:eastAsia="en-US"/>
        </w:rPr>
        <w:t>года №</w:t>
      </w:r>
      <w:r w:rsidRPr="00B52FA5">
        <w:rPr>
          <w:rFonts w:ascii="Times New Roman" w:eastAsiaTheme="minorHAnsi" w:hAnsi="Times New Roman" w:cs="Times New Roman"/>
          <w:sz w:val="28"/>
          <w:szCs w:val="28"/>
          <w:lang w:eastAsia="en-US"/>
        </w:rPr>
        <w:t xml:space="preserve"> 48-НПА</w:t>
      </w:r>
      <w:r>
        <w:rPr>
          <w:rFonts w:ascii="Times New Roman" w:eastAsiaTheme="minorHAnsi" w:hAnsi="Times New Roman" w:cs="Times New Roman"/>
          <w:sz w:val="28"/>
          <w:szCs w:val="28"/>
          <w:lang w:eastAsia="en-US"/>
        </w:rPr>
        <w:t xml:space="preserve"> «</w:t>
      </w:r>
      <w:r w:rsidRPr="00B52FA5">
        <w:rPr>
          <w:rFonts w:ascii="Times New Roman" w:eastAsiaTheme="minorHAnsi" w:hAnsi="Times New Roman" w:cs="Times New Roman"/>
          <w:sz w:val="28"/>
          <w:szCs w:val="28"/>
          <w:lang w:eastAsia="en-US"/>
        </w:rPr>
        <w:t xml:space="preserve">Об утверждении Положения о порядке предоставления гражданам служебных жилых помещений из специализированного жилищного фонда Пожарского муниципального </w:t>
      </w:r>
      <w:r w:rsidRPr="00B52FA5">
        <w:rPr>
          <w:rFonts w:ascii="Times New Roman" w:eastAsiaTheme="minorHAnsi" w:hAnsi="Times New Roman" w:cs="Times New Roman"/>
          <w:sz w:val="28"/>
          <w:szCs w:val="28"/>
          <w:lang w:eastAsia="en-US"/>
        </w:rPr>
        <w:lastRenderedPageBreak/>
        <w:t>района</w:t>
      </w:r>
      <w:r>
        <w:rPr>
          <w:rFonts w:ascii="Times New Roman" w:eastAsiaTheme="minorHAnsi" w:hAnsi="Times New Roman" w:cs="Times New Roman"/>
          <w:sz w:val="28"/>
          <w:szCs w:val="28"/>
          <w:lang w:eastAsia="en-US"/>
        </w:rPr>
        <w:t>».</w:t>
      </w:r>
    </w:p>
    <w:p w:rsidR="00690064" w:rsidRPr="00CF512A" w:rsidRDefault="00690064" w:rsidP="00690064">
      <w:pPr>
        <w:widowControl/>
        <w:numPr>
          <w:ilvl w:val="0"/>
          <w:numId w:val="2"/>
        </w:numPr>
        <w:tabs>
          <w:tab w:val="left" w:pos="1134"/>
        </w:tabs>
        <w:spacing w:line="360" w:lineRule="auto"/>
        <w:ind w:left="0" w:firstLine="851"/>
        <w:rPr>
          <w:rFonts w:ascii="Times New Roman" w:hAnsi="Times New Roman" w:cs="Times New Roman"/>
          <w:sz w:val="28"/>
          <w:szCs w:val="28"/>
        </w:rPr>
      </w:pPr>
      <w:r w:rsidRPr="00CF512A">
        <w:rPr>
          <w:rFonts w:ascii="Times New Roman" w:hAnsi="Times New Roman" w:cs="Times New Roman"/>
          <w:sz w:val="28"/>
          <w:szCs w:val="28"/>
        </w:rPr>
        <w:t>Настоящий нормативный правовой а</w:t>
      </w:r>
      <w:proofErr w:type="gramStart"/>
      <w:r w:rsidRPr="00CF512A">
        <w:rPr>
          <w:rFonts w:ascii="Times New Roman" w:hAnsi="Times New Roman" w:cs="Times New Roman"/>
          <w:sz w:val="28"/>
          <w:szCs w:val="28"/>
        </w:rPr>
        <w:t>кт вст</w:t>
      </w:r>
      <w:proofErr w:type="gramEnd"/>
      <w:r w:rsidRPr="00CF512A">
        <w:rPr>
          <w:rFonts w:ascii="Times New Roman" w:hAnsi="Times New Roman" w:cs="Times New Roman"/>
          <w:sz w:val="28"/>
          <w:szCs w:val="28"/>
        </w:rPr>
        <w:t>упает в силу со дня его опубликования в газете «Победа».</w:t>
      </w:r>
    </w:p>
    <w:p w:rsidR="00690064" w:rsidRPr="00CF512A" w:rsidRDefault="00690064" w:rsidP="00690064">
      <w:pPr>
        <w:widowControl/>
        <w:spacing w:line="360" w:lineRule="auto"/>
        <w:ind w:left="1134" w:firstLine="0"/>
        <w:rPr>
          <w:rFonts w:ascii="Times New Roman" w:hAnsi="Times New Roman" w:cs="Times New Roman"/>
          <w:sz w:val="28"/>
          <w:szCs w:val="28"/>
        </w:rPr>
      </w:pPr>
    </w:p>
    <w:p w:rsidR="00690064" w:rsidRDefault="00690064" w:rsidP="00690064">
      <w:pPr>
        <w:widowControl/>
        <w:spacing w:line="360" w:lineRule="auto"/>
        <w:ind w:firstLine="0"/>
        <w:rPr>
          <w:rFonts w:ascii="Times New Roman" w:hAnsi="Times New Roman" w:cs="Times New Roman"/>
          <w:sz w:val="28"/>
          <w:szCs w:val="28"/>
        </w:rPr>
      </w:pPr>
    </w:p>
    <w:p w:rsidR="00690064" w:rsidRPr="00CF512A" w:rsidRDefault="00690064" w:rsidP="00690064">
      <w:pPr>
        <w:widowControl/>
        <w:spacing w:line="360" w:lineRule="auto"/>
        <w:ind w:firstLine="0"/>
        <w:rPr>
          <w:rFonts w:ascii="Times New Roman" w:hAnsi="Times New Roman" w:cs="Times New Roman"/>
          <w:sz w:val="28"/>
          <w:szCs w:val="28"/>
        </w:rPr>
      </w:pPr>
    </w:p>
    <w:tbl>
      <w:tblPr>
        <w:tblW w:w="0" w:type="auto"/>
        <w:tblInd w:w="108" w:type="dxa"/>
        <w:tblLook w:val="0000" w:firstRow="0" w:lastRow="0" w:firstColumn="0" w:lastColumn="0" w:noHBand="0" w:noVBand="0"/>
      </w:tblPr>
      <w:tblGrid>
        <w:gridCol w:w="6264"/>
        <w:gridCol w:w="3199"/>
      </w:tblGrid>
      <w:tr w:rsidR="00690064" w:rsidRPr="008E6404" w:rsidTr="008A6D91">
        <w:tc>
          <w:tcPr>
            <w:tcW w:w="6666" w:type="dxa"/>
            <w:tcBorders>
              <w:top w:val="nil"/>
              <w:left w:val="nil"/>
              <w:bottom w:val="nil"/>
              <w:right w:val="nil"/>
            </w:tcBorders>
          </w:tcPr>
          <w:p w:rsidR="00690064" w:rsidRPr="008E6404" w:rsidRDefault="00690064" w:rsidP="008A6D91">
            <w:pPr>
              <w:pStyle w:val="a6"/>
              <w:widowControl/>
              <w:spacing w:line="360" w:lineRule="auto"/>
              <w:rPr>
                <w:rFonts w:ascii="Times New Roman" w:hAnsi="Times New Roman" w:cs="Times New Roman"/>
                <w:sz w:val="28"/>
                <w:szCs w:val="28"/>
              </w:rPr>
            </w:pPr>
            <w:r w:rsidRPr="008E6404">
              <w:rPr>
                <w:rFonts w:ascii="Times New Roman" w:hAnsi="Times New Roman" w:cs="Times New Roman"/>
                <w:sz w:val="28"/>
                <w:szCs w:val="28"/>
              </w:rPr>
              <w:t>Глава Пожарского муниципального района</w:t>
            </w:r>
          </w:p>
        </w:tc>
        <w:tc>
          <w:tcPr>
            <w:tcW w:w="3333" w:type="dxa"/>
            <w:tcBorders>
              <w:top w:val="nil"/>
              <w:left w:val="nil"/>
              <w:bottom w:val="nil"/>
              <w:right w:val="nil"/>
            </w:tcBorders>
          </w:tcPr>
          <w:p w:rsidR="00690064" w:rsidRPr="008E6404" w:rsidRDefault="00690064" w:rsidP="008A6D91">
            <w:pPr>
              <w:widowControl/>
              <w:spacing w:line="360" w:lineRule="auto"/>
              <w:jc w:val="right"/>
              <w:rPr>
                <w:rFonts w:ascii="Times New Roman" w:hAnsi="Times New Roman" w:cs="Times New Roman"/>
                <w:sz w:val="28"/>
                <w:szCs w:val="28"/>
              </w:rPr>
            </w:pPr>
            <w:r>
              <w:rPr>
                <w:rFonts w:ascii="Times New Roman" w:hAnsi="Times New Roman" w:cs="Times New Roman"/>
                <w:sz w:val="28"/>
                <w:szCs w:val="28"/>
              </w:rPr>
              <w:t>В.</w:t>
            </w:r>
            <w:r w:rsidRPr="008E6404">
              <w:rPr>
                <w:rFonts w:ascii="Times New Roman" w:hAnsi="Times New Roman" w:cs="Times New Roman"/>
                <w:sz w:val="28"/>
                <w:szCs w:val="28"/>
              </w:rPr>
              <w:t>В.Синицын</w:t>
            </w:r>
          </w:p>
          <w:p w:rsidR="00690064" w:rsidRPr="008E6404" w:rsidRDefault="00690064" w:rsidP="008A6D91">
            <w:pPr>
              <w:pStyle w:val="a5"/>
              <w:widowControl/>
              <w:spacing w:line="360" w:lineRule="auto"/>
              <w:jc w:val="right"/>
              <w:rPr>
                <w:rFonts w:ascii="Times New Roman" w:hAnsi="Times New Roman" w:cs="Times New Roman"/>
                <w:sz w:val="28"/>
                <w:szCs w:val="28"/>
              </w:rPr>
            </w:pPr>
          </w:p>
        </w:tc>
      </w:tr>
    </w:tbl>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Default="00690064" w:rsidP="00690064">
      <w:pPr>
        <w:widowControl/>
        <w:ind w:firstLine="0"/>
        <w:rPr>
          <w:rStyle w:val="a3"/>
          <w:rFonts w:ascii="Times New Roman" w:hAnsi="Times New Roman"/>
          <w:bCs/>
          <w:sz w:val="28"/>
          <w:szCs w:val="28"/>
        </w:rPr>
      </w:pPr>
    </w:p>
    <w:p w:rsidR="00690064" w:rsidRPr="00691BEE" w:rsidRDefault="00690064" w:rsidP="00690064">
      <w:pPr>
        <w:pStyle w:val="ConsPlusNormal"/>
        <w:jc w:val="center"/>
        <w:rPr>
          <w:rFonts w:ascii="Times New Roman" w:hAnsi="Times New Roman" w:cs="Times New Roman"/>
          <w:b/>
          <w:sz w:val="28"/>
          <w:szCs w:val="28"/>
        </w:rPr>
      </w:pPr>
      <w:r w:rsidRPr="00691BEE">
        <w:rPr>
          <w:rFonts w:ascii="Times New Roman" w:hAnsi="Times New Roman" w:cs="Times New Roman"/>
          <w:b/>
          <w:sz w:val="28"/>
          <w:szCs w:val="28"/>
        </w:rPr>
        <w:t>Положение</w:t>
      </w:r>
    </w:p>
    <w:p w:rsidR="00690064" w:rsidRPr="00691BEE" w:rsidRDefault="00690064" w:rsidP="00690064">
      <w:pPr>
        <w:pStyle w:val="ConsPlusNormal"/>
        <w:jc w:val="center"/>
        <w:rPr>
          <w:rFonts w:ascii="Times New Roman" w:hAnsi="Times New Roman" w:cs="Times New Roman"/>
          <w:b/>
          <w:sz w:val="28"/>
          <w:szCs w:val="28"/>
        </w:rPr>
      </w:pPr>
      <w:r w:rsidRPr="00691BEE">
        <w:rPr>
          <w:rFonts w:ascii="Times New Roman" w:hAnsi="Times New Roman" w:cs="Times New Roman"/>
          <w:b/>
          <w:sz w:val="28"/>
          <w:szCs w:val="28"/>
        </w:rPr>
        <w:t xml:space="preserve">о порядке предоставления </w:t>
      </w:r>
      <w:proofErr w:type="gramStart"/>
      <w:r w:rsidRPr="00691BEE">
        <w:rPr>
          <w:rFonts w:ascii="Times New Roman" w:hAnsi="Times New Roman" w:cs="Times New Roman"/>
          <w:b/>
          <w:sz w:val="28"/>
          <w:szCs w:val="28"/>
        </w:rPr>
        <w:t>служебных</w:t>
      </w:r>
      <w:proofErr w:type="gramEnd"/>
      <w:r w:rsidRPr="00691BEE">
        <w:rPr>
          <w:rFonts w:ascii="Times New Roman" w:hAnsi="Times New Roman" w:cs="Times New Roman"/>
          <w:b/>
          <w:sz w:val="28"/>
          <w:szCs w:val="28"/>
        </w:rPr>
        <w:t xml:space="preserve"> жилых</w:t>
      </w:r>
    </w:p>
    <w:p w:rsidR="00690064" w:rsidRPr="00691BEE" w:rsidRDefault="00690064" w:rsidP="00690064">
      <w:pPr>
        <w:pStyle w:val="ConsPlusNormal"/>
        <w:jc w:val="center"/>
        <w:rPr>
          <w:rFonts w:ascii="Times New Roman" w:hAnsi="Times New Roman" w:cs="Times New Roman"/>
          <w:b/>
          <w:sz w:val="28"/>
          <w:szCs w:val="28"/>
        </w:rPr>
      </w:pPr>
      <w:r w:rsidRPr="00691BEE">
        <w:rPr>
          <w:rFonts w:ascii="Times New Roman" w:hAnsi="Times New Roman" w:cs="Times New Roman"/>
          <w:b/>
          <w:sz w:val="28"/>
          <w:szCs w:val="28"/>
        </w:rPr>
        <w:t xml:space="preserve">помещений администрацией </w:t>
      </w:r>
      <w:r>
        <w:rPr>
          <w:rFonts w:ascii="Times New Roman" w:hAnsi="Times New Roman" w:cs="Times New Roman"/>
          <w:b/>
          <w:sz w:val="28"/>
          <w:szCs w:val="28"/>
        </w:rPr>
        <w:t>П</w:t>
      </w:r>
      <w:r w:rsidRPr="00691BEE">
        <w:rPr>
          <w:rFonts w:ascii="Times New Roman" w:hAnsi="Times New Roman" w:cs="Times New Roman"/>
          <w:b/>
          <w:sz w:val="28"/>
          <w:szCs w:val="28"/>
        </w:rPr>
        <w:t>ожарского</w:t>
      </w:r>
      <w:r>
        <w:rPr>
          <w:rFonts w:ascii="Times New Roman" w:hAnsi="Times New Roman" w:cs="Times New Roman"/>
          <w:b/>
          <w:sz w:val="28"/>
          <w:szCs w:val="28"/>
        </w:rPr>
        <w:t xml:space="preserve"> </w:t>
      </w:r>
      <w:r w:rsidRPr="00691BEE">
        <w:rPr>
          <w:rFonts w:ascii="Times New Roman" w:hAnsi="Times New Roman" w:cs="Times New Roman"/>
          <w:b/>
          <w:sz w:val="28"/>
          <w:szCs w:val="28"/>
        </w:rPr>
        <w:t>муниципального района</w:t>
      </w:r>
    </w:p>
    <w:p w:rsidR="00690064" w:rsidRDefault="00690064" w:rsidP="00690064">
      <w:pPr>
        <w:pStyle w:val="a7"/>
        <w:jc w:val="right"/>
        <w:rPr>
          <w:rFonts w:ascii="Times New Roman" w:hAnsi="Times New Roman" w:cs="Times New Roman"/>
          <w:sz w:val="26"/>
        </w:rPr>
      </w:pPr>
    </w:p>
    <w:p w:rsidR="00690064" w:rsidRDefault="00690064" w:rsidP="00690064">
      <w:pPr>
        <w:pStyle w:val="a7"/>
        <w:jc w:val="right"/>
        <w:rPr>
          <w:rFonts w:ascii="Times New Roman" w:hAnsi="Times New Roman" w:cs="Times New Roman"/>
          <w:sz w:val="26"/>
        </w:rPr>
      </w:pPr>
      <w:r w:rsidRPr="0028620B">
        <w:rPr>
          <w:rFonts w:ascii="Times New Roman" w:hAnsi="Times New Roman" w:cs="Times New Roman"/>
          <w:sz w:val="26"/>
        </w:rPr>
        <w:t>Утвержден</w:t>
      </w:r>
      <w:r>
        <w:rPr>
          <w:rFonts w:ascii="Times New Roman" w:hAnsi="Times New Roman" w:cs="Times New Roman"/>
          <w:sz w:val="26"/>
        </w:rPr>
        <w:t>о</w:t>
      </w:r>
      <w:r w:rsidRPr="0028620B">
        <w:rPr>
          <w:rFonts w:ascii="Times New Roman" w:hAnsi="Times New Roman" w:cs="Times New Roman"/>
          <w:sz w:val="26"/>
        </w:rPr>
        <w:t xml:space="preserve"> нормативным правовым актом </w:t>
      </w:r>
    </w:p>
    <w:p w:rsidR="00690064" w:rsidRPr="0028620B" w:rsidRDefault="00690064" w:rsidP="00690064">
      <w:pPr>
        <w:pStyle w:val="a7"/>
        <w:jc w:val="right"/>
        <w:rPr>
          <w:rFonts w:ascii="Times New Roman" w:hAnsi="Times New Roman" w:cs="Times New Roman"/>
          <w:sz w:val="26"/>
        </w:rPr>
      </w:pPr>
      <w:r w:rsidRPr="0028620B">
        <w:rPr>
          <w:rFonts w:ascii="Times New Roman" w:hAnsi="Times New Roman" w:cs="Times New Roman"/>
          <w:sz w:val="26"/>
        </w:rPr>
        <w:t xml:space="preserve">Думы Пожарского муниципального района </w:t>
      </w:r>
    </w:p>
    <w:p w:rsidR="00690064" w:rsidRPr="0028620B" w:rsidRDefault="00690064" w:rsidP="00690064">
      <w:pPr>
        <w:pStyle w:val="a7"/>
        <w:jc w:val="right"/>
        <w:rPr>
          <w:rFonts w:ascii="Times New Roman" w:hAnsi="Times New Roman" w:cs="Times New Roman"/>
          <w:sz w:val="26"/>
        </w:rPr>
      </w:pPr>
      <w:r>
        <w:rPr>
          <w:rFonts w:ascii="Times New Roman" w:hAnsi="Times New Roman" w:cs="Times New Roman"/>
          <w:sz w:val="26"/>
        </w:rPr>
        <w:t xml:space="preserve">от «11» декабря </w:t>
      </w:r>
      <w:r w:rsidRPr="0028620B">
        <w:rPr>
          <w:rFonts w:ascii="Times New Roman" w:hAnsi="Times New Roman" w:cs="Times New Roman"/>
          <w:sz w:val="26"/>
        </w:rPr>
        <w:t>201</w:t>
      </w:r>
      <w:r>
        <w:rPr>
          <w:rFonts w:ascii="Times New Roman" w:hAnsi="Times New Roman" w:cs="Times New Roman"/>
          <w:sz w:val="26"/>
        </w:rPr>
        <w:t>5</w:t>
      </w:r>
      <w:r w:rsidRPr="0028620B">
        <w:rPr>
          <w:rFonts w:ascii="Times New Roman" w:hAnsi="Times New Roman" w:cs="Times New Roman"/>
          <w:sz w:val="26"/>
        </w:rPr>
        <w:t xml:space="preserve"> г</w:t>
      </w:r>
      <w:r>
        <w:rPr>
          <w:rFonts w:ascii="Times New Roman" w:hAnsi="Times New Roman" w:cs="Times New Roman"/>
          <w:sz w:val="26"/>
        </w:rPr>
        <w:t>ода № 07</w:t>
      </w:r>
      <w:r w:rsidRPr="0028620B">
        <w:rPr>
          <w:rFonts w:ascii="Times New Roman" w:hAnsi="Times New Roman" w:cs="Times New Roman"/>
          <w:sz w:val="26"/>
        </w:rPr>
        <w:t xml:space="preserve">- НПА </w:t>
      </w:r>
    </w:p>
    <w:p w:rsidR="00690064" w:rsidRPr="00691BEE" w:rsidRDefault="00690064" w:rsidP="00690064">
      <w:pPr>
        <w:pStyle w:val="ConsPlusNormal"/>
        <w:spacing w:line="360" w:lineRule="auto"/>
        <w:jc w:val="right"/>
        <w:rPr>
          <w:rFonts w:ascii="Times New Roman" w:hAnsi="Times New Roman" w:cs="Times New Roman"/>
          <w:sz w:val="28"/>
          <w:szCs w:val="28"/>
        </w:rPr>
      </w:pP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Настоящее Положение о порядке предоставления служебных помещений устанавливает перечень категорий граждан, которым могут быть предоставлены служебные жилые помещения, а также порядок отнесения специализированных жилых помещений к разряду служебных, учета граждан, нуждающихся в предоставлении служебного жилья, предоставления и пользования гражданами служебными жилыми помещениями, порядок исключения служебного помещения из специализированного жилищного фонда.</w:t>
      </w:r>
    </w:p>
    <w:p w:rsidR="00690064" w:rsidRPr="00691BEE" w:rsidRDefault="00690064" w:rsidP="00690064">
      <w:pPr>
        <w:pStyle w:val="ConsPlusNormal"/>
        <w:spacing w:line="360" w:lineRule="auto"/>
        <w:jc w:val="both"/>
        <w:rPr>
          <w:rFonts w:ascii="Times New Roman" w:hAnsi="Times New Roman" w:cs="Times New Roman"/>
          <w:sz w:val="28"/>
          <w:szCs w:val="28"/>
        </w:rPr>
      </w:pPr>
    </w:p>
    <w:p w:rsidR="00690064" w:rsidRPr="00EA107A" w:rsidRDefault="00690064" w:rsidP="00690064">
      <w:pPr>
        <w:pStyle w:val="ConsPlusNormal"/>
        <w:numPr>
          <w:ilvl w:val="0"/>
          <w:numId w:val="1"/>
        </w:numPr>
        <w:spacing w:line="360" w:lineRule="auto"/>
        <w:ind w:left="0" w:firstLine="993"/>
        <w:rPr>
          <w:rFonts w:ascii="Times New Roman" w:hAnsi="Times New Roman" w:cs="Times New Roman"/>
          <w:b/>
          <w:sz w:val="28"/>
          <w:szCs w:val="28"/>
        </w:rPr>
      </w:pPr>
      <w:r w:rsidRPr="00EA107A">
        <w:rPr>
          <w:rFonts w:ascii="Times New Roman" w:hAnsi="Times New Roman" w:cs="Times New Roman"/>
          <w:b/>
          <w:sz w:val="28"/>
          <w:szCs w:val="28"/>
        </w:rPr>
        <w:t>ОБЩИЕ ПОЛОЖЕНИЯ</w:t>
      </w:r>
    </w:p>
    <w:p w:rsidR="00690064" w:rsidRPr="00691BEE" w:rsidRDefault="00690064" w:rsidP="00690064">
      <w:pPr>
        <w:pStyle w:val="ConsPlusNormal"/>
        <w:spacing w:line="360" w:lineRule="auto"/>
        <w:jc w:val="both"/>
        <w:rPr>
          <w:rFonts w:ascii="Times New Roman" w:hAnsi="Times New Roman" w:cs="Times New Roman"/>
          <w:sz w:val="28"/>
          <w:szCs w:val="28"/>
        </w:rPr>
      </w:pP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 xml:space="preserve">1.1. Служебные жилые помещения предназначаются для временного проживания граждан, не обеспеченных жилыми помещениями в </w:t>
      </w:r>
      <w:r>
        <w:rPr>
          <w:rFonts w:ascii="Times New Roman" w:hAnsi="Times New Roman" w:cs="Times New Roman"/>
          <w:sz w:val="28"/>
          <w:szCs w:val="28"/>
        </w:rPr>
        <w:t>Пожарско</w:t>
      </w:r>
      <w:r w:rsidRPr="00D10EB4">
        <w:rPr>
          <w:rFonts w:ascii="Times New Roman" w:hAnsi="Times New Roman" w:cs="Times New Roman"/>
          <w:sz w:val="28"/>
          <w:szCs w:val="28"/>
        </w:rPr>
        <w:t>м</w:t>
      </w:r>
      <w:r w:rsidRPr="00691BEE">
        <w:rPr>
          <w:rFonts w:ascii="Times New Roman" w:hAnsi="Times New Roman" w:cs="Times New Roman"/>
          <w:sz w:val="28"/>
          <w:szCs w:val="28"/>
        </w:rPr>
        <w:t xml:space="preserve"> муниципальном районе, на период трудовых отношений с органами местного самоуправления Пожарского муниципального район</w:t>
      </w:r>
      <w:r>
        <w:rPr>
          <w:rFonts w:ascii="Times New Roman" w:hAnsi="Times New Roman" w:cs="Times New Roman"/>
          <w:sz w:val="28"/>
          <w:szCs w:val="28"/>
        </w:rPr>
        <w:t xml:space="preserve">а, муниципальными учреждениями </w:t>
      </w:r>
      <w:r w:rsidRPr="00691BEE">
        <w:rPr>
          <w:rFonts w:ascii="Times New Roman" w:hAnsi="Times New Roman" w:cs="Times New Roman"/>
          <w:sz w:val="28"/>
          <w:szCs w:val="28"/>
        </w:rPr>
        <w:t>Пожарского муниципального район</w:t>
      </w:r>
      <w:r>
        <w:rPr>
          <w:rFonts w:ascii="Times New Roman" w:hAnsi="Times New Roman" w:cs="Times New Roman"/>
          <w:sz w:val="28"/>
          <w:szCs w:val="28"/>
        </w:rPr>
        <w:t xml:space="preserve">а, муниципальными унитарными </w:t>
      </w:r>
      <w:r w:rsidRPr="00691BEE">
        <w:rPr>
          <w:rFonts w:ascii="Times New Roman" w:hAnsi="Times New Roman" w:cs="Times New Roman"/>
          <w:sz w:val="28"/>
          <w:szCs w:val="28"/>
        </w:rPr>
        <w:t>предприятиями</w:t>
      </w:r>
      <w:r>
        <w:rPr>
          <w:rFonts w:ascii="Times New Roman" w:hAnsi="Times New Roman" w:cs="Times New Roman"/>
          <w:sz w:val="28"/>
          <w:szCs w:val="28"/>
        </w:rPr>
        <w:t xml:space="preserve"> </w:t>
      </w:r>
      <w:r w:rsidRPr="00691BEE">
        <w:rPr>
          <w:rFonts w:ascii="Times New Roman" w:hAnsi="Times New Roman" w:cs="Times New Roman"/>
          <w:sz w:val="28"/>
          <w:szCs w:val="28"/>
        </w:rPr>
        <w:t>Пожарского муниципального район</w:t>
      </w:r>
      <w:r>
        <w:rPr>
          <w:rFonts w:ascii="Times New Roman" w:hAnsi="Times New Roman" w:cs="Times New Roman"/>
          <w:sz w:val="28"/>
          <w:szCs w:val="28"/>
        </w:rPr>
        <w:t>а</w:t>
      </w:r>
      <w:r w:rsidRPr="00691BEE">
        <w:rPr>
          <w:rFonts w:ascii="Times New Roman" w:hAnsi="Times New Roman" w:cs="Times New Roman"/>
          <w:sz w:val="28"/>
          <w:szCs w:val="28"/>
        </w:rPr>
        <w:t>.</w:t>
      </w: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 xml:space="preserve">1.2. Решение об отнесении жилого помещения к числу служебных </w:t>
      </w:r>
      <w:r>
        <w:rPr>
          <w:rFonts w:ascii="Times New Roman" w:hAnsi="Times New Roman" w:cs="Times New Roman"/>
          <w:sz w:val="28"/>
          <w:szCs w:val="28"/>
        </w:rPr>
        <w:t xml:space="preserve">жилых </w:t>
      </w:r>
      <w:r w:rsidRPr="00691BEE">
        <w:rPr>
          <w:rFonts w:ascii="Times New Roman" w:hAnsi="Times New Roman" w:cs="Times New Roman"/>
          <w:sz w:val="28"/>
          <w:szCs w:val="28"/>
        </w:rPr>
        <w:t>помещений, об исключении служебных жилых помещений из специализированного муниципального жилищного фонда принимается администрацией Пожарского муниципального района</w:t>
      </w:r>
      <w:r>
        <w:rPr>
          <w:rFonts w:ascii="Times New Roman" w:hAnsi="Times New Roman" w:cs="Times New Roman"/>
          <w:sz w:val="28"/>
          <w:szCs w:val="28"/>
        </w:rPr>
        <w:t xml:space="preserve"> (далее – Администрация района)</w:t>
      </w:r>
      <w:r w:rsidRPr="00691BEE">
        <w:rPr>
          <w:rFonts w:ascii="Times New Roman" w:hAnsi="Times New Roman" w:cs="Times New Roman"/>
          <w:sz w:val="28"/>
          <w:szCs w:val="28"/>
        </w:rPr>
        <w:t xml:space="preserve"> и оформляется постановлением администрации</w:t>
      </w:r>
      <w:r>
        <w:rPr>
          <w:rFonts w:ascii="Times New Roman" w:hAnsi="Times New Roman" w:cs="Times New Roman"/>
          <w:sz w:val="28"/>
          <w:szCs w:val="28"/>
        </w:rPr>
        <w:t xml:space="preserve"> </w:t>
      </w:r>
      <w:r w:rsidRPr="00691BEE">
        <w:rPr>
          <w:rFonts w:ascii="Times New Roman" w:hAnsi="Times New Roman" w:cs="Times New Roman"/>
          <w:sz w:val="28"/>
          <w:szCs w:val="28"/>
        </w:rPr>
        <w:t>Пожарского муниципального района</w:t>
      </w:r>
      <w:r>
        <w:rPr>
          <w:rFonts w:ascii="Times New Roman" w:hAnsi="Times New Roman" w:cs="Times New Roman"/>
          <w:sz w:val="28"/>
          <w:szCs w:val="28"/>
        </w:rPr>
        <w:t xml:space="preserve"> Приморского края.</w:t>
      </w: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Служебные жилые помещения подлежат учету в Реестре муниципального имущества Пожарского муниципального района.</w:t>
      </w:r>
    </w:p>
    <w:p w:rsidR="00690064" w:rsidRPr="00675E92" w:rsidRDefault="00690064" w:rsidP="00690064">
      <w:pPr>
        <w:pStyle w:val="ConsPlusNormal"/>
        <w:spacing w:line="360" w:lineRule="auto"/>
        <w:ind w:firstLine="851"/>
        <w:jc w:val="both"/>
        <w:rPr>
          <w:rFonts w:ascii="Times New Roman" w:hAnsi="Times New Roman" w:cs="Times New Roman"/>
          <w:color w:val="FF0000"/>
          <w:sz w:val="28"/>
          <w:szCs w:val="28"/>
        </w:rPr>
      </w:pPr>
      <w:r w:rsidRPr="00691BEE">
        <w:rPr>
          <w:rFonts w:ascii="Times New Roman" w:hAnsi="Times New Roman" w:cs="Times New Roman"/>
          <w:sz w:val="28"/>
          <w:szCs w:val="28"/>
        </w:rPr>
        <w:lastRenderedPageBreak/>
        <w:t xml:space="preserve">1.3. </w:t>
      </w:r>
      <w:proofErr w:type="gramStart"/>
      <w:r w:rsidRPr="00691BEE">
        <w:rPr>
          <w:rFonts w:ascii="Times New Roman" w:hAnsi="Times New Roman" w:cs="Times New Roman"/>
          <w:sz w:val="28"/>
          <w:szCs w:val="28"/>
        </w:rPr>
        <w:t>Решение об отнесении жилого помещения в разряд служебного жил</w:t>
      </w:r>
      <w:r>
        <w:rPr>
          <w:rFonts w:ascii="Times New Roman" w:hAnsi="Times New Roman" w:cs="Times New Roman"/>
          <w:sz w:val="28"/>
          <w:szCs w:val="28"/>
        </w:rPr>
        <w:t>ого помещения</w:t>
      </w:r>
      <w:r w:rsidRPr="00691BEE">
        <w:rPr>
          <w:rFonts w:ascii="Times New Roman" w:hAnsi="Times New Roman" w:cs="Times New Roman"/>
          <w:sz w:val="28"/>
          <w:szCs w:val="28"/>
        </w:rPr>
        <w:t xml:space="preserve"> и об исключении </w:t>
      </w:r>
      <w:r>
        <w:rPr>
          <w:rFonts w:ascii="Times New Roman" w:hAnsi="Times New Roman" w:cs="Times New Roman"/>
          <w:sz w:val="28"/>
          <w:szCs w:val="28"/>
        </w:rPr>
        <w:t xml:space="preserve">служебного </w:t>
      </w:r>
      <w:r w:rsidRPr="00691BEE">
        <w:rPr>
          <w:rFonts w:ascii="Times New Roman" w:hAnsi="Times New Roman" w:cs="Times New Roman"/>
          <w:sz w:val="28"/>
          <w:szCs w:val="28"/>
        </w:rPr>
        <w:t>жилого помещения из реестра служебного жил</w:t>
      </w:r>
      <w:r>
        <w:rPr>
          <w:rFonts w:ascii="Times New Roman" w:hAnsi="Times New Roman" w:cs="Times New Roman"/>
          <w:sz w:val="28"/>
          <w:szCs w:val="28"/>
        </w:rPr>
        <w:t>ого помещения</w:t>
      </w:r>
      <w:r w:rsidRPr="00691BEE">
        <w:rPr>
          <w:rFonts w:ascii="Times New Roman" w:hAnsi="Times New Roman" w:cs="Times New Roman"/>
          <w:sz w:val="28"/>
          <w:szCs w:val="28"/>
        </w:rPr>
        <w:t xml:space="preserve"> в течение 3 (трех) рабочих дней с даты принятия тако</w:t>
      </w:r>
      <w:r>
        <w:rPr>
          <w:rFonts w:ascii="Times New Roman" w:hAnsi="Times New Roman" w:cs="Times New Roman"/>
          <w:sz w:val="28"/>
          <w:szCs w:val="28"/>
        </w:rPr>
        <w:t>го решения направляется в орган, осуществляющий</w:t>
      </w:r>
      <w:r w:rsidRPr="00691BEE">
        <w:rPr>
          <w:rFonts w:ascii="Times New Roman" w:hAnsi="Times New Roman" w:cs="Times New Roman"/>
          <w:sz w:val="28"/>
          <w:szCs w:val="28"/>
        </w:rPr>
        <w:t xml:space="preserve"> регистрацию прав на недвижимое имущество и сделок с ним </w:t>
      </w:r>
      <w:r>
        <w:rPr>
          <w:rFonts w:ascii="Times New Roman" w:hAnsi="Times New Roman" w:cs="Times New Roman"/>
          <w:sz w:val="28"/>
          <w:szCs w:val="28"/>
        </w:rPr>
        <w:t xml:space="preserve">– </w:t>
      </w:r>
      <w:r w:rsidRPr="00336208">
        <w:rPr>
          <w:rFonts w:ascii="Times New Roman" w:hAnsi="Times New Roman" w:cs="Times New Roman"/>
          <w:sz w:val="28"/>
          <w:szCs w:val="28"/>
        </w:rPr>
        <w:t xml:space="preserve">в </w:t>
      </w:r>
      <w:r>
        <w:rPr>
          <w:rFonts w:ascii="Times New Roman" w:hAnsi="Times New Roman" w:cs="Times New Roman"/>
          <w:sz w:val="28"/>
          <w:szCs w:val="28"/>
        </w:rPr>
        <w:t>Управление</w:t>
      </w:r>
      <w:r w:rsidRPr="00336208">
        <w:rPr>
          <w:rFonts w:ascii="Times New Roman" w:hAnsi="Times New Roman" w:cs="Times New Roman"/>
          <w:sz w:val="28"/>
          <w:szCs w:val="28"/>
        </w:rPr>
        <w:t xml:space="preserve"> Федеральной службы государственной регистрации, кадастра и картографии по Приморскому краю.</w:t>
      </w:r>
      <w:proofErr w:type="gramEnd"/>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1.4. Использование жилого помещения в качестве служебного жил</w:t>
      </w:r>
      <w:r>
        <w:rPr>
          <w:rFonts w:ascii="Times New Roman" w:hAnsi="Times New Roman" w:cs="Times New Roman"/>
          <w:sz w:val="28"/>
          <w:szCs w:val="28"/>
        </w:rPr>
        <w:t>ого помещения</w:t>
      </w:r>
      <w:r w:rsidRPr="00691BEE">
        <w:rPr>
          <w:rFonts w:ascii="Times New Roman" w:hAnsi="Times New Roman" w:cs="Times New Roman"/>
          <w:sz w:val="28"/>
          <w:szCs w:val="28"/>
        </w:rPr>
        <w:t xml:space="preserve"> допускается только после отнесения жилого помещения к данной категории.</w:t>
      </w: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 xml:space="preserve">1.5. Предоставление служебного жилого помещения гражданину не является основанием </w:t>
      </w:r>
      <w:proofErr w:type="gramStart"/>
      <w:r w:rsidRPr="00691BEE">
        <w:rPr>
          <w:rFonts w:ascii="Times New Roman" w:hAnsi="Times New Roman" w:cs="Times New Roman"/>
          <w:sz w:val="28"/>
          <w:szCs w:val="28"/>
        </w:rPr>
        <w:t>для снятия его с учета в качестве нуждающегося в получении жилья по договору</w:t>
      </w:r>
      <w:proofErr w:type="gramEnd"/>
      <w:r w:rsidRPr="00691BEE">
        <w:rPr>
          <w:rFonts w:ascii="Times New Roman" w:hAnsi="Times New Roman" w:cs="Times New Roman"/>
          <w:sz w:val="28"/>
          <w:szCs w:val="28"/>
        </w:rPr>
        <w:t xml:space="preserve"> найма</w:t>
      </w:r>
      <w:r>
        <w:rPr>
          <w:rFonts w:ascii="Times New Roman" w:hAnsi="Times New Roman" w:cs="Times New Roman"/>
          <w:sz w:val="28"/>
          <w:szCs w:val="28"/>
        </w:rPr>
        <w:t xml:space="preserve"> жилого помещения социального использования</w:t>
      </w:r>
      <w:r w:rsidRPr="00691BEE">
        <w:rPr>
          <w:rFonts w:ascii="Times New Roman" w:hAnsi="Times New Roman" w:cs="Times New Roman"/>
          <w:sz w:val="28"/>
          <w:szCs w:val="28"/>
        </w:rPr>
        <w:t>.</w:t>
      </w: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 xml:space="preserve">1.6. Служебные жилые помещения </w:t>
      </w:r>
      <w:r>
        <w:rPr>
          <w:rFonts w:ascii="Times New Roman" w:hAnsi="Times New Roman" w:cs="Times New Roman"/>
          <w:sz w:val="28"/>
          <w:szCs w:val="28"/>
        </w:rPr>
        <w:t>А</w:t>
      </w:r>
      <w:r w:rsidRPr="00691BEE">
        <w:rPr>
          <w:rFonts w:ascii="Times New Roman" w:hAnsi="Times New Roman" w:cs="Times New Roman"/>
          <w:sz w:val="28"/>
          <w:szCs w:val="28"/>
        </w:rPr>
        <w:t>дминистрации района не подлежат отч</w:t>
      </w:r>
      <w:r>
        <w:rPr>
          <w:rFonts w:ascii="Times New Roman" w:hAnsi="Times New Roman" w:cs="Times New Roman"/>
          <w:sz w:val="28"/>
          <w:szCs w:val="28"/>
        </w:rPr>
        <w:t xml:space="preserve">уждению, обмену, передаче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под </w:t>
      </w:r>
      <w:proofErr w:type="spellStart"/>
      <w:r w:rsidRPr="00691BEE">
        <w:rPr>
          <w:rFonts w:ascii="Times New Roman" w:hAnsi="Times New Roman" w:cs="Times New Roman"/>
          <w:sz w:val="28"/>
          <w:szCs w:val="28"/>
        </w:rPr>
        <w:t>найм</w:t>
      </w:r>
      <w:proofErr w:type="spellEnd"/>
      <w:r w:rsidRPr="00691BEE">
        <w:rPr>
          <w:rFonts w:ascii="Times New Roman" w:hAnsi="Times New Roman" w:cs="Times New Roman"/>
          <w:sz w:val="28"/>
          <w:szCs w:val="28"/>
        </w:rPr>
        <w:t>.</w:t>
      </w:r>
    </w:p>
    <w:p w:rsidR="00690064" w:rsidRPr="00423B71" w:rsidRDefault="00690064" w:rsidP="00690064">
      <w:pPr>
        <w:pStyle w:val="ConsPlusNormal"/>
        <w:spacing w:line="360" w:lineRule="auto"/>
        <w:jc w:val="both"/>
        <w:rPr>
          <w:rFonts w:ascii="Times New Roman" w:hAnsi="Times New Roman" w:cs="Times New Roman"/>
          <w:b/>
          <w:sz w:val="28"/>
          <w:szCs w:val="28"/>
        </w:rPr>
      </w:pPr>
    </w:p>
    <w:p w:rsidR="00690064" w:rsidRPr="00423B71" w:rsidRDefault="00690064" w:rsidP="00690064">
      <w:pPr>
        <w:pStyle w:val="ConsPlusNormal"/>
        <w:numPr>
          <w:ilvl w:val="0"/>
          <w:numId w:val="1"/>
        </w:numPr>
        <w:ind w:left="0" w:firstLine="851"/>
        <w:jc w:val="both"/>
        <w:rPr>
          <w:rFonts w:ascii="Times New Roman" w:hAnsi="Times New Roman" w:cs="Times New Roman"/>
          <w:b/>
          <w:sz w:val="28"/>
          <w:szCs w:val="28"/>
        </w:rPr>
      </w:pPr>
      <w:r w:rsidRPr="00423B71">
        <w:rPr>
          <w:rFonts w:ascii="Times New Roman" w:hAnsi="Times New Roman" w:cs="Times New Roman"/>
          <w:b/>
          <w:sz w:val="28"/>
          <w:szCs w:val="28"/>
        </w:rPr>
        <w:t>ПЕРЕЧЕНЬ КАТЕГОРИЙ ГРАЖДАН, КОТОРЫМ МОГУТ БЫТЬПРЕД</w:t>
      </w:r>
      <w:r>
        <w:rPr>
          <w:rFonts w:ascii="Times New Roman" w:hAnsi="Times New Roman" w:cs="Times New Roman"/>
          <w:b/>
          <w:sz w:val="28"/>
          <w:szCs w:val="28"/>
        </w:rPr>
        <w:t>О</w:t>
      </w:r>
      <w:r w:rsidRPr="00423B71">
        <w:rPr>
          <w:rFonts w:ascii="Times New Roman" w:hAnsi="Times New Roman" w:cs="Times New Roman"/>
          <w:b/>
          <w:sz w:val="28"/>
          <w:szCs w:val="28"/>
        </w:rPr>
        <w:t>СТАВЛЕНЫ СЛУЖЕБНЫЕ ЖИЛЫЕ ПОМЕЩЕНИЯ</w:t>
      </w:r>
    </w:p>
    <w:p w:rsidR="00690064" w:rsidRPr="00691BEE" w:rsidRDefault="00690064" w:rsidP="00690064">
      <w:pPr>
        <w:pStyle w:val="ConsPlusNormal"/>
        <w:spacing w:line="360" w:lineRule="auto"/>
        <w:jc w:val="both"/>
        <w:rPr>
          <w:rFonts w:ascii="Times New Roman" w:hAnsi="Times New Roman" w:cs="Times New Roman"/>
          <w:sz w:val="28"/>
          <w:szCs w:val="28"/>
        </w:rPr>
      </w:pP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2.1. Служебные жилые помещения могут быть предоставлены:</w:t>
      </w: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 работникам муниципальных учреждений</w:t>
      </w:r>
      <w:r w:rsidRPr="00260FE9">
        <w:rPr>
          <w:rFonts w:ascii="Times New Roman" w:hAnsi="Times New Roman" w:cs="Times New Roman"/>
          <w:sz w:val="28"/>
          <w:szCs w:val="28"/>
        </w:rPr>
        <w:t xml:space="preserve"> Пожарского муниципального района</w:t>
      </w:r>
      <w:r w:rsidRPr="00691BEE">
        <w:rPr>
          <w:rFonts w:ascii="Times New Roman" w:hAnsi="Times New Roman" w:cs="Times New Roman"/>
          <w:sz w:val="28"/>
          <w:szCs w:val="28"/>
        </w:rPr>
        <w:t>;</w:t>
      </w: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 xml:space="preserve">- </w:t>
      </w:r>
      <w:r>
        <w:rPr>
          <w:rFonts w:ascii="Times New Roman" w:hAnsi="Times New Roman" w:cs="Times New Roman"/>
          <w:sz w:val="28"/>
          <w:szCs w:val="28"/>
        </w:rPr>
        <w:t>лицам, замещающим выборные муниципальные должности в органах местного самоуправления Пожарского муниципального района</w:t>
      </w:r>
      <w:r w:rsidRPr="00691BEE">
        <w:rPr>
          <w:rFonts w:ascii="Times New Roman" w:hAnsi="Times New Roman" w:cs="Times New Roman"/>
          <w:sz w:val="28"/>
          <w:szCs w:val="28"/>
        </w:rPr>
        <w:t>;</w:t>
      </w: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 xml:space="preserve">- </w:t>
      </w:r>
      <w:r>
        <w:rPr>
          <w:rFonts w:ascii="Times New Roman" w:hAnsi="Times New Roman" w:cs="Times New Roman"/>
          <w:sz w:val="28"/>
          <w:szCs w:val="28"/>
        </w:rPr>
        <w:t>муниципальным служащим органов местного самоуправления Пожарского муниципального района</w:t>
      </w:r>
      <w:r w:rsidRPr="00691BEE">
        <w:rPr>
          <w:rFonts w:ascii="Times New Roman" w:hAnsi="Times New Roman" w:cs="Times New Roman"/>
          <w:sz w:val="28"/>
          <w:szCs w:val="28"/>
        </w:rPr>
        <w:t>.</w:t>
      </w:r>
    </w:p>
    <w:p w:rsidR="00690064" w:rsidRPr="00691BEE" w:rsidRDefault="00690064" w:rsidP="00690064">
      <w:pPr>
        <w:pStyle w:val="ConsPlusNormal"/>
        <w:jc w:val="both"/>
        <w:rPr>
          <w:rFonts w:ascii="Times New Roman" w:hAnsi="Times New Roman" w:cs="Times New Roman"/>
          <w:sz w:val="28"/>
          <w:szCs w:val="28"/>
        </w:rPr>
      </w:pPr>
    </w:p>
    <w:p w:rsidR="00690064" w:rsidRPr="00A0496E" w:rsidRDefault="00690064" w:rsidP="00690064">
      <w:pPr>
        <w:pStyle w:val="ConsPlusNormal"/>
        <w:numPr>
          <w:ilvl w:val="0"/>
          <w:numId w:val="1"/>
        </w:numPr>
        <w:ind w:left="0" w:firstLine="851"/>
        <w:jc w:val="both"/>
        <w:rPr>
          <w:rFonts w:ascii="Times New Roman" w:hAnsi="Times New Roman" w:cs="Times New Roman"/>
          <w:b/>
          <w:sz w:val="28"/>
          <w:szCs w:val="28"/>
        </w:rPr>
      </w:pPr>
      <w:r w:rsidRPr="00A0496E">
        <w:rPr>
          <w:rFonts w:ascii="Times New Roman" w:hAnsi="Times New Roman" w:cs="Times New Roman"/>
          <w:b/>
          <w:sz w:val="28"/>
          <w:szCs w:val="28"/>
        </w:rPr>
        <w:t>ПРЕДОСТАВЛЕНИЕ СЛУЖЕБНЫХ ЖИЛЫХ ПОМЕЩЕНИЙ И ПОЛЬЗОВАНИЕ ИМИ</w:t>
      </w:r>
    </w:p>
    <w:p w:rsidR="00690064" w:rsidRPr="00691BEE" w:rsidRDefault="00690064" w:rsidP="00690064">
      <w:pPr>
        <w:pStyle w:val="ConsPlusNormal"/>
        <w:jc w:val="both"/>
        <w:rPr>
          <w:rFonts w:ascii="Times New Roman" w:hAnsi="Times New Roman" w:cs="Times New Roman"/>
          <w:sz w:val="28"/>
          <w:szCs w:val="28"/>
        </w:rPr>
      </w:pP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3.1. Служебные жилые помещения предоставляются работникам муниципальных учреждений (предприятий)</w:t>
      </w:r>
      <w:r>
        <w:rPr>
          <w:rFonts w:ascii="Times New Roman" w:hAnsi="Times New Roman" w:cs="Times New Roman"/>
          <w:sz w:val="28"/>
          <w:szCs w:val="28"/>
        </w:rPr>
        <w:t xml:space="preserve">, лицам, замещающим выборные </w:t>
      </w:r>
      <w:r>
        <w:rPr>
          <w:rFonts w:ascii="Times New Roman" w:hAnsi="Times New Roman" w:cs="Times New Roman"/>
          <w:sz w:val="28"/>
          <w:szCs w:val="28"/>
        </w:rPr>
        <w:lastRenderedPageBreak/>
        <w:t>муниципальные должности в органах местного самоуправления Пожарского муниципального района, муниципальным служащим органов местного самоуправления Пожарского муниципального района</w:t>
      </w:r>
      <w:r w:rsidRPr="00691BEE">
        <w:rPr>
          <w:rFonts w:ascii="Times New Roman" w:hAnsi="Times New Roman" w:cs="Times New Roman"/>
          <w:sz w:val="28"/>
          <w:szCs w:val="28"/>
        </w:rPr>
        <w:t xml:space="preserve"> по договорам найма служебного жилого помещения.</w:t>
      </w:r>
    </w:p>
    <w:p w:rsidR="00690064" w:rsidRPr="002937B1" w:rsidRDefault="00690064" w:rsidP="00690064">
      <w:pPr>
        <w:pStyle w:val="ConsPlusNormal"/>
        <w:spacing w:line="360" w:lineRule="auto"/>
        <w:ind w:firstLine="851"/>
        <w:jc w:val="both"/>
        <w:rPr>
          <w:rFonts w:ascii="Times New Roman" w:hAnsi="Times New Roman" w:cs="Times New Roman"/>
          <w:sz w:val="28"/>
          <w:szCs w:val="28"/>
        </w:rPr>
      </w:pPr>
      <w:r w:rsidRPr="002937B1">
        <w:rPr>
          <w:rFonts w:ascii="Times New Roman" w:hAnsi="Times New Roman" w:cs="Times New Roman"/>
          <w:sz w:val="28"/>
          <w:szCs w:val="28"/>
        </w:rPr>
        <w:t>3.2. При предоставлении служебных жилых помещений учитывается степень нуждаемости работника муниципального учреждения (пред</w:t>
      </w:r>
      <w:r w:rsidR="002937B1" w:rsidRPr="002937B1">
        <w:rPr>
          <w:rFonts w:ascii="Times New Roman" w:hAnsi="Times New Roman" w:cs="Times New Roman"/>
          <w:sz w:val="28"/>
          <w:szCs w:val="28"/>
        </w:rPr>
        <w:t>приятия), лица, замещающего</w:t>
      </w:r>
      <w:r w:rsidRPr="002937B1">
        <w:rPr>
          <w:rFonts w:ascii="Times New Roman" w:hAnsi="Times New Roman" w:cs="Times New Roman"/>
          <w:sz w:val="28"/>
          <w:szCs w:val="28"/>
        </w:rPr>
        <w:t xml:space="preserve"> выборные муниципальные должности в органах местного самоуправления По</w:t>
      </w:r>
      <w:r w:rsidR="002937B1" w:rsidRPr="002937B1">
        <w:rPr>
          <w:rFonts w:ascii="Times New Roman" w:hAnsi="Times New Roman" w:cs="Times New Roman"/>
          <w:sz w:val="28"/>
          <w:szCs w:val="28"/>
        </w:rPr>
        <w:t>жарского муниципального района, муниципального служащего</w:t>
      </w:r>
      <w:r w:rsidRPr="002937B1">
        <w:rPr>
          <w:rFonts w:ascii="Times New Roman" w:hAnsi="Times New Roman" w:cs="Times New Roman"/>
          <w:sz w:val="28"/>
          <w:szCs w:val="28"/>
        </w:rPr>
        <w:t xml:space="preserve"> органов местного самоуправления Пожарского муниципального района в предоставлении жилого помещения, его материальное положение.</w:t>
      </w: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3.3. Работники муниципальных учреждений (предприятий), имеющие право на получение служебных жилых помещений</w:t>
      </w:r>
      <w:r>
        <w:rPr>
          <w:rFonts w:ascii="Times New Roman" w:hAnsi="Times New Roman" w:cs="Times New Roman"/>
          <w:sz w:val="28"/>
          <w:szCs w:val="28"/>
        </w:rPr>
        <w:t>,</w:t>
      </w:r>
      <w:r w:rsidRPr="00691BEE">
        <w:rPr>
          <w:rFonts w:ascii="Times New Roman" w:hAnsi="Times New Roman" w:cs="Times New Roman"/>
          <w:sz w:val="28"/>
          <w:szCs w:val="28"/>
        </w:rPr>
        <w:t xml:space="preserve"> подают в </w:t>
      </w:r>
      <w:r>
        <w:rPr>
          <w:rFonts w:ascii="Times New Roman" w:hAnsi="Times New Roman" w:cs="Times New Roman"/>
          <w:sz w:val="28"/>
          <w:szCs w:val="28"/>
        </w:rPr>
        <w:t>А</w:t>
      </w:r>
      <w:r w:rsidRPr="00691BEE">
        <w:rPr>
          <w:rFonts w:ascii="Times New Roman" w:hAnsi="Times New Roman" w:cs="Times New Roman"/>
          <w:sz w:val="28"/>
          <w:szCs w:val="28"/>
        </w:rPr>
        <w:t>дминистрацию района заявление на имя главы администрации Пожарского муниципального района о предоставлении им служебных жилых помещений.</w:t>
      </w: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К заявлению прилагаются следующие документы:</w:t>
      </w: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 </w:t>
      </w:r>
      <w:r w:rsidRPr="00691BEE">
        <w:rPr>
          <w:rFonts w:ascii="Times New Roman" w:hAnsi="Times New Roman" w:cs="Times New Roman"/>
          <w:sz w:val="28"/>
          <w:szCs w:val="28"/>
        </w:rPr>
        <w:t>ходатайство, которое должно содержать</w:t>
      </w:r>
      <w:r>
        <w:rPr>
          <w:rFonts w:ascii="Times New Roman" w:hAnsi="Times New Roman" w:cs="Times New Roman"/>
          <w:sz w:val="28"/>
          <w:szCs w:val="28"/>
        </w:rPr>
        <w:t xml:space="preserve"> </w:t>
      </w:r>
      <w:r w:rsidRPr="00691BEE">
        <w:rPr>
          <w:rFonts w:ascii="Times New Roman" w:hAnsi="Times New Roman" w:cs="Times New Roman"/>
          <w:sz w:val="28"/>
          <w:szCs w:val="28"/>
        </w:rPr>
        <w:t xml:space="preserve">обоснование необходимости выделения служебного </w:t>
      </w:r>
      <w:r>
        <w:rPr>
          <w:rFonts w:ascii="Times New Roman" w:hAnsi="Times New Roman" w:cs="Times New Roman"/>
          <w:sz w:val="28"/>
          <w:szCs w:val="28"/>
        </w:rPr>
        <w:t xml:space="preserve">жилого </w:t>
      </w:r>
      <w:r w:rsidRPr="00691BEE">
        <w:rPr>
          <w:rFonts w:ascii="Times New Roman" w:hAnsi="Times New Roman" w:cs="Times New Roman"/>
          <w:sz w:val="28"/>
          <w:szCs w:val="28"/>
        </w:rPr>
        <w:t>помещения</w:t>
      </w:r>
      <w:r>
        <w:rPr>
          <w:rFonts w:ascii="Times New Roman" w:hAnsi="Times New Roman" w:cs="Times New Roman"/>
          <w:sz w:val="28"/>
          <w:szCs w:val="28"/>
        </w:rPr>
        <w:t>,</w:t>
      </w:r>
      <w:r w:rsidRPr="00691BEE">
        <w:rPr>
          <w:rFonts w:ascii="Times New Roman" w:hAnsi="Times New Roman" w:cs="Times New Roman"/>
          <w:sz w:val="28"/>
          <w:szCs w:val="28"/>
        </w:rPr>
        <w:t xml:space="preserve"> характеристику жилищных условий работника на момент подачи ходатайства;</w:t>
      </w: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копию</w:t>
      </w:r>
      <w:r w:rsidRPr="00691BEE">
        <w:rPr>
          <w:rFonts w:ascii="Times New Roman" w:hAnsi="Times New Roman" w:cs="Times New Roman"/>
          <w:sz w:val="28"/>
          <w:szCs w:val="28"/>
        </w:rPr>
        <w:t xml:space="preserve"> паспорта заявителя и документов, удостоверяющих личность совершеннолетних членов семьи;</w:t>
      </w: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 документы, подтверждающие состав семьи (справка с места жительства, копии свидетельств о заключении брака, о рождении детей);</w:t>
      </w: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 копию трудового договора - контракта с места рабо</w:t>
      </w:r>
      <w:r>
        <w:rPr>
          <w:rFonts w:ascii="Times New Roman" w:hAnsi="Times New Roman" w:cs="Times New Roman"/>
          <w:sz w:val="28"/>
          <w:szCs w:val="28"/>
        </w:rPr>
        <w:t>ты</w:t>
      </w:r>
      <w:r w:rsidRPr="00691BEE">
        <w:rPr>
          <w:rFonts w:ascii="Times New Roman" w:hAnsi="Times New Roman" w:cs="Times New Roman"/>
          <w:sz w:val="28"/>
          <w:szCs w:val="28"/>
        </w:rPr>
        <w:t>.</w:t>
      </w: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 xml:space="preserve">3.4. Заявление рассматривается комиссией по жилищным вопросам при </w:t>
      </w:r>
      <w:r>
        <w:rPr>
          <w:rFonts w:ascii="Times New Roman" w:hAnsi="Times New Roman" w:cs="Times New Roman"/>
          <w:sz w:val="28"/>
          <w:szCs w:val="28"/>
        </w:rPr>
        <w:t>а</w:t>
      </w:r>
      <w:r w:rsidRPr="00691BEE">
        <w:rPr>
          <w:rFonts w:ascii="Times New Roman" w:hAnsi="Times New Roman" w:cs="Times New Roman"/>
          <w:sz w:val="28"/>
          <w:szCs w:val="28"/>
        </w:rPr>
        <w:t>дминистрации</w:t>
      </w:r>
      <w:r>
        <w:rPr>
          <w:rFonts w:ascii="Times New Roman" w:hAnsi="Times New Roman" w:cs="Times New Roman"/>
          <w:sz w:val="28"/>
          <w:szCs w:val="28"/>
        </w:rPr>
        <w:t xml:space="preserve"> Пожарского муниципального</w:t>
      </w:r>
      <w:r w:rsidRPr="00691BEE">
        <w:rPr>
          <w:rFonts w:ascii="Times New Roman" w:hAnsi="Times New Roman" w:cs="Times New Roman"/>
          <w:sz w:val="28"/>
          <w:szCs w:val="28"/>
        </w:rPr>
        <w:t xml:space="preserve"> района (далее - комиссия по жилищным вопросам).</w:t>
      </w: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3.5. На основании решения комиссии по жилищным вопросам при наличии всех необходимых документов, представленных заявителем в соответствии с настоящим Положением</w:t>
      </w:r>
      <w:r>
        <w:rPr>
          <w:rFonts w:ascii="Times New Roman" w:hAnsi="Times New Roman" w:cs="Times New Roman"/>
          <w:sz w:val="28"/>
          <w:szCs w:val="28"/>
        </w:rPr>
        <w:t>, о</w:t>
      </w:r>
      <w:r w:rsidRPr="00691BEE">
        <w:rPr>
          <w:rFonts w:ascii="Times New Roman" w:hAnsi="Times New Roman" w:cs="Times New Roman"/>
          <w:sz w:val="28"/>
          <w:szCs w:val="28"/>
        </w:rPr>
        <w:t xml:space="preserve">тдел </w:t>
      </w:r>
      <w:r>
        <w:rPr>
          <w:rFonts w:ascii="Times New Roman" w:hAnsi="Times New Roman" w:cs="Times New Roman"/>
          <w:sz w:val="28"/>
          <w:szCs w:val="28"/>
        </w:rPr>
        <w:t>жилищно-коммунального хозяйства А</w:t>
      </w:r>
      <w:r w:rsidRPr="00691BEE">
        <w:rPr>
          <w:rFonts w:ascii="Times New Roman" w:hAnsi="Times New Roman" w:cs="Times New Roman"/>
          <w:sz w:val="28"/>
          <w:szCs w:val="28"/>
        </w:rPr>
        <w:t xml:space="preserve">дминистрации </w:t>
      </w:r>
      <w:r>
        <w:rPr>
          <w:rFonts w:ascii="Times New Roman" w:hAnsi="Times New Roman" w:cs="Times New Roman"/>
          <w:sz w:val="28"/>
          <w:szCs w:val="28"/>
        </w:rPr>
        <w:t xml:space="preserve">района </w:t>
      </w:r>
      <w:r w:rsidRPr="00691BEE">
        <w:rPr>
          <w:rFonts w:ascii="Times New Roman" w:hAnsi="Times New Roman" w:cs="Times New Roman"/>
          <w:sz w:val="28"/>
          <w:szCs w:val="28"/>
        </w:rPr>
        <w:t>готовит</w:t>
      </w:r>
      <w:r>
        <w:rPr>
          <w:rFonts w:ascii="Times New Roman" w:hAnsi="Times New Roman" w:cs="Times New Roman"/>
          <w:sz w:val="28"/>
          <w:szCs w:val="28"/>
        </w:rPr>
        <w:t xml:space="preserve"> протокол заседания жилищной </w:t>
      </w:r>
      <w:r>
        <w:rPr>
          <w:rFonts w:ascii="Times New Roman" w:hAnsi="Times New Roman" w:cs="Times New Roman"/>
          <w:sz w:val="28"/>
          <w:szCs w:val="28"/>
        </w:rPr>
        <w:lastRenderedPageBreak/>
        <w:t xml:space="preserve">комиссии, утверждаемый </w:t>
      </w:r>
      <w:r w:rsidRPr="00691BEE">
        <w:rPr>
          <w:rFonts w:ascii="Times New Roman" w:hAnsi="Times New Roman" w:cs="Times New Roman"/>
          <w:sz w:val="28"/>
          <w:szCs w:val="28"/>
        </w:rPr>
        <w:t>постановлени</w:t>
      </w:r>
      <w:r>
        <w:rPr>
          <w:rFonts w:ascii="Times New Roman" w:hAnsi="Times New Roman" w:cs="Times New Roman"/>
          <w:sz w:val="28"/>
          <w:szCs w:val="28"/>
        </w:rPr>
        <w:t>ем А</w:t>
      </w:r>
      <w:r w:rsidRPr="00691BEE">
        <w:rPr>
          <w:rFonts w:ascii="Times New Roman" w:hAnsi="Times New Roman" w:cs="Times New Roman"/>
          <w:sz w:val="28"/>
          <w:szCs w:val="28"/>
        </w:rPr>
        <w:t>дминистрации района.</w:t>
      </w: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3.6. Договоры найма служебных жилых помещений с работниками муниципальных учреждений (предприятий)</w:t>
      </w:r>
      <w:proofErr w:type="gramStart"/>
      <w:r>
        <w:rPr>
          <w:rFonts w:ascii="Times New Roman" w:hAnsi="Times New Roman" w:cs="Times New Roman"/>
          <w:sz w:val="28"/>
          <w:szCs w:val="28"/>
        </w:rPr>
        <w:t>,л</w:t>
      </w:r>
      <w:proofErr w:type="gramEnd"/>
      <w:r>
        <w:rPr>
          <w:rFonts w:ascii="Times New Roman" w:hAnsi="Times New Roman" w:cs="Times New Roman"/>
          <w:sz w:val="28"/>
          <w:szCs w:val="28"/>
        </w:rPr>
        <w:t>ицами, замещающим выборные муниципальные должности в органах местного самоуправления Пожарского муниципального района, муниципальными служащими органов местного самоуправления Пожарского муниципального района</w:t>
      </w:r>
      <w:r w:rsidRPr="00691BEE">
        <w:rPr>
          <w:rFonts w:ascii="Times New Roman" w:hAnsi="Times New Roman" w:cs="Times New Roman"/>
          <w:sz w:val="28"/>
          <w:szCs w:val="28"/>
        </w:rPr>
        <w:t xml:space="preserve"> заключаются Администрацией района или уполномоченным ей органом.</w:t>
      </w: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3.7. Договор найма служебного жилого помещения заключается в письменной форме на период трудовых отношений.</w:t>
      </w: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3.8. Договор найма жилого служебного помещения заключается по форме типового договора найма служебного жилого помещения, утвержденного Правительством Российской Федерации</w:t>
      </w:r>
      <w:r>
        <w:rPr>
          <w:rFonts w:ascii="Times New Roman" w:hAnsi="Times New Roman" w:cs="Times New Roman"/>
          <w:sz w:val="28"/>
          <w:szCs w:val="28"/>
        </w:rPr>
        <w:t xml:space="preserve"> </w:t>
      </w:r>
      <w:r w:rsidRPr="00E221DC">
        <w:rPr>
          <w:rFonts w:ascii="Times New Roman" w:eastAsiaTheme="minorHAnsi" w:hAnsi="Times New Roman" w:cs="Times New Roman"/>
          <w:sz w:val="28"/>
          <w:szCs w:val="28"/>
          <w:lang w:eastAsia="en-US"/>
        </w:rPr>
        <w:t>от 26</w:t>
      </w:r>
      <w:r>
        <w:rPr>
          <w:rFonts w:ascii="Times New Roman" w:eastAsiaTheme="minorHAnsi" w:hAnsi="Times New Roman" w:cs="Times New Roman"/>
          <w:sz w:val="28"/>
          <w:szCs w:val="28"/>
          <w:lang w:eastAsia="en-US"/>
        </w:rPr>
        <w:t xml:space="preserve"> января </w:t>
      </w:r>
      <w:r w:rsidRPr="00E221DC">
        <w:rPr>
          <w:rFonts w:ascii="Times New Roman" w:eastAsiaTheme="minorHAnsi" w:hAnsi="Times New Roman" w:cs="Times New Roman"/>
          <w:sz w:val="28"/>
          <w:szCs w:val="28"/>
          <w:lang w:eastAsia="en-US"/>
        </w:rPr>
        <w:t xml:space="preserve">2006 </w:t>
      </w:r>
      <w:r>
        <w:rPr>
          <w:rFonts w:ascii="Times New Roman" w:eastAsiaTheme="minorHAnsi" w:hAnsi="Times New Roman" w:cs="Times New Roman"/>
          <w:sz w:val="28"/>
          <w:szCs w:val="28"/>
          <w:lang w:eastAsia="en-US"/>
        </w:rPr>
        <w:t>года №</w:t>
      </w:r>
      <w:r w:rsidRPr="00E221DC">
        <w:rPr>
          <w:rFonts w:ascii="Times New Roman" w:eastAsiaTheme="minorHAnsi" w:hAnsi="Times New Roman" w:cs="Times New Roman"/>
          <w:sz w:val="28"/>
          <w:szCs w:val="28"/>
          <w:lang w:eastAsia="en-US"/>
        </w:rPr>
        <w:t xml:space="preserve"> 42</w:t>
      </w:r>
      <w:r>
        <w:rPr>
          <w:rFonts w:ascii="Times New Roman" w:eastAsiaTheme="minorHAnsi" w:hAnsi="Times New Roman" w:cs="Times New Roman"/>
          <w:sz w:val="28"/>
          <w:szCs w:val="28"/>
          <w:lang w:eastAsia="en-US"/>
        </w:rPr>
        <w:t xml:space="preserve"> «</w:t>
      </w:r>
      <w:r w:rsidRPr="00E221DC">
        <w:rPr>
          <w:rFonts w:ascii="Times New Roman" w:eastAsiaTheme="minorHAnsi" w:hAnsi="Times New Roman" w:cs="Times New Roman"/>
          <w:sz w:val="28"/>
          <w:szCs w:val="28"/>
          <w:lang w:eastAsia="en-US"/>
        </w:rPr>
        <w:t>Об утверждении Правил отнесения жилого помещения к специализированному жилищному фонду и типовых договоров найма специализированных жилых помещений</w:t>
      </w:r>
      <w:r>
        <w:rPr>
          <w:rFonts w:ascii="Times New Roman" w:eastAsiaTheme="minorHAnsi" w:hAnsi="Times New Roman" w:cs="Times New Roman"/>
          <w:sz w:val="28"/>
          <w:szCs w:val="28"/>
          <w:lang w:eastAsia="en-US"/>
        </w:rPr>
        <w:t>»</w:t>
      </w:r>
      <w:r w:rsidRPr="00691BEE">
        <w:rPr>
          <w:rFonts w:ascii="Times New Roman" w:hAnsi="Times New Roman" w:cs="Times New Roman"/>
          <w:sz w:val="28"/>
          <w:szCs w:val="28"/>
        </w:rPr>
        <w:t>.</w:t>
      </w: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3.9. Предоставляемые в соответствии с настоящим Положением служебные жилые помещения должны быть пригодными для проживания и соответствовать санитарным и техническим нормам и правилам.</w:t>
      </w: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 xml:space="preserve">3.10. Права и обязанности </w:t>
      </w:r>
      <w:proofErr w:type="spellStart"/>
      <w:r w:rsidRPr="00691BEE">
        <w:rPr>
          <w:rFonts w:ascii="Times New Roman" w:hAnsi="Times New Roman" w:cs="Times New Roman"/>
          <w:sz w:val="28"/>
          <w:szCs w:val="28"/>
        </w:rPr>
        <w:t>наймодателя</w:t>
      </w:r>
      <w:proofErr w:type="spellEnd"/>
      <w:r w:rsidRPr="00691BEE">
        <w:rPr>
          <w:rFonts w:ascii="Times New Roman" w:hAnsi="Times New Roman" w:cs="Times New Roman"/>
          <w:sz w:val="28"/>
          <w:szCs w:val="28"/>
        </w:rPr>
        <w:t xml:space="preserve"> и нанимателя по пользованию служебным жилым помещением регулируются договором найма служебного жилого помещения.</w:t>
      </w: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3.11. В договор найма служебного жилого помещения включаются члены семьи нанимателя, проживающие вместе с ним в предоставленном служебном жилом помещении.</w:t>
      </w:r>
    </w:p>
    <w:p w:rsidR="00690064"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3.12. Организация эксплуатации служебных жилых помещений осуществляется в порядке, установленном Жилищным</w:t>
      </w:r>
      <w:r>
        <w:rPr>
          <w:rFonts w:ascii="Times New Roman" w:hAnsi="Times New Roman" w:cs="Times New Roman"/>
          <w:sz w:val="28"/>
          <w:szCs w:val="28"/>
        </w:rPr>
        <w:t xml:space="preserve"> кодексом</w:t>
      </w:r>
      <w:r w:rsidRPr="00691BEE">
        <w:rPr>
          <w:rFonts w:ascii="Times New Roman" w:hAnsi="Times New Roman" w:cs="Times New Roman"/>
          <w:sz w:val="28"/>
          <w:szCs w:val="28"/>
        </w:rPr>
        <w:t xml:space="preserve"> Российской Федерации.</w:t>
      </w:r>
    </w:p>
    <w:p w:rsidR="00690064" w:rsidRDefault="00690064" w:rsidP="00690064">
      <w:pPr>
        <w:pStyle w:val="ConsPlusNormal"/>
        <w:spacing w:line="360" w:lineRule="auto"/>
        <w:ind w:firstLine="851"/>
        <w:jc w:val="both"/>
        <w:rPr>
          <w:rFonts w:ascii="Times New Roman" w:eastAsiaTheme="minorHAnsi" w:hAnsi="Times New Roman" w:cs="Times New Roman"/>
          <w:sz w:val="28"/>
          <w:szCs w:val="28"/>
          <w:lang w:eastAsia="en-US"/>
        </w:rPr>
      </w:pPr>
      <w:r>
        <w:rPr>
          <w:rFonts w:ascii="Times New Roman" w:hAnsi="Times New Roman" w:cs="Times New Roman"/>
          <w:sz w:val="28"/>
          <w:szCs w:val="28"/>
        </w:rPr>
        <w:t xml:space="preserve">3.13. </w:t>
      </w:r>
      <w:r w:rsidRPr="00963021">
        <w:rPr>
          <w:rFonts w:ascii="Times New Roman" w:eastAsiaTheme="minorHAnsi" w:hAnsi="Times New Roman" w:cs="Times New Roman"/>
          <w:sz w:val="28"/>
          <w:szCs w:val="28"/>
          <w:lang w:eastAsia="en-US"/>
        </w:rPr>
        <w:t xml:space="preserve">Договор найма специализированного жилого помещения прекращается в связи с утратой (разрушением) такого жилого помещения или по иным предусмотренным </w:t>
      </w:r>
      <w:r>
        <w:rPr>
          <w:rFonts w:ascii="Times New Roman" w:eastAsiaTheme="minorHAnsi" w:hAnsi="Times New Roman" w:cs="Times New Roman"/>
          <w:sz w:val="28"/>
          <w:szCs w:val="28"/>
          <w:lang w:eastAsia="en-US"/>
        </w:rPr>
        <w:t>Жилищным к</w:t>
      </w:r>
      <w:r w:rsidRPr="00963021">
        <w:rPr>
          <w:rFonts w:ascii="Times New Roman" w:eastAsiaTheme="minorHAnsi" w:hAnsi="Times New Roman" w:cs="Times New Roman"/>
          <w:sz w:val="28"/>
          <w:szCs w:val="28"/>
          <w:lang w:eastAsia="en-US"/>
        </w:rPr>
        <w:t>одексом основаниям.</w:t>
      </w:r>
    </w:p>
    <w:p w:rsidR="00690064" w:rsidRPr="00963021" w:rsidRDefault="00690064" w:rsidP="00690064">
      <w:pPr>
        <w:pStyle w:val="ConsPlusNormal"/>
        <w:spacing w:line="360" w:lineRule="auto"/>
        <w:ind w:firstLine="851"/>
        <w:jc w:val="both"/>
        <w:rPr>
          <w:rFonts w:ascii="Times New Roman" w:eastAsiaTheme="minorHAnsi" w:hAnsi="Times New Roman" w:cs="Times New Roman"/>
          <w:sz w:val="28"/>
          <w:szCs w:val="28"/>
          <w:lang w:eastAsia="en-US"/>
        </w:rPr>
      </w:pPr>
      <w:proofErr w:type="gramStart"/>
      <w:r w:rsidRPr="00963021">
        <w:rPr>
          <w:rFonts w:ascii="Times New Roman" w:eastAsiaTheme="minorHAnsi" w:hAnsi="Times New Roman" w:cs="Times New Roman"/>
          <w:sz w:val="28"/>
          <w:szCs w:val="28"/>
          <w:lang w:eastAsia="en-US"/>
        </w:rPr>
        <w:t xml:space="preserve">Переход права собственности на служебное жилое помещение, а </w:t>
      </w:r>
      <w:r w:rsidRPr="00963021">
        <w:rPr>
          <w:rFonts w:ascii="Times New Roman" w:eastAsiaTheme="minorHAnsi" w:hAnsi="Times New Roman" w:cs="Times New Roman"/>
          <w:sz w:val="28"/>
          <w:szCs w:val="28"/>
          <w:lang w:eastAsia="en-US"/>
        </w:rPr>
        <w:lastRenderedPageBreak/>
        <w:t>также передача такого жилого помещения в хозяйственное ведение или оперативное управление другому юридическому лицу влечет за собой прекращение договора найма такого жилого помещения, за исключением случаев, если новый собственник такого жилого помещения или юридическое лицо, которому передано такое жилое помещение, является стороной трудового договора с работником - нанимателем такого жилого помещения.</w:t>
      </w:r>
      <w:proofErr w:type="gramEnd"/>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4D6A96">
        <w:rPr>
          <w:rFonts w:ascii="Times New Roman" w:hAnsi="Times New Roman" w:cs="Times New Roman"/>
          <w:sz w:val="28"/>
          <w:szCs w:val="28"/>
        </w:rPr>
        <w:t>3.14. Прекращение трудовых отношений с органами местного самоуправления Пожарского</w:t>
      </w:r>
      <w:r w:rsidRPr="00691BEE">
        <w:rPr>
          <w:rFonts w:ascii="Times New Roman" w:hAnsi="Times New Roman" w:cs="Times New Roman"/>
          <w:sz w:val="28"/>
          <w:szCs w:val="28"/>
        </w:rPr>
        <w:t xml:space="preserve"> муниципального района и </w:t>
      </w:r>
      <w:r>
        <w:rPr>
          <w:rFonts w:ascii="Times New Roman" w:hAnsi="Times New Roman" w:cs="Times New Roman"/>
          <w:sz w:val="28"/>
          <w:szCs w:val="28"/>
        </w:rPr>
        <w:t xml:space="preserve">(или) </w:t>
      </w:r>
      <w:r w:rsidRPr="00691BEE">
        <w:rPr>
          <w:rFonts w:ascii="Times New Roman" w:hAnsi="Times New Roman" w:cs="Times New Roman"/>
          <w:sz w:val="28"/>
          <w:szCs w:val="28"/>
        </w:rPr>
        <w:t>муниципальными учреждениями</w:t>
      </w:r>
      <w:r>
        <w:rPr>
          <w:rFonts w:ascii="Times New Roman" w:hAnsi="Times New Roman" w:cs="Times New Roman"/>
          <w:sz w:val="28"/>
          <w:szCs w:val="28"/>
        </w:rPr>
        <w:t xml:space="preserve"> </w:t>
      </w:r>
      <w:r w:rsidRPr="00691BEE">
        <w:rPr>
          <w:rFonts w:ascii="Times New Roman" w:hAnsi="Times New Roman" w:cs="Times New Roman"/>
          <w:sz w:val="28"/>
          <w:szCs w:val="28"/>
        </w:rPr>
        <w:t>Пожарского муниципального района являются основанием для прекращения договора найма служебного жилого помещения.</w:t>
      </w:r>
    </w:p>
    <w:p w:rsidR="00690064" w:rsidRPr="00691BEE" w:rsidRDefault="00690064" w:rsidP="00690064">
      <w:pPr>
        <w:pStyle w:val="ConsPlusNormal"/>
        <w:spacing w:line="360" w:lineRule="auto"/>
        <w:ind w:firstLine="851"/>
        <w:jc w:val="both"/>
        <w:rPr>
          <w:rFonts w:ascii="Times New Roman" w:hAnsi="Times New Roman" w:cs="Times New Roman"/>
          <w:sz w:val="28"/>
          <w:szCs w:val="28"/>
        </w:rPr>
      </w:pPr>
      <w:r w:rsidRPr="00691BEE">
        <w:rPr>
          <w:rFonts w:ascii="Times New Roman" w:hAnsi="Times New Roman" w:cs="Times New Roman"/>
          <w:sz w:val="28"/>
          <w:szCs w:val="28"/>
        </w:rPr>
        <w:t>Моментом прекращения договора найма служебного жилого помещения является день увольнения нанимателя.</w:t>
      </w:r>
    </w:p>
    <w:p w:rsidR="00690064" w:rsidRDefault="00690064" w:rsidP="00690064">
      <w:pPr>
        <w:pStyle w:val="ConsPlusNormal"/>
        <w:spacing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3.15. </w:t>
      </w:r>
      <w:r w:rsidRPr="00691BEE">
        <w:rPr>
          <w:rFonts w:ascii="Times New Roman" w:hAnsi="Times New Roman" w:cs="Times New Roman"/>
          <w:sz w:val="28"/>
          <w:szCs w:val="28"/>
        </w:rPr>
        <w:t>При прекращении договора найма служебного жило</w:t>
      </w:r>
      <w:r>
        <w:rPr>
          <w:rFonts w:ascii="Times New Roman" w:hAnsi="Times New Roman" w:cs="Times New Roman"/>
          <w:sz w:val="28"/>
          <w:szCs w:val="28"/>
        </w:rPr>
        <w:t xml:space="preserve">го помещения бывший наниматель </w:t>
      </w:r>
      <w:r w:rsidRPr="00691BEE">
        <w:rPr>
          <w:rFonts w:ascii="Times New Roman" w:hAnsi="Times New Roman" w:cs="Times New Roman"/>
          <w:sz w:val="28"/>
          <w:szCs w:val="28"/>
        </w:rPr>
        <w:t>вм</w:t>
      </w:r>
      <w:r>
        <w:rPr>
          <w:rFonts w:ascii="Times New Roman" w:hAnsi="Times New Roman" w:cs="Times New Roman"/>
          <w:sz w:val="28"/>
          <w:szCs w:val="28"/>
        </w:rPr>
        <w:t>есте со всеми членами его семьи</w:t>
      </w:r>
      <w:r w:rsidRPr="00691BEE">
        <w:rPr>
          <w:rFonts w:ascii="Times New Roman" w:hAnsi="Times New Roman" w:cs="Times New Roman"/>
          <w:sz w:val="28"/>
          <w:szCs w:val="28"/>
        </w:rPr>
        <w:t xml:space="preserve"> обязан в месячный срок освободить служебное жилое помещение, сдав его </w:t>
      </w:r>
      <w:proofErr w:type="spellStart"/>
      <w:r w:rsidRPr="00691BEE">
        <w:rPr>
          <w:rFonts w:ascii="Times New Roman" w:hAnsi="Times New Roman" w:cs="Times New Roman"/>
          <w:sz w:val="28"/>
          <w:szCs w:val="28"/>
        </w:rPr>
        <w:t>наймодателю</w:t>
      </w:r>
      <w:proofErr w:type="spellEnd"/>
      <w:r w:rsidRPr="00691BEE">
        <w:rPr>
          <w:rFonts w:ascii="Times New Roman" w:hAnsi="Times New Roman" w:cs="Times New Roman"/>
          <w:sz w:val="28"/>
          <w:szCs w:val="28"/>
        </w:rPr>
        <w:t xml:space="preserve"> по акту в надлежащем техническом </w:t>
      </w:r>
      <w:r>
        <w:rPr>
          <w:rFonts w:ascii="Times New Roman" w:hAnsi="Times New Roman" w:cs="Times New Roman"/>
          <w:sz w:val="28"/>
          <w:szCs w:val="28"/>
        </w:rPr>
        <w:t xml:space="preserve">и санитарном </w:t>
      </w:r>
      <w:r w:rsidRPr="00691BEE">
        <w:rPr>
          <w:rFonts w:ascii="Times New Roman" w:hAnsi="Times New Roman" w:cs="Times New Roman"/>
          <w:sz w:val="28"/>
          <w:szCs w:val="28"/>
        </w:rPr>
        <w:t>состоянии.</w:t>
      </w:r>
    </w:p>
    <w:p w:rsidR="00690064" w:rsidRPr="00821FEF" w:rsidRDefault="00690064" w:rsidP="00690064">
      <w:pPr>
        <w:widowControl/>
        <w:spacing w:line="360" w:lineRule="auto"/>
        <w:ind w:firstLine="851"/>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3.16.</w:t>
      </w:r>
      <w:r w:rsidRPr="00821FEF">
        <w:rPr>
          <w:rFonts w:ascii="Times New Roman" w:eastAsiaTheme="minorHAnsi" w:hAnsi="Times New Roman" w:cs="Times New Roman"/>
          <w:sz w:val="28"/>
          <w:szCs w:val="28"/>
          <w:lang w:eastAsia="en-US"/>
        </w:rPr>
        <w:t xml:space="preserve"> В случаях расторжения или прекращения договоров найма </w:t>
      </w:r>
      <w:r>
        <w:rPr>
          <w:rFonts w:ascii="Times New Roman" w:eastAsiaTheme="minorHAnsi" w:hAnsi="Times New Roman" w:cs="Times New Roman"/>
          <w:sz w:val="28"/>
          <w:szCs w:val="28"/>
          <w:lang w:eastAsia="en-US"/>
        </w:rPr>
        <w:t>служебных</w:t>
      </w:r>
      <w:r w:rsidRPr="00821FEF">
        <w:rPr>
          <w:rFonts w:ascii="Times New Roman" w:eastAsiaTheme="minorHAnsi" w:hAnsi="Times New Roman" w:cs="Times New Roman"/>
          <w:sz w:val="28"/>
          <w:szCs w:val="28"/>
          <w:lang w:eastAsia="en-US"/>
        </w:rPr>
        <w:t xml:space="preserve"> жилых помещений граждане должны освободить жилые помещения, которые они занимали по данным договорам. В случае отказа освободить такие жилые помещения указанные граждане подлежат выселению в судебном порядке без предоставления других жилых помещений, за исключением случаев, предусмотренных</w:t>
      </w:r>
      <w:r>
        <w:rPr>
          <w:rFonts w:ascii="Times New Roman" w:eastAsiaTheme="minorHAnsi" w:hAnsi="Times New Roman" w:cs="Times New Roman"/>
          <w:sz w:val="28"/>
          <w:szCs w:val="28"/>
          <w:lang w:eastAsia="en-US"/>
        </w:rPr>
        <w:t xml:space="preserve"> частью 2 статьи 102 и частью 2 статьи 103 Жилищного кодекса Российской Федерации</w:t>
      </w:r>
      <w:r w:rsidRPr="00821FEF">
        <w:rPr>
          <w:rFonts w:ascii="Times New Roman" w:eastAsiaTheme="minorHAnsi" w:hAnsi="Times New Roman" w:cs="Times New Roman"/>
          <w:sz w:val="28"/>
          <w:szCs w:val="28"/>
          <w:lang w:eastAsia="en-US"/>
        </w:rPr>
        <w:t>.</w:t>
      </w:r>
    </w:p>
    <w:p w:rsidR="00690064" w:rsidRPr="00821FEF" w:rsidRDefault="00690064" w:rsidP="00690064">
      <w:pPr>
        <w:widowControl/>
        <w:spacing w:line="360" w:lineRule="auto"/>
        <w:ind w:firstLine="851"/>
        <w:rPr>
          <w:rFonts w:ascii="Times New Roman" w:eastAsiaTheme="minorHAnsi" w:hAnsi="Times New Roman" w:cs="Times New Roman"/>
          <w:sz w:val="28"/>
          <w:szCs w:val="28"/>
          <w:lang w:eastAsia="en-US"/>
        </w:rPr>
      </w:pPr>
      <w:proofErr w:type="gramStart"/>
      <w:r w:rsidRPr="00821FEF">
        <w:rPr>
          <w:rFonts w:ascii="Times New Roman" w:eastAsiaTheme="minorHAnsi" w:hAnsi="Times New Roman" w:cs="Times New Roman"/>
          <w:sz w:val="28"/>
          <w:szCs w:val="28"/>
          <w:lang w:eastAsia="en-US"/>
        </w:rPr>
        <w:t>Не могут быть выселены из служебных жилых помещений без предоставления других жилых помещений не являющиеся нанимателями жилых помещений и состоящие на учете в качестве нуждающихся в жилых помещениях:</w:t>
      </w:r>
      <w:proofErr w:type="gramEnd"/>
    </w:p>
    <w:p w:rsidR="00690064" w:rsidRPr="00B519A1" w:rsidRDefault="00690064" w:rsidP="00690064">
      <w:pPr>
        <w:widowControl/>
        <w:spacing w:line="360" w:lineRule="auto"/>
        <w:ind w:firstLine="851"/>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w:t>
      </w:r>
      <w:r w:rsidRPr="00B519A1">
        <w:rPr>
          <w:rFonts w:ascii="Times New Roman" w:eastAsiaTheme="minorHAnsi" w:hAnsi="Times New Roman" w:cs="Times New Roman"/>
          <w:sz w:val="28"/>
          <w:szCs w:val="28"/>
          <w:lang w:eastAsia="en-US"/>
        </w:rPr>
        <w:t xml:space="preserve"> пенсионеры по старости;</w:t>
      </w:r>
    </w:p>
    <w:p w:rsidR="00690064" w:rsidRPr="00B519A1" w:rsidRDefault="00690064" w:rsidP="00690064">
      <w:pPr>
        <w:widowControl/>
        <w:spacing w:line="360" w:lineRule="auto"/>
        <w:ind w:firstLine="851"/>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lastRenderedPageBreak/>
        <w:t xml:space="preserve">- </w:t>
      </w:r>
      <w:r w:rsidRPr="00B519A1">
        <w:rPr>
          <w:rFonts w:ascii="Times New Roman" w:eastAsiaTheme="minorHAnsi" w:hAnsi="Times New Roman" w:cs="Times New Roman"/>
          <w:sz w:val="28"/>
          <w:szCs w:val="28"/>
          <w:lang w:eastAsia="en-US"/>
        </w:rPr>
        <w:t xml:space="preserve">члены семьи работника, </w:t>
      </w:r>
      <w:proofErr w:type="gramStart"/>
      <w:r w:rsidRPr="00B519A1">
        <w:rPr>
          <w:rFonts w:ascii="Times New Roman" w:eastAsiaTheme="minorHAnsi" w:hAnsi="Times New Roman" w:cs="Times New Roman"/>
          <w:sz w:val="28"/>
          <w:szCs w:val="28"/>
          <w:lang w:eastAsia="en-US"/>
        </w:rPr>
        <w:t xml:space="preserve">которому было предоставлено служебное жилое помещение </w:t>
      </w:r>
      <w:r>
        <w:rPr>
          <w:rFonts w:ascii="Times New Roman" w:eastAsiaTheme="minorHAnsi" w:hAnsi="Times New Roman" w:cs="Times New Roman"/>
          <w:sz w:val="28"/>
          <w:szCs w:val="28"/>
          <w:lang w:eastAsia="en-US"/>
        </w:rPr>
        <w:t>и который умер</w:t>
      </w:r>
      <w:proofErr w:type="gramEnd"/>
      <w:r w:rsidRPr="00B519A1">
        <w:rPr>
          <w:rFonts w:ascii="Times New Roman" w:eastAsiaTheme="minorHAnsi" w:hAnsi="Times New Roman" w:cs="Times New Roman"/>
          <w:sz w:val="28"/>
          <w:szCs w:val="28"/>
          <w:lang w:eastAsia="en-US"/>
        </w:rPr>
        <w:t>.</w:t>
      </w:r>
    </w:p>
    <w:p w:rsidR="00690064" w:rsidRPr="00B519A1" w:rsidRDefault="00690064" w:rsidP="00690064">
      <w:pPr>
        <w:widowControl/>
        <w:spacing w:line="360" w:lineRule="auto"/>
        <w:ind w:firstLine="851"/>
        <w:rPr>
          <w:rFonts w:ascii="Times New Roman" w:eastAsiaTheme="minorHAnsi" w:hAnsi="Times New Roman" w:cs="Times New Roman"/>
          <w:sz w:val="28"/>
          <w:szCs w:val="28"/>
          <w:lang w:eastAsia="en-US"/>
        </w:rPr>
      </w:pPr>
      <w:r w:rsidRPr="00B519A1">
        <w:rPr>
          <w:rFonts w:ascii="Times New Roman" w:eastAsiaTheme="minorHAnsi" w:hAnsi="Times New Roman" w:cs="Times New Roman"/>
          <w:sz w:val="28"/>
          <w:szCs w:val="28"/>
          <w:lang w:eastAsia="en-US"/>
        </w:rPr>
        <w:t>Дети-сироты и дети, оставшиеся без попечения родителей, лица из числа детей-сирот и детей, оставшихся без попечения родителей, не могут быть выселены из специализированных жилых помещений без предоставления других благоустроенных жилых помещений, которые должны находиться в границах соответствующего населенного пункта.</w:t>
      </w:r>
    </w:p>
    <w:sectPr w:rsidR="00690064" w:rsidRPr="00B519A1" w:rsidSect="00690064">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Segoe UI">
    <w:panose1 w:val="020B0502040204020203"/>
    <w:charset w:val="CC"/>
    <w:family w:val="swiss"/>
    <w:pitch w:val="variable"/>
    <w:sig w:usb0="E00022FF" w:usb1="C000205B" w:usb2="00000009" w:usb3="00000000" w:csb0="000001DF" w:csb1="00000000"/>
  </w:font>
  <w:font w:name="Calibri Light">
    <w:altName w:val="Calibri"/>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00D7"/>
    <w:multiLevelType w:val="hybridMultilevel"/>
    <w:tmpl w:val="0EE85D4A"/>
    <w:lvl w:ilvl="0" w:tplc="A248252A">
      <w:start w:val="1"/>
      <w:numFmt w:val="decimal"/>
      <w:lvlText w:val="%1."/>
      <w:lvlJc w:val="left"/>
      <w:pPr>
        <w:ind w:left="1695" w:hanging="97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3EAA320B"/>
    <w:multiLevelType w:val="multilevel"/>
    <w:tmpl w:val="39AAB4CC"/>
    <w:lvl w:ilvl="0">
      <w:start w:val="1"/>
      <w:numFmt w:val="upperRoman"/>
      <w:lvlText w:val="%1."/>
      <w:lvlJc w:val="left"/>
      <w:pPr>
        <w:ind w:left="720" w:hanging="720"/>
      </w:pPr>
      <w:rPr>
        <w:rFonts w:hint="default"/>
      </w:rPr>
    </w:lvl>
    <w:lvl w:ilvl="1">
      <w:start w:val="14"/>
      <w:numFmt w:val="decimal"/>
      <w:isLgl/>
      <w:lvlText w:val="%1.%2."/>
      <w:lvlJc w:val="left"/>
      <w:pPr>
        <w:ind w:left="1571" w:hanging="72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3633" w:hanging="1080"/>
      </w:pPr>
      <w:rPr>
        <w:rFonts w:hint="default"/>
      </w:rPr>
    </w:lvl>
    <w:lvl w:ilvl="4">
      <w:start w:val="1"/>
      <w:numFmt w:val="decimal"/>
      <w:isLgl/>
      <w:lvlText w:val="%1.%2.%3.%4.%5."/>
      <w:lvlJc w:val="left"/>
      <w:pPr>
        <w:ind w:left="4484" w:hanging="1080"/>
      </w:pPr>
      <w:rPr>
        <w:rFonts w:hint="default"/>
      </w:rPr>
    </w:lvl>
    <w:lvl w:ilvl="5">
      <w:start w:val="1"/>
      <w:numFmt w:val="decimal"/>
      <w:isLgl/>
      <w:lvlText w:val="%1.%2.%3.%4.%5.%6."/>
      <w:lvlJc w:val="left"/>
      <w:pPr>
        <w:ind w:left="5695" w:hanging="1440"/>
      </w:pPr>
      <w:rPr>
        <w:rFonts w:hint="default"/>
      </w:rPr>
    </w:lvl>
    <w:lvl w:ilvl="6">
      <w:start w:val="1"/>
      <w:numFmt w:val="decimal"/>
      <w:isLgl/>
      <w:lvlText w:val="%1.%2.%3.%4.%5.%6.%7."/>
      <w:lvlJc w:val="left"/>
      <w:pPr>
        <w:ind w:left="6906" w:hanging="1800"/>
      </w:pPr>
      <w:rPr>
        <w:rFonts w:hint="default"/>
      </w:rPr>
    </w:lvl>
    <w:lvl w:ilvl="7">
      <w:start w:val="1"/>
      <w:numFmt w:val="decimal"/>
      <w:isLgl/>
      <w:lvlText w:val="%1.%2.%3.%4.%5.%6.%7.%8."/>
      <w:lvlJc w:val="left"/>
      <w:pPr>
        <w:ind w:left="7757" w:hanging="1800"/>
      </w:pPr>
      <w:rPr>
        <w:rFonts w:hint="default"/>
      </w:rPr>
    </w:lvl>
    <w:lvl w:ilvl="8">
      <w:start w:val="1"/>
      <w:numFmt w:val="decimal"/>
      <w:isLgl/>
      <w:lvlText w:val="%1.%2.%3.%4.%5.%6.%7.%8.%9."/>
      <w:lvlJc w:val="left"/>
      <w:pPr>
        <w:ind w:left="8968" w:hanging="2160"/>
      </w:pPr>
      <w:rPr>
        <w:rFonts w:hint="default"/>
      </w:rPr>
    </w:lvl>
  </w:abstractNum>
  <w:abstractNum w:abstractNumId="2">
    <w:nsid w:val="7E317266"/>
    <w:multiLevelType w:val="hybridMultilevel"/>
    <w:tmpl w:val="6304F3F4"/>
    <w:lvl w:ilvl="0" w:tplc="D1C87FAC">
      <w:start w:val="3"/>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BEE"/>
    <w:rsid w:val="00010BD9"/>
    <w:rsid w:val="00012F9A"/>
    <w:rsid w:val="00017AA3"/>
    <w:rsid w:val="00025CBB"/>
    <w:rsid w:val="000275B8"/>
    <w:rsid w:val="00030053"/>
    <w:rsid w:val="00040F6B"/>
    <w:rsid w:val="0004204E"/>
    <w:rsid w:val="00056B05"/>
    <w:rsid w:val="00062FE1"/>
    <w:rsid w:val="000637E8"/>
    <w:rsid w:val="0006408B"/>
    <w:rsid w:val="00071C96"/>
    <w:rsid w:val="00081F23"/>
    <w:rsid w:val="00083224"/>
    <w:rsid w:val="00083DD8"/>
    <w:rsid w:val="0008405E"/>
    <w:rsid w:val="00084211"/>
    <w:rsid w:val="00093F98"/>
    <w:rsid w:val="000A2F44"/>
    <w:rsid w:val="000A5A8A"/>
    <w:rsid w:val="000A5D74"/>
    <w:rsid w:val="000A68B4"/>
    <w:rsid w:val="000B303E"/>
    <w:rsid w:val="000B3F09"/>
    <w:rsid w:val="000B4412"/>
    <w:rsid w:val="000B4723"/>
    <w:rsid w:val="000B7156"/>
    <w:rsid w:val="000C0FAC"/>
    <w:rsid w:val="000C136E"/>
    <w:rsid w:val="000D2240"/>
    <w:rsid w:val="000E2D81"/>
    <w:rsid w:val="000E7516"/>
    <w:rsid w:val="000F1767"/>
    <w:rsid w:val="000F17CF"/>
    <w:rsid w:val="000F36AC"/>
    <w:rsid w:val="000F5787"/>
    <w:rsid w:val="00101F31"/>
    <w:rsid w:val="00110DE8"/>
    <w:rsid w:val="001129A9"/>
    <w:rsid w:val="00113546"/>
    <w:rsid w:val="001135D4"/>
    <w:rsid w:val="00114036"/>
    <w:rsid w:val="00116F5A"/>
    <w:rsid w:val="00117F89"/>
    <w:rsid w:val="0012279D"/>
    <w:rsid w:val="00126ABE"/>
    <w:rsid w:val="001301E7"/>
    <w:rsid w:val="00141C62"/>
    <w:rsid w:val="001541EE"/>
    <w:rsid w:val="001571C1"/>
    <w:rsid w:val="00163804"/>
    <w:rsid w:val="00164C13"/>
    <w:rsid w:val="00164C51"/>
    <w:rsid w:val="001652A7"/>
    <w:rsid w:val="0016582B"/>
    <w:rsid w:val="00170F5A"/>
    <w:rsid w:val="0017118B"/>
    <w:rsid w:val="00172166"/>
    <w:rsid w:val="00174A21"/>
    <w:rsid w:val="00175374"/>
    <w:rsid w:val="00182677"/>
    <w:rsid w:val="0018518A"/>
    <w:rsid w:val="00191DAF"/>
    <w:rsid w:val="001A194F"/>
    <w:rsid w:val="001A2676"/>
    <w:rsid w:val="001A41BA"/>
    <w:rsid w:val="001A5336"/>
    <w:rsid w:val="001B1E1C"/>
    <w:rsid w:val="001B254A"/>
    <w:rsid w:val="001B4E64"/>
    <w:rsid w:val="001B70DE"/>
    <w:rsid w:val="001C05F8"/>
    <w:rsid w:val="001C1D09"/>
    <w:rsid w:val="001C1DDE"/>
    <w:rsid w:val="001C39B9"/>
    <w:rsid w:val="001D30B5"/>
    <w:rsid w:val="001D3731"/>
    <w:rsid w:val="001D5FDE"/>
    <w:rsid w:val="001D66FD"/>
    <w:rsid w:val="001E0257"/>
    <w:rsid w:val="001E6320"/>
    <w:rsid w:val="001E6432"/>
    <w:rsid w:val="001E6E12"/>
    <w:rsid w:val="001F35BA"/>
    <w:rsid w:val="001F455F"/>
    <w:rsid w:val="001F5E9F"/>
    <w:rsid w:val="001F6775"/>
    <w:rsid w:val="0020110C"/>
    <w:rsid w:val="00202551"/>
    <w:rsid w:val="00202914"/>
    <w:rsid w:val="00210B6B"/>
    <w:rsid w:val="0021411B"/>
    <w:rsid w:val="00214D6A"/>
    <w:rsid w:val="002235B8"/>
    <w:rsid w:val="002255AD"/>
    <w:rsid w:val="002261AA"/>
    <w:rsid w:val="00230CF5"/>
    <w:rsid w:val="00260112"/>
    <w:rsid w:val="00260FE2"/>
    <w:rsid w:val="002614E0"/>
    <w:rsid w:val="00261E87"/>
    <w:rsid w:val="00265CA2"/>
    <w:rsid w:val="0026752F"/>
    <w:rsid w:val="00276E16"/>
    <w:rsid w:val="00280186"/>
    <w:rsid w:val="0028707C"/>
    <w:rsid w:val="00287B97"/>
    <w:rsid w:val="00291B0C"/>
    <w:rsid w:val="002928C4"/>
    <w:rsid w:val="002937B1"/>
    <w:rsid w:val="00294643"/>
    <w:rsid w:val="00294D89"/>
    <w:rsid w:val="002A135E"/>
    <w:rsid w:val="002A24BE"/>
    <w:rsid w:val="002A2561"/>
    <w:rsid w:val="002A79E5"/>
    <w:rsid w:val="002B210E"/>
    <w:rsid w:val="002B2133"/>
    <w:rsid w:val="002B77C8"/>
    <w:rsid w:val="002C2BF8"/>
    <w:rsid w:val="002C3178"/>
    <w:rsid w:val="002C5A8B"/>
    <w:rsid w:val="002D0C2C"/>
    <w:rsid w:val="002D2494"/>
    <w:rsid w:val="002E69F8"/>
    <w:rsid w:val="002F6C06"/>
    <w:rsid w:val="00300B11"/>
    <w:rsid w:val="003029D1"/>
    <w:rsid w:val="00304A9D"/>
    <w:rsid w:val="00304CF1"/>
    <w:rsid w:val="00305C17"/>
    <w:rsid w:val="00306549"/>
    <w:rsid w:val="00306CC7"/>
    <w:rsid w:val="0030784D"/>
    <w:rsid w:val="003110E9"/>
    <w:rsid w:val="00314C53"/>
    <w:rsid w:val="00315A52"/>
    <w:rsid w:val="003220D0"/>
    <w:rsid w:val="00324D91"/>
    <w:rsid w:val="0032588F"/>
    <w:rsid w:val="003270FD"/>
    <w:rsid w:val="0033087A"/>
    <w:rsid w:val="00331567"/>
    <w:rsid w:val="00333A38"/>
    <w:rsid w:val="003342BD"/>
    <w:rsid w:val="00336208"/>
    <w:rsid w:val="00355226"/>
    <w:rsid w:val="00357CF3"/>
    <w:rsid w:val="00362E04"/>
    <w:rsid w:val="00364EEA"/>
    <w:rsid w:val="003719FC"/>
    <w:rsid w:val="003830E5"/>
    <w:rsid w:val="00383A75"/>
    <w:rsid w:val="00383E2A"/>
    <w:rsid w:val="00384A29"/>
    <w:rsid w:val="00385B5D"/>
    <w:rsid w:val="003919F9"/>
    <w:rsid w:val="003931D1"/>
    <w:rsid w:val="003939FF"/>
    <w:rsid w:val="00394307"/>
    <w:rsid w:val="003A5BE6"/>
    <w:rsid w:val="003B1E30"/>
    <w:rsid w:val="003B1EFD"/>
    <w:rsid w:val="003B5287"/>
    <w:rsid w:val="003C161E"/>
    <w:rsid w:val="003C45BA"/>
    <w:rsid w:val="003D026B"/>
    <w:rsid w:val="003D1FD8"/>
    <w:rsid w:val="003D4447"/>
    <w:rsid w:val="003D5B99"/>
    <w:rsid w:val="003E0A2A"/>
    <w:rsid w:val="003E13E6"/>
    <w:rsid w:val="003E5861"/>
    <w:rsid w:val="003E627A"/>
    <w:rsid w:val="003F110D"/>
    <w:rsid w:val="00415B28"/>
    <w:rsid w:val="004168B7"/>
    <w:rsid w:val="00420E79"/>
    <w:rsid w:val="00423B71"/>
    <w:rsid w:val="00425C14"/>
    <w:rsid w:val="00433344"/>
    <w:rsid w:val="00433BD7"/>
    <w:rsid w:val="004345B2"/>
    <w:rsid w:val="004402FD"/>
    <w:rsid w:val="00440FCD"/>
    <w:rsid w:val="00443509"/>
    <w:rsid w:val="00443FBD"/>
    <w:rsid w:val="0044543F"/>
    <w:rsid w:val="00445C1F"/>
    <w:rsid w:val="00447815"/>
    <w:rsid w:val="00456789"/>
    <w:rsid w:val="00460C44"/>
    <w:rsid w:val="00460E61"/>
    <w:rsid w:val="004630FD"/>
    <w:rsid w:val="00466B26"/>
    <w:rsid w:val="00470113"/>
    <w:rsid w:val="00471D3A"/>
    <w:rsid w:val="00474018"/>
    <w:rsid w:val="00480D31"/>
    <w:rsid w:val="004862DA"/>
    <w:rsid w:val="0049531D"/>
    <w:rsid w:val="004A22B2"/>
    <w:rsid w:val="004A3995"/>
    <w:rsid w:val="004C5009"/>
    <w:rsid w:val="004C5B84"/>
    <w:rsid w:val="004D5740"/>
    <w:rsid w:val="004D6A96"/>
    <w:rsid w:val="004E1C6C"/>
    <w:rsid w:val="004E226E"/>
    <w:rsid w:val="004E31D5"/>
    <w:rsid w:val="004E5225"/>
    <w:rsid w:val="004F2C32"/>
    <w:rsid w:val="004F4740"/>
    <w:rsid w:val="004F52F3"/>
    <w:rsid w:val="004F5921"/>
    <w:rsid w:val="00500499"/>
    <w:rsid w:val="00503FC0"/>
    <w:rsid w:val="00506BDA"/>
    <w:rsid w:val="00514A39"/>
    <w:rsid w:val="00515AE5"/>
    <w:rsid w:val="00520A47"/>
    <w:rsid w:val="00521DD1"/>
    <w:rsid w:val="00526C5E"/>
    <w:rsid w:val="00527BB3"/>
    <w:rsid w:val="00530C94"/>
    <w:rsid w:val="00534B3A"/>
    <w:rsid w:val="00534E00"/>
    <w:rsid w:val="0053606F"/>
    <w:rsid w:val="00540808"/>
    <w:rsid w:val="005418EC"/>
    <w:rsid w:val="00542061"/>
    <w:rsid w:val="00543BAD"/>
    <w:rsid w:val="005505A6"/>
    <w:rsid w:val="00555B25"/>
    <w:rsid w:val="005801B5"/>
    <w:rsid w:val="005814B1"/>
    <w:rsid w:val="005A11B7"/>
    <w:rsid w:val="005A5F59"/>
    <w:rsid w:val="005A7FA2"/>
    <w:rsid w:val="005B6613"/>
    <w:rsid w:val="005B770D"/>
    <w:rsid w:val="005C0870"/>
    <w:rsid w:val="005C0DAE"/>
    <w:rsid w:val="005C1E70"/>
    <w:rsid w:val="005C5FF3"/>
    <w:rsid w:val="005D19E4"/>
    <w:rsid w:val="005D368C"/>
    <w:rsid w:val="005E21E4"/>
    <w:rsid w:val="005F18C1"/>
    <w:rsid w:val="005F2D17"/>
    <w:rsid w:val="005F40FB"/>
    <w:rsid w:val="005F4B00"/>
    <w:rsid w:val="00602B3C"/>
    <w:rsid w:val="006053A6"/>
    <w:rsid w:val="00611EBB"/>
    <w:rsid w:val="0062001A"/>
    <w:rsid w:val="00621AE7"/>
    <w:rsid w:val="00630606"/>
    <w:rsid w:val="00632170"/>
    <w:rsid w:val="00632AB8"/>
    <w:rsid w:val="006456CB"/>
    <w:rsid w:val="00653F9C"/>
    <w:rsid w:val="006540CF"/>
    <w:rsid w:val="00655971"/>
    <w:rsid w:val="0065669B"/>
    <w:rsid w:val="00657830"/>
    <w:rsid w:val="00672BC0"/>
    <w:rsid w:val="006756B1"/>
    <w:rsid w:val="00675E92"/>
    <w:rsid w:val="00677EF1"/>
    <w:rsid w:val="00686091"/>
    <w:rsid w:val="0068795A"/>
    <w:rsid w:val="00690064"/>
    <w:rsid w:val="00691BEE"/>
    <w:rsid w:val="00695E66"/>
    <w:rsid w:val="006A0B12"/>
    <w:rsid w:val="006A0D32"/>
    <w:rsid w:val="006A3ED5"/>
    <w:rsid w:val="006C1632"/>
    <w:rsid w:val="006C36A8"/>
    <w:rsid w:val="006C503D"/>
    <w:rsid w:val="006C693B"/>
    <w:rsid w:val="006D3971"/>
    <w:rsid w:val="006D4BB7"/>
    <w:rsid w:val="006D4F0B"/>
    <w:rsid w:val="006E4633"/>
    <w:rsid w:val="006E65C9"/>
    <w:rsid w:val="006F5CFE"/>
    <w:rsid w:val="00704589"/>
    <w:rsid w:val="007052B5"/>
    <w:rsid w:val="00710AA7"/>
    <w:rsid w:val="00712042"/>
    <w:rsid w:val="007154E2"/>
    <w:rsid w:val="00716274"/>
    <w:rsid w:val="00716666"/>
    <w:rsid w:val="00722898"/>
    <w:rsid w:val="0072570C"/>
    <w:rsid w:val="00726ADD"/>
    <w:rsid w:val="0073049C"/>
    <w:rsid w:val="007370BA"/>
    <w:rsid w:val="007374DB"/>
    <w:rsid w:val="007412F4"/>
    <w:rsid w:val="00743B73"/>
    <w:rsid w:val="007442EA"/>
    <w:rsid w:val="0074483A"/>
    <w:rsid w:val="0074797E"/>
    <w:rsid w:val="00750344"/>
    <w:rsid w:val="0076042F"/>
    <w:rsid w:val="007726F2"/>
    <w:rsid w:val="00775AE5"/>
    <w:rsid w:val="0077636C"/>
    <w:rsid w:val="00784449"/>
    <w:rsid w:val="007859FB"/>
    <w:rsid w:val="007916C3"/>
    <w:rsid w:val="00792624"/>
    <w:rsid w:val="0079542F"/>
    <w:rsid w:val="007A335B"/>
    <w:rsid w:val="007A5D29"/>
    <w:rsid w:val="007B17C7"/>
    <w:rsid w:val="007B21F1"/>
    <w:rsid w:val="007D29C1"/>
    <w:rsid w:val="007D46E8"/>
    <w:rsid w:val="007D67FA"/>
    <w:rsid w:val="007E2BC2"/>
    <w:rsid w:val="007E2CC8"/>
    <w:rsid w:val="007E511B"/>
    <w:rsid w:val="007E7447"/>
    <w:rsid w:val="007F225A"/>
    <w:rsid w:val="007F35E1"/>
    <w:rsid w:val="007F52BD"/>
    <w:rsid w:val="008037BF"/>
    <w:rsid w:val="00811F49"/>
    <w:rsid w:val="00821E19"/>
    <w:rsid w:val="00821FEF"/>
    <w:rsid w:val="00824633"/>
    <w:rsid w:val="008302E6"/>
    <w:rsid w:val="008458A1"/>
    <w:rsid w:val="008500BC"/>
    <w:rsid w:val="0086124C"/>
    <w:rsid w:val="00866CD0"/>
    <w:rsid w:val="00870C62"/>
    <w:rsid w:val="008745B9"/>
    <w:rsid w:val="00874BD2"/>
    <w:rsid w:val="00877A63"/>
    <w:rsid w:val="00880C08"/>
    <w:rsid w:val="0088379D"/>
    <w:rsid w:val="008933D2"/>
    <w:rsid w:val="008A021A"/>
    <w:rsid w:val="008A37E6"/>
    <w:rsid w:val="008A4EC5"/>
    <w:rsid w:val="008A555C"/>
    <w:rsid w:val="008B0F6F"/>
    <w:rsid w:val="008B46FA"/>
    <w:rsid w:val="008B6F1F"/>
    <w:rsid w:val="008C1F79"/>
    <w:rsid w:val="008C2E34"/>
    <w:rsid w:val="008C3AAA"/>
    <w:rsid w:val="008D267E"/>
    <w:rsid w:val="008D2ADD"/>
    <w:rsid w:val="008D43EF"/>
    <w:rsid w:val="008D7AE1"/>
    <w:rsid w:val="008D7F08"/>
    <w:rsid w:val="008E057C"/>
    <w:rsid w:val="008E3B86"/>
    <w:rsid w:val="008E4A50"/>
    <w:rsid w:val="008F5A48"/>
    <w:rsid w:val="008F5A97"/>
    <w:rsid w:val="008F63DF"/>
    <w:rsid w:val="008F7F24"/>
    <w:rsid w:val="00900CFF"/>
    <w:rsid w:val="00902283"/>
    <w:rsid w:val="00902A89"/>
    <w:rsid w:val="009061B8"/>
    <w:rsid w:val="00910BA8"/>
    <w:rsid w:val="00915158"/>
    <w:rsid w:val="00915850"/>
    <w:rsid w:val="00921C51"/>
    <w:rsid w:val="00923864"/>
    <w:rsid w:val="009238D2"/>
    <w:rsid w:val="0093210C"/>
    <w:rsid w:val="00932597"/>
    <w:rsid w:val="00933B14"/>
    <w:rsid w:val="009370B0"/>
    <w:rsid w:val="00944AC6"/>
    <w:rsid w:val="00951ED3"/>
    <w:rsid w:val="00957397"/>
    <w:rsid w:val="0096102B"/>
    <w:rsid w:val="00963021"/>
    <w:rsid w:val="00963786"/>
    <w:rsid w:val="00964D0D"/>
    <w:rsid w:val="00972801"/>
    <w:rsid w:val="0098311B"/>
    <w:rsid w:val="00995782"/>
    <w:rsid w:val="00996282"/>
    <w:rsid w:val="009A10D8"/>
    <w:rsid w:val="009A7208"/>
    <w:rsid w:val="009B28F9"/>
    <w:rsid w:val="009B3513"/>
    <w:rsid w:val="009B7292"/>
    <w:rsid w:val="009C7359"/>
    <w:rsid w:val="009D105F"/>
    <w:rsid w:val="009D3D7F"/>
    <w:rsid w:val="009E6D4A"/>
    <w:rsid w:val="009F6264"/>
    <w:rsid w:val="00A01BC6"/>
    <w:rsid w:val="00A0496E"/>
    <w:rsid w:val="00A10FFF"/>
    <w:rsid w:val="00A16971"/>
    <w:rsid w:val="00A16C2E"/>
    <w:rsid w:val="00A207AB"/>
    <w:rsid w:val="00A20A6D"/>
    <w:rsid w:val="00A23335"/>
    <w:rsid w:val="00A26A33"/>
    <w:rsid w:val="00A33603"/>
    <w:rsid w:val="00A40ED3"/>
    <w:rsid w:val="00A415BE"/>
    <w:rsid w:val="00A43560"/>
    <w:rsid w:val="00A50A5F"/>
    <w:rsid w:val="00A606FF"/>
    <w:rsid w:val="00A6218D"/>
    <w:rsid w:val="00A66BD2"/>
    <w:rsid w:val="00A679B2"/>
    <w:rsid w:val="00A7032F"/>
    <w:rsid w:val="00A70605"/>
    <w:rsid w:val="00A730DE"/>
    <w:rsid w:val="00A82A53"/>
    <w:rsid w:val="00A8799D"/>
    <w:rsid w:val="00A87BD0"/>
    <w:rsid w:val="00A91252"/>
    <w:rsid w:val="00A9160E"/>
    <w:rsid w:val="00A97305"/>
    <w:rsid w:val="00AA030E"/>
    <w:rsid w:val="00AB2807"/>
    <w:rsid w:val="00AB4B60"/>
    <w:rsid w:val="00AD0D45"/>
    <w:rsid w:val="00AE07EB"/>
    <w:rsid w:val="00AE3969"/>
    <w:rsid w:val="00AE5260"/>
    <w:rsid w:val="00AE65E3"/>
    <w:rsid w:val="00AF3DB9"/>
    <w:rsid w:val="00AF6637"/>
    <w:rsid w:val="00AF6D7B"/>
    <w:rsid w:val="00B114B4"/>
    <w:rsid w:val="00B12238"/>
    <w:rsid w:val="00B153DA"/>
    <w:rsid w:val="00B16FCB"/>
    <w:rsid w:val="00B313DA"/>
    <w:rsid w:val="00B313FE"/>
    <w:rsid w:val="00B34B1E"/>
    <w:rsid w:val="00B356B7"/>
    <w:rsid w:val="00B35F51"/>
    <w:rsid w:val="00B36B6A"/>
    <w:rsid w:val="00B412AE"/>
    <w:rsid w:val="00B432B9"/>
    <w:rsid w:val="00B46814"/>
    <w:rsid w:val="00B519A1"/>
    <w:rsid w:val="00B52FA5"/>
    <w:rsid w:val="00B63A74"/>
    <w:rsid w:val="00B65333"/>
    <w:rsid w:val="00B72B82"/>
    <w:rsid w:val="00B7606A"/>
    <w:rsid w:val="00B84480"/>
    <w:rsid w:val="00B84906"/>
    <w:rsid w:val="00B8585E"/>
    <w:rsid w:val="00B953FD"/>
    <w:rsid w:val="00B9780F"/>
    <w:rsid w:val="00BA333A"/>
    <w:rsid w:val="00BA3F2D"/>
    <w:rsid w:val="00BB38D3"/>
    <w:rsid w:val="00BB41AA"/>
    <w:rsid w:val="00BC1C76"/>
    <w:rsid w:val="00BD0780"/>
    <w:rsid w:val="00BD0AF9"/>
    <w:rsid w:val="00BD23B3"/>
    <w:rsid w:val="00BD3560"/>
    <w:rsid w:val="00BD5840"/>
    <w:rsid w:val="00BE4D93"/>
    <w:rsid w:val="00BF065A"/>
    <w:rsid w:val="00BF12C2"/>
    <w:rsid w:val="00BF26AE"/>
    <w:rsid w:val="00C021E1"/>
    <w:rsid w:val="00C06914"/>
    <w:rsid w:val="00C06A88"/>
    <w:rsid w:val="00C119F7"/>
    <w:rsid w:val="00C178C4"/>
    <w:rsid w:val="00C40F13"/>
    <w:rsid w:val="00C42BB4"/>
    <w:rsid w:val="00C50E06"/>
    <w:rsid w:val="00C57353"/>
    <w:rsid w:val="00C61A97"/>
    <w:rsid w:val="00C628EA"/>
    <w:rsid w:val="00C6436F"/>
    <w:rsid w:val="00C6462E"/>
    <w:rsid w:val="00C71D84"/>
    <w:rsid w:val="00C72F80"/>
    <w:rsid w:val="00C73609"/>
    <w:rsid w:val="00C73FEE"/>
    <w:rsid w:val="00C75367"/>
    <w:rsid w:val="00C7756B"/>
    <w:rsid w:val="00C80F68"/>
    <w:rsid w:val="00C8377B"/>
    <w:rsid w:val="00C85AD6"/>
    <w:rsid w:val="00C87465"/>
    <w:rsid w:val="00C92048"/>
    <w:rsid w:val="00C9299F"/>
    <w:rsid w:val="00C92EE6"/>
    <w:rsid w:val="00CA09F6"/>
    <w:rsid w:val="00CA56BE"/>
    <w:rsid w:val="00CA5FD9"/>
    <w:rsid w:val="00CB3D6E"/>
    <w:rsid w:val="00CC3DD6"/>
    <w:rsid w:val="00CC554F"/>
    <w:rsid w:val="00CD03B6"/>
    <w:rsid w:val="00CD067E"/>
    <w:rsid w:val="00CD1ABC"/>
    <w:rsid w:val="00CD1CAF"/>
    <w:rsid w:val="00CD530C"/>
    <w:rsid w:val="00CD79D8"/>
    <w:rsid w:val="00CE76D9"/>
    <w:rsid w:val="00CF1432"/>
    <w:rsid w:val="00CF60F1"/>
    <w:rsid w:val="00D00E85"/>
    <w:rsid w:val="00D0235F"/>
    <w:rsid w:val="00D10EB4"/>
    <w:rsid w:val="00D14BA5"/>
    <w:rsid w:val="00D15C5E"/>
    <w:rsid w:val="00D22255"/>
    <w:rsid w:val="00D224C2"/>
    <w:rsid w:val="00D23FEC"/>
    <w:rsid w:val="00D27A81"/>
    <w:rsid w:val="00D30025"/>
    <w:rsid w:val="00D3482F"/>
    <w:rsid w:val="00D34ACB"/>
    <w:rsid w:val="00D36142"/>
    <w:rsid w:val="00D3791E"/>
    <w:rsid w:val="00D45918"/>
    <w:rsid w:val="00D4796E"/>
    <w:rsid w:val="00D53379"/>
    <w:rsid w:val="00D577E4"/>
    <w:rsid w:val="00D743DA"/>
    <w:rsid w:val="00D879ED"/>
    <w:rsid w:val="00D93DA5"/>
    <w:rsid w:val="00D95253"/>
    <w:rsid w:val="00DC4622"/>
    <w:rsid w:val="00DC49CE"/>
    <w:rsid w:val="00DC73B2"/>
    <w:rsid w:val="00DD0720"/>
    <w:rsid w:val="00DD7C60"/>
    <w:rsid w:val="00DE01F6"/>
    <w:rsid w:val="00DE0CA2"/>
    <w:rsid w:val="00DE703F"/>
    <w:rsid w:val="00DF03BE"/>
    <w:rsid w:val="00DF17AB"/>
    <w:rsid w:val="00DF6ACA"/>
    <w:rsid w:val="00E12C25"/>
    <w:rsid w:val="00E155BF"/>
    <w:rsid w:val="00E221DC"/>
    <w:rsid w:val="00E27CF3"/>
    <w:rsid w:val="00E348E4"/>
    <w:rsid w:val="00E35867"/>
    <w:rsid w:val="00E37112"/>
    <w:rsid w:val="00E45457"/>
    <w:rsid w:val="00E45BA5"/>
    <w:rsid w:val="00E47B7B"/>
    <w:rsid w:val="00E51007"/>
    <w:rsid w:val="00E55BC4"/>
    <w:rsid w:val="00E56E3C"/>
    <w:rsid w:val="00E647C9"/>
    <w:rsid w:val="00E725A0"/>
    <w:rsid w:val="00E769F1"/>
    <w:rsid w:val="00E77390"/>
    <w:rsid w:val="00E830EF"/>
    <w:rsid w:val="00E835BE"/>
    <w:rsid w:val="00E83E4D"/>
    <w:rsid w:val="00E84613"/>
    <w:rsid w:val="00E91CD1"/>
    <w:rsid w:val="00E9519A"/>
    <w:rsid w:val="00EA107A"/>
    <w:rsid w:val="00EA795D"/>
    <w:rsid w:val="00ED7CF6"/>
    <w:rsid w:val="00EE6354"/>
    <w:rsid w:val="00EF5B0E"/>
    <w:rsid w:val="00F05952"/>
    <w:rsid w:val="00F137DF"/>
    <w:rsid w:val="00F13CD5"/>
    <w:rsid w:val="00F21810"/>
    <w:rsid w:val="00F27A55"/>
    <w:rsid w:val="00F300F2"/>
    <w:rsid w:val="00F37670"/>
    <w:rsid w:val="00F37B7B"/>
    <w:rsid w:val="00F4609C"/>
    <w:rsid w:val="00F515D2"/>
    <w:rsid w:val="00F51D81"/>
    <w:rsid w:val="00F56D3B"/>
    <w:rsid w:val="00F575B8"/>
    <w:rsid w:val="00F57FF8"/>
    <w:rsid w:val="00F6152D"/>
    <w:rsid w:val="00F618F0"/>
    <w:rsid w:val="00F61E2B"/>
    <w:rsid w:val="00F757B6"/>
    <w:rsid w:val="00F8203C"/>
    <w:rsid w:val="00F84E3B"/>
    <w:rsid w:val="00F85E92"/>
    <w:rsid w:val="00F90707"/>
    <w:rsid w:val="00F92EBA"/>
    <w:rsid w:val="00F9355F"/>
    <w:rsid w:val="00F96569"/>
    <w:rsid w:val="00F967E5"/>
    <w:rsid w:val="00F9746B"/>
    <w:rsid w:val="00F97AB2"/>
    <w:rsid w:val="00F97D1F"/>
    <w:rsid w:val="00FA2212"/>
    <w:rsid w:val="00FA4F6B"/>
    <w:rsid w:val="00FA6301"/>
    <w:rsid w:val="00FC0ACA"/>
    <w:rsid w:val="00FC3910"/>
    <w:rsid w:val="00FC6BDF"/>
    <w:rsid w:val="00FD049E"/>
    <w:rsid w:val="00FD4A38"/>
    <w:rsid w:val="00FE27C3"/>
    <w:rsid w:val="00FE3D7D"/>
    <w:rsid w:val="00FF0655"/>
    <w:rsid w:val="00FF47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3731"/>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1D373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91BE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91BE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91BEE"/>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0">
    <w:name w:val="Заголовок 1 Знак"/>
    <w:basedOn w:val="a0"/>
    <w:link w:val="1"/>
    <w:uiPriority w:val="99"/>
    <w:rsid w:val="001D3731"/>
    <w:rPr>
      <w:rFonts w:ascii="Arial" w:eastAsiaTheme="minorEastAsia" w:hAnsi="Arial" w:cs="Arial"/>
      <w:b/>
      <w:bCs/>
      <w:color w:val="26282F"/>
      <w:sz w:val="24"/>
      <w:szCs w:val="24"/>
      <w:lang w:eastAsia="ru-RU"/>
    </w:rPr>
  </w:style>
  <w:style w:type="character" w:customStyle="1" w:styleId="a3">
    <w:name w:val="Цветовое выделение"/>
    <w:uiPriority w:val="99"/>
    <w:rsid w:val="001D3731"/>
    <w:rPr>
      <w:b/>
      <w:color w:val="26282F"/>
    </w:rPr>
  </w:style>
  <w:style w:type="character" w:customStyle="1" w:styleId="a4">
    <w:name w:val="Гипертекстовая ссылка"/>
    <w:basedOn w:val="a3"/>
    <w:uiPriority w:val="99"/>
    <w:rsid w:val="001D3731"/>
    <w:rPr>
      <w:rFonts w:cs="Times New Roman"/>
      <w:b w:val="0"/>
      <w:color w:val="106BBE"/>
    </w:rPr>
  </w:style>
  <w:style w:type="paragraph" w:customStyle="1" w:styleId="a5">
    <w:name w:val="Нормальный (таблица)"/>
    <w:basedOn w:val="a"/>
    <w:next w:val="a"/>
    <w:uiPriority w:val="99"/>
    <w:rsid w:val="001D3731"/>
    <w:pPr>
      <w:ind w:firstLine="0"/>
    </w:pPr>
  </w:style>
  <w:style w:type="paragraph" w:customStyle="1" w:styleId="a6">
    <w:name w:val="Прижатый влево"/>
    <w:basedOn w:val="a"/>
    <w:next w:val="a"/>
    <w:uiPriority w:val="99"/>
    <w:rsid w:val="001D3731"/>
    <w:pPr>
      <w:ind w:firstLine="0"/>
      <w:jc w:val="left"/>
    </w:pPr>
  </w:style>
  <w:style w:type="paragraph" w:styleId="a7">
    <w:name w:val="No Spacing"/>
    <w:uiPriority w:val="1"/>
    <w:qFormat/>
    <w:rsid w:val="00AE65E3"/>
    <w:pPr>
      <w:spacing w:after="0" w:line="240" w:lineRule="auto"/>
    </w:pPr>
  </w:style>
  <w:style w:type="paragraph" w:styleId="a8">
    <w:name w:val="Balloon Text"/>
    <w:basedOn w:val="a"/>
    <w:link w:val="a9"/>
    <w:uiPriority w:val="99"/>
    <w:semiHidden/>
    <w:unhideWhenUsed/>
    <w:rsid w:val="00CC3DD6"/>
    <w:rPr>
      <w:rFonts w:ascii="Segoe UI" w:hAnsi="Segoe UI" w:cs="Segoe UI"/>
      <w:sz w:val="18"/>
      <w:szCs w:val="18"/>
    </w:rPr>
  </w:style>
  <w:style w:type="character" w:customStyle="1" w:styleId="a9">
    <w:name w:val="Текст выноски Знак"/>
    <w:basedOn w:val="a0"/>
    <w:link w:val="a8"/>
    <w:uiPriority w:val="99"/>
    <w:semiHidden/>
    <w:rsid w:val="00CC3DD6"/>
    <w:rPr>
      <w:rFonts w:ascii="Segoe UI" w:eastAsiaTheme="minorEastAsia" w:hAnsi="Segoe UI" w:cs="Segoe UI"/>
      <w:sz w:val="18"/>
      <w:szCs w:val="18"/>
      <w:lang w:eastAsia="ru-RU"/>
    </w:rPr>
  </w:style>
  <w:style w:type="paragraph" w:styleId="aa">
    <w:name w:val="List Paragraph"/>
    <w:basedOn w:val="a"/>
    <w:uiPriority w:val="34"/>
    <w:qFormat/>
    <w:rsid w:val="004333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3731"/>
    <w:pPr>
      <w:widowControl w:val="0"/>
      <w:autoSpaceDE w:val="0"/>
      <w:autoSpaceDN w:val="0"/>
      <w:adjustRightInd w:val="0"/>
      <w:spacing w:after="0" w:line="240" w:lineRule="auto"/>
      <w:ind w:firstLine="720"/>
      <w:jc w:val="both"/>
    </w:pPr>
    <w:rPr>
      <w:rFonts w:ascii="Arial" w:eastAsiaTheme="minorEastAsia" w:hAnsi="Arial" w:cs="Arial"/>
      <w:sz w:val="24"/>
      <w:szCs w:val="24"/>
      <w:lang w:eastAsia="ru-RU"/>
    </w:rPr>
  </w:style>
  <w:style w:type="paragraph" w:styleId="1">
    <w:name w:val="heading 1"/>
    <w:basedOn w:val="a"/>
    <w:next w:val="a"/>
    <w:link w:val="10"/>
    <w:uiPriority w:val="99"/>
    <w:qFormat/>
    <w:rsid w:val="001D373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91BE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91BE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91BEE"/>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0">
    <w:name w:val="Заголовок 1 Знак"/>
    <w:basedOn w:val="a0"/>
    <w:link w:val="1"/>
    <w:uiPriority w:val="99"/>
    <w:rsid w:val="001D3731"/>
    <w:rPr>
      <w:rFonts w:ascii="Arial" w:eastAsiaTheme="minorEastAsia" w:hAnsi="Arial" w:cs="Arial"/>
      <w:b/>
      <w:bCs/>
      <w:color w:val="26282F"/>
      <w:sz w:val="24"/>
      <w:szCs w:val="24"/>
      <w:lang w:eastAsia="ru-RU"/>
    </w:rPr>
  </w:style>
  <w:style w:type="character" w:customStyle="1" w:styleId="a3">
    <w:name w:val="Цветовое выделение"/>
    <w:uiPriority w:val="99"/>
    <w:rsid w:val="001D3731"/>
    <w:rPr>
      <w:b/>
      <w:color w:val="26282F"/>
    </w:rPr>
  </w:style>
  <w:style w:type="character" w:customStyle="1" w:styleId="a4">
    <w:name w:val="Гипертекстовая ссылка"/>
    <w:basedOn w:val="a3"/>
    <w:uiPriority w:val="99"/>
    <w:rsid w:val="001D3731"/>
    <w:rPr>
      <w:rFonts w:cs="Times New Roman"/>
      <w:b w:val="0"/>
      <w:color w:val="106BBE"/>
    </w:rPr>
  </w:style>
  <w:style w:type="paragraph" w:customStyle="1" w:styleId="a5">
    <w:name w:val="Нормальный (таблица)"/>
    <w:basedOn w:val="a"/>
    <w:next w:val="a"/>
    <w:uiPriority w:val="99"/>
    <w:rsid w:val="001D3731"/>
    <w:pPr>
      <w:ind w:firstLine="0"/>
    </w:pPr>
  </w:style>
  <w:style w:type="paragraph" w:customStyle="1" w:styleId="a6">
    <w:name w:val="Прижатый влево"/>
    <w:basedOn w:val="a"/>
    <w:next w:val="a"/>
    <w:uiPriority w:val="99"/>
    <w:rsid w:val="001D3731"/>
    <w:pPr>
      <w:ind w:firstLine="0"/>
      <w:jc w:val="left"/>
    </w:pPr>
  </w:style>
  <w:style w:type="paragraph" w:styleId="a7">
    <w:name w:val="No Spacing"/>
    <w:uiPriority w:val="1"/>
    <w:qFormat/>
    <w:rsid w:val="00AE65E3"/>
    <w:pPr>
      <w:spacing w:after="0" w:line="240" w:lineRule="auto"/>
    </w:pPr>
  </w:style>
  <w:style w:type="paragraph" w:styleId="a8">
    <w:name w:val="Balloon Text"/>
    <w:basedOn w:val="a"/>
    <w:link w:val="a9"/>
    <w:uiPriority w:val="99"/>
    <w:semiHidden/>
    <w:unhideWhenUsed/>
    <w:rsid w:val="00CC3DD6"/>
    <w:rPr>
      <w:rFonts w:ascii="Segoe UI" w:hAnsi="Segoe UI" w:cs="Segoe UI"/>
      <w:sz w:val="18"/>
      <w:szCs w:val="18"/>
    </w:rPr>
  </w:style>
  <w:style w:type="character" w:customStyle="1" w:styleId="a9">
    <w:name w:val="Текст выноски Знак"/>
    <w:basedOn w:val="a0"/>
    <w:link w:val="a8"/>
    <w:uiPriority w:val="99"/>
    <w:semiHidden/>
    <w:rsid w:val="00CC3DD6"/>
    <w:rPr>
      <w:rFonts w:ascii="Segoe UI" w:eastAsiaTheme="minorEastAsia" w:hAnsi="Segoe UI" w:cs="Segoe UI"/>
      <w:sz w:val="18"/>
      <w:szCs w:val="18"/>
      <w:lang w:eastAsia="ru-RU"/>
    </w:rPr>
  </w:style>
  <w:style w:type="paragraph" w:styleId="aa">
    <w:name w:val="List Paragraph"/>
    <w:basedOn w:val="a"/>
    <w:uiPriority w:val="34"/>
    <w:qFormat/>
    <w:rsid w:val="004333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D55A5-E931-4452-BDA4-C71D436F8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1517</Words>
  <Characters>8652</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PlevakSV</dc:creator>
  <cp:keywords/>
  <dc:description/>
  <cp:lastModifiedBy>User</cp:lastModifiedBy>
  <cp:revision>3</cp:revision>
  <cp:lastPrinted>2015-10-27T05:38:00Z</cp:lastPrinted>
  <dcterms:created xsi:type="dcterms:W3CDTF">2015-12-15T21:48:00Z</dcterms:created>
  <dcterms:modified xsi:type="dcterms:W3CDTF">2015-12-15T21:48:00Z</dcterms:modified>
</cp:coreProperties>
</file>