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250" w:rsidRPr="00124250" w:rsidRDefault="001602CD" w:rsidP="00124250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4445" t="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4250" w:rsidRPr="00CA6BCD" w:rsidRDefault="00124250" w:rsidP="00CA6BCD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54.35pt;margin-top:-3.1pt;width:126pt;height: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L5zlTWB&#10;AgAADwUAAA4AAAAAAAAAAAAAAAAALgIAAGRycy9lMm9Eb2MueG1sUEsBAi0AFAAGAAgAAAAhAGZ2&#10;UaLeAAAACQEAAA8AAAAAAAAAAAAAAAAA2wQAAGRycy9kb3ducmV2LnhtbFBLBQYAAAAABAAEAPMA&#10;AADmBQAAAAA=&#10;" stroked="f">
                <v:textbox>
                  <w:txbxContent>
                    <w:p w:rsidR="00124250" w:rsidRPr="00CA6BCD" w:rsidRDefault="00124250" w:rsidP="00CA6BCD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4250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250" w:rsidRPr="00124250" w:rsidRDefault="00124250" w:rsidP="00124250">
      <w:pPr>
        <w:jc w:val="center"/>
        <w:rPr>
          <w:b/>
          <w:sz w:val="26"/>
          <w:szCs w:val="26"/>
        </w:rPr>
      </w:pPr>
    </w:p>
    <w:p w:rsidR="00124250" w:rsidRPr="00124250" w:rsidRDefault="00124250" w:rsidP="00124250">
      <w:pPr>
        <w:jc w:val="center"/>
        <w:rPr>
          <w:b/>
          <w:sz w:val="24"/>
          <w:szCs w:val="24"/>
        </w:rPr>
      </w:pPr>
      <w:r w:rsidRPr="00124250">
        <w:rPr>
          <w:b/>
          <w:sz w:val="28"/>
          <w:szCs w:val="28"/>
        </w:rPr>
        <w:t>ДУМА</w:t>
      </w:r>
    </w:p>
    <w:p w:rsidR="00124250" w:rsidRPr="00124250" w:rsidRDefault="00124250" w:rsidP="00124250">
      <w:pPr>
        <w:jc w:val="center"/>
      </w:pPr>
    </w:p>
    <w:p w:rsidR="00124250" w:rsidRPr="00124250" w:rsidRDefault="00124250" w:rsidP="00124250">
      <w:pPr>
        <w:jc w:val="center"/>
        <w:rPr>
          <w:b/>
          <w:sz w:val="28"/>
          <w:szCs w:val="28"/>
        </w:rPr>
      </w:pPr>
      <w:r w:rsidRPr="00124250">
        <w:rPr>
          <w:b/>
          <w:sz w:val="28"/>
          <w:szCs w:val="28"/>
        </w:rPr>
        <w:t>ПОЖАРСКОГО МУНИЦИПАЛЬНОГО РАЙОНА</w:t>
      </w:r>
    </w:p>
    <w:p w:rsidR="00124250" w:rsidRPr="00124250" w:rsidRDefault="00124250" w:rsidP="00124250">
      <w:pPr>
        <w:jc w:val="center"/>
        <w:rPr>
          <w:b/>
        </w:rPr>
      </w:pPr>
    </w:p>
    <w:p w:rsidR="00124250" w:rsidRPr="00124250" w:rsidRDefault="00124250" w:rsidP="00124250">
      <w:pPr>
        <w:jc w:val="center"/>
        <w:rPr>
          <w:b/>
          <w:sz w:val="28"/>
          <w:szCs w:val="28"/>
        </w:rPr>
      </w:pPr>
      <w:r w:rsidRPr="00124250">
        <w:rPr>
          <w:b/>
          <w:sz w:val="28"/>
          <w:szCs w:val="28"/>
        </w:rPr>
        <w:t>НОРМАТИВНЫЙ ПРАВОВОЙ АКТ</w:t>
      </w:r>
    </w:p>
    <w:p w:rsidR="00124250" w:rsidRPr="00124250" w:rsidRDefault="00124250" w:rsidP="00124250">
      <w:pPr>
        <w:rPr>
          <w:b/>
          <w:sz w:val="28"/>
          <w:szCs w:val="28"/>
        </w:rPr>
      </w:pPr>
    </w:p>
    <w:p w:rsidR="00124250" w:rsidRPr="00124250" w:rsidRDefault="00124250" w:rsidP="00124250">
      <w:pPr>
        <w:rPr>
          <w:sz w:val="28"/>
          <w:szCs w:val="28"/>
        </w:rPr>
      </w:pPr>
    </w:p>
    <w:p w:rsidR="00124250" w:rsidRPr="00124250" w:rsidRDefault="00CA6BCD" w:rsidP="00124250">
      <w:pPr>
        <w:rPr>
          <w:sz w:val="28"/>
          <w:szCs w:val="28"/>
        </w:rPr>
      </w:pPr>
      <w:r>
        <w:rPr>
          <w:sz w:val="28"/>
          <w:szCs w:val="28"/>
        </w:rPr>
        <w:t>от «25» декабря</w:t>
      </w:r>
      <w:r w:rsidR="00124250" w:rsidRPr="00124250">
        <w:rPr>
          <w:sz w:val="28"/>
          <w:szCs w:val="28"/>
        </w:rPr>
        <w:t xml:space="preserve"> 2015 года        пгт</w:t>
      </w:r>
      <w:r>
        <w:rPr>
          <w:sz w:val="28"/>
          <w:szCs w:val="28"/>
        </w:rPr>
        <w:t xml:space="preserve"> </w:t>
      </w:r>
      <w:r w:rsidR="00124250" w:rsidRPr="00124250">
        <w:rPr>
          <w:sz w:val="28"/>
          <w:szCs w:val="28"/>
        </w:rPr>
        <w:t>Лучегорск                          №</w:t>
      </w:r>
      <w:r>
        <w:rPr>
          <w:sz w:val="28"/>
          <w:szCs w:val="28"/>
        </w:rPr>
        <w:t xml:space="preserve"> 11</w:t>
      </w:r>
      <w:r w:rsidR="00124250" w:rsidRPr="00124250">
        <w:rPr>
          <w:sz w:val="28"/>
          <w:szCs w:val="28"/>
        </w:rPr>
        <w:t>–НПА</w:t>
      </w:r>
    </w:p>
    <w:p w:rsidR="00124250" w:rsidRPr="00124250" w:rsidRDefault="00124250" w:rsidP="00124250">
      <w:pPr>
        <w:ind w:right="29"/>
        <w:jc w:val="center"/>
        <w:rPr>
          <w:b/>
          <w:sz w:val="22"/>
          <w:szCs w:val="22"/>
        </w:rPr>
      </w:pPr>
    </w:p>
    <w:p w:rsidR="00124250" w:rsidRPr="00124250" w:rsidRDefault="00124250" w:rsidP="0012425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24250">
        <w:rPr>
          <w:b/>
          <w:bCs/>
          <w:sz w:val="28"/>
          <w:szCs w:val="28"/>
        </w:rPr>
        <w:t xml:space="preserve">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</w:p>
    <w:p w:rsidR="00124250" w:rsidRPr="00124250" w:rsidRDefault="00124250" w:rsidP="00124250">
      <w:pPr>
        <w:ind w:right="-114"/>
        <w:rPr>
          <w:sz w:val="25"/>
          <w:szCs w:val="25"/>
        </w:rPr>
      </w:pPr>
    </w:p>
    <w:p w:rsidR="00124250" w:rsidRPr="00124250" w:rsidRDefault="00124250" w:rsidP="00124250">
      <w:pPr>
        <w:ind w:right="-114"/>
        <w:rPr>
          <w:sz w:val="25"/>
          <w:szCs w:val="25"/>
        </w:rPr>
      </w:pPr>
    </w:p>
    <w:p w:rsidR="00124250" w:rsidRPr="00124250" w:rsidRDefault="00124250" w:rsidP="00124250">
      <w:pPr>
        <w:ind w:right="-114"/>
        <w:jc w:val="center"/>
        <w:rPr>
          <w:sz w:val="25"/>
          <w:szCs w:val="25"/>
        </w:rPr>
      </w:pPr>
      <w:r w:rsidRPr="00124250">
        <w:rPr>
          <w:sz w:val="25"/>
          <w:szCs w:val="25"/>
        </w:rPr>
        <w:t>Принят Думой Пожа</w:t>
      </w:r>
      <w:r w:rsidR="00CA6BCD">
        <w:rPr>
          <w:sz w:val="25"/>
          <w:szCs w:val="25"/>
        </w:rPr>
        <w:t xml:space="preserve">рского муниципального района «25» декабря </w:t>
      </w:r>
      <w:r w:rsidRPr="00124250">
        <w:rPr>
          <w:sz w:val="25"/>
          <w:szCs w:val="25"/>
        </w:rPr>
        <w:t>2015 года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jc w:val="both"/>
      </w:pP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jc w:val="both"/>
      </w:pPr>
    </w:p>
    <w:p w:rsidR="00124250" w:rsidRPr="00124250" w:rsidRDefault="00124250" w:rsidP="00124250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>В соответствии с федеральными законами от 03 декабря 2012 года    № 230-ФЗ «О контроле за соответствием расходов лиц, замещающих государственные должности, и иных лиц их доходам», от 25 декабря 2008 года № 273-ФЗ «О противодействии коррупции», Законом Приморского края от 04 июня 2007 года № 82-КЗ «О муниципальной службе в Приморском крае», постановлением Губернатора Приморского края от 26 июля 2013 года № 77-пг «Об</w:t>
      </w:r>
      <w:r w:rsidR="00CA6BCD">
        <w:rPr>
          <w:sz w:val="28"/>
          <w:szCs w:val="28"/>
        </w:rPr>
        <w:t xml:space="preserve"> </w:t>
      </w:r>
      <w:r w:rsidRPr="00124250">
        <w:rPr>
          <w:sz w:val="28"/>
          <w:szCs w:val="28"/>
        </w:rPr>
        <w:t>утверждении Порядка предоставления сведений лицом, замещающим государственную должность Приморского края, муниципальную должность в Приморском крае на постоянной основе, должность государственной гражданской службы Приморского края и должность муниципальной службы в Приморском крае, о своих расходах, а также о расходах своих супруги (супруга) и несовершеннолетних детей и осуществления контроля за соответствием расходов указанного лица, расходов его супруги (супруга) и несовершеннолетних детей их доходам»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4"/>
          <w:szCs w:val="24"/>
        </w:rPr>
      </w:pP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lastRenderedPageBreak/>
        <w:t xml:space="preserve">1. Утвердить прилагаемый </w:t>
      </w:r>
      <w:hyperlink w:anchor="P39" w:history="1">
        <w:r w:rsidRPr="00124250">
          <w:rPr>
            <w:sz w:val="28"/>
            <w:szCs w:val="28"/>
          </w:rPr>
          <w:t>Перечень</w:t>
        </w:r>
      </w:hyperlink>
      <w:r w:rsidRPr="00124250">
        <w:rPr>
          <w:sz w:val="28"/>
          <w:szCs w:val="28"/>
        </w:rPr>
        <w:t xml:space="preserve"> должностей муниципальной службы и муниципальных должностей органов местного самоуправления 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>2. Обязанность,  предусмотренная частью 1 статьи 3 Федерального закона от 03 декабря 2012 года № 230-ФЗ «О контроле за соответствием расходов лиц, замещающих государственные должности, и иных лиц их доходам», постановлением Губернатора Приморского края от 26 июля 2013 года № 77-пг «Об утверждении Порядка предоставления сведений лицом, замещающим государственную должность Приморского края, муниципальную должность в Приморском крае на постоянной основе, должность государственной гражданской службы Приморского края и должность муниципальной службы в Приморском крае, о своих расходах, а также о расходах своих супруги (супруга) и несовершеннолетних детей и осуществления контроля за соответствием расходов указанного лица, расходов его супруги (супруга) и несовершеннолетних детей их доходам»,</w:t>
      </w:r>
      <w:r w:rsidR="00CA6BCD">
        <w:rPr>
          <w:sz w:val="28"/>
          <w:szCs w:val="28"/>
        </w:rPr>
        <w:t xml:space="preserve"> </w:t>
      </w:r>
      <w:r w:rsidRPr="00124250">
        <w:rPr>
          <w:sz w:val="28"/>
          <w:szCs w:val="28"/>
        </w:rPr>
        <w:t xml:space="preserve">возникает в отношении сделок, совершенных с 1 января 2012 года. 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>3. Признать утратившим</w:t>
      </w:r>
      <w:r w:rsidR="00CA6BCD">
        <w:rPr>
          <w:sz w:val="28"/>
          <w:szCs w:val="28"/>
        </w:rPr>
        <w:t>и</w:t>
      </w:r>
      <w:r w:rsidRPr="00124250">
        <w:rPr>
          <w:sz w:val="28"/>
          <w:szCs w:val="28"/>
        </w:rPr>
        <w:t xml:space="preserve"> силу: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>– нормативный правовой акт Думы Пожарского муниципального района от 27 февраля 2013 года № 163-НПА «Об утверждении  Перечня должностей муниципальной службы органов местного самоуправления Пожарского муниципального района, на которые распространяются требования статей 8, 12 Федерального закона от 25 декабря 2008 года                   № 273-ФЗ «О противодействии коррупции»;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 xml:space="preserve">– нормативный правовой акт Думы Пожарского муниципального района от 30 апреля 2013 года № 181-НПА «О внесении изменений в нормативный правовой акт Думы Пожарского муниципального района от 27 февраля 2013 года № 163-НПА «Об утверждении Перечня должностей </w:t>
      </w:r>
      <w:r w:rsidRPr="00124250">
        <w:rPr>
          <w:sz w:val="28"/>
          <w:szCs w:val="28"/>
        </w:rPr>
        <w:lastRenderedPageBreak/>
        <w:t>муниципальной службы органов местного самоуправления Пожарского муниципального района, на которые распространяются требования статей 8, 12 Федерального закона от 25 декабря 2008 года № 273-ФЗ «О противодействии коррупции»»;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>– нормативный правовой акт Думы Пожарского муниципального района от 13 декабря 2013 года № 220-НПА «Об утверждении Перечня должностей муниципальной службы органов местного самоуправления Пожарского муниципального района, на которые распространяются требования статьи 8.1 Федерального закона от 25 декабря 2008 года № 273-ФЗ «О противодействии коррупции».</w:t>
      </w:r>
    </w:p>
    <w:p w:rsidR="00124250" w:rsidRPr="00124250" w:rsidRDefault="00124250" w:rsidP="00124250">
      <w:pPr>
        <w:spacing w:line="360" w:lineRule="auto"/>
        <w:ind w:right="-114" w:firstLine="851"/>
        <w:jc w:val="both"/>
        <w:rPr>
          <w:sz w:val="28"/>
          <w:szCs w:val="28"/>
        </w:rPr>
      </w:pPr>
      <w:r w:rsidRPr="00124250">
        <w:rPr>
          <w:sz w:val="28"/>
          <w:szCs w:val="28"/>
        </w:rPr>
        <w:t>4. Нормативный правовой акт вступает в силу со дня его опубликования в газете «Победа».</w:t>
      </w:r>
    </w:p>
    <w:p w:rsidR="00124250" w:rsidRPr="00124250" w:rsidRDefault="00124250" w:rsidP="00124250">
      <w:pPr>
        <w:jc w:val="both"/>
        <w:rPr>
          <w:sz w:val="28"/>
          <w:szCs w:val="28"/>
        </w:rPr>
      </w:pPr>
    </w:p>
    <w:p w:rsidR="00124250" w:rsidRPr="00124250" w:rsidRDefault="00124250" w:rsidP="00124250">
      <w:pPr>
        <w:jc w:val="both"/>
        <w:rPr>
          <w:sz w:val="28"/>
          <w:szCs w:val="28"/>
        </w:rPr>
      </w:pPr>
    </w:p>
    <w:p w:rsidR="00124250" w:rsidRPr="00124250" w:rsidRDefault="00124250" w:rsidP="00124250">
      <w:pPr>
        <w:jc w:val="both"/>
        <w:rPr>
          <w:sz w:val="28"/>
          <w:szCs w:val="28"/>
        </w:rPr>
      </w:pPr>
    </w:p>
    <w:p w:rsidR="00124250" w:rsidRPr="00124250" w:rsidRDefault="00124250" w:rsidP="00124250">
      <w:pPr>
        <w:jc w:val="both"/>
        <w:rPr>
          <w:sz w:val="26"/>
        </w:rPr>
      </w:pPr>
      <w:r w:rsidRPr="00124250">
        <w:rPr>
          <w:sz w:val="28"/>
          <w:szCs w:val="28"/>
        </w:rPr>
        <w:t>Глава Пожарского муниципального района                             В.В. Синицын</w:t>
      </w: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spacing w:line="360" w:lineRule="auto"/>
        <w:jc w:val="both"/>
        <w:rPr>
          <w:sz w:val="26"/>
        </w:rPr>
      </w:pPr>
    </w:p>
    <w:p w:rsidR="00124250" w:rsidRPr="00124250" w:rsidRDefault="00124250" w:rsidP="0012425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24250" w:rsidRPr="00124250" w:rsidRDefault="00124250" w:rsidP="0012425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24250">
        <w:rPr>
          <w:b/>
          <w:bCs/>
          <w:sz w:val="28"/>
          <w:szCs w:val="28"/>
        </w:rPr>
        <w:lastRenderedPageBreak/>
        <w:t>Перечень</w:t>
      </w:r>
    </w:p>
    <w:p w:rsidR="00124250" w:rsidRPr="00124250" w:rsidRDefault="00124250" w:rsidP="0012425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24250">
        <w:rPr>
          <w:b/>
          <w:bCs/>
          <w:sz w:val="28"/>
          <w:szCs w:val="28"/>
        </w:rPr>
        <w:t>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124250" w:rsidRPr="00124250" w:rsidRDefault="00124250" w:rsidP="0012425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24250" w:rsidRPr="00124250" w:rsidRDefault="00124250" w:rsidP="00124250">
      <w:pPr>
        <w:autoSpaceDE w:val="0"/>
        <w:autoSpaceDN w:val="0"/>
        <w:adjustRightInd w:val="0"/>
        <w:ind w:left="4678"/>
        <w:jc w:val="both"/>
        <w:rPr>
          <w:sz w:val="24"/>
          <w:szCs w:val="24"/>
        </w:rPr>
      </w:pPr>
      <w:r w:rsidRPr="00124250">
        <w:rPr>
          <w:sz w:val="24"/>
          <w:szCs w:val="24"/>
        </w:rPr>
        <w:t xml:space="preserve">Утвержден нормативным правовым актом Думы Пожарского муниципального района </w:t>
      </w:r>
    </w:p>
    <w:p w:rsidR="00124250" w:rsidRPr="00124250" w:rsidRDefault="00CA6BCD" w:rsidP="00124250">
      <w:pPr>
        <w:autoSpaceDE w:val="0"/>
        <w:autoSpaceDN w:val="0"/>
        <w:adjustRightInd w:val="0"/>
        <w:ind w:left="4678"/>
        <w:jc w:val="both"/>
        <w:rPr>
          <w:sz w:val="24"/>
          <w:szCs w:val="24"/>
        </w:rPr>
      </w:pPr>
      <w:r>
        <w:rPr>
          <w:sz w:val="24"/>
          <w:szCs w:val="24"/>
        </w:rPr>
        <w:t>от «25» декабря 2015 года № 11</w:t>
      </w:r>
      <w:r w:rsidR="00124250" w:rsidRPr="00124250">
        <w:rPr>
          <w:sz w:val="24"/>
          <w:szCs w:val="24"/>
        </w:rPr>
        <w:t>-НПА</w:t>
      </w:r>
    </w:p>
    <w:p w:rsidR="00124250" w:rsidRPr="00124250" w:rsidRDefault="00124250" w:rsidP="00124250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59"/>
      </w:tblGrid>
      <w:tr w:rsidR="00B40CCC" w:rsidRPr="00124250" w:rsidTr="00B40CCC">
        <w:tc>
          <w:tcPr>
            <w:tcW w:w="9459" w:type="dxa"/>
            <w:shd w:val="clear" w:color="auto" w:fill="auto"/>
          </w:tcPr>
          <w:p w:rsidR="00B40CCC" w:rsidRDefault="00B40CCC" w:rsidP="00124250">
            <w:pPr>
              <w:jc w:val="center"/>
              <w:rPr>
                <w:b/>
                <w:bCs/>
                <w:sz w:val="16"/>
                <w:szCs w:val="16"/>
              </w:rPr>
            </w:pPr>
            <w:r w:rsidRPr="00124250">
              <w:rPr>
                <w:b/>
                <w:sz w:val="28"/>
                <w:szCs w:val="28"/>
              </w:rPr>
              <w:t xml:space="preserve">Перечень </w:t>
            </w:r>
            <w:r w:rsidRPr="00124250">
              <w:rPr>
                <w:b/>
                <w:bCs/>
                <w:sz w:val="28"/>
                <w:szCs w:val="28"/>
              </w:rPr>
              <w:t>муниципальных должностей органов местного самоуправления Пожарского муниципального район</w:t>
            </w:r>
            <w:r>
              <w:rPr>
                <w:b/>
                <w:bCs/>
                <w:sz w:val="28"/>
                <w:szCs w:val="28"/>
              </w:rPr>
              <w:t>а</w:t>
            </w:r>
          </w:p>
          <w:p w:rsidR="00B40CCC" w:rsidRPr="00B40CCC" w:rsidRDefault="00B40CCC" w:rsidP="0012425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40CCC" w:rsidRPr="00124250" w:rsidTr="00B40CCC">
        <w:tc>
          <w:tcPr>
            <w:tcW w:w="9459" w:type="dxa"/>
            <w:shd w:val="clear" w:color="auto" w:fill="auto"/>
          </w:tcPr>
          <w:p w:rsidR="00B40CCC" w:rsidRPr="00124250" w:rsidRDefault="00B40CCC" w:rsidP="00B40CCC">
            <w:pPr>
              <w:rPr>
                <w:b/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Глава Пожарского муниципального района</w:t>
            </w:r>
          </w:p>
        </w:tc>
      </w:tr>
      <w:tr w:rsidR="00B40CCC" w:rsidRPr="00124250" w:rsidTr="00B40CCC">
        <w:tc>
          <w:tcPr>
            <w:tcW w:w="9459" w:type="dxa"/>
            <w:shd w:val="clear" w:color="auto" w:fill="auto"/>
          </w:tcPr>
          <w:p w:rsidR="00B40CCC" w:rsidRDefault="00B40CCC" w:rsidP="00B40CCC">
            <w:pPr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Депутат Думы, осуществляющий полномочия на постоянной основе</w:t>
            </w:r>
          </w:p>
          <w:p w:rsidR="00B40CCC" w:rsidRPr="00124250" w:rsidRDefault="00B40CCC" w:rsidP="00B40CCC">
            <w:pPr>
              <w:rPr>
                <w:sz w:val="28"/>
                <w:szCs w:val="28"/>
              </w:rPr>
            </w:pPr>
          </w:p>
        </w:tc>
      </w:tr>
      <w:tr w:rsidR="00124250" w:rsidRPr="00124250" w:rsidTr="00B40CCC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b/>
                <w:sz w:val="28"/>
                <w:szCs w:val="28"/>
              </w:rPr>
            </w:pPr>
            <w:r w:rsidRPr="00124250">
              <w:rPr>
                <w:b/>
                <w:sz w:val="28"/>
                <w:szCs w:val="28"/>
              </w:rPr>
              <w:t xml:space="preserve">Перечень должностей в аппарате Думы Пожарского </w:t>
            </w:r>
          </w:p>
          <w:p w:rsidR="00124250" w:rsidRPr="00124250" w:rsidRDefault="00124250" w:rsidP="00124250">
            <w:pPr>
              <w:jc w:val="center"/>
              <w:rPr>
                <w:b/>
                <w:sz w:val="28"/>
                <w:szCs w:val="28"/>
              </w:rPr>
            </w:pPr>
            <w:r w:rsidRPr="00124250">
              <w:rPr>
                <w:b/>
                <w:sz w:val="28"/>
                <w:szCs w:val="28"/>
              </w:rPr>
              <w:t>муниципального района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B40CCC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Высшая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B40CCC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Руководитель аппарата Думы   </w:t>
            </w:r>
          </w:p>
          <w:p w:rsidR="00124250" w:rsidRPr="00124250" w:rsidRDefault="00124250" w:rsidP="00124250">
            <w:pPr>
              <w:rPr>
                <w:sz w:val="10"/>
                <w:szCs w:val="10"/>
              </w:rPr>
            </w:pPr>
          </w:p>
        </w:tc>
      </w:tr>
      <w:tr w:rsidR="00124250" w:rsidRPr="00124250" w:rsidTr="00B40CCC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Главная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Помощник председателя Думы  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Советник  председателя Думы 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 xml:space="preserve">Начальник отдела 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Ведущая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Заместитель начальника отдела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Главный специалист 1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Главный специалист 2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Ведущий специалист 1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 xml:space="preserve">Ведущий специалист 2 разряда 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Старшая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Старший специалист 1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 xml:space="preserve">Старший специалист 2 разряда      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b/>
                <w:sz w:val="28"/>
                <w:szCs w:val="28"/>
              </w:rPr>
            </w:pPr>
          </w:p>
          <w:p w:rsidR="00124250" w:rsidRPr="00124250" w:rsidRDefault="00124250" w:rsidP="00124250">
            <w:pPr>
              <w:jc w:val="center"/>
              <w:rPr>
                <w:b/>
                <w:sz w:val="28"/>
                <w:szCs w:val="28"/>
              </w:rPr>
            </w:pPr>
            <w:r w:rsidRPr="00124250">
              <w:rPr>
                <w:b/>
                <w:sz w:val="28"/>
                <w:szCs w:val="28"/>
              </w:rPr>
              <w:t xml:space="preserve">Перечень должностей в администрации </w:t>
            </w:r>
          </w:p>
          <w:p w:rsidR="00124250" w:rsidRPr="00124250" w:rsidRDefault="00124250" w:rsidP="00124250">
            <w:pPr>
              <w:jc w:val="center"/>
              <w:rPr>
                <w:b/>
                <w:sz w:val="10"/>
                <w:szCs w:val="10"/>
              </w:rPr>
            </w:pPr>
            <w:r w:rsidRPr="00124250">
              <w:rPr>
                <w:b/>
                <w:sz w:val="28"/>
                <w:szCs w:val="28"/>
              </w:rPr>
              <w:t>Пожарского муниципального района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Высшая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Глава администрации Пожарского муниципального района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Первый заместитель главы администрации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Заместитель главы администрации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Руководитель аппарата администрации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lastRenderedPageBreak/>
              <w:t>Заместитель руководителя аппарата администрации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 xml:space="preserve">Начальник управления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Главная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Помощник главы администрации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Советник главы администрации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Начальник отдела            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Начальник отдела в управлении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Заместитель начальника управления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28"/>
                <w:szCs w:val="28"/>
              </w:rPr>
            </w:pPr>
          </w:p>
          <w:p w:rsidR="00124250" w:rsidRPr="00124250" w:rsidRDefault="00124250" w:rsidP="00124250">
            <w:pPr>
              <w:jc w:val="center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Ведущая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Заместитель начальника отдела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Заместитель начальника отдела в управлении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Главный специалист 1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Главный специалист 2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Ведущий специалист 1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Ведущий специалист 2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Ведущий специалист 3 разряда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Старшая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Старший специалист 1 разряда                        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Старший специалист 2 разряда</w:t>
            </w:r>
          </w:p>
          <w:p w:rsidR="00CA6BCD" w:rsidRPr="00124250" w:rsidRDefault="00CA6BCD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CA6BC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24250">
              <w:rPr>
                <w:b/>
                <w:sz w:val="28"/>
                <w:szCs w:val="28"/>
              </w:rPr>
              <w:t xml:space="preserve">Должности муниципальной службы, исполнение </w:t>
            </w:r>
            <w:r w:rsidR="00322B50">
              <w:rPr>
                <w:b/>
                <w:sz w:val="28"/>
                <w:szCs w:val="28"/>
              </w:rPr>
              <w:t>должностных обязанностей по которым предусматривает</w:t>
            </w:r>
            <w:r w:rsidRPr="00124250">
              <w:rPr>
                <w:b/>
                <w:sz w:val="28"/>
                <w:szCs w:val="28"/>
              </w:rPr>
              <w:t>: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CA6BC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осуществление постоянно, временно или в соответствии со специальными полномочиями организационно-распорядительных или административно-хозяйственных функций;</w:t>
            </w:r>
          </w:p>
          <w:p w:rsidR="00124250" w:rsidRPr="00124250" w:rsidRDefault="00124250" w:rsidP="00CA6BC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осуществление контрольных мероприятий;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управление муниципальным имуществом;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jc w:val="both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CA6BCD">
            <w:pPr>
              <w:spacing w:line="276" w:lineRule="auto"/>
            </w:pPr>
            <w:r w:rsidRPr="00124250">
              <w:rPr>
                <w:sz w:val="28"/>
                <w:szCs w:val="28"/>
              </w:rPr>
              <w:t>– подготовка и принятие решений о распределении бюджетных ассигнований и субсидий;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предоставление муниципальных услуг гражданам и организациям;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хранение и распределение материально-технических ресурсов;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осуществление закупок для муниципальных нужд, выдача разрешений;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– осуществление кадровой деятельности.</w:t>
            </w: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b/>
                <w:sz w:val="28"/>
                <w:szCs w:val="28"/>
              </w:rPr>
            </w:pPr>
            <w:r w:rsidRPr="00124250">
              <w:rPr>
                <w:b/>
                <w:sz w:val="28"/>
                <w:szCs w:val="28"/>
              </w:rPr>
              <w:t xml:space="preserve">Перечень должностей в Контрольно-счетной палате </w:t>
            </w:r>
          </w:p>
          <w:p w:rsidR="00124250" w:rsidRPr="00124250" w:rsidRDefault="00124250" w:rsidP="00124250">
            <w:pPr>
              <w:jc w:val="center"/>
              <w:rPr>
                <w:b/>
                <w:sz w:val="10"/>
                <w:szCs w:val="10"/>
              </w:rPr>
            </w:pPr>
            <w:r w:rsidRPr="00124250">
              <w:rPr>
                <w:b/>
                <w:sz w:val="28"/>
                <w:szCs w:val="28"/>
              </w:rPr>
              <w:t>Пожарского муниципального района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>Высшая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  <w:r w:rsidRPr="00124250">
              <w:rPr>
                <w:sz w:val="28"/>
                <w:szCs w:val="28"/>
              </w:rPr>
              <w:t xml:space="preserve">Председатель Контрольно-счетной палаты  </w:t>
            </w:r>
          </w:p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jc w:val="center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>Главная группа должностей</w:t>
            </w:r>
          </w:p>
          <w:p w:rsidR="00124250" w:rsidRPr="00124250" w:rsidRDefault="00124250" w:rsidP="00124250">
            <w:pPr>
              <w:jc w:val="center"/>
              <w:rPr>
                <w:sz w:val="10"/>
                <w:szCs w:val="10"/>
              </w:rPr>
            </w:pPr>
          </w:p>
        </w:tc>
      </w:tr>
      <w:tr w:rsidR="00124250" w:rsidRPr="00124250" w:rsidTr="00F84796">
        <w:tc>
          <w:tcPr>
            <w:tcW w:w="9459" w:type="dxa"/>
            <w:shd w:val="clear" w:color="auto" w:fill="auto"/>
          </w:tcPr>
          <w:p w:rsidR="00124250" w:rsidRPr="00124250" w:rsidRDefault="00124250" w:rsidP="001242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24250">
              <w:rPr>
                <w:sz w:val="28"/>
                <w:szCs w:val="28"/>
              </w:rPr>
              <w:t xml:space="preserve"> Аудитор Контрольно-счетной палаты                         </w:t>
            </w:r>
          </w:p>
        </w:tc>
      </w:tr>
    </w:tbl>
    <w:p w:rsidR="00124250" w:rsidRPr="00124250" w:rsidRDefault="00124250" w:rsidP="00124250">
      <w:pPr>
        <w:spacing w:line="360" w:lineRule="auto"/>
        <w:jc w:val="center"/>
        <w:rPr>
          <w:sz w:val="26"/>
        </w:rPr>
      </w:pPr>
    </w:p>
    <w:p w:rsidR="004A2D1E" w:rsidRDefault="004A2D1E" w:rsidP="00124250">
      <w:pPr>
        <w:jc w:val="center"/>
      </w:pPr>
    </w:p>
    <w:sectPr w:rsidR="004A2D1E" w:rsidSect="00D85D66">
      <w:pgSz w:w="11906" w:h="16838"/>
      <w:pgMar w:top="426" w:right="849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6E4" w:rsidRDefault="009026E4">
      <w:r>
        <w:separator/>
      </w:r>
    </w:p>
  </w:endnote>
  <w:endnote w:type="continuationSeparator" w:id="0">
    <w:p w:rsidR="009026E4" w:rsidRDefault="00902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6E4" w:rsidRDefault="009026E4">
      <w:r>
        <w:separator/>
      </w:r>
    </w:p>
  </w:footnote>
  <w:footnote w:type="continuationSeparator" w:id="0">
    <w:p w:rsidR="009026E4" w:rsidRDefault="00902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51D80"/>
    <w:rsid w:val="0007027B"/>
    <w:rsid w:val="0007202F"/>
    <w:rsid w:val="00074677"/>
    <w:rsid w:val="00074EEE"/>
    <w:rsid w:val="000808D8"/>
    <w:rsid w:val="00080A44"/>
    <w:rsid w:val="00094ED7"/>
    <w:rsid w:val="00097B4A"/>
    <w:rsid w:val="000B008A"/>
    <w:rsid w:val="000C59CC"/>
    <w:rsid w:val="000C6C61"/>
    <w:rsid w:val="000C77D1"/>
    <w:rsid w:val="000D26D8"/>
    <w:rsid w:val="000D6964"/>
    <w:rsid w:val="000E4E1C"/>
    <w:rsid w:val="000F4A53"/>
    <w:rsid w:val="0011209D"/>
    <w:rsid w:val="00124250"/>
    <w:rsid w:val="001313ED"/>
    <w:rsid w:val="00131DBE"/>
    <w:rsid w:val="00132153"/>
    <w:rsid w:val="0014685A"/>
    <w:rsid w:val="00150259"/>
    <w:rsid w:val="001508AE"/>
    <w:rsid w:val="00156C6A"/>
    <w:rsid w:val="001602CD"/>
    <w:rsid w:val="001632F8"/>
    <w:rsid w:val="00164B4F"/>
    <w:rsid w:val="001822C9"/>
    <w:rsid w:val="00186A75"/>
    <w:rsid w:val="001A70D0"/>
    <w:rsid w:val="001C348D"/>
    <w:rsid w:val="001D7F97"/>
    <w:rsid w:val="001F4C42"/>
    <w:rsid w:val="001F61AD"/>
    <w:rsid w:val="002005C5"/>
    <w:rsid w:val="00200ACA"/>
    <w:rsid w:val="00201B92"/>
    <w:rsid w:val="0022124E"/>
    <w:rsid w:val="0023764F"/>
    <w:rsid w:val="00257FAC"/>
    <w:rsid w:val="002656C9"/>
    <w:rsid w:val="00290A4A"/>
    <w:rsid w:val="002927F2"/>
    <w:rsid w:val="00297CE4"/>
    <w:rsid w:val="002A2AC6"/>
    <w:rsid w:val="002A44A4"/>
    <w:rsid w:val="002D0CBF"/>
    <w:rsid w:val="002D4CD1"/>
    <w:rsid w:val="002E2B14"/>
    <w:rsid w:val="003045D6"/>
    <w:rsid w:val="003063B9"/>
    <w:rsid w:val="003079D7"/>
    <w:rsid w:val="00322B50"/>
    <w:rsid w:val="00336A50"/>
    <w:rsid w:val="00347935"/>
    <w:rsid w:val="003516D2"/>
    <w:rsid w:val="00356A7C"/>
    <w:rsid w:val="00367CDE"/>
    <w:rsid w:val="00396D73"/>
    <w:rsid w:val="003A68E9"/>
    <w:rsid w:val="003C43F0"/>
    <w:rsid w:val="003D46B9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52AE7"/>
    <w:rsid w:val="004923AE"/>
    <w:rsid w:val="004A1534"/>
    <w:rsid w:val="004A178F"/>
    <w:rsid w:val="004A2D1E"/>
    <w:rsid w:val="004B790F"/>
    <w:rsid w:val="004D22F7"/>
    <w:rsid w:val="004E16FE"/>
    <w:rsid w:val="004E5BF0"/>
    <w:rsid w:val="00522781"/>
    <w:rsid w:val="00532946"/>
    <w:rsid w:val="00550298"/>
    <w:rsid w:val="00574304"/>
    <w:rsid w:val="005764A3"/>
    <w:rsid w:val="0057711E"/>
    <w:rsid w:val="005975AD"/>
    <w:rsid w:val="005A6453"/>
    <w:rsid w:val="005B148C"/>
    <w:rsid w:val="005D0848"/>
    <w:rsid w:val="005D32EE"/>
    <w:rsid w:val="005E01FF"/>
    <w:rsid w:val="005E060F"/>
    <w:rsid w:val="005F5C17"/>
    <w:rsid w:val="006313D9"/>
    <w:rsid w:val="006326DF"/>
    <w:rsid w:val="00632BFC"/>
    <w:rsid w:val="006362A1"/>
    <w:rsid w:val="0064147E"/>
    <w:rsid w:val="0064432F"/>
    <w:rsid w:val="00691068"/>
    <w:rsid w:val="00697215"/>
    <w:rsid w:val="006A1C25"/>
    <w:rsid w:val="006C3407"/>
    <w:rsid w:val="006D7C03"/>
    <w:rsid w:val="006E14C0"/>
    <w:rsid w:val="006F0C05"/>
    <w:rsid w:val="006F693B"/>
    <w:rsid w:val="00704340"/>
    <w:rsid w:val="00705F40"/>
    <w:rsid w:val="00706A1B"/>
    <w:rsid w:val="00721CA1"/>
    <w:rsid w:val="0072252F"/>
    <w:rsid w:val="00722530"/>
    <w:rsid w:val="007306F8"/>
    <w:rsid w:val="00731D7C"/>
    <w:rsid w:val="007342A2"/>
    <w:rsid w:val="007441D4"/>
    <w:rsid w:val="00763B71"/>
    <w:rsid w:val="00783C18"/>
    <w:rsid w:val="00787094"/>
    <w:rsid w:val="0079469E"/>
    <w:rsid w:val="00794B0C"/>
    <w:rsid w:val="007A159A"/>
    <w:rsid w:val="007A5456"/>
    <w:rsid w:val="007C4BAF"/>
    <w:rsid w:val="007C70FC"/>
    <w:rsid w:val="007D1CF0"/>
    <w:rsid w:val="007F34D5"/>
    <w:rsid w:val="007F46E4"/>
    <w:rsid w:val="008123FF"/>
    <w:rsid w:val="0082232E"/>
    <w:rsid w:val="00822EC1"/>
    <w:rsid w:val="00823853"/>
    <w:rsid w:val="00840E20"/>
    <w:rsid w:val="00853AE9"/>
    <w:rsid w:val="00860881"/>
    <w:rsid w:val="008639AE"/>
    <w:rsid w:val="0087122D"/>
    <w:rsid w:val="00875205"/>
    <w:rsid w:val="00877F01"/>
    <w:rsid w:val="00896660"/>
    <w:rsid w:val="008B3E8E"/>
    <w:rsid w:val="008B42EC"/>
    <w:rsid w:val="008B77A8"/>
    <w:rsid w:val="008D04D9"/>
    <w:rsid w:val="008D4B32"/>
    <w:rsid w:val="008E4033"/>
    <w:rsid w:val="008E47DC"/>
    <w:rsid w:val="009026E4"/>
    <w:rsid w:val="009107E1"/>
    <w:rsid w:val="00920C95"/>
    <w:rsid w:val="0093077C"/>
    <w:rsid w:val="00932D63"/>
    <w:rsid w:val="009362E8"/>
    <w:rsid w:val="009368FA"/>
    <w:rsid w:val="0095464A"/>
    <w:rsid w:val="009558D2"/>
    <w:rsid w:val="00970B5F"/>
    <w:rsid w:val="009909C5"/>
    <w:rsid w:val="00994D1C"/>
    <w:rsid w:val="009A6A22"/>
    <w:rsid w:val="009B1A8C"/>
    <w:rsid w:val="009B1E5E"/>
    <w:rsid w:val="009B445C"/>
    <w:rsid w:val="009D0DFF"/>
    <w:rsid w:val="009E099F"/>
    <w:rsid w:val="009E1B5A"/>
    <w:rsid w:val="009E42E0"/>
    <w:rsid w:val="009F4797"/>
    <w:rsid w:val="009F614C"/>
    <w:rsid w:val="009F61B0"/>
    <w:rsid w:val="009F6393"/>
    <w:rsid w:val="00A01C93"/>
    <w:rsid w:val="00A040A3"/>
    <w:rsid w:val="00A10D50"/>
    <w:rsid w:val="00A21832"/>
    <w:rsid w:val="00A21CF1"/>
    <w:rsid w:val="00A25172"/>
    <w:rsid w:val="00A404E7"/>
    <w:rsid w:val="00A439E3"/>
    <w:rsid w:val="00A5000E"/>
    <w:rsid w:val="00A6282D"/>
    <w:rsid w:val="00A66446"/>
    <w:rsid w:val="00A722B1"/>
    <w:rsid w:val="00A907E2"/>
    <w:rsid w:val="00A9614E"/>
    <w:rsid w:val="00A9624F"/>
    <w:rsid w:val="00AA63D2"/>
    <w:rsid w:val="00AC3035"/>
    <w:rsid w:val="00AF126D"/>
    <w:rsid w:val="00AF4BAC"/>
    <w:rsid w:val="00B008E1"/>
    <w:rsid w:val="00B00931"/>
    <w:rsid w:val="00B35146"/>
    <w:rsid w:val="00B40CCC"/>
    <w:rsid w:val="00B45D3D"/>
    <w:rsid w:val="00B46893"/>
    <w:rsid w:val="00B54D62"/>
    <w:rsid w:val="00BA2822"/>
    <w:rsid w:val="00BB0B2F"/>
    <w:rsid w:val="00BB30E5"/>
    <w:rsid w:val="00BC3F5A"/>
    <w:rsid w:val="00BD5BE4"/>
    <w:rsid w:val="00BF693C"/>
    <w:rsid w:val="00BF787F"/>
    <w:rsid w:val="00C000CA"/>
    <w:rsid w:val="00C02718"/>
    <w:rsid w:val="00C0481A"/>
    <w:rsid w:val="00C24146"/>
    <w:rsid w:val="00C34422"/>
    <w:rsid w:val="00C34802"/>
    <w:rsid w:val="00C373E0"/>
    <w:rsid w:val="00C45E9A"/>
    <w:rsid w:val="00C55795"/>
    <w:rsid w:val="00C65954"/>
    <w:rsid w:val="00C837BE"/>
    <w:rsid w:val="00C9755B"/>
    <w:rsid w:val="00CA2B48"/>
    <w:rsid w:val="00CA6BCD"/>
    <w:rsid w:val="00CB01AB"/>
    <w:rsid w:val="00CB0CAD"/>
    <w:rsid w:val="00CC0F28"/>
    <w:rsid w:val="00CC2F36"/>
    <w:rsid w:val="00CC7BC7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D66"/>
    <w:rsid w:val="00D94F41"/>
    <w:rsid w:val="00D96454"/>
    <w:rsid w:val="00DB2F0E"/>
    <w:rsid w:val="00DC2786"/>
    <w:rsid w:val="00DD4F68"/>
    <w:rsid w:val="00DD6F5F"/>
    <w:rsid w:val="00DF4D8F"/>
    <w:rsid w:val="00E00B9D"/>
    <w:rsid w:val="00E165F6"/>
    <w:rsid w:val="00E4064C"/>
    <w:rsid w:val="00E428A6"/>
    <w:rsid w:val="00E45EA3"/>
    <w:rsid w:val="00E5037A"/>
    <w:rsid w:val="00E54FE5"/>
    <w:rsid w:val="00E60005"/>
    <w:rsid w:val="00E63050"/>
    <w:rsid w:val="00E63DCF"/>
    <w:rsid w:val="00E71AC4"/>
    <w:rsid w:val="00E77D47"/>
    <w:rsid w:val="00E82B8E"/>
    <w:rsid w:val="00E87E5A"/>
    <w:rsid w:val="00EC0F3E"/>
    <w:rsid w:val="00EC4A3B"/>
    <w:rsid w:val="00EC7E02"/>
    <w:rsid w:val="00ED62C5"/>
    <w:rsid w:val="00EE230B"/>
    <w:rsid w:val="00EF1844"/>
    <w:rsid w:val="00EF51F8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91AA1"/>
    <w:rsid w:val="00FC0A42"/>
    <w:rsid w:val="00FE4894"/>
    <w:rsid w:val="00FE614E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3AE"/>
  </w:style>
  <w:style w:type="paragraph" w:styleId="1">
    <w:name w:val="heading 1"/>
    <w:basedOn w:val="a"/>
    <w:next w:val="a"/>
    <w:qFormat/>
    <w:rsid w:val="004923A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4923A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4923A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923A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Основной текст Знак"/>
    <w:basedOn w:val="a0"/>
    <w:link w:val="a3"/>
    <w:rsid w:val="004A2D1E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23AE"/>
  </w:style>
  <w:style w:type="paragraph" w:styleId="1">
    <w:name w:val="heading 1"/>
    <w:basedOn w:val="a"/>
    <w:next w:val="a"/>
    <w:qFormat/>
    <w:rsid w:val="004923A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4923A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4923A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923A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Основной текст Знак"/>
    <w:basedOn w:val="a0"/>
    <w:link w:val="a3"/>
    <w:rsid w:val="004A2D1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DF5D7-C0A5-402D-9327-3BCD2D8B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8032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2015-12-27T23:03:00Z</cp:lastPrinted>
  <dcterms:created xsi:type="dcterms:W3CDTF">2015-12-31T02:35:00Z</dcterms:created>
  <dcterms:modified xsi:type="dcterms:W3CDTF">2015-12-31T02:35:00Z</dcterms:modified>
</cp:coreProperties>
</file>