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5A" w:rsidRPr="0091531C" w:rsidRDefault="00F5425A" w:rsidP="00F5425A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5A" w:rsidRPr="0091531C" w:rsidRDefault="00F5425A" w:rsidP="00F5425A">
      <w:pPr>
        <w:jc w:val="center"/>
        <w:rPr>
          <w:b/>
          <w:sz w:val="28"/>
          <w:szCs w:val="28"/>
        </w:rPr>
      </w:pPr>
    </w:p>
    <w:p w:rsidR="00F5425A" w:rsidRPr="0091531C" w:rsidRDefault="00F5425A" w:rsidP="00F5425A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F5425A" w:rsidRPr="0091531C" w:rsidRDefault="00F5425A" w:rsidP="00F5425A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F5425A" w:rsidRPr="0091531C" w:rsidRDefault="00F5425A" w:rsidP="00F5425A">
      <w:pPr>
        <w:jc w:val="center"/>
        <w:rPr>
          <w:sz w:val="28"/>
          <w:szCs w:val="28"/>
        </w:rPr>
      </w:pPr>
    </w:p>
    <w:p w:rsidR="00F5425A" w:rsidRDefault="00F5425A" w:rsidP="00F542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F5425A" w:rsidRDefault="00F5425A" w:rsidP="00F5425A">
      <w:pPr>
        <w:rPr>
          <w:b/>
          <w:sz w:val="28"/>
          <w:szCs w:val="28"/>
        </w:rPr>
      </w:pPr>
    </w:p>
    <w:p w:rsidR="00F5425A" w:rsidRDefault="00F5425A" w:rsidP="00F5425A">
      <w:pPr>
        <w:rPr>
          <w:sz w:val="28"/>
          <w:szCs w:val="28"/>
        </w:rPr>
      </w:pPr>
      <w:r>
        <w:rPr>
          <w:sz w:val="28"/>
          <w:szCs w:val="28"/>
        </w:rPr>
        <w:t>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№ 20-НПА    </w:t>
      </w:r>
    </w:p>
    <w:p w:rsidR="00F5425A" w:rsidRDefault="00F5425A" w:rsidP="00F5425A">
      <w:pPr>
        <w:rPr>
          <w:sz w:val="26"/>
        </w:rPr>
      </w:pPr>
    </w:p>
    <w:p w:rsidR="00F5425A" w:rsidRDefault="00F5425A" w:rsidP="00F5425A">
      <w:pPr>
        <w:rPr>
          <w:sz w:val="26"/>
        </w:rPr>
      </w:pPr>
    </w:p>
    <w:p w:rsidR="00F5425A" w:rsidRPr="006D43F8" w:rsidRDefault="00F5425A" w:rsidP="00F542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proofErr w:type="spellStart"/>
      <w:r>
        <w:rPr>
          <w:b/>
          <w:sz w:val="28"/>
          <w:szCs w:val="28"/>
        </w:rPr>
        <w:t>Нагорненского</w:t>
      </w:r>
      <w:proofErr w:type="spellEnd"/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F5425A" w:rsidRDefault="00F5425A" w:rsidP="00F5425A">
      <w:pPr>
        <w:jc w:val="center"/>
        <w:rPr>
          <w:sz w:val="28"/>
          <w:szCs w:val="28"/>
        </w:rPr>
      </w:pPr>
    </w:p>
    <w:p w:rsidR="00F5425A" w:rsidRPr="00A3122C" w:rsidRDefault="00F5425A" w:rsidP="00F5425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 xml:space="preserve"> Думой Пожарского муниципальн</w:t>
      </w:r>
      <w:r>
        <w:rPr>
          <w:sz w:val="28"/>
          <w:szCs w:val="28"/>
        </w:rPr>
        <w:t>ого района «29» марта 2016</w:t>
      </w:r>
      <w:r w:rsidRPr="00A3122C">
        <w:rPr>
          <w:sz w:val="28"/>
          <w:szCs w:val="28"/>
        </w:rPr>
        <w:t xml:space="preserve"> года</w:t>
      </w:r>
    </w:p>
    <w:p w:rsidR="00F5425A" w:rsidRDefault="00F5425A" w:rsidP="00F5425A">
      <w:pPr>
        <w:spacing w:line="360" w:lineRule="auto"/>
        <w:ind w:firstLine="720"/>
        <w:jc w:val="both"/>
        <w:rPr>
          <w:sz w:val="28"/>
          <w:szCs w:val="28"/>
        </w:rPr>
      </w:pPr>
    </w:p>
    <w:p w:rsidR="00F5425A" w:rsidRDefault="00F5425A" w:rsidP="00F5425A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032BF">
        <w:rPr>
          <w:sz w:val="28"/>
          <w:szCs w:val="28"/>
        </w:rPr>
        <w:t>В соответствии со статьей 50 Ф</w:t>
      </w:r>
      <w:r>
        <w:rPr>
          <w:sz w:val="28"/>
          <w:szCs w:val="28"/>
        </w:rPr>
        <w:t>едерального закона от 06 октября     2003 года</w:t>
      </w:r>
      <w:r w:rsidRPr="000032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>муниципального района</w:t>
      </w:r>
      <w:proofErr w:type="gramEnd"/>
    </w:p>
    <w:p w:rsidR="00F5425A" w:rsidRDefault="00F5425A" w:rsidP="00F5425A">
      <w:pPr>
        <w:spacing w:line="360" w:lineRule="auto"/>
        <w:jc w:val="both"/>
        <w:rPr>
          <w:sz w:val="28"/>
          <w:szCs w:val="28"/>
        </w:rPr>
      </w:pPr>
    </w:p>
    <w:p w:rsidR="00F5425A" w:rsidRDefault="00F5425A" w:rsidP="00F5425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52">
        <w:rPr>
          <w:sz w:val="28"/>
          <w:szCs w:val="28"/>
        </w:rPr>
        <w:t xml:space="preserve">Согласовать </w:t>
      </w:r>
      <w:r>
        <w:rPr>
          <w:sz w:val="28"/>
          <w:szCs w:val="28"/>
        </w:rPr>
        <w:t>перечень</w:t>
      </w:r>
      <w:r w:rsidRPr="007A3C52">
        <w:rPr>
          <w:sz w:val="28"/>
          <w:szCs w:val="28"/>
        </w:rPr>
        <w:t xml:space="preserve"> предприятий, учреждений, иного имущества, передаваемых из</w:t>
      </w:r>
      <w:r>
        <w:rPr>
          <w:sz w:val="28"/>
          <w:szCs w:val="28"/>
        </w:rPr>
        <w:t xml:space="preserve"> муниципальной собственности </w:t>
      </w:r>
      <w:proofErr w:type="spellStart"/>
      <w:r>
        <w:rPr>
          <w:sz w:val="28"/>
          <w:szCs w:val="28"/>
        </w:rPr>
        <w:t>Нагорненского</w:t>
      </w:r>
      <w:proofErr w:type="spellEnd"/>
      <w:r w:rsidRPr="007A3C52">
        <w:rPr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 (приложение).</w:t>
      </w:r>
    </w:p>
    <w:p w:rsidR="00F5425A" w:rsidRPr="00BD7567" w:rsidRDefault="00F5425A" w:rsidP="00F5425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акт</w:t>
      </w:r>
      <w:r w:rsidRPr="00BD7567">
        <w:rPr>
          <w:sz w:val="28"/>
          <w:szCs w:val="28"/>
        </w:rPr>
        <w:t xml:space="preserve"> вступает в силу со дня его</w:t>
      </w:r>
      <w:r>
        <w:rPr>
          <w:sz w:val="28"/>
          <w:szCs w:val="28"/>
          <w:lang w:val="ru-RU"/>
        </w:rPr>
        <w:t xml:space="preserve"> опубликования в газете «Победа»</w:t>
      </w:r>
      <w:r w:rsidRPr="00BD7567">
        <w:rPr>
          <w:sz w:val="28"/>
          <w:szCs w:val="28"/>
        </w:rPr>
        <w:t>.</w:t>
      </w:r>
    </w:p>
    <w:p w:rsidR="00F5425A" w:rsidRDefault="00F5425A" w:rsidP="00F5425A">
      <w:pPr>
        <w:pStyle w:val="a3"/>
        <w:spacing w:line="240" w:lineRule="auto"/>
        <w:jc w:val="both"/>
        <w:rPr>
          <w:sz w:val="28"/>
          <w:szCs w:val="28"/>
        </w:rPr>
      </w:pPr>
    </w:p>
    <w:p w:rsidR="00F5425A" w:rsidRDefault="00F5425A" w:rsidP="00F5425A">
      <w:pPr>
        <w:pStyle w:val="a3"/>
        <w:spacing w:line="240" w:lineRule="auto"/>
        <w:jc w:val="both"/>
        <w:rPr>
          <w:sz w:val="28"/>
          <w:szCs w:val="28"/>
        </w:rPr>
      </w:pPr>
    </w:p>
    <w:p w:rsidR="00F5425A" w:rsidRDefault="00F5425A" w:rsidP="00F5425A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С.А. Филатов</w:t>
      </w:r>
      <w:r w:rsidRPr="00BD7567">
        <w:rPr>
          <w:sz w:val="28"/>
          <w:szCs w:val="28"/>
        </w:rPr>
        <w:t xml:space="preserve"> </w:t>
      </w:r>
    </w:p>
    <w:p w:rsidR="00F5425A" w:rsidRDefault="00F5425A" w:rsidP="00F5425A">
      <w:pPr>
        <w:pStyle w:val="a3"/>
        <w:spacing w:line="240" w:lineRule="auto"/>
        <w:jc w:val="both"/>
        <w:rPr>
          <w:sz w:val="28"/>
          <w:szCs w:val="28"/>
        </w:rPr>
      </w:pPr>
    </w:p>
    <w:p w:rsidR="00F5425A" w:rsidRDefault="00F5425A" w:rsidP="00F5425A">
      <w:pPr>
        <w:pStyle w:val="a3"/>
        <w:spacing w:line="240" w:lineRule="auto"/>
        <w:jc w:val="both"/>
        <w:rPr>
          <w:sz w:val="28"/>
          <w:szCs w:val="28"/>
        </w:rPr>
      </w:pPr>
    </w:p>
    <w:tbl>
      <w:tblPr>
        <w:tblW w:w="10041" w:type="dxa"/>
        <w:tblLook w:val="04A0" w:firstRow="1" w:lastRow="0" w:firstColumn="1" w:lastColumn="0" w:noHBand="0" w:noVBand="1"/>
      </w:tblPr>
      <w:tblGrid>
        <w:gridCol w:w="5778"/>
        <w:gridCol w:w="4263"/>
      </w:tblGrid>
      <w:tr w:rsidR="00F5425A" w:rsidTr="009D6C9F">
        <w:trPr>
          <w:trHeight w:val="1680"/>
        </w:trPr>
        <w:tc>
          <w:tcPr>
            <w:tcW w:w="5778" w:type="dxa"/>
          </w:tcPr>
          <w:p w:rsidR="00F5425A" w:rsidRDefault="00F5425A" w:rsidP="009D6C9F">
            <w:pPr>
              <w:rPr>
                <w:sz w:val="28"/>
                <w:szCs w:val="28"/>
              </w:rPr>
            </w:pPr>
          </w:p>
        </w:tc>
        <w:tc>
          <w:tcPr>
            <w:tcW w:w="4263" w:type="dxa"/>
            <w:hideMark/>
          </w:tcPr>
          <w:p w:rsidR="00F5425A" w:rsidRDefault="00F5425A" w:rsidP="009D6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F5425A" w:rsidRDefault="00F5425A" w:rsidP="009D6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нормативному правовому                  акту Думы Пожарского муниципального района                  </w:t>
            </w:r>
          </w:p>
          <w:p w:rsidR="00F5425A" w:rsidRDefault="00F5425A" w:rsidP="009D6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«___»марта 2016 года </w:t>
            </w:r>
          </w:p>
          <w:p w:rsidR="00F5425A" w:rsidRDefault="00F5425A" w:rsidP="009D6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20-НПА</w:t>
            </w:r>
          </w:p>
        </w:tc>
      </w:tr>
    </w:tbl>
    <w:p w:rsidR="00F5425A" w:rsidRDefault="00F5425A" w:rsidP="00F5425A">
      <w:pPr>
        <w:rPr>
          <w:sz w:val="28"/>
          <w:szCs w:val="28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F5425A" w:rsidRDefault="00F5425A" w:rsidP="00F5425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предприятий, учреждений, иного имущества, передаваемых из муниципальной собственности </w:t>
      </w:r>
      <w:proofErr w:type="spellStart"/>
      <w:r>
        <w:rPr>
          <w:sz w:val="28"/>
          <w:szCs w:val="28"/>
        </w:rPr>
        <w:t>Нагорненского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в</w:t>
      </w:r>
      <w:proofErr w:type="gramEnd"/>
    </w:p>
    <w:p w:rsidR="00F5425A" w:rsidRDefault="00F5425A" w:rsidP="00F5425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муниципальную собственность Пожарского муниципального района</w:t>
      </w:r>
    </w:p>
    <w:p w:rsidR="00F5425A" w:rsidRDefault="00F5425A" w:rsidP="00F5425A">
      <w:pPr>
        <w:jc w:val="center"/>
        <w:rPr>
          <w:sz w:val="28"/>
          <w:szCs w:val="28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Имущество, предназначенное для электро-,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газо- и водоснабжения населения, водоотведения, снабжения населения топливом, </w:t>
      </w:r>
    </w:p>
    <w:p w:rsidR="00F5425A" w:rsidRDefault="00F5425A" w:rsidP="00F5425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для освещения улиц населенных пунктов поселения</w:t>
      </w:r>
    </w:p>
    <w:p w:rsidR="00F5425A" w:rsidRDefault="00F5425A" w:rsidP="00F5425A">
      <w:pPr>
        <w:rPr>
          <w:sz w:val="28"/>
          <w:szCs w:val="28"/>
        </w:rPr>
      </w:pPr>
      <w:r>
        <w:rPr>
          <w:sz w:val="28"/>
          <w:szCs w:val="28"/>
        </w:rPr>
        <w:t>Объекты</w:t>
      </w:r>
    </w:p>
    <w:p w:rsidR="00F5425A" w:rsidRPr="00F07962" w:rsidRDefault="00F5425A" w:rsidP="00F5425A">
      <w:pPr>
        <w:rPr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417"/>
        <w:gridCol w:w="1418"/>
        <w:gridCol w:w="992"/>
        <w:gridCol w:w="850"/>
        <w:gridCol w:w="851"/>
        <w:gridCol w:w="850"/>
        <w:gridCol w:w="1276"/>
        <w:gridCol w:w="1276"/>
      </w:tblGrid>
      <w:tr w:rsidR="00F5425A" w:rsidRPr="00F07962" w:rsidTr="009D6C9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№ </w:t>
            </w:r>
            <w:proofErr w:type="gramStart"/>
            <w:r w:rsidRPr="00F07962">
              <w:rPr>
                <w:sz w:val="24"/>
                <w:szCs w:val="24"/>
              </w:rPr>
              <w:t>п</w:t>
            </w:r>
            <w:proofErr w:type="gramEnd"/>
            <w:r w:rsidRPr="00F07962">
              <w:rPr>
                <w:sz w:val="24"/>
                <w:szCs w:val="24"/>
              </w:rPr>
              <w:t>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Место-</w:t>
            </w:r>
            <w:proofErr w:type="spellStart"/>
            <w:r w:rsidRPr="00F07962">
              <w:rPr>
                <w:sz w:val="24"/>
                <w:szCs w:val="24"/>
              </w:rPr>
              <w:t>нахожде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ние</w:t>
            </w:r>
            <w:proofErr w:type="spellEnd"/>
            <w:r w:rsidRPr="00F0796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Пло-щадь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кв. м/ про-</w:t>
            </w:r>
            <w:proofErr w:type="spellStart"/>
            <w:r w:rsidRPr="00F07962">
              <w:rPr>
                <w:sz w:val="24"/>
                <w:szCs w:val="24"/>
              </w:rPr>
              <w:t>тяжен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ность</w:t>
            </w:r>
            <w:proofErr w:type="spellEnd"/>
            <w:r w:rsidRPr="00F07962">
              <w:rPr>
                <w:sz w:val="24"/>
                <w:szCs w:val="24"/>
              </w:rPr>
              <w:t xml:space="preserve">, </w:t>
            </w:r>
            <w:proofErr w:type="spellStart"/>
            <w:r w:rsidRPr="00F07962">
              <w:rPr>
                <w:sz w:val="24"/>
                <w:szCs w:val="24"/>
              </w:rPr>
              <w:t>м.п</w:t>
            </w:r>
            <w:proofErr w:type="spellEnd"/>
            <w:r w:rsidRPr="00F07962">
              <w:rPr>
                <w:sz w:val="24"/>
                <w:szCs w:val="24"/>
              </w:rPr>
              <w:t>./ объем, куб. 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Год ввода в экс-</w:t>
            </w:r>
            <w:proofErr w:type="spellStart"/>
            <w:r w:rsidRPr="00F07962">
              <w:rPr>
                <w:sz w:val="24"/>
                <w:szCs w:val="24"/>
              </w:rPr>
              <w:t>плуа</w:t>
            </w:r>
            <w:proofErr w:type="spellEnd"/>
            <w:r w:rsidRPr="00F07962">
              <w:rPr>
                <w:sz w:val="24"/>
                <w:szCs w:val="24"/>
              </w:rPr>
              <w:t>-та-</w:t>
            </w:r>
            <w:proofErr w:type="spellStart"/>
            <w:r w:rsidRPr="00F07962">
              <w:rPr>
                <w:sz w:val="24"/>
                <w:szCs w:val="24"/>
              </w:rPr>
              <w:t>цию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Стоимость, </w:t>
            </w:r>
            <w:r w:rsidRPr="00F07962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Наимено-вание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/ почтовый адрес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F5425A" w:rsidRPr="00F07962" w:rsidTr="009D6C9F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ба-лан-</w:t>
            </w:r>
            <w:proofErr w:type="spellStart"/>
            <w:r w:rsidRPr="00F07962">
              <w:rPr>
                <w:sz w:val="24"/>
                <w:szCs w:val="24"/>
              </w:rPr>
              <w:t>совая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оста-</w:t>
            </w:r>
            <w:proofErr w:type="spellStart"/>
            <w:r w:rsidRPr="00F07962">
              <w:rPr>
                <w:sz w:val="24"/>
                <w:szCs w:val="24"/>
              </w:rPr>
              <w:t>точ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</w:tr>
      <w:tr w:rsidR="00F5425A" w:rsidRPr="00F07962" w:rsidTr="009D6C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gramStart"/>
            <w:r w:rsidRPr="00F07962">
              <w:rPr>
                <w:sz w:val="24"/>
                <w:szCs w:val="24"/>
              </w:rPr>
              <w:t>Водо-напорная</w:t>
            </w:r>
            <w:proofErr w:type="gramEnd"/>
            <w:r w:rsidRPr="00F07962">
              <w:rPr>
                <w:sz w:val="24"/>
                <w:szCs w:val="24"/>
              </w:rPr>
              <w:t xml:space="preserve"> башня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17,5  кв. м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Глубинная скважина (глубина 40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Сеть </w:t>
            </w:r>
            <w:proofErr w:type="gramStart"/>
            <w:r w:rsidRPr="00F07962">
              <w:rPr>
                <w:sz w:val="24"/>
                <w:szCs w:val="24"/>
              </w:rPr>
              <w:t>водо-провода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3041,0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164,3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Дренажные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</w:tbl>
    <w:p w:rsidR="00F5425A" w:rsidRPr="00F07962" w:rsidRDefault="00F5425A" w:rsidP="00F5425A">
      <w:pPr>
        <w:rPr>
          <w:sz w:val="24"/>
          <w:szCs w:val="24"/>
        </w:rPr>
      </w:pPr>
      <w:r w:rsidRPr="00F07962">
        <w:rPr>
          <w:sz w:val="24"/>
          <w:szCs w:val="24"/>
        </w:rPr>
        <w:br w:type="page"/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417"/>
        <w:gridCol w:w="1559"/>
        <w:gridCol w:w="993"/>
        <w:gridCol w:w="850"/>
        <w:gridCol w:w="851"/>
        <w:gridCol w:w="850"/>
        <w:gridCol w:w="1276"/>
        <w:gridCol w:w="1276"/>
      </w:tblGrid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Сети </w:t>
            </w:r>
            <w:proofErr w:type="gramStart"/>
            <w:r w:rsidRPr="00F07962">
              <w:rPr>
                <w:sz w:val="24"/>
                <w:szCs w:val="24"/>
              </w:rPr>
              <w:t>водо-провода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Нагорное, ул. </w:t>
            </w:r>
            <w:proofErr w:type="gramStart"/>
            <w:r w:rsidRPr="00F07962">
              <w:rPr>
                <w:sz w:val="24"/>
                <w:szCs w:val="24"/>
              </w:rPr>
              <w:t>Совхоз-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Сети </w:t>
            </w:r>
            <w:proofErr w:type="gramStart"/>
            <w:r w:rsidRPr="00F07962">
              <w:rPr>
                <w:sz w:val="24"/>
                <w:szCs w:val="24"/>
              </w:rPr>
              <w:t>водо-провода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Нагорное, ул. </w:t>
            </w:r>
            <w:proofErr w:type="gramStart"/>
            <w:r w:rsidRPr="00F07962">
              <w:rPr>
                <w:sz w:val="24"/>
                <w:szCs w:val="24"/>
              </w:rPr>
              <w:t>Ленин-</w:t>
            </w:r>
            <w:proofErr w:type="spellStart"/>
            <w:r w:rsidRPr="00F07962">
              <w:rPr>
                <w:sz w:val="24"/>
                <w:szCs w:val="24"/>
              </w:rPr>
              <w:t>ская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Кабель ввода в здание детского сада (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электри-ческий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Кабель ввода в здание школы (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электри-ческий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</w:tbl>
    <w:p w:rsidR="00F5425A" w:rsidRPr="00F07962" w:rsidRDefault="00F5425A" w:rsidP="00F5425A">
      <w:pPr>
        <w:jc w:val="center"/>
        <w:rPr>
          <w:sz w:val="24"/>
          <w:szCs w:val="24"/>
        </w:rPr>
      </w:pPr>
    </w:p>
    <w:p w:rsidR="00F5425A" w:rsidRPr="00F07962" w:rsidRDefault="00F5425A" w:rsidP="00F5425A">
      <w:pPr>
        <w:ind w:right="185"/>
        <w:rPr>
          <w:sz w:val="24"/>
          <w:szCs w:val="24"/>
        </w:rPr>
      </w:pPr>
    </w:p>
    <w:p w:rsidR="00F5425A" w:rsidRPr="00F07962" w:rsidRDefault="00F5425A" w:rsidP="00F5425A">
      <w:pPr>
        <w:ind w:right="185"/>
        <w:jc w:val="center"/>
        <w:rPr>
          <w:sz w:val="28"/>
          <w:szCs w:val="28"/>
        </w:rPr>
      </w:pPr>
      <w:r w:rsidRPr="00F07962">
        <w:rPr>
          <w:sz w:val="28"/>
          <w:szCs w:val="28"/>
        </w:rPr>
        <w:t xml:space="preserve">Автомобильные дороги местного значения в границах населенных пунктов поселения, а также имущество, предназначенное для их обслуживания </w:t>
      </w:r>
    </w:p>
    <w:p w:rsidR="00F5425A" w:rsidRPr="00F07962" w:rsidRDefault="00F5425A" w:rsidP="00F5425A">
      <w:pPr>
        <w:rPr>
          <w:sz w:val="28"/>
          <w:szCs w:val="28"/>
        </w:rPr>
      </w:pPr>
    </w:p>
    <w:p w:rsidR="00F5425A" w:rsidRPr="00F07962" w:rsidRDefault="00F5425A" w:rsidP="00F5425A">
      <w:pPr>
        <w:rPr>
          <w:sz w:val="28"/>
          <w:szCs w:val="28"/>
        </w:rPr>
      </w:pPr>
      <w:r w:rsidRPr="00F07962">
        <w:rPr>
          <w:sz w:val="28"/>
          <w:szCs w:val="28"/>
        </w:rPr>
        <w:t>Объекты</w:t>
      </w:r>
    </w:p>
    <w:p w:rsidR="00F5425A" w:rsidRPr="00F07962" w:rsidRDefault="00F5425A" w:rsidP="00F5425A">
      <w:pPr>
        <w:rPr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851"/>
        <w:gridCol w:w="850"/>
        <w:gridCol w:w="851"/>
        <w:gridCol w:w="850"/>
        <w:gridCol w:w="1276"/>
        <w:gridCol w:w="1276"/>
      </w:tblGrid>
      <w:tr w:rsidR="00F5425A" w:rsidRPr="00F07962" w:rsidTr="009D6C9F">
        <w:trPr>
          <w:trHeight w:val="5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№</w:t>
            </w:r>
          </w:p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п\</w:t>
            </w:r>
            <w:proofErr w:type="gramStart"/>
            <w:r w:rsidRPr="00F07962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proofErr w:type="gramStart"/>
            <w:r w:rsidRPr="00F07962">
              <w:rPr>
                <w:sz w:val="24"/>
                <w:szCs w:val="24"/>
              </w:rPr>
              <w:t>Место-нахождение</w:t>
            </w:r>
            <w:proofErr w:type="gramEnd"/>
          </w:p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Про-</w:t>
            </w:r>
            <w:proofErr w:type="spellStart"/>
            <w:r w:rsidRPr="00F07962">
              <w:rPr>
                <w:sz w:val="24"/>
                <w:szCs w:val="24"/>
              </w:rPr>
              <w:t>тя</w:t>
            </w:r>
            <w:proofErr w:type="spellEnd"/>
            <w:r w:rsidRPr="00F07962">
              <w:rPr>
                <w:sz w:val="24"/>
                <w:szCs w:val="24"/>
              </w:rPr>
              <w:t>-жен-</w:t>
            </w:r>
            <w:proofErr w:type="spellStart"/>
            <w:r w:rsidRPr="00F07962">
              <w:rPr>
                <w:sz w:val="24"/>
                <w:szCs w:val="24"/>
              </w:rPr>
              <w:t>ность</w:t>
            </w:r>
            <w:proofErr w:type="spell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км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Год ввода в экс-</w:t>
            </w:r>
            <w:proofErr w:type="spellStart"/>
            <w:r w:rsidRPr="00F07962">
              <w:rPr>
                <w:sz w:val="24"/>
                <w:szCs w:val="24"/>
              </w:rPr>
              <w:t>плу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Стоимость,</w:t>
            </w:r>
          </w:p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Наимено-вание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/ почто-вый адрес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F5425A" w:rsidRPr="00F07962" w:rsidTr="009D6C9F">
        <w:trPr>
          <w:trHeight w:val="74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балан-совая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ind w:left="-84"/>
              <w:jc w:val="center"/>
              <w:rPr>
                <w:sz w:val="24"/>
                <w:szCs w:val="24"/>
              </w:rPr>
            </w:pPr>
            <w:proofErr w:type="gramStart"/>
            <w:r w:rsidRPr="00F07962">
              <w:rPr>
                <w:sz w:val="24"/>
                <w:szCs w:val="24"/>
              </w:rPr>
              <w:t>оста-точная</w:t>
            </w:r>
            <w:proofErr w:type="gram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</w:tr>
      <w:tr w:rsidR="00F5425A" w:rsidRPr="00F07962" w:rsidTr="009D6C9F">
        <w:trPr>
          <w:trHeight w:val="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</w:t>
            </w:r>
          </w:p>
        </w:tc>
      </w:tr>
      <w:tr w:rsidR="00F5425A" w:rsidRPr="00F07962" w:rsidTr="009D6C9F">
        <w:trPr>
          <w:trHeight w:val="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Авто-</w:t>
            </w:r>
            <w:proofErr w:type="spellStart"/>
            <w:r w:rsidRPr="00F07962">
              <w:rPr>
                <w:sz w:val="24"/>
                <w:szCs w:val="24"/>
              </w:rPr>
              <w:t>мобиль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  <w:r w:rsidRPr="00F07962">
              <w:rPr>
                <w:sz w:val="24"/>
                <w:szCs w:val="24"/>
              </w:rPr>
              <w:t xml:space="preserve"> дорога – улица </w:t>
            </w:r>
            <w:proofErr w:type="gramStart"/>
            <w:r w:rsidRPr="00F07962">
              <w:rPr>
                <w:sz w:val="24"/>
                <w:szCs w:val="24"/>
              </w:rPr>
              <w:t>Юбилей-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покрытие гравийное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gramStart"/>
            <w:r w:rsidRPr="00F07962">
              <w:rPr>
                <w:sz w:val="24"/>
                <w:szCs w:val="24"/>
              </w:rPr>
              <w:t>Нагорное</w:t>
            </w:r>
            <w:proofErr w:type="gramEnd"/>
            <w:r w:rsidRPr="00F07962">
              <w:rPr>
                <w:sz w:val="24"/>
                <w:szCs w:val="24"/>
              </w:rPr>
              <w:t xml:space="preserve">,  примерно в             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F07962">
                <w:rPr>
                  <w:sz w:val="24"/>
                  <w:szCs w:val="24"/>
                </w:rPr>
                <w:t>50 м</w:t>
              </w:r>
            </w:smartTag>
            <w:r w:rsidRPr="00F07962">
              <w:rPr>
                <w:sz w:val="24"/>
                <w:szCs w:val="24"/>
              </w:rPr>
              <w:t xml:space="preserve"> по направлению на юго-запад от здания школы по     ул. Юбилей-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  <w:r w:rsidRPr="00F07962">
              <w:rPr>
                <w:sz w:val="24"/>
                <w:szCs w:val="24"/>
              </w:rPr>
              <w:t>,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127,7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,                ул. </w:t>
            </w:r>
            <w:proofErr w:type="spell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r w:rsidRPr="00F07962">
              <w:rPr>
                <w:sz w:val="24"/>
                <w:szCs w:val="24"/>
              </w:rPr>
              <w:t>, 12</w:t>
            </w:r>
          </w:p>
        </w:tc>
      </w:tr>
    </w:tbl>
    <w:p w:rsidR="00F5425A" w:rsidRPr="00F07962" w:rsidRDefault="00F5425A" w:rsidP="00F5425A">
      <w:pPr>
        <w:jc w:val="center"/>
        <w:rPr>
          <w:sz w:val="24"/>
          <w:szCs w:val="24"/>
        </w:rPr>
      </w:pPr>
    </w:p>
    <w:p w:rsidR="00F5425A" w:rsidRPr="00F07962" w:rsidRDefault="00F5425A" w:rsidP="00F5425A">
      <w:pPr>
        <w:jc w:val="center"/>
        <w:rPr>
          <w:sz w:val="24"/>
          <w:szCs w:val="24"/>
        </w:rPr>
      </w:pPr>
    </w:p>
    <w:p w:rsidR="00F5425A" w:rsidRPr="00F07962" w:rsidRDefault="00F5425A" w:rsidP="00F5425A">
      <w:pPr>
        <w:ind w:left="1080" w:right="1173"/>
        <w:jc w:val="center"/>
        <w:rPr>
          <w:sz w:val="24"/>
          <w:szCs w:val="24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</w:p>
    <w:p w:rsidR="00F5425A" w:rsidRDefault="00F5425A" w:rsidP="00F5425A">
      <w:pPr>
        <w:ind w:right="185"/>
        <w:jc w:val="center"/>
        <w:rPr>
          <w:sz w:val="28"/>
          <w:szCs w:val="28"/>
        </w:rPr>
      </w:pPr>
    </w:p>
    <w:p w:rsidR="00F5425A" w:rsidRPr="00F07962" w:rsidRDefault="00F5425A" w:rsidP="00F5425A">
      <w:pPr>
        <w:ind w:right="185"/>
        <w:jc w:val="center"/>
        <w:rPr>
          <w:sz w:val="28"/>
          <w:szCs w:val="28"/>
        </w:rPr>
      </w:pPr>
      <w:r w:rsidRPr="00F07962">
        <w:rPr>
          <w:sz w:val="28"/>
          <w:szCs w:val="28"/>
        </w:rPr>
        <w:lastRenderedPageBreak/>
        <w:t>Жилищный фонд социального использования, а также имущество, необходимое для содержания муниципального жилищного фонда</w:t>
      </w:r>
    </w:p>
    <w:p w:rsidR="00F5425A" w:rsidRPr="00F07962" w:rsidRDefault="00F5425A" w:rsidP="00F5425A">
      <w:pPr>
        <w:ind w:right="185"/>
        <w:jc w:val="center"/>
        <w:rPr>
          <w:sz w:val="28"/>
          <w:szCs w:val="28"/>
        </w:rPr>
      </w:pPr>
    </w:p>
    <w:p w:rsidR="00F5425A" w:rsidRDefault="00F5425A" w:rsidP="00F5425A">
      <w:pPr>
        <w:ind w:firstLine="708"/>
        <w:rPr>
          <w:sz w:val="28"/>
          <w:szCs w:val="28"/>
        </w:rPr>
      </w:pPr>
      <w:r w:rsidRPr="00F07962">
        <w:rPr>
          <w:sz w:val="28"/>
          <w:szCs w:val="28"/>
        </w:rPr>
        <w:t>Объекты</w:t>
      </w:r>
    </w:p>
    <w:p w:rsidR="00F5425A" w:rsidRPr="00F07962" w:rsidRDefault="00F5425A" w:rsidP="00F5425A">
      <w:pPr>
        <w:ind w:firstLine="708"/>
        <w:rPr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2"/>
        <w:gridCol w:w="851"/>
        <w:gridCol w:w="850"/>
        <w:gridCol w:w="851"/>
        <w:gridCol w:w="850"/>
        <w:gridCol w:w="1276"/>
        <w:gridCol w:w="1276"/>
      </w:tblGrid>
      <w:tr w:rsidR="00F5425A" w:rsidRPr="00F07962" w:rsidTr="009D6C9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№ </w:t>
            </w:r>
            <w:proofErr w:type="gramStart"/>
            <w:r w:rsidRPr="00F07962">
              <w:rPr>
                <w:sz w:val="24"/>
                <w:szCs w:val="24"/>
              </w:rPr>
              <w:t>п</w:t>
            </w:r>
            <w:proofErr w:type="gramEnd"/>
            <w:r w:rsidRPr="00F07962">
              <w:rPr>
                <w:sz w:val="24"/>
                <w:szCs w:val="24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объекта   (с указа-</w:t>
            </w:r>
            <w:proofErr w:type="spellStart"/>
            <w:r w:rsidRPr="00F07962">
              <w:rPr>
                <w:sz w:val="24"/>
                <w:szCs w:val="24"/>
              </w:rPr>
              <w:t>нием</w:t>
            </w:r>
            <w:proofErr w:type="spellEnd"/>
            <w:r w:rsidRPr="00F07962">
              <w:rPr>
                <w:sz w:val="24"/>
                <w:szCs w:val="24"/>
              </w:rPr>
              <w:t xml:space="preserve"> номеров квартир)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gramStart"/>
            <w:r w:rsidRPr="00F07962">
              <w:rPr>
                <w:sz w:val="24"/>
                <w:szCs w:val="24"/>
              </w:rPr>
              <w:t>Место-нахождение</w:t>
            </w:r>
            <w:proofErr w:type="gramEnd"/>
            <w:r w:rsidRPr="00F0796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Пло-щадь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кв. 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Год ввода в экс-</w:t>
            </w:r>
            <w:proofErr w:type="spellStart"/>
            <w:r w:rsidRPr="00F07962">
              <w:rPr>
                <w:sz w:val="24"/>
                <w:szCs w:val="24"/>
              </w:rPr>
              <w:t>плу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Стоимость, </w:t>
            </w:r>
            <w:r w:rsidRPr="00F07962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Наимено-вание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/ почтовый адрес </w:t>
            </w:r>
            <w:proofErr w:type="spellStart"/>
            <w:r w:rsidRPr="00F07962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F5425A" w:rsidRPr="00F07962" w:rsidTr="009D6C9F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ба-лан-</w:t>
            </w:r>
            <w:proofErr w:type="spellStart"/>
            <w:r w:rsidRPr="00F07962">
              <w:rPr>
                <w:sz w:val="24"/>
                <w:szCs w:val="24"/>
              </w:rPr>
              <w:t>совая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оста-</w:t>
            </w:r>
            <w:proofErr w:type="spellStart"/>
            <w:r w:rsidRPr="00F07962">
              <w:rPr>
                <w:sz w:val="24"/>
                <w:szCs w:val="24"/>
              </w:rPr>
              <w:t>точ</w:t>
            </w:r>
            <w:proofErr w:type="spellEnd"/>
            <w:r w:rsidRPr="00F07962">
              <w:rPr>
                <w:sz w:val="24"/>
                <w:szCs w:val="24"/>
              </w:rPr>
              <w:t>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5A" w:rsidRPr="00F07962" w:rsidRDefault="00F5425A" w:rsidP="009D6C9F">
            <w:pPr>
              <w:rPr>
                <w:sz w:val="24"/>
                <w:szCs w:val="24"/>
              </w:rPr>
            </w:pPr>
          </w:p>
        </w:tc>
      </w:tr>
      <w:tr w:rsidR="00F5425A" w:rsidRPr="00F07962" w:rsidTr="009D6C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</w:t>
            </w:r>
          </w:p>
        </w:tc>
      </w:tr>
      <w:tr w:rsidR="00F5425A" w:rsidRPr="00F07962" w:rsidTr="009D6C9F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Совхозная, д. 7\1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Совхозная, д. 13\1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4,6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Совхозная, д. 17\2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9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 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Совхозная, д. 24\1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               д. 10\1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41.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                      д. 10\2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, 12 </w:t>
            </w:r>
          </w:p>
        </w:tc>
      </w:tr>
    </w:tbl>
    <w:p w:rsidR="00F5425A" w:rsidRDefault="00F5425A" w:rsidP="00F5425A">
      <w:r>
        <w:br w:type="page"/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2"/>
        <w:gridCol w:w="851"/>
        <w:gridCol w:w="850"/>
        <w:gridCol w:w="851"/>
        <w:gridCol w:w="850"/>
        <w:gridCol w:w="1276"/>
        <w:gridCol w:w="1276"/>
      </w:tblGrid>
      <w:tr w:rsidR="00F5425A" w:rsidRPr="00F07962" w:rsidTr="009D6C9F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9</w:t>
            </w:r>
          </w:p>
        </w:tc>
      </w:tr>
      <w:tr w:rsidR="00F5425A" w:rsidRPr="00F07962" w:rsidTr="009D6C9F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45.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                      д. 18\2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 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</w:tr>
      <w:tr w:rsidR="00F5425A" w:rsidRPr="00F07962" w:rsidTr="009D6C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д. 36\1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д. 36\2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22 Января,                    д. 43\2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2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Школьная, д. 1\1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7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Школьная, д. 5\1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ул. Школьная, д. 5\2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57,4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  <w:tr w:rsidR="00F5425A" w:rsidRPr="00F07962" w:rsidTr="009D6C9F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70.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Часть жилого дома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с. Нагорное,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gramStart"/>
            <w:r w:rsidRPr="00F07962">
              <w:rPr>
                <w:sz w:val="24"/>
                <w:szCs w:val="24"/>
              </w:rPr>
              <w:t>Юбилей-</w:t>
            </w:r>
            <w:proofErr w:type="spellStart"/>
            <w:r w:rsidRPr="00F07962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д. 4\1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1960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07962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 xml:space="preserve"> </w:t>
            </w:r>
            <w:proofErr w:type="spellStart"/>
            <w:r w:rsidRPr="00F07962">
              <w:rPr>
                <w:sz w:val="24"/>
                <w:szCs w:val="24"/>
              </w:rPr>
              <w:t>Нагор-ненского</w:t>
            </w:r>
            <w:proofErr w:type="spellEnd"/>
            <w:r w:rsidRPr="00F07962">
              <w:rPr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 692021,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Нагор-ное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</w:t>
            </w:r>
          </w:p>
          <w:p w:rsidR="00F5425A" w:rsidRPr="00F07962" w:rsidRDefault="00F5425A" w:rsidP="009D6C9F">
            <w:pPr>
              <w:jc w:val="center"/>
              <w:rPr>
                <w:sz w:val="24"/>
                <w:szCs w:val="24"/>
              </w:rPr>
            </w:pPr>
            <w:r w:rsidRPr="00F07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F07962">
              <w:rPr>
                <w:sz w:val="24"/>
                <w:szCs w:val="24"/>
              </w:rPr>
              <w:t>Юби-лейная</w:t>
            </w:r>
            <w:proofErr w:type="spellEnd"/>
            <w:proofErr w:type="gramEnd"/>
            <w:r w:rsidRPr="00F07962">
              <w:rPr>
                <w:sz w:val="24"/>
                <w:szCs w:val="24"/>
              </w:rPr>
              <w:t>, 12</w:t>
            </w:r>
          </w:p>
        </w:tc>
      </w:tr>
    </w:tbl>
    <w:p w:rsidR="00F5425A" w:rsidRPr="00F07962" w:rsidRDefault="00F5425A" w:rsidP="00F5425A">
      <w:pPr>
        <w:rPr>
          <w:sz w:val="24"/>
          <w:szCs w:val="24"/>
        </w:rPr>
      </w:pPr>
    </w:p>
    <w:p w:rsidR="00F5425A" w:rsidRPr="00F07962" w:rsidRDefault="00F5425A" w:rsidP="00F5425A">
      <w:pPr>
        <w:rPr>
          <w:sz w:val="24"/>
          <w:szCs w:val="24"/>
        </w:rPr>
      </w:pPr>
    </w:p>
    <w:p w:rsidR="00F5425A" w:rsidRPr="00F07962" w:rsidRDefault="00F5425A" w:rsidP="00F5425A">
      <w:pPr>
        <w:pStyle w:val="a3"/>
        <w:spacing w:line="240" w:lineRule="auto"/>
        <w:jc w:val="both"/>
        <w:rPr>
          <w:sz w:val="24"/>
          <w:szCs w:val="24"/>
        </w:rPr>
      </w:pPr>
    </w:p>
    <w:p w:rsidR="00F5425A" w:rsidRPr="00F07962" w:rsidRDefault="00F5425A" w:rsidP="00F5425A">
      <w:pPr>
        <w:pStyle w:val="a3"/>
        <w:spacing w:line="240" w:lineRule="auto"/>
        <w:jc w:val="both"/>
        <w:rPr>
          <w:sz w:val="24"/>
          <w:szCs w:val="24"/>
        </w:rPr>
      </w:pPr>
    </w:p>
    <w:p w:rsidR="00454199" w:rsidRPr="00F5425A" w:rsidRDefault="00454199">
      <w:pPr>
        <w:rPr>
          <w:lang w:val="x-none"/>
        </w:rPr>
      </w:pPr>
    </w:p>
    <w:sectPr w:rsidR="00454199" w:rsidRPr="00F5425A" w:rsidSect="002A0B70">
      <w:pgSz w:w="11906" w:h="16838"/>
      <w:pgMar w:top="284" w:right="851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6D4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1F26D4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5425A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5425A"/>
    <w:pPr>
      <w:spacing w:line="360" w:lineRule="auto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rsid w:val="00F5425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542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2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5425A"/>
    <w:pPr>
      <w:spacing w:line="360" w:lineRule="auto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rsid w:val="00F5425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542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2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6166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2016-04-01T21:48:00Z</dcterms:created>
  <dcterms:modified xsi:type="dcterms:W3CDTF">2016-04-01T21:48:00Z</dcterms:modified>
</cp:coreProperties>
</file>