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356F" w:rsidRPr="00035936" w:rsidRDefault="00C52D0C" w:rsidP="00A42447">
      <w:pPr>
        <w:spacing w:line="360" w:lineRule="auto"/>
        <w:jc w:val="center"/>
        <w:rPr>
          <w:sz w:val="28"/>
          <w:szCs w:val="28"/>
        </w:rPr>
      </w:pPr>
      <w:bookmarkStart w:id="0" w:name="_GoBack"/>
      <w:bookmarkEnd w:id="0"/>
      <w:r w:rsidRPr="00035936">
        <w:rPr>
          <w:noProof/>
          <w:sz w:val="28"/>
          <w:szCs w:val="28"/>
        </w:rPr>
        <w:drawing>
          <wp:inline distT="0" distB="0" distL="0" distR="0">
            <wp:extent cx="638175" cy="800100"/>
            <wp:effectExtent l="19050" t="0" r="9525" b="0"/>
            <wp:docPr id="1"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без вольной части"/>
                    <pic:cNvPicPr>
                      <a:picLocks noChangeAspect="1" noChangeArrowheads="1"/>
                    </pic:cNvPicPr>
                  </pic:nvPicPr>
                  <pic:blipFill>
                    <a:blip r:embed="rId9" cstate="print"/>
                    <a:srcRect/>
                    <a:stretch>
                      <a:fillRect/>
                    </a:stretch>
                  </pic:blipFill>
                  <pic:spPr bwMode="auto">
                    <a:xfrm>
                      <a:off x="0" y="0"/>
                      <a:ext cx="638175" cy="800100"/>
                    </a:xfrm>
                    <a:prstGeom prst="rect">
                      <a:avLst/>
                    </a:prstGeom>
                    <a:noFill/>
                    <a:ln w="9525">
                      <a:noFill/>
                      <a:miter lim="800000"/>
                      <a:headEnd/>
                      <a:tailEnd/>
                    </a:ln>
                  </pic:spPr>
                </pic:pic>
              </a:graphicData>
            </a:graphic>
          </wp:inline>
        </w:drawing>
      </w:r>
    </w:p>
    <w:p w:rsidR="00A966E7" w:rsidRPr="00035936" w:rsidRDefault="00A966E7" w:rsidP="00A42447">
      <w:pPr>
        <w:spacing w:line="360" w:lineRule="auto"/>
        <w:jc w:val="center"/>
        <w:rPr>
          <w:b/>
          <w:sz w:val="28"/>
          <w:szCs w:val="28"/>
        </w:rPr>
      </w:pPr>
    </w:p>
    <w:p w:rsidR="0072356F" w:rsidRPr="00035936" w:rsidRDefault="0072356F" w:rsidP="00A42447">
      <w:pPr>
        <w:jc w:val="center"/>
        <w:rPr>
          <w:b/>
          <w:sz w:val="28"/>
          <w:szCs w:val="28"/>
        </w:rPr>
      </w:pPr>
      <w:r w:rsidRPr="00035936">
        <w:rPr>
          <w:b/>
          <w:sz w:val="28"/>
          <w:szCs w:val="28"/>
        </w:rPr>
        <w:t xml:space="preserve"> ДУМА </w:t>
      </w:r>
    </w:p>
    <w:p w:rsidR="0072356F" w:rsidRPr="00035936" w:rsidRDefault="0072356F" w:rsidP="00A42447">
      <w:pPr>
        <w:jc w:val="center"/>
        <w:rPr>
          <w:b/>
          <w:sz w:val="28"/>
          <w:szCs w:val="28"/>
        </w:rPr>
      </w:pPr>
      <w:r w:rsidRPr="00035936">
        <w:rPr>
          <w:b/>
          <w:sz w:val="28"/>
          <w:szCs w:val="28"/>
        </w:rPr>
        <w:t>ПОЖАРСКОГО МУНИЦИПАЛЬНОГО РАЙОНА</w:t>
      </w:r>
    </w:p>
    <w:p w:rsidR="0072356F" w:rsidRPr="00035936" w:rsidRDefault="0072356F" w:rsidP="00A42447">
      <w:pPr>
        <w:rPr>
          <w:b/>
          <w:sz w:val="28"/>
          <w:szCs w:val="28"/>
        </w:rPr>
      </w:pPr>
    </w:p>
    <w:p w:rsidR="0072356F" w:rsidRPr="00035936" w:rsidRDefault="0072356F" w:rsidP="00A42447">
      <w:pPr>
        <w:jc w:val="center"/>
        <w:rPr>
          <w:b/>
          <w:sz w:val="28"/>
          <w:szCs w:val="28"/>
        </w:rPr>
      </w:pPr>
      <w:r w:rsidRPr="00035936">
        <w:rPr>
          <w:b/>
          <w:sz w:val="28"/>
          <w:szCs w:val="28"/>
        </w:rPr>
        <w:t>РЕШЕНИЕ</w:t>
      </w:r>
    </w:p>
    <w:p w:rsidR="0072356F" w:rsidRPr="00035936" w:rsidRDefault="0072356F" w:rsidP="00A42447">
      <w:pPr>
        <w:spacing w:line="360" w:lineRule="auto"/>
        <w:jc w:val="center"/>
        <w:rPr>
          <w:b/>
          <w:sz w:val="28"/>
          <w:szCs w:val="28"/>
        </w:rPr>
      </w:pPr>
    </w:p>
    <w:p w:rsidR="0072356F" w:rsidRPr="00035936" w:rsidRDefault="00BE5BC1" w:rsidP="00A42447">
      <w:pPr>
        <w:spacing w:line="360" w:lineRule="auto"/>
        <w:rPr>
          <w:b/>
          <w:sz w:val="28"/>
          <w:szCs w:val="28"/>
        </w:rPr>
      </w:pPr>
      <w:r w:rsidRPr="00035936">
        <w:rPr>
          <w:sz w:val="28"/>
          <w:szCs w:val="28"/>
        </w:rPr>
        <w:t>от 31 ма</w:t>
      </w:r>
      <w:r w:rsidR="000C03AB" w:rsidRPr="00035936">
        <w:rPr>
          <w:sz w:val="28"/>
          <w:szCs w:val="28"/>
        </w:rPr>
        <w:t>я</w:t>
      </w:r>
      <w:r w:rsidRPr="00035936">
        <w:rPr>
          <w:sz w:val="28"/>
          <w:szCs w:val="28"/>
        </w:rPr>
        <w:t xml:space="preserve">  2016</w:t>
      </w:r>
      <w:r w:rsidR="008D50BE" w:rsidRPr="00035936">
        <w:rPr>
          <w:sz w:val="28"/>
          <w:szCs w:val="28"/>
        </w:rPr>
        <w:t xml:space="preserve"> года     </w:t>
      </w:r>
      <w:r w:rsidR="005E33AD" w:rsidRPr="00035936">
        <w:rPr>
          <w:sz w:val="28"/>
          <w:szCs w:val="28"/>
        </w:rPr>
        <w:t xml:space="preserve">            </w:t>
      </w:r>
      <w:r w:rsidR="006A2C6D" w:rsidRPr="00035936">
        <w:rPr>
          <w:sz w:val="28"/>
          <w:szCs w:val="28"/>
        </w:rPr>
        <w:t xml:space="preserve">    </w:t>
      </w:r>
      <w:r w:rsidR="00C43F0F">
        <w:rPr>
          <w:sz w:val="28"/>
          <w:szCs w:val="28"/>
        </w:rPr>
        <w:t xml:space="preserve"> </w:t>
      </w:r>
      <w:r w:rsidR="005E33AD" w:rsidRPr="00035936">
        <w:rPr>
          <w:sz w:val="28"/>
          <w:szCs w:val="28"/>
        </w:rPr>
        <w:t xml:space="preserve"> </w:t>
      </w:r>
      <w:r w:rsidR="0072356F" w:rsidRPr="00035936">
        <w:rPr>
          <w:sz w:val="28"/>
          <w:szCs w:val="28"/>
        </w:rPr>
        <w:t>пгт</w:t>
      </w:r>
      <w:r w:rsidR="005E33AD" w:rsidRPr="00035936">
        <w:rPr>
          <w:sz w:val="28"/>
          <w:szCs w:val="28"/>
        </w:rPr>
        <w:t xml:space="preserve"> </w:t>
      </w:r>
      <w:r w:rsidR="0072356F" w:rsidRPr="00035936">
        <w:rPr>
          <w:sz w:val="28"/>
          <w:szCs w:val="28"/>
        </w:rPr>
        <w:t>Лучего</w:t>
      </w:r>
      <w:r w:rsidR="008D50BE" w:rsidRPr="00035936">
        <w:rPr>
          <w:sz w:val="28"/>
          <w:szCs w:val="28"/>
        </w:rPr>
        <w:t>рск</w:t>
      </w:r>
      <w:r w:rsidR="0072356F" w:rsidRPr="00035936">
        <w:rPr>
          <w:sz w:val="28"/>
          <w:szCs w:val="28"/>
        </w:rPr>
        <w:t xml:space="preserve"> </w:t>
      </w:r>
      <w:r w:rsidR="005E33AD" w:rsidRPr="00035936">
        <w:rPr>
          <w:sz w:val="28"/>
          <w:szCs w:val="28"/>
        </w:rPr>
        <w:t xml:space="preserve">                                       </w:t>
      </w:r>
      <w:r w:rsidR="0072356F" w:rsidRPr="00035936">
        <w:rPr>
          <w:sz w:val="28"/>
          <w:szCs w:val="28"/>
        </w:rPr>
        <w:t xml:space="preserve">№ </w:t>
      </w:r>
      <w:r w:rsidR="00C43F0F">
        <w:rPr>
          <w:sz w:val="28"/>
          <w:szCs w:val="28"/>
        </w:rPr>
        <w:t>96</w:t>
      </w:r>
    </w:p>
    <w:p w:rsidR="0072356F" w:rsidRPr="00035936" w:rsidRDefault="0072356F" w:rsidP="00A42447">
      <w:pPr>
        <w:rPr>
          <w:b/>
          <w:sz w:val="28"/>
          <w:szCs w:val="28"/>
        </w:rPr>
      </w:pPr>
    </w:p>
    <w:p w:rsidR="0072356F" w:rsidRPr="00035936" w:rsidRDefault="008D4DCD" w:rsidP="00A42447">
      <w:pPr>
        <w:tabs>
          <w:tab w:val="left" w:pos="3960"/>
          <w:tab w:val="left" w:pos="5954"/>
        </w:tabs>
        <w:ind w:right="3842"/>
        <w:jc w:val="both"/>
        <w:rPr>
          <w:sz w:val="28"/>
          <w:szCs w:val="28"/>
        </w:rPr>
      </w:pPr>
      <w:r w:rsidRPr="00035936">
        <w:rPr>
          <w:sz w:val="28"/>
          <w:szCs w:val="28"/>
        </w:rPr>
        <w:t>Об анализе работы Думы Пожарско</w:t>
      </w:r>
      <w:r w:rsidR="008D50BE" w:rsidRPr="00035936">
        <w:rPr>
          <w:sz w:val="28"/>
          <w:szCs w:val="28"/>
        </w:rPr>
        <w:t>го</w:t>
      </w:r>
      <w:r w:rsidR="005E33AD" w:rsidRPr="00035936">
        <w:rPr>
          <w:sz w:val="28"/>
          <w:szCs w:val="28"/>
        </w:rPr>
        <w:t xml:space="preserve"> муниципального района за 2015</w:t>
      </w:r>
      <w:r w:rsidRPr="00035936">
        <w:rPr>
          <w:sz w:val="28"/>
          <w:szCs w:val="28"/>
        </w:rPr>
        <w:t xml:space="preserve"> год</w:t>
      </w:r>
    </w:p>
    <w:p w:rsidR="0072356F" w:rsidRPr="00035936" w:rsidRDefault="0072356F" w:rsidP="00A42447">
      <w:pPr>
        <w:tabs>
          <w:tab w:val="left" w:pos="3960"/>
          <w:tab w:val="left" w:pos="4320"/>
        </w:tabs>
        <w:spacing w:line="360" w:lineRule="auto"/>
        <w:ind w:right="5575"/>
        <w:jc w:val="both"/>
        <w:rPr>
          <w:sz w:val="28"/>
          <w:szCs w:val="28"/>
        </w:rPr>
      </w:pPr>
    </w:p>
    <w:p w:rsidR="0072356F" w:rsidRPr="00035936" w:rsidRDefault="00A55269" w:rsidP="00A42447">
      <w:pPr>
        <w:spacing w:line="360" w:lineRule="auto"/>
        <w:ind w:right="-114" w:firstLine="720"/>
        <w:jc w:val="both"/>
        <w:rPr>
          <w:sz w:val="28"/>
          <w:szCs w:val="28"/>
        </w:rPr>
      </w:pPr>
      <w:r w:rsidRPr="00035936">
        <w:rPr>
          <w:sz w:val="28"/>
          <w:szCs w:val="28"/>
        </w:rPr>
        <w:t>Заслушав анализ работы</w:t>
      </w:r>
      <w:r w:rsidR="00A966E7" w:rsidRPr="00035936">
        <w:rPr>
          <w:sz w:val="28"/>
          <w:szCs w:val="28"/>
        </w:rPr>
        <w:t xml:space="preserve"> Думы Пожарского муниципального района </w:t>
      </w:r>
      <w:r w:rsidR="005E33AD" w:rsidRPr="00035936">
        <w:rPr>
          <w:sz w:val="28"/>
          <w:szCs w:val="28"/>
        </w:rPr>
        <w:t>за 201</w:t>
      </w:r>
      <w:r w:rsidR="00BE5BC1" w:rsidRPr="00035936">
        <w:rPr>
          <w:sz w:val="28"/>
          <w:szCs w:val="28"/>
        </w:rPr>
        <w:t>5</w:t>
      </w:r>
      <w:r w:rsidRPr="00035936">
        <w:rPr>
          <w:sz w:val="28"/>
          <w:szCs w:val="28"/>
        </w:rPr>
        <w:t xml:space="preserve"> год</w:t>
      </w:r>
      <w:r w:rsidR="0072356F" w:rsidRPr="00035936">
        <w:rPr>
          <w:sz w:val="28"/>
          <w:szCs w:val="28"/>
        </w:rPr>
        <w:t xml:space="preserve">, </w:t>
      </w:r>
      <w:r w:rsidR="00DF7780" w:rsidRPr="00035936">
        <w:rPr>
          <w:sz w:val="28"/>
          <w:szCs w:val="28"/>
        </w:rPr>
        <w:t>представленный председателем Думы Пожарского муниципального района</w:t>
      </w:r>
      <w:r w:rsidR="005E33AD" w:rsidRPr="00035936">
        <w:rPr>
          <w:sz w:val="28"/>
          <w:szCs w:val="28"/>
        </w:rPr>
        <w:t xml:space="preserve"> Бориком Н.А</w:t>
      </w:r>
      <w:r w:rsidR="00DF7780" w:rsidRPr="00035936">
        <w:rPr>
          <w:sz w:val="28"/>
          <w:szCs w:val="28"/>
        </w:rPr>
        <w:t xml:space="preserve">., </w:t>
      </w:r>
      <w:r w:rsidR="0072356F" w:rsidRPr="00035936">
        <w:rPr>
          <w:sz w:val="28"/>
          <w:szCs w:val="28"/>
        </w:rPr>
        <w:t xml:space="preserve">Дума Пожарского муниципального района  </w:t>
      </w:r>
    </w:p>
    <w:p w:rsidR="0072356F" w:rsidRPr="00035936" w:rsidRDefault="0072356F" w:rsidP="00A42447">
      <w:pPr>
        <w:spacing w:line="360" w:lineRule="auto"/>
        <w:jc w:val="both"/>
        <w:rPr>
          <w:sz w:val="28"/>
          <w:szCs w:val="28"/>
        </w:rPr>
      </w:pPr>
    </w:p>
    <w:p w:rsidR="0072356F" w:rsidRPr="00035936" w:rsidRDefault="0072356F" w:rsidP="00A42447">
      <w:pPr>
        <w:spacing w:line="360" w:lineRule="auto"/>
        <w:jc w:val="both"/>
        <w:rPr>
          <w:sz w:val="28"/>
          <w:szCs w:val="28"/>
        </w:rPr>
      </w:pPr>
      <w:r w:rsidRPr="00035936">
        <w:rPr>
          <w:sz w:val="28"/>
          <w:szCs w:val="28"/>
        </w:rPr>
        <w:t>РЕШИЛА:</w:t>
      </w:r>
    </w:p>
    <w:p w:rsidR="0072356F" w:rsidRPr="00035936" w:rsidRDefault="0072356F" w:rsidP="00A42447">
      <w:pPr>
        <w:spacing w:line="360" w:lineRule="auto"/>
        <w:jc w:val="both"/>
        <w:rPr>
          <w:sz w:val="28"/>
          <w:szCs w:val="28"/>
        </w:rPr>
      </w:pPr>
    </w:p>
    <w:p w:rsidR="0072356F" w:rsidRPr="00035936" w:rsidRDefault="0072356F" w:rsidP="00A42447">
      <w:pPr>
        <w:spacing w:line="360" w:lineRule="auto"/>
        <w:ind w:firstLine="709"/>
        <w:jc w:val="both"/>
        <w:rPr>
          <w:sz w:val="28"/>
          <w:szCs w:val="28"/>
        </w:rPr>
      </w:pPr>
      <w:r w:rsidRPr="00035936">
        <w:rPr>
          <w:sz w:val="28"/>
          <w:szCs w:val="28"/>
        </w:rPr>
        <w:t xml:space="preserve">1. </w:t>
      </w:r>
      <w:r w:rsidR="00A55269" w:rsidRPr="00035936">
        <w:rPr>
          <w:sz w:val="28"/>
          <w:szCs w:val="28"/>
        </w:rPr>
        <w:t>Анализ</w:t>
      </w:r>
      <w:r w:rsidR="00A966E7" w:rsidRPr="00035936">
        <w:rPr>
          <w:sz w:val="28"/>
          <w:szCs w:val="28"/>
        </w:rPr>
        <w:t xml:space="preserve"> работы Думы Пожарского му</w:t>
      </w:r>
      <w:r w:rsidR="005E33AD" w:rsidRPr="00035936">
        <w:rPr>
          <w:sz w:val="28"/>
          <w:szCs w:val="28"/>
        </w:rPr>
        <w:t>ниципального района за 2015</w:t>
      </w:r>
      <w:r w:rsidR="009E19F4" w:rsidRPr="00035936">
        <w:rPr>
          <w:sz w:val="28"/>
          <w:szCs w:val="28"/>
        </w:rPr>
        <w:t xml:space="preserve"> год</w:t>
      </w:r>
      <w:r w:rsidR="004D0BBB" w:rsidRPr="00035936">
        <w:rPr>
          <w:sz w:val="28"/>
          <w:szCs w:val="28"/>
        </w:rPr>
        <w:t xml:space="preserve">  утвердить</w:t>
      </w:r>
      <w:r w:rsidR="00A966E7" w:rsidRPr="00035936">
        <w:rPr>
          <w:sz w:val="28"/>
          <w:szCs w:val="28"/>
        </w:rPr>
        <w:t>.</w:t>
      </w:r>
    </w:p>
    <w:p w:rsidR="0072356F" w:rsidRPr="00035936" w:rsidRDefault="0072356F" w:rsidP="00A42447">
      <w:pPr>
        <w:spacing w:line="360" w:lineRule="auto"/>
        <w:ind w:firstLine="709"/>
        <w:jc w:val="both"/>
        <w:rPr>
          <w:sz w:val="28"/>
          <w:szCs w:val="28"/>
        </w:rPr>
      </w:pPr>
      <w:r w:rsidRPr="00035936">
        <w:rPr>
          <w:sz w:val="28"/>
          <w:szCs w:val="28"/>
        </w:rPr>
        <w:t>2. Настоящее решение вступает в силу со дня его принятия.</w:t>
      </w:r>
    </w:p>
    <w:p w:rsidR="0072356F" w:rsidRPr="00035936" w:rsidRDefault="0072356F" w:rsidP="00A42447">
      <w:pPr>
        <w:spacing w:line="360" w:lineRule="auto"/>
        <w:ind w:firstLine="709"/>
        <w:jc w:val="both"/>
        <w:rPr>
          <w:sz w:val="28"/>
          <w:szCs w:val="28"/>
        </w:rPr>
      </w:pPr>
    </w:p>
    <w:p w:rsidR="0072356F" w:rsidRPr="00035936" w:rsidRDefault="0072356F" w:rsidP="00A42447">
      <w:pPr>
        <w:spacing w:line="360" w:lineRule="auto"/>
        <w:ind w:firstLine="709"/>
        <w:jc w:val="both"/>
        <w:rPr>
          <w:sz w:val="28"/>
          <w:szCs w:val="28"/>
        </w:rPr>
      </w:pPr>
    </w:p>
    <w:p w:rsidR="0072356F" w:rsidRPr="00035936" w:rsidRDefault="0072356F" w:rsidP="00A42447">
      <w:pPr>
        <w:spacing w:line="360" w:lineRule="auto"/>
        <w:jc w:val="both"/>
        <w:rPr>
          <w:sz w:val="28"/>
          <w:szCs w:val="28"/>
        </w:rPr>
      </w:pPr>
    </w:p>
    <w:p w:rsidR="0072356F" w:rsidRPr="00035936" w:rsidRDefault="0072356F" w:rsidP="00A42447">
      <w:pPr>
        <w:jc w:val="both"/>
        <w:rPr>
          <w:sz w:val="28"/>
          <w:szCs w:val="28"/>
        </w:rPr>
      </w:pPr>
      <w:r w:rsidRPr="00035936">
        <w:rPr>
          <w:sz w:val="28"/>
          <w:szCs w:val="28"/>
        </w:rPr>
        <w:t>Председатель Думы</w:t>
      </w:r>
    </w:p>
    <w:p w:rsidR="0072356F" w:rsidRPr="00035936" w:rsidRDefault="0072356F" w:rsidP="00A42447">
      <w:pPr>
        <w:jc w:val="both"/>
        <w:rPr>
          <w:sz w:val="28"/>
          <w:szCs w:val="28"/>
        </w:rPr>
      </w:pPr>
      <w:r w:rsidRPr="00035936">
        <w:rPr>
          <w:sz w:val="28"/>
          <w:szCs w:val="28"/>
        </w:rPr>
        <w:t xml:space="preserve">Пожарского муниципального района                                 </w:t>
      </w:r>
      <w:r w:rsidR="005E33AD" w:rsidRPr="00035936">
        <w:rPr>
          <w:sz w:val="28"/>
          <w:szCs w:val="28"/>
        </w:rPr>
        <w:t xml:space="preserve">           </w:t>
      </w:r>
      <w:r w:rsidRPr="00035936">
        <w:rPr>
          <w:sz w:val="28"/>
          <w:szCs w:val="28"/>
        </w:rPr>
        <w:t xml:space="preserve">        </w:t>
      </w:r>
      <w:r w:rsidR="005E33AD" w:rsidRPr="00035936">
        <w:rPr>
          <w:sz w:val="28"/>
          <w:szCs w:val="28"/>
        </w:rPr>
        <w:t>Н.А. Борик</w:t>
      </w:r>
    </w:p>
    <w:p w:rsidR="00E2510E" w:rsidRPr="00035936" w:rsidRDefault="00E2510E" w:rsidP="00A42447">
      <w:pPr>
        <w:jc w:val="both"/>
        <w:rPr>
          <w:sz w:val="28"/>
          <w:szCs w:val="28"/>
        </w:rPr>
      </w:pPr>
    </w:p>
    <w:p w:rsidR="00E2510E" w:rsidRPr="00035936" w:rsidRDefault="00E2510E" w:rsidP="00A42447">
      <w:pPr>
        <w:spacing w:line="360" w:lineRule="auto"/>
        <w:jc w:val="both"/>
        <w:rPr>
          <w:sz w:val="28"/>
          <w:szCs w:val="28"/>
        </w:rPr>
      </w:pPr>
    </w:p>
    <w:p w:rsidR="00E2510E" w:rsidRPr="00035936" w:rsidRDefault="00E2510E" w:rsidP="00A42447">
      <w:pPr>
        <w:spacing w:line="360" w:lineRule="auto"/>
        <w:jc w:val="both"/>
        <w:rPr>
          <w:sz w:val="28"/>
          <w:szCs w:val="28"/>
        </w:rPr>
      </w:pPr>
    </w:p>
    <w:p w:rsidR="00E2510E" w:rsidRPr="00035936" w:rsidRDefault="00E2510E" w:rsidP="00A42447">
      <w:pPr>
        <w:spacing w:line="360" w:lineRule="auto"/>
        <w:jc w:val="both"/>
        <w:rPr>
          <w:sz w:val="28"/>
          <w:szCs w:val="28"/>
        </w:rPr>
      </w:pPr>
    </w:p>
    <w:p w:rsidR="00E2510E" w:rsidRPr="00035936" w:rsidRDefault="00E2510E" w:rsidP="00A42447">
      <w:pPr>
        <w:spacing w:line="360" w:lineRule="auto"/>
        <w:jc w:val="both"/>
        <w:rPr>
          <w:sz w:val="28"/>
          <w:szCs w:val="28"/>
        </w:rPr>
      </w:pPr>
    </w:p>
    <w:p w:rsidR="00E2510E" w:rsidRPr="00035936" w:rsidRDefault="00E2510E" w:rsidP="00A42447">
      <w:pPr>
        <w:spacing w:line="360" w:lineRule="auto"/>
        <w:jc w:val="both"/>
        <w:rPr>
          <w:sz w:val="28"/>
          <w:szCs w:val="28"/>
        </w:rPr>
      </w:pPr>
    </w:p>
    <w:p w:rsidR="00E2510E" w:rsidRPr="00035936" w:rsidRDefault="00E2510E" w:rsidP="00A42447">
      <w:pPr>
        <w:spacing w:line="360" w:lineRule="auto"/>
        <w:jc w:val="both"/>
        <w:rPr>
          <w:b/>
          <w:sz w:val="28"/>
          <w:szCs w:val="28"/>
        </w:rPr>
      </w:pPr>
    </w:p>
    <w:p w:rsidR="00172E25" w:rsidRDefault="00172E25" w:rsidP="00172E25">
      <w:pPr>
        <w:ind w:left="5387" w:right="15"/>
        <w:jc w:val="both"/>
        <w:rPr>
          <w:sz w:val="28"/>
          <w:szCs w:val="28"/>
        </w:rPr>
      </w:pPr>
      <w:r w:rsidRPr="00172E25">
        <w:rPr>
          <w:sz w:val="28"/>
          <w:szCs w:val="28"/>
        </w:rPr>
        <w:lastRenderedPageBreak/>
        <w:t xml:space="preserve">Утвержден </w:t>
      </w:r>
      <w:r>
        <w:rPr>
          <w:sz w:val="28"/>
          <w:szCs w:val="28"/>
        </w:rPr>
        <w:t xml:space="preserve">решением Думы </w:t>
      </w:r>
    </w:p>
    <w:p w:rsidR="00172E25" w:rsidRDefault="00172E25" w:rsidP="00172E25">
      <w:pPr>
        <w:ind w:left="5387" w:right="15"/>
        <w:jc w:val="both"/>
        <w:rPr>
          <w:sz w:val="28"/>
          <w:szCs w:val="28"/>
        </w:rPr>
      </w:pPr>
      <w:r>
        <w:rPr>
          <w:sz w:val="28"/>
          <w:szCs w:val="28"/>
        </w:rPr>
        <w:t>Пожарского муниципального района от 31 мая 2016 года № 96</w:t>
      </w:r>
    </w:p>
    <w:p w:rsidR="00172E25" w:rsidRPr="00172E25" w:rsidRDefault="00172E25" w:rsidP="00172E25">
      <w:pPr>
        <w:jc w:val="right"/>
        <w:rPr>
          <w:sz w:val="28"/>
          <w:szCs w:val="28"/>
        </w:rPr>
      </w:pPr>
    </w:p>
    <w:p w:rsidR="00E2510E" w:rsidRPr="00035936" w:rsidRDefault="00E2510E" w:rsidP="00066E3C">
      <w:pPr>
        <w:jc w:val="center"/>
        <w:rPr>
          <w:b/>
          <w:sz w:val="28"/>
          <w:szCs w:val="28"/>
        </w:rPr>
      </w:pPr>
      <w:r w:rsidRPr="00035936">
        <w:rPr>
          <w:b/>
          <w:sz w:val="28"/>
          <w:szCs w:val="28"/>
        </w:rPr>
        <w:t>АНАЛИЗ РАБОТЫ</w:t>
      </w:r>
    </w:p>
    <w:p w:rsidR="007B7B33" w:rsidRPr="00035936" w:rsidRDefault="00E2510E" w:rsidP="00066E3C">
      <w:pPr>
        <w:jc w:val="center"/>
        <w:rPr>
          <w:b/>
          <w:sz w:val="28"/>
          <w:szCs w:val="28"/>
        </w:rPr>
      </w:pPr>
      <w:r w:rsidRPr="00035936">
        <w:rPr>
          <w:b/>
          <w:sz w:val="28"/>
          <w:szCs w:val="28"/>
        </w:rPr>
        <w:t>Думы Пожарско</w:t>
      </w:r>
      <w:r w:rsidR="00DE2A3B" w:rsidRPr="00035936">
        <w:rPr>
          <w:b/>
          <w:sz w:val="28"/>
          <w:szCs w:val="28"/>
        </w:rPr>
        <w:t>го муниципального района за 2015</w:t>
      </w:r>
      <w:r w:rsidRPr="00035936">
        <w:rPr>
          <w:b/>
          <w:sz w:val="28"/>
          <w:szCs w:val="28"/>
        </w:rPr>
        <w:t xml:space="preserve"> год</w:t>
      </w:r>
    </w:p>
    <w:p w:rsidR="00700525" w:rsidRPr="00035936" w:rsidRDefault="00700525" w:rsidP="00066E3C">
      <w:pPr>
        <w:jc w:val="center"/>
        <w:rPr>
          <w:b/>
          <w:sz w:val="28"/>
          <w:szCs w:val="28"/>
        </w:rPr>
      </w:pPr>
    </w:p>
    <w:p w:rsidR="00367046" w:rsidRPr="00035936" w:rsidRDefault="00E3238E" w:rsidP="00066E3C">
      <w:pPr>
        <w:jc w:val="both"/>
        <w:rPr>
          <w:sz w:val="28"/>
          <w:szCs w:val="28"/>
        </w:rPr>
      </w:pPr>
      <w:r w:rsidRPr="00035936">
        <w:rPr>
          <w:b/>
          <w:sz w:val="28"/>
          <w:szCs w:val="28"/>
        </w:rPr>
        <w:tab/>
      </w:r>
      <w:r w:rsidR="00700525" w:rsidRPr="00035936">
        <w:rPr>
          <w:sz w:val="28"/>
          <w:szCs w:val="28"/>
        </w:rPr>
        <w:t>2015 год Дума Пожарского муниципального района работала в непростых условиях. На него пришелся период окончания полномочий депутатов четвертого созыва, а также начало работы районного представительного орган</w:t>
      </w:r>
      <w:r w:rsidR="00367046" w:rsidRPr="00035936">
        <w:rPr>
          <w:sz w:val="28"/>
          <w:szCs w:val="28"/>
        </w:rPr>
        <w:t>а</w:t>
      </w:r>
      <w:r w:rsidR="00700525" w:rsidRPr="00035936">
        <w:rPr>
          <w:sz w:val="28"/>
          <w:szCs w:val="28"/>
        </w:rPr>
        <w:t xml:space="preserve"> пятого созыва. Анализ показывает, </w:t>
      </w:r>
      <w:r w:rsidR="00335BAB" w:rsidRPr="00035936">
        <w:rPr>
          <w:sz w:val="28"/>
          <w:szCs w:val="28"/>
        </w:rPr>
        <w:t xml:space="preserve">что депутаты четвертого созыва внесли весомый вклад в совершенствование правовой системы нашего района. </w:t>
      </w:r>
    </w:p>
    <w:p w:rsidR="00E3238E" w:rsidRPr="00035936" w:rsidRDefault="00367046" w:rsidP="00066E3C">
      <w:pPr>
        <w:ind w:firstLine="708"/>
        <w:jc w:val="both"/>
        <w:rPr>
          <w:b/>
          <w:sz w:val="28"/>
          <w:szCs w:val="28"/>
        </w:rPr>
      </w:pPr>
      <w:r w:rsidRPr="00035936">
        <w:rPr>
          <w:sz w:val="28"/>
          <w:szCs w:val="28"/>
        </w:rPr>
        <w:t>В прошлом году депутаты районной Думы о</w:t>
      </w:r>
      <w:r w:rsidR="00700525" w:rsidRPr="00035936">
        <w:rPr>
          <w:sz w:val="28"/>
          <w:szCs w:val="28"/>
        </w:rPr>
        <w:t xml:space="preserve">сновные направления своей законотворческой деятельности формировали в соответствии с актуальными задачами социально-экономического развития Пожарского муниципального района. В своей деятельности районный представительный орган значительное место отводил вопросам обеспечения социальной стабильности, осуществлению преобразований в отраслях образования и культуры, дальнейшему развитию бюджетной и налоговой политики, организации местного самоуправления. При обсуждении </w:t>
      </w:r>
      <w:r w:rsidRPr="00035936">
        <w:rPr>
          <w:sz w:val="28"/>
          <w:szCs w:val="28"/>
        </w:rPr>
        <w:t xml:space="preserve">проектов муниципальных правовых актов Думы </w:t>
      </w:r>
      <w:r w:rsidR="00700525" w:rsidRPr="00035936">
        <w:rPr>
          <w:sz w:val="28"/>
          <w:szCs w:val="28"/>
        </w:rPr>
        <w:t xml:space="preserve">в рамках заседаний комиссий, </w:t>
      </w:r>
      <w:r w:rsidRPr="00035936">
        <w:rPr>
          <w:sz w:val="28"/>
          <w:szCs w:val="28"/>
        </w:rPr>
        <w:t xml:space="preserve">рабочих групп </w:t>
      </w:r>
      <w:r w:rsidR="00700525" w:rsidRPr="00035936">
        <w:rPr>
          <w:sz w:val="28"/>
          <w:szCs w:val="28"/>
        </w:rPr>
        <w:t xml:space="preserve">и «круглых столов» </w:t>
      </w:r>
      <w:r w:rsidRPr="00035936">
        <w:rPr>
          <w:sz w:val="28"/>
          <w:szCs w:val="28"/>
        </w:rPr>
        <w:t xml:space="preserve">депутаты </w:t>
      </w:r>
      <w:r w:rsidR="00700525" w:rsidRPr="00035936">
        <w:rPr>
          <w:sz w:val="28"/>
          <w:szCs w:val="28"/>
        </w:rPr>
        <w:t xml:space="preserve">взаимодействовали с органами власти всех уровней, политическими и общественными объединениями и организациями. </w:t>
      </w:r>
    </w:p>
    <w:p w:rsidR="006C4233" w:rsidRPr="00035936" w:rsidRDefault="006C4233" w:rsidP="00066E3C">
      <w:pPr>
        <w:jc w:val="both"/>
        <w:rPr>
          <w:sz w:val="28"/>
          <w:szCs w:val="28"/>
        </w:rPr>
      </w:pPr>
      <w:r w:rsidRPr="00035936">
        <w:rPr>
          <w:b/>
          <w:sz w:val="28"/>
          <w:szCs w:val="28"/>
        </w:rPr>
        <w:tab/>
      </w:r>
      <w:r w:rsidR="00FE5F50" w:rsidRPr="00035936">
        <w:rPr>
          <w:sz w:val="28"/>
          <w:szCs w:val="28"/>
        </w:rPr>
        <w:t xml:space="preserve">Хочу заверить, что </w:t>
      </w:r>
      <w:r w:rsidRPr="00035936">
        <w:rPr>
          <w:sz w:val="28"/>
          <w:szCs w:val="28"/>
        </w:rPr>
        <w:t xml:space="preserve">Дума Пожарского муниципального района </w:t>
      </w:r>
      <w:r w:rsidR="00FE5F50" w:rsidRPr="00035936">
        <w:rPr>
          <w:sz w:val="28"/>
          <w:szCs w:val="28"/>
        </w:rPr>
        <w:t xml:space="preserve">пятого созыва также будет следовать </w:t>
      </w:r>
      <w:r w:rsidR="00604D02" w:rsidRPr="00035936">
        <w:rPr>
          <w:sz w:val="28"/>
          <w:szCs w:val="28"/>
        </w:rPr>
        <w:t>главному принципу</w:t>
      </w:r>
      <w:r w:rsidR="00FE5F50" w:rsidRPr="00035936">
        <w:rPr>
          <w:sz w:val="28"/>
          <w:szCs w:val="28"/>
        </w:rPr>
        <w:t xml:space="preserve"> своей работы</w:t>
      </w:r>
      <w:r w:rsidR="00604D02" w:rsidRPr="00035936">
        <w:rPr>
          <w:sz w:val="28"/>
          <w:szCs w:val="28"/>
        </w:rPr>
        <w:t xml:space="preserve">: </w:t>
      </w:r>
      <w:r w:rsidR="00ED1167" w:rsidRPr="00035936">
        <w:rPr>
          <w:sz w:val="28"/>
          <w:szCs w:val="28"/>
        </w:rPr>
        <w:t>«</w:t>
      </w:r>
      <w:r w:rsidR="00604D02" w:rsidRPr="00035936">
        <w:rPr>
          <w:sz w:val="28"/>
          <w:szCs w:val="28"/>
        </w:rPr>
        <w:t>Дума должна быть устроена так – ведь это самая близкая власть к людям, - чтобы любой житель Пожарского района, образно говоря, мог дотянуться до нее рукой».</w:t>
      </w:r>
    </w:p>
    <w:p w:rsidR="0072794A" w:rsidRPr="00035936" w:rsidRDefault="005714CA" w:rsidP="00066E3C">
      <w:pPr>
        <w:jc w:val="both"/>
        <w:rPr>
          <w:sz w:val="28"/>
          <w:szCs w:val="28"/>
        </w:rPr>
      </w:pPr>
      <w:r w:rsidRPr="00035936">
        <w:rPr>
          <w:sz w:val="28"/>
          <w:szCs w:val="28"/>
        </w:rPr>
        <w:tab/>
      </w:r>
      <w:r w:rsidR="00ED1167" w:rsidRPr="00035936">
        <w:rPr>
          <w:sz w:val="28"/>
          <w:szCs w:val="28"/>
        </w:rPr>
        <w:t xml:space="preserve">В прошлом году мы занимались местным самоуправлением в непростых условиях, когда полномочия органов местного самоуправления размыты и постоянно перекидываются с одного уровня на другой: из района в регион, с поселения в район и обратно. </w:t>
      </w:r>
      <w:r w:rsidR="006A163B" w:rsidRPr="00035936">
        <w:rPr>
          <w:sz w:val="28"/>
          <w:szCs w:val="28"/>
        </w:rPr>
        <w:t xml:space="preserve">Думой проделана большая работа </w:t>
      </w:r>
      <w:r w:rsidR="00864347" w:rsidRPr="00035936">
        <w:rPr>
          <w:sz w:val="28"/>
          <w:szCs w:val="28"/>
        </w:rPr>
        <w:t xml:space="preserve"> во исполнение Федерального закона от 27.05.2014 № 136-ФЗ «О внесении изменений в статью 26.3 Фед</w:t>
      </w:r>
      <w:r w:rsidR="00F622E5" w:rsidRPr="00035936">
        <w:rPr>
          <w:sz w:val="28"/>
          <w:szCs w:val="28"/>
        </w:rPr>
        <w:t>ерального закона «Об общих прин</w:t>
      </w:r>
      <w:r w:rsidR="00864347" w:rsidRPr="00035936">
        <w:rPr>
          <w:sz w:val="28"/>
          <w:szCs w:val="28"/>
        </w:rPr>
        <w:t>ципах организации местного самоупра</w:t>
      </w:r>
      <w:r w:rsidR="006A163B" w:rsidRPr="00035936">
        <w:rPr>
          <w:sz w:val="28"/>
          <w:szCs w:val="28"/>
        </w:rPr>
        <w:t>вления в Российской Федерации»</w:t>
      </w:r>
      <w:r w:rsidR="00F622E5" w:rsidRPr="00035936">
        <w:rPr>
          <w:sz w:val="28"/>
          <w:szCs w:val="28"/>
        </w:rPr>
        <w:t xml:space="preserve"> в рамках реформы местного самоуправления</w:t>
      </w:r>
      <w:r w:rsidR="006A163B" w:rsidRPr="00035936">
        <w:rPr>
          <w:sz w:val="28"/>
          <w:szCs w:val="28"/>
        </w:rPr>
        <w:t>.</w:t>
      </w:r>
    </w:p>
    <w:p w:rsidR="002F3314" w:rsidRPr="00035936" w:rsidRDefault="002F3314" w:rsidP="00066E3C">
      <w:pPr>
        <w:pStyle w:val="210"/>
        <w:ind w:firstLine="709"/>
        <w:rPr>
          <w:sz w:val="28"/>
          <w:szCs w:val="28"/>
        </w:rPr>
      </w:pPr>
      <w:r w:rsidRPr="00035936">
        <w:rPr>
          <w:sz w:val="28"/>
          <w:szCs w:val="28"/>
        </w:rPr>
        <w:t xml:space="preserve">Немного остановлюсь на некоторых организационных основах деятельности Думы Пожарского муниципального района. </w:t>
      </w:r>
    </w:p>
    <w:p w:rsidR="004E7AC5" w:rsidRPr="00035936" w:rsidRDefault="00E2510E" w:rsidP="00066E3C">
      <w:pPr>
        <w:pStyle w:val="210"/>
        <w:ind w:firstLine="709"/>
        <w:rPr>
          <w:sz w:val="28"/>
          <w:szCs w:val="28"/>
        </w:rPr>
      </w:pPr>
      <w:r w:rsidRPr="00035936">
        <w:rPr>
          <w:sz w:val="28"/>
          <w:szCs w:val="28"/>
        </w:rPr>
        <w:t xml:space="preserve">Согласно </w:t>
      </w:r>
      <w:r w:rsidR="005B6463" w:rsidRPr="00035936">
        <w:rPr>
          <w:sz w:val="28"/>
          <w:szCs w:val="28"/>
        </w:rPr>
        <w:t xml:space="preserve">районному </w:t>
      </w:r>
      <w:r w:rsidRPr="00035936">
        <w:rPr>
          <w:sz w:val="28"/>
          <w:szCs w:val="28"/>
        </w:rPr>
        <w:t>Уставу</w:t>
      </w:r>
      <w:r w:rsidR="00050D40" w:rsidRPr="00035936">
        <w:rPr>
          <w:sz w:val="28"/>
          <w:szCs w:val="28"/>
        </w:rPr>
        <w:t>,</w:t>
      </w:r>
      <w:r w:rsidRPr="00035936">
        <w:rPr>
          <w:sz w:val="28"/>
          <w:szCs w:val="28"/>
        </w:rPr>
        <w:t xml:space="preserve"> Дума Пожарского муниципального района состоит из</w:t>
      </w:r>
      <w:r w:rsidR="004E7AC5" w:rsidRPr="00035936">
        <w:rPr>
          <w:sz w:val="28"/>
          <w:szCs w:val="28"/>
        </w:rPr>
        <w:t xml:space="preserve"> 20 депутатов, избираемых на муниципальных выборах по смешанной (мажоритарно-пропорциональной) избирательной системе. При этом 10 депутатов Думы Пожарского муниципального района избираются по единому избирательному округу пропорционально числу голосов избирателей, поданных за списки кандидатов, выдвинутые избирательными объединениями, 10 депутатов Думы Пожарского муниципального района избираются по одномандатным избирательным округам, образованным на территории Пожарского муниципального района.</w:t>
      </w:r>
      <w:r w:rsidR="0002797C" w:rsidRPr="00035936">
        <w:rPr>
          <w:sz w:val="28"/>
          <w:szCs w:val="28"/>
        </w:rPr>
        <w:t xml:space="preserve"> В Думе пятого созыва 16 мужчин и </w:t>
      </w:r>
      <w:r w:rsidR="00A4061A" w:rsidRPr="00035936">
        <w:rPr>
          <w:sz w:val="28"/>
          <w:szCs w:val="28"/>
        </w:rPr>
        <w:t xml:space="preserve">только </w:t>
      </w:r>
      <w:r w:rsidR="0002797C" w:rsidRPr="00035936">
        <w:rPr>
          <w:sz w:val="28"/>
          <w:szCs w:val="28"/>
        </w:rPr>
        <w:lastRenderedPageBreak/>
        <w:t xml:space="preserve">4 женщины. Из 20 депутатов один осуществляет полномочия на постоянной основе. </w:t>
      </w:r>
    </w:p>
    <w:p w:rsidR="00E2510E" w:rsidRPr="00035936" w:rsidRDefault="00C23B46" w:rsidP="00066E3C">
      <w:pPr>
        <w:ind w:firstLine="708"/>
        <w:jc w:val="both"/>
        <w:rPr>
          <w:sz w:val="28"/>
          <w:szCs w:val="28"/>
        </w:rPr>
      </w:pPr>
      <w:r w:rsidRPr="00035936">
        <w:rPr>
          <w:sz w:val="28"/>
          <w:szCs w:val="28"/>
        </w:rPr>
        <w:t>В Думе зарегистрированы</w:t>
      </w:r>
      <w:r w:rsidR="009C6F76" w:rsidRPr="00035936">
        <w:rPr>
          <w:sz w:val="28"/>
          <w:szCs w:val="28"/>
        </w:rPr>
        <w:t xml:space="preserve"> ф</w:t>
      </w:r>
      <w:r w:rsidR="00CB7BA3" w:rsidRPr="00035936">
        <w:rPr>
          <w:sz w:val="28"/>
          <w:szCs w:val="28"/>
        </w:rPr>
        <w:t xml:space="preserve">ракции партий «Единая Россия», </w:t>
      </w:r>
      <w:r w:rsidR="009C6F76" w:rsidRPr="00035936">
        <w:rPr>
          <w:sz w:val="28"/>
          <w:szCs w:val="28"/>
        </w:rPr>
        <w:t>«Справедлив</w:t>
      </w:r>
      <w:r w:rsidR="00A42081" w:rsidRPr="00035936">
        <w:rPr>
          <w:sz w:val="28"/>
          <w:szCs w:val="28"/>
        </w:rPr>
        <w:t xml:space="preserve">ая Россия», </w:t>
      </w:r>
      <w:r w:rsidR="00CB7BA3" w:rsidRPr="00035936">
        <w:rPr>
          <w:sz w:val="28"/>
          <w:szCs w:val="28"/>
        </w:rPr>
        <w:t>КПРФ, ЛДПР</w:t>
      </w:r>
      <w:r w:rsidR="00A42081" w:rsidRPr="00035936">
        <w:rPr>
          <w:sz w:val="28"/>
          <w:szCs w:val="28"/>
        </w:rPr>
        <w:t>.</w:t>
      </w:r>
    </w:p>
    <w:p w:rsidR="00593014" w:rsidRPr="00035936" w:rsidRDefault="002F3314" w:rsidP="00066E3C">
      <w:pPr>
        <w:ind w:firstLine="708"/>
        <w:jc w:val="both"/>
        <w:rPr>
          <w:sz w:val="28"/>
          <w:szCs w:val="28"/>
        </w:rPr>
      </w:pPr>
      <w:r w:rsidRPr="00035936">
        <w:rPr>
          <w:color w:val="2D2D2D"/>
          <w:spacing w:val="1"/>
          <w:sz w:val="28"/>
          <w:szCs w:val="28"/>
          <w:shd w:val="clear" w:color="auto" w:fill="FFFFFF"/>
        </w:rPr>
        <w:t>Обращаю ваше внимание на то, что в соответствии с Законом Приморского края от 01 декабря 2015 года № 720-КЗ «О внесении изменений в Избирательный кодекс Приморского края» в</w:t>
      </w:r>
      <w:r w:rsidR="00593014" w:rsidRPr="00035936">
        <w:rPr>
          <w:color w:val="2D2D2D"/>
          <w:spacing w:val="1"/>
          <w:sz w:val="28"/>
          <w:szCs w:val="28"/>
          <w:shd w:val="clear" w:color="auto" w:fill="FFFFFF"/>
        </w:rPr>
        <w:t>ыборы депутатов представительных органов муниципальных районов, представительных органов поселений проводятся с применением одной из следующих избирательных систем:</w:t>
      </w:r>
      <w:r w:rsidR="00593014" w:rsidRPr="00035936">
        <w:rPr>
          <w:color w:val="2D2D2D"/>
          <w:spacing w:val="1"/>
          <w:sz w:val="28"/>
          <w:szCs w:val="28"/>
        </w:rPr>
        <w:br/>
      </w:r>
      <w:r w:rsidR="00593014" w:rsidRPr="00035936">
        <w:rPr>
          <w:color w:val="2D2D2D"/>
          <w:spacing w:val="1"/>
          <w:sz w:val="28"/>
          <w:szCs w:val="28"/>
          <w:shd w:val="clear" w:color="auto" w:fill="FFFFFF"/>
        </w:rPr>
        <w:t>1) мажоритарная избирательная система. При этом депутаты представительного органа муниципального образования избираются по одномандатным избирательным округам;</w:t>
      </w:r>
      <w:r w:rsidR="00593014" w:rsidRPr="00035936">
        <w:rPr>
          <w:color w:val="2D2D2D"/>
          <w:spacing w:val="1"/>
          <w:sz w:val="28"/>
          <w:szCs w:val="28"/>
        </w:rPr>
        <w:br/>
      </w:r>
      <w:r w:rsidR="00593014" w:rsidRPr="00035936">
        <w:rPr>
          <w:color w:val="2D2D2D"/>
          <w:spacing w:val="1"/>
          <w:sz w:val="28"/>
          <w:szCs w:val="28"/>
          <w:shd w:val="clear" w:color="auto" w:fill="FFFFFF"/>
        </w:rPr>
        <w:t>2) мажоритарная избирательная система. При этом депутаты представительного органа муниципального образования избираются по многомандатным избирательным округам с равным числом замещаемых мандатов.</w:t>
      </w:r>
      <w:r w:rsidR="00A37383" w:rsidRPr="00035936">
        <w:rPr>
          <w:color w:val="2D2D2D"/>
          <w:spacing w:val="1"/>
          <w:sz w:val="28"/>
          <w:szCs w:val="28"/>
          <w:shd w:val="clear" w:color="auto" w:fill="FFFFFF"/>
        </w:rPr>
        <w:t xml:space="preserve"> Т.о., действующее законодательство не предусматривает формирование представительного органа по </w:t>
      </w:r>
      <w:r w:rsidR="00A37383" w:rsidRPr="00035936">
        <w:rPr>
          <w:sz w:val="28"/>
          <w:szCs w:val="28"/>
        </w:rPr>
        <w:t>смешанной (мажоритарно-пропорциональной) избирательной системе, по которой избиралась Дума пятого созыва. Так как 720-КЗ вступил в законную силу, нам, коллеги, в ближайшее время необходимо выбрать одну из предложенных законодательством систем и подготовить предложения по внесению изменений в районный Устав.</w:t>
      </w:r>
    </w:p>
    <w:p w:rsidR="002D6C8C" w:rsidRPr="00035936" w:rsidRDefault="00E2510E" w:rsidP="00066E3C">
      <w:pPr>
        <w:jc w:val="both"/>
        <w:rPr>
          <w:sz w:val="28"/>
          <w:szCs w:val="28"/>
        </w:rPr>
      </w:pPr>
      <w:r w:rsidRPr="00035936">
        <w:rPr>
          <w:b/>
          <w:sz w:val="28"/>
          <w:szCs w:val="28"/>
        </w:rPr>
        <w:tab/>
      </w:r>
      <w:r w:rsidRPr="00035936">
        <w:rPr>
          <w:sz w:val="28"/>
          <w:szCs w:val="28"/>
        </w:rPr>
        <w:t>В соответствии с Уставом Пожарского муниципального района заседания Думы должны проводиться не реже 1</w:t>
      </w:r>
      <w:r w:rsidR="00A95674" w:rsidRPr="00035936">
        <w:rPr>
          <w:sz w:val="28"/>
          <w:szCs w:val="28"/>
        </w:rPr>
        <w:t xml:space="preserve"> раза в 2 месяца. В течение 2015</w:t>
      </w:r>
      <w:r w:rsidR="00A82D5D" w:rsidRPr="00035936">
        <w:rPr>
          <w:sz w:val="28"/>
          <w:szCs w:val="28"/>
        </w:rPr>
        <w:t xml:space="preserve"> года </w:t>
      </w:r>
      <w:r w:rsidR="00C22D9B" w:rsidRPr="00035936">
        <w:rPr>
          <w:sz w:val="28"/>
          <w:szCs w:val="28"/>
        </w:rPr>
        <w:t>было проведено 15</w:t>
      </w:r>
      <w:r w:rsidRPr="00035936">
        <w:rPr>
          <w:sz w:val="28"/>
          <w:szCs w:val="28"/>
        </w:rPr>
        <w:t xml:space="preserve"> заседаний Думы Пожарского м</w:t>
      </w:r>
      <w:r w:rsidR="00B9402B" w:rsidRPr="00035936">
        <w:rPr>
          <w:sz w:val="28"/>
          <w:szCs w:val="28"/>
        </w:rPr>
        <w:t xml:space="preserve">униципального района. Из них  </w:t>
      </w:r>
      <w:r w:rsidR="00A95674" w:rsidRPr="00035936">
        <w:rPr>
          <w:sz w:val="28"/>
          <w:szCs w:val="28"/>
        </w:rPr>
        <w:t>1 – внеочередное</w:t>
      </w:r>
      <w:r w:rsidR="00CF7FBC" w:rsidRPr="00035936">
        <w:rPr>
          <w:sz w:val="28"/>
          <w:szCs w:val="28"/>
        </w:rPr>
        <w:t>: 12.02.</w:t>
      </w:r>
      <w:r w:rsidR="00864347" w:rsidRPr="00035936">
        <w:rPr>
          <w:sz w:val="28"/>
          <w:szCs w:val="28"/>
        </w:rPr>
        <w:t xml:space="preserve"> «</w:t>
      </w:r>
      <w:r w:rsidR="00CF7FBC" w:rsidRPr="00035936">
        <w:rPr>
          <w:sz w:val="28"/>
          <w:szCs w:val="28"/>
        </w:rPr>
        <w:t>О проекте нормативного правового акта Думы Пожарского муниципального района «О внесении изменений в Устав Пожарского муниципального района»</w:t>
      </w:r>
      <w:r w:rsidR="00F431D8" w:rsidRPr="00035936">
        <w:rPr>
          <w:sz w:val="28"/>
          <w:szCs w:val="28"/>
        </w:rPr>
        <w:t xml:space="preserve">; 1 – организационное 14.10. с повесткой заседания: «Об избрании председателя Думы Пожарского муниципального района», «Об избрании заместителя председателя Думы Пожарского муниципального района». </w:t>
      </w:r>
      <w:r w:rsidR="002D6C8C" w:rsidRPr="00035936">
        <w:rPr>
          <w:sz w:val="28"/>
          <w:szCs w:val="28"/>
        </w:rPr>
        <w:t xml:space="preserve">Несмотря на </w:t>
      </w:r>
      <w:r w:rsidR="00162541" w:rsidRPr="00035936">
        <w:rPr>
          <w:sz w:val="28"/>
          <w:szCs w:val="28"/>
        </w:rPr>
        <w:t xml:space="preserve">проведение заседаний </w:t>
      </w:r>
      <w:r w:rsidR="002D6C8C" w:rsidRPr="00035936">
        <w:rPr>
          <w:sz w:val="28"/>
          <w:szCs w:val="28"/>
        </w:rPr>
        <w:t xml:space="preserve">Думы Пожарского муниципального района </w:t>
      </w:r>
      <w:r w:rsidR="008942F4" w:rsidRPr="00035936">
        <w:rPr>
          <w:sz w:val="28"/>
          <w:szCs w:val="28"/>
        </w:rPr>
        <w:t>четвертого</w:t>
      </w:r>
      <w:r w:rsidR="00AF6088" w:rsidRPr="00035936">
        <w:rPr>
          <w:sz w:val="28"/>
          <w:szCs w:val="28"/>
        </w:rPr>
        <w:t xml:space="preserve"> созыва </w:t>
      </w:r>
      <w:r w:rsidR="002D6C8C" w:rsidRPr="00035936">
        <w:rPr>
          <w:sz w:val="28"/>
          <w:szCs w:val="28"/>
        </w:rPr>
        <w:t>не в полном с</w:t>
      </w:r>
      <w:r w:rsidR="00BD6EF4" w:rsidRPr="00035936">
        <w:rPr>
          <w:sz w:val="28"/>
          <w:szCs w:val="28"/>
        </w:rPr>
        <w:t xml:space="preserve">оставе по причине выезда </w:t>
      </w:r>
      <w:r w:rsidR="00162541" w:rsidRPr="00035936">
        <w:rPr>
          <w:sz w:val="28"/>
          <w:szCs w:val="28"/>
        </w:rPr>
        <w:t>5</w:t>
      </w:r>
      <w:r w:rsidR="00BD6EF4" w:rsidRPr="00035936">
        <w:rPr>
          <w:sz w:val="28"/>
          <w:szCs w:val="28"/>
        </w:rPr>
        <w:t xml:space="preserve"> депутатов на постоянное место работы за пределы Пожарского района</w:t>
      </w:r>
      <w:r w:rsidR="00837D60" w:rsidRPr="00035936">
        <w:rPr>
          <w:sz w:val="28"/>
          <w:szCs w:val="28"/>
        </w:rPr>
        <w:t xml:space="preserve">, все </w:t>
      </w:r>
      <w:r w:rsidR="00AF6088" w:rsidRPr="00035936">
        <w:rPr>
          <w:sz w:val="28"/>
          <w:szCs w:val="28"/>
        </w:rPr>
        <w:t xml:space="preserve">ее </w:t>
      </w:r>
      <w:r w:rsidR="00AB534B" w:rsidRPr="00035936">
        <w:rPr>
          <w:sz w:val="28"/>
          <w:szCs w:val="28"/>
        </w:rPr>
        <w:t>9 заседаний</w:t>
      </w:r>
      <w:r w:rsidR="00837D60" w:rsidRPr="00035936">
        <w:rPr>
          <w:sz w:val="28"/>
          <w:szCs w:val="28"/>
        </w:rPr>
        <w:t xml:space="preserve">  </w:t>
      </w:r>
      <w:r w:rsidR="002D6C8C" w:rsidRPr="00035936">
        <w:rPr>
          <w:sz w:val="28"/>
          <w:szCs w:val="28"/>
        </w:rPr>
        <w:t>состоялись в назначенные сроки</w:t>
      </w:r>
      <w:r w:rsidR="00162541" w:rsidRPr="00035936">
        <w:rPr>
          <w:sz w:val="28"/>
          <w:szCs w:val="28"/>
        </w:rPr>
        <w:t>, по всем вопросам, в</w:t>
      </w:r>
      <w:r w:rsidR="00D938E3" w:rsidRPr="00035936">
        <w:rPr>
          <w:sz w:val="28"/>
          <w:szCs w:val="28"/>
        </w:rPr>
        <w:t xml:space="preserve">несенным в повестку заседания, </w:t>
      </w:r>
      <w:r w:rsidR="00D100F6" w:rsidRPr="00035936">
        <w:rPr>
          <w:sz w:val="28"/>
          <w:szCs w:val="28"/>
        </w:rPr>
        <w:t xml:space="preserve">были </w:t>
      </w:r>
      <w:r w:rsidR="00162541" w:rsidRPr="00035936">
        <w:rPr>
          <w:sz w:val="28"/>
          <w:szCs w:val="28"/>
        </w:rPr>
        <w:t>приняты решения</w:t>
      </w:r>
      <w:r w:rsidR="002D6C8C" w:rsidRPr="00035936">
        <w:rPr>
          <w:sz w:val="28"/>
          <w:szCs w:val="28"/>
        </w:rPr>
        <w:t>.</w:t>
      </w:r>
      <w:r w:rsidR="00F43790" w:rsidRPr="00035936">
        <w:rPr>
          <w:sz w:val="28"/>
          <w:szCs w:val="28"/>
        </w:rPr>
        <w:t xml:space="preserve"> </w:t>
      </w:r>
      <w:r w:rsidR="008942F4" w:rsidRPr="00035936">
        <w:rPr>
          <w:sz w:val="28"/>
          <w:szCs w:val="28"/>
        </w:rPr>
        <w:t>Дума пятого</w:t>
      </w:r>
      <w:r w:rsidR="00F43790" w:rsidRPr="00035936">
        <w:rPr>
          <w:sz w:val="28"/>
          <w:szCs w:val="28"/>
        </w:rPr>
        <w:t xml:space="preserve"> созыва с октября по декабрь 2015 года провела 6 заседаний. </w:t>
      </w:r>
    </w:p>
    <w:p w:rsidR="00E2510E" w:rsidRPr="00035936" w:rsidRDefault="00E2510E" w:rsidP="00066E3C">
      <w:pPr>
        <w:ind w:firstLine="708"/>
        <w:jc w:val="both"/>
        <w:rPr>
          <w:sz w:val="28"/>
          <w:szCs w:val="28"/>
        </w:rPr>
      </w:pPr>
      <w:r w:rsidRPr="00035936">
        <w:rPr>
          <w:sz w:val="28"/>
          <w:szCs w:val="28"/>
        </w:rPr>
        <w:t>Коротко проанализирую посещение депутатами</w:t>
      </w:r>
      <w:r w:rsidR="008942F4" w:rsidRPr="00035936">
        <w:rPr>
          <w:sz w:val="28"/>
          <w:szCs w:val="28"/>
        </w:rPr>
        <w:t xml:space="preserve"> пятого созыва </w:t>
      </w:r>
      <w:r w:rsidRPr="00035936">
        <w:rPr>
          <w:sz w:val="28"/>
          <w:szCs w:val="28"/>
        </w:rPr>
        <w:t xml:space="preserve">заседаний Думы </w:t>
      </w:r>
      <w:r w:rsidR="00AB534B" w:rsidRPr="00035936">
        <w:rPr>
          <w:sz w:val="28"/>
          <w:szCs w:val="28"/>
        </w:rPr>
        <w:t>в 2015</w:t>
      </w:r>
      <w:r w:rsidRPr="00035936">
        <w:rPr>
          <w:sz w:val="28"/>
          <w:szCs w:val="28"/>
        </w:rPr>
        <w:t xml:space="preserve"> году.</w:t>
      </w:r>
    </w:p>
    <w:p w:rsidR="00E2510E" w:rsidRPr="00035936" w:rsidRDefault="00E2510E" w:rsidP="00066E3C">
      <w:pPr>
        <w:jc w:val="both"/>
        <w:rPr>
          <w:sz w:val="28"/>
          <w:szCs w:val="28"/>
        </w:rPr>
      </w:pPr>
      <w:r w:rsidRPr="00035936">
        <w:rPr>
          <w:b/>
          <w:sz w:val="28"/>
          <w:szCs w:val="28"/>
        </w:rPr>
        <w:tab/>
      </w:r>
      <w:r w:rsidRPr="00035936">
        <w:rPr>
          <w:sz w:val="28"/>
          <w:szCs w:val="28"/>
        </w:rPr>
        <w:t xml:space="preserve">Принимали участие во всех заседаниях Думы Пожарского муниципального района </w:t>
      </w:r>
      <w:r w:rsidR="00100174" w:rsidRPr="00035936">
        <w:rPr>
          <w:sz w:val="28"/>
          <w:szCs w:val="28"/>
        </w:rPr>
        <w:t xml:space="preserve">12 (60% от общего количества) депутатов Думы </w:t>
      </w:r>
      <w:r w:rsidR="00360E82" w:rsidRPr="00035936">
        <w:rPr>
          <w:sz w:val="28"/>
          <w:szCs w:val="28"/>
        </w:rPr>
        <w:t xml:space="preserve"> пятого созыва</w:t>
      </w:r>
      <w:r w:rsidRPr="00035936">
        <w:rPr>
          <w:sz w:val="28"/>
          <w:szCs w:val="28"/>
        </w:rPr>
        <w:t>:</w:t>
      </w:r>
    </w:p>
    <w:p w:rsidR="00E2510E" w:rsidRPr="00035936" w:rsidRDefault="00E23E0B" w:rsidP="00066E3C">
      <w:pPr>
        <w:jc w:val="both"/>
        <w:rPr>
          <w:sz w:val="28"/>
          <w:szCs w:val="28"/>
        </w:rPr>
      </w:pPr>
      <w:r w:rsidRPr="00035936">
        <w:rPr>
          <w:sz w:val="28"/>
          <w:szCs w:val="28"/>
        </w:rPr>
        <w:t>1</w:t>
      </w:r>
      <w:r w:rsidR="00E2510E" w:rsidRPr="00035936">
        <w:rPr>
          <w:sz w:val="28"/>
          <w:szCs w:val="28"/>
        </w:rPr>
        <w:t xml:space="preserve">. </w:t>
      </w:r>
      <w:r w:rsidR="00360E82" w:rsidRPr="00035936">
        <w:rPr>
          <w:sz w:val="28"/>
          <w:szCs w:val="28"/>
        </w:rPr>
        <w:t>Ахметчанова Л.И.</w:t>
      </w:r>
      <w:r w:rsidR="003D08BB" w:rsidRPr="00035936">
        <w:rPr>
          <w:sz w:val="28"/>
          <w:szCs w:val="28"/>
        </w:rPr>
        <w:t>,</w:t>
      </w:r>
    </w:p>
    <w:p w:rsidR="00E2510E" w:rsidRPr="00035936" w:rsidRDefault="00E23E0B" w:rsidP="00066E3C">
      <w:pPr>
        <w:jc w:val="both"/>
        <w:rPr>
          <w:sz w:val="28"/>
          <w:szCs w:val="28"/>
        </w:rPr>
      </w:pPr>
      <w:r w:rsidRPr="00035936">
        <w:rPr>
          <w:sz w:val="28"/>
          <w:szCs w:val="28"/>
        </w:rPr>
        <w:t>2</w:t>
      </w:r>
      <w:r w:rsidR="00DC76B3" w:rsidRPr="00035936">
        <w:rPr>
          <w:sz w:val="28"/>
          <w:szCs w:val="28"/>
        </w:rPr>
        <w:t xml:space="preserve">. </w:t>
      </w:r>
      <w:r w:rsidR="00360E82" w:rsidRPr="00035936">
        <w:rPr>
          <w:sz w:val="28"/>
          <w:szCs w:val="28"/>
        </w:rPr>
        <w:t>Боярчук А.Г.</w:t>
      </w:r>
      <w:r w:rsidR="003D08BB" w:rsidRPr="00035936">
        <w:rPr>
          <w:sz w:val="28"/>
          <w:szCs w:val="28"/>
        </w:rPr>
        <w:t>,</w:t>
      </w:r>
    </w:p>
    <w:p w:rsidR="00332E3D" w:rsidRPr="00035936" w:rsidRDefault="00360E82" w:rsidP="00066E3C">
      <w:pPr>
        <w:jc w:val="both"/>
        <w:rPr>
          <w:sz w:val="28"/>
          <w:szCs w:val="28"/>
        </w:rPr>
      </w:pPr>
      <w:r w:rsidRPr="00035936">
        <w:rPr>
          <w:sz w:val="28"/>
          <w:szCs w:val="28"/>
        </w:rPr>
        <w:t>3. Гончарова Л.К.</w:t>
      </w:r>
      <w:r w:rsidR="003D08BB" w:rsidRPr="00035936">
        <w:rPr>
          <w:sz w:val="28"/>
          <w:szCs w:val="28"/>
        </w:rPr>
        <w:t>,</w:t>
      </w:r>
    </w:p>
    <w:p w:rsidR="003D08BB" w:rsidRPr="00035936" w:rsidRDefault="00360E82" w:rsidP="00066E3C">
      <w:pPr>
        <w:jc w:val="both"/>
        <w:rPr>
          <w:sz w:val="28"/>
          <w:szCs w:val="28"/>
        </w:rPr>
      </w:pPr>
      <w:r w:rsidRPr="00035936">
        <w:rPr>
          <w:sz w:val="28"/>
          <w:szCs w:val="28"/>
        </w:rPr>
        <w:t>4. Калашников К.С.</w:t>
      </w:r>
      <w:r w:rsidR="003D08BB" w:rsidRPr="00035936">
        <w:rPr>
          <w:sz w:val="28"/>
          <w:szCs w:val="28"/>
        </w:rPr>
        <w:t>,</w:t>
      </w:r>
    </w:p>
    <w:p w:rsidR="003D08BB" w:rsidRPr="00035936" w:rsidRDefault="00360E82" w:rsidP="00066E3C">
      <w:pPr>
        <w:jc w:val="both"/>
        <w:rPr>
          <w:sz w:val="28"/>
          <w:szCs w:val="28"/>
        </w:rPr>
      </w:pPr>
      <w:r w:rsidRPr="00035936">
        <w:rPr>
          <w:sz w:val="28"/>
          <w:szCs w:val="28"/>
        </w:rPr>
        <w:t>5. Коваленко Т.Ф.</w:t>
      </w:r>
      <w:r w:rsidR="00A928E7" w:rsidRPr="00035936">
        <w:rPr>
          <w:sz w:val="28"/>
          <w:szCs w:val="28"/>
        </w:rPr>
        <w:t>,</w:t>
      </w:r>
    </w:p>
    <w:p w:rsidR="00A928E7" w:rsidRPr="00035936" w:rsidRDefault="00A928E7" w:rsidP="00066E3C">
      <w:pPr>
        <w:jc w:val="both"/>
        <w:rPr>
          <w:sz w:val="28"/>
          <w:szCs w:val="28"/>
        </w:rPr>
      </w:pPr>
      <w:r w:rsidRPr="00035936">
        <w:rPr>
          <w:sz w:val="28"/>
          <w:szCs w:val="28"/>
        </w:rPr>
        <w:t>6. Россов С.А.,</w:t>
      </w:r>
    </w:p>
    <w:p w:rsidR="00A928E7" w:rsidRPr="00035936" w:rsidRDefault="00A928E7" w:rsidP="00066E3C">
      <w:pPr>
        <w:jc w:val="both"/>
        <w:rPr>
          <w:sz w:val="28"/>
          <w:szCs w:val="28"/>
        </w:rPr>
      </w:pPr>
      <w:r w:rsidRPr="00035936">
        <w:rPr>
          <w:sz w:val="28"/>
          <w:szCs w:val="28"/>
        </w:rPr>
        <w:t>7. Савенко В.М.,</w:t>
      </w:r>
    </w:p>
    <w:p w:rsidR="00A928E7" w:rsidRPr="00035936" w:rsidRDefault="00A928E7" w:rsidP="00066E3C">
      <w:pPr>
        <w:jc w:val="both"/>
        <w:rPr>
          <w:sz w:val="28"/>
          <w:szCs w:val="28"/>
        </w:rPr>
      </w:pPr>
      <w:r w:rsidRPr="00035936">
        <w:rPr>
          <w:sz w:val="28"/>
          <w:szCs w:val="28"/>
        </w:rPr>
        <w:t>8. Сапрыкин Ю.А.,</w:t>
      </w:r>
    </w:p>
    <w:p w:rsidR="00A928E7" w:rsidRPr="00035936" w:rsidRDefault="00A928E7" w:rsidP="00066E3C">
      <w:pPr>
        <w:jc w:val="both"/>
        <w:rPr>
          <w:sz w:val="28"/>
          <w:szCs w:val="28"/>
        </w:rPr>
      </w:pPr>
      <w:r w:rsidRPr="00035936">
        <w:rPr>
          <w:sz w:val="28"/>
          <w:szCs w:val="28"/>
        </w:rPr>
        <w:lastRenderedPageBreak/>
        <w:t>9. Супрун А.В.,</w:t>
      </w:r>
    </w:p>
    <w:p w:rsidR="00A928E7" w:rsidRPr="00035936" w:rsidRDefault="00100174" w:rsidP="00066E3C">
      <w:pPr>
        <w:jc w:val="both"/>
        <w:rPr>
          <w:sz w:val="28"/>
          <w:szCs w:val="28"/>
        </w:rPr>
      </w:pPr>
      <w:r w:rsidRPr="00035936">
        <w:rPr>
          <w:sz w:val="28"/>
          <w:szCs w:val="28"/>
        </w:rPr>
        <w:t>10. Тиллаев Т.Т.,</w:t>
      </w:r>
    </w:p>
    <w:p w:rsidR="00100174" w:rsidRPr="00035936" w:rsidRDefault="00100174" w:rsidP="00066E3C">
      <w:pPr>
        <w:jc w:val="both"/>
        <w:rPr>
          <w:sz w:val="28"/>
          <w:szCs w:val="28"/>
        </w:rPr>
      </w:pPr>
      <w:r w:rsidRPr="00035936">
        <w:rPr>
          <w:sz w:val="28"/>
          <w:szCs w:val="28"/>
        </w:rPr>
        <w:t>11. Файдрахманов Ш.С.,</w:t>
      </w:r>
    </w:p>
    <w:p w:rsidR="00100174" w:rsidRPr="00035936" w:rsidRDefault="00100174" w:rsidP="00066E3C">
      <w:pPr>
        <w:jc w:val="both"/>
        <w:rPr>
          <w:sz w:val="28"/>
          <w:szCs w:val="28"/>
        </w:rPr>
      </w:pPr>
      <w:r w:rsidRPr="00035936">
        <w:rPr>
          <w:sz w:val="28"/>
          <w:szCs w:val="28"/>
        </w:rPr>
        <w:t>12. Шиш А.А.</w:t>
      </w:r>
    </w:p>
    <w:p w:rsidR="00E2510E" w:rsidRPr="00035936" w:rsidRDefault="00E2510E" w:rsidP="00066E3C">
      <w:pPr>
        <w:jc w:val="both"/>
        <w:rPr>
          <w:sz w:val="28"/>
          <w:szCs w:val="28"/>
        </w:rPr>
      </w:pPr>
      <w:r w:rsidRPr="00035936">
        <w:rPr>
          <w:sz w:val="28"/>
          <w:szCs w:val="28"/>
        </w:rPr>
        <w:t>Пропустили по одному заседанию:</w:t>
      </w:r>
    </w:p>
    <w:p w:rsidR="00E2510E" w:rsidRPr="00035936" w:rsidRDefault="00DC76B3" w:rsidP="00066E3C">
      <w:pPr>
        <w:jc w:val="both"/>
        <w:rPr>
          <w:sz w:val="28"/>
          <w:szCs w:val="28"/>
        </w:rPr>
      </w:pPr>
      <w:r w:rsidRPr="00035936">
        <w:rPr>
          <w:sz w:val="28"/>
          <w:szCs w:val="28"/>
        </w:rPr>
        <w:t>1.</w:t>
      </w:r>
      <w:r w:rsidR="007B5E8B" w:rsidRPr="00035936">
        <w:rPr>
          <w:sz w:val="28"/>
          <w:szCs w:val="28"/>
        </w:rPr>
        <w:t xml:space="preserve"> Борик Н.А.</w:t>
      </w:r>
    </w:p>
    <w:p w:rsidR="00332E3D" w:rsidRPr="00035936" w:rsidRDefault="00332E3D" w:rsidP="00066E3C">
      <w:pPr>
        <w:jc w:val="both"/>
        <w:rPr>
          <w:sz w:val="28"/>
          <w:szCs w:val="28"/>
        </w:rPr>
      </w:pPr>
      <w:r w:rsidRPr="00035936">
        <w:rPr>
          <w:sz w:val="28"/>
          <w:szCs w:val="28"/>
        </w:rPr>
        <w:t xml:space="preserve">2. </w:t>
      </w:r>
      <w:r w:rsidR="007B5E8B" w:rsidRPr="00035936">
        <w:rPr>
          <w:sz w:val="28"/>
          <w:szCs w:val="28"/>
        </w:rPr>
        <w:t>Ширко В.А.</w:t>
      </w:r>
      <w:r w:rsidR="00714FA4" w:rsidRPr="00035936">
        <w:rPr>
          <w:sz w:val="28"/>
          <w:szCs w:val="28"/>
        </w:rPr>
        <w:t>,</w:t>
      </w:r>
    </w:p>
    <w:p w:rsidR="00DC76B3" w:rsidRPr="00035936" w:rsidRDefault="007B5E8B" w:rsidP="00066E3C">
      <w:pPr>
        <w:jc w:val="both"/>
        <w:rPr>
          <w:sz w:val="28"/>
          <w:szCs w:val="28"/>
        </w:rPr>
      </w:pPr>
      <w:r w:rsidRPr="00035936">
        <w:rPr>
          <w:sz w:val="28"/>
          <w:szCs w:val="28"/>
        </w:rPr>
        <w:t>На 4 из 6 заседаний</w:t>
      </w:r>
      <w:r w:rsidR="00E2510E" w:rsidRPr="00035936">
        <w:rPr>
          <w:sz w:val="28"/>
          <w:szCs w:val="28"/>
        </w:rPr>
        <w:t xml:space="preserve"> присутствовал</w:t>
      </w:r>
      <w:r w:rsidR="00DC76B3" w:rsidRPr="00035936">
        <w:rPr>
          <w:sz w:val="28"/>
          <w:szCs w:val="28"/>
        </w:rPr>
        <w:t>и:</w:t>
      </w:r>
    </w:p>
    <w:p w:rsidR="00D223D1" w:rsidRPr="00035936" w:rsidRDefault="007B5E8B" w:rsidP="00066E3C">
      <w:pPr>
        <w:rPr>
          <w:sz w:val="28"/>
          <w:szCs w:val="28"/>
        </w:rPr>
      </w:pPr>
      <w:r w:rsidRPr="00035936">
        <w:rPr>
          <w:sz w:val="28"/>
          <w:szCs w:val="28"/>
        </w:rPr>
        <w:t>1. Зибаев С.Н.</w:t>
      </w:r>
      <w:r w:rsidRPr="00035936">
        <w:rPr>
          <w:sz w:val="28"/>
          <w:szCs w:val="28"/>
        </w:rPr>
        <w:br/>
        <w:t>2. Леонов В.В.,</w:t>
      </w:r>
    </w:p>
    <w:p w:rsidR="007B5E8B" w:rsidRPr="00035936" w:rsidRDefault="007B5E8B" w:rsidP="00066E3C">
      <w:pPr>
        <w:rPr>
          <w:sz w:val="28"/>
          <w:szCs w:val="28"/>
        </w:rPr>
      </w:pPr>
      <w:r w:rsidRPr="00035936">
        <w:rPr>
          <w:sz w:val="28"/>
          <w:szCs w:val="28"/>
        </w:rPr>
        <w:t>4. Мартынов В.А.,</w:t>
      </w:r>
    </w:p>
    <w:p w:rsidR="007B5E8B" w:rsidRPr="00035936" w:rsidRDefault="007B5E8B" w:rsidP="00066E3C">
      <w:pPr>
        <w:rPr>
          <w:sz w:val="28"/>
          <w:szCs w:val="28"/>
        </w:rPr>
      </w:pPr>
      <w:r w:rsidRPr="00035936">
        <w:rPr>
          <w:sz w:val="28"/>
          <w:szCs w:val="28"/>
        </w:rPr>
        <w:t>5. Филатова О.А.</w:t>
      </w:r>
    </w:p>
    <w:p w:rsidR="004B7D6E" w:rsidRPr="00035936" w:rsidRDefault="007B5E8B" w:rsidP="00066E3C">
      <w:pPr>
        <w:jc w:val="both"/>
        <w:rPr>
          <w:sz w:val="28"/>
          <w:szCs w:val="28"/>
        </w:rPr>
      </w:pPr>
      <w:r w:rsidRPr="00035936">
        <w:rPr>
          <w:sz w:val="28"/>
          <w:szCs w:val="28"/>
        </w:rPr>
        <w:t>В 2015 году у</w:t>
      </w:r>
      <w:r w:rsidR="00BE46DB" w:rsidRPr="00035936">
        <w:rPr>
          <w:sz w:val="28"/>
          <w:szCs w:val="28"/>
        </w:rPr>
        <w:t>частвовал</w:t>
      </w:r>
      <w:r w:rsidR="004B7D6E" w:rsidRPr="00035936">
        <w:rPr>
          <w:sz w:val="28"/>
          <w:szCs w:val="28"/>
        </w:rPr>
        <w:t>и</w:t>
      </w:r>
      <w:r w:rsidRPr="00035936">
        <w:rPr>
          <w:sz w:val="28"/>
          <w:szCs w:val="28"/>
        </w:rPr>
        <w:t xml:space="preserve"> в 2-х</w:t>
      </w:r>
      <w:r w:rsidR="00BE46DB" w:rsidRPr="00035936">
        <w:rPr>
          <w:sz w:val="28"/>
          <w:szCs w:val="28"/>
        </w:rPr>
        <w:t xml:space="preserve"> </w:t>
      </w:r>
      <w:r w:rsidRPr="00035936">
        <w:rPr>
          <w:sz w:val="28"/>
          <w:szCs w:val="28"/>
        </w:rPr>
        <w:t>из 6 заседаний в связи с производственной необходимостью</w:t>
      </w:r>
      <w:r w:rsidR="004B7D6E" w:rsidRPr="00035936">
        <w:rPr>
          <w:sz w:val="28"/>
          <w:szCs w:val="28"/>
        </w:rPr>
        <w:t>:</w:t>
      </w:r>
    </w:p>
    <w:p w:rsidR="007B5E8B" w:rsidRPr="00035936" w:rsidRDefault="007B5E8B" w:rsidP="00066E3C">
      <w:pPr>
        <w:pStyle w:val="aff1"/>
        <w:numPr>
          <w:ilvl w:val="0"/>
          <w:numId w:val="18"/>
        </w:numPr>
        <w:ind w:left="0" w:firstLine="0"/>
        <w:rPr>
          <w:sz w:val="28"/>
          <w:szCs w:val="28"/>
        </w:rPr>
      </w:pPr>
      <w:r w:rsidRPr="00035936">
        <w:rPr>
          <w:sz w:val="28"/>
          <w:szCs w:val="28"/>
        </w:rPr>
        <w:t>Винников Н.Е.,</w:t>
      </w:r>
    </w:p>
    <w:p w:rsidR="007B5E8B" w:rsidRPr="00035936" w:rsidRDefault="007B5E8B" w:rsidP="00066E3C">
      <w:pPr>
        <w:pStyle w:val="aff1"/>
        <w:numPr>
          <w:ilvl w:val="0"/>
          <w:numId w:val="18"/>
        </w:numPr>
        <w:ind w:left="0" w:firstLine="0"/>
        <w:rPr>
          <w:sz w:val="28"/>
          <w:szCs w:val="28"/>
        </w:rPr>
      </w:pPr>
      <w:r w:rsidRPr="00035936">
        <w:rPr>
          <w:sz w:val="28"/>
          <w:szCs w:val="28"/>
        </w:rPr>
        <w:t>Головин А.В.,</w:t>
      </w:r>
    </w:p>
    <w:p w:rsidR="004F15B2" w:rsidRPr="00035936" w:rsidRDefault="007B5E8B" w:rsidP="00066E3C">
      <w:pPr>
        <w:ind w:firstLine="708"/>
        <w:jc w:val="both"/>
        <w:rPr>
          <w:sz w:val="28"/>
          <w:szCs w:val="28"/>
        </w:rPr>
      </w:pPr>
      <w:r w:rsidRPr="00035936">
        <w:rPr>
          <w:sz w:val="28"/>
          <w:szCs w:val="28"/>
        </w:rPr>
        <w:t>Спасибо всем депутатам Думы за активную работу, как на заседаниях Думы Пожарского муниципального района, так и в ходе их подготовки.</w:t>
      </w:r>
    </w:p>
    <w:p w:rsidR="007B5E8B" w:rsidRPr="00035936" w:rsidRDefault="007B5E8B" w:rsidP="00066E3C">
      <w:pPr>
        <w:ind w:firstLine="708"/>
        <w:jc w:val="both"/>
        <w:rPr>
          <w:sz w:val="28"/>
          <w:szCs w:val="28"/>
        </w:rPr>
      </w:pP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9"/>
        <w:gridCol w:w="1093"/>
        <w:gridCol w:w="1222"/>
        <w:gridCol w:w="1313"/>
        <w:gridCol w:w="1464"/>
        <w:gridCol w:w="1313"/>
        <w:gridCol w:w="1436"/>
      </w:tblGrid>
      <w:tr w:rsidR="008942F4" w:rsidRPr="00035936" w:rsidTr="00615C2E">
        <w:trPr>
          <w:jc w:val="center"/>
        </w:trPr>
        <w:tc>
          <w:tcPr>
            <w:tcW w:w="1242" w:type="dxa"/>
          </w:tcPr>
          <w:p w:rsidR="008942F4" w:rsidRPr="00035936" w:rsidRDefault="008942F4" w:rsidP="00066E3C">
            <w:pPr>
              <w:jc w:val="both"/>
              <w:rPr>
                <w:b/>
                <w:sz w:val="28"/>
                <w:szCs w:val="28"/>
              </w:rPr>
            </w:pPr>
            <w:r w:rsidRPr="00035936">
              <w:rPr>
                <w:b/>
                <w:sz w:val="28"/>
                <w:szCs w:val="28"/>
              </w:rPr>
              <w:t>Месяц</w:t>
            </w:r>
          </w:p>
        </w:tc>
        <w:tc>
          <w:tcPr>
            <w:tcW w:w="1144" w:type="dxa"/>
          </w:tcPr>
          <w:p w:rsidR="008942F4" w:rsidRPr="00035936" w:rsidRDefault="008942F4" w:rsidP="00066E3C">
            <w:pPr>
              <w:jc w:val="both"/>
              <w:rPr>
                <w:b/>
                <w:sz w:val="28"/>
                <w:szCs w:val="28"/>
              </w:rPr>
            </w:pPr>
            <w:r w:rsidRPr="00035936">
              <w:rPr>
                <w:b/>
                <w:sz w:val="28"/>
                <w:szCs w:val="28"/>
              </w:rPr>
              <w:t>2010 год</w:t>
            </w:r>
          </w:p>
        </w:tc>
        <w:tc>
          <w:tcPr>
            <w:tcW w:w="1275" w:type="dxa"/>
          </w:tcPr>
          <w:p w:rsidR="008942F4" w:rsidRPr="00035936" w:rsidRDefault="008942F4" w:rsidP="00066E3C">
            <w:pPr>
              <w:jc w:val="both"/>
              <w:rPr>
                <w:sz w:val="28"/>
                <w:szCs w:val="28"/>
              </w:rPr>
            </w:pPr>
            <w:r w:rsidRPr="00035936">
              <w:rPr>
                <w:b/>
                <w:sz w:val="28"/>
                <w:szCs w:val="28"/>
              </w:rPr>
              <w:t>2011 год</w:t>
            </w:r>
          </w:p>
        </w:tc>
        <w:tc>
          <w:tcPr>
            <w:tcW w:w="1418" w:type="dxa"/>
          </w:tcPr>
          <w:p w:rsidR="008942F4" w:rsidRPr="00035936" w:rsidRDefault="008942F4" w:rsidP="00066E3C">
            <w:pPr>
              <w:jc w:val="both"/>
              <w:rPr>
                <w:b/>
                <w:sz w:val="28"/>
                <w:szCs w:val="28"/>
              </w:rPr>
            </w:pPr>
            <w:r w:rsidRPr="00035936">
              <w:rPr>
                <w:b/>
                <w:sz w:val="28"/>
                <w:szCs w:val="28"/>
              </w:rPr>
              <w:t>2012 год</w:t>
            </w:r>
          </w:p>
        </w:tc>
        <w:tc>
          <w:tcPr>
            <w:tcW w:w="1559" w:type="dxa"/>
          </w:tcPr>
          <w:p w:rsidR="008942F4" w:rsidRPr="00035936" w:rsidRDefault="008942F4" w:rsidP="00066E3C">
            <w:pPr>
              <w:jc w:val="both"/>
              <w:rPr>
                <w:b/>
                <w:sz w:val="28"/>
                <w:szCs w:val="28"/>
              </w:rPr>
            </w:pPr>
            <w:r w:rsidRPr="00035936">
              <w:rPr>
                <w:b/>
                <w:sz w:val="28"/>
                <w:szCs w:val="28"/>
              </w:rPr>
              <w:t>2013 год</w:t>
            </w:r>
          </w:p>
        </w:tc>
        <w:tc>
          <w:tcPr>
            <w:tcW w:w="1418" w:type="dxa"/>
          </w:tcPr>
          <w:p w:rsidR="008942F4" w:rsidRPr="00035936" w:rsidRDefault="008942F4" w:rsidP="00066E3C">
            <w:pPr>
              <w:jc w:val="both"/>
              <w:rPr>
                <w:b/>
                <w:sz w:val="28"/>
                <w:szCs w:val="28"/>
              </w:rPr>
            </w:pPr>
            <w:r w:rsidRPr="00035936">
              <w:rPr>
                <w:b/>
                <w:sz w:val="28"/>
                <w:szCs w:val="28"/>
              </w:rPr>
              <w:t>2014 год</w:t>
            </w:r>
          </w:p>
        </w:tc>
        <w:tc>
          <w:tcPr>
            <w:tcW w:w="1124" w:type="dxa"/>
          </w:tcPr>
          <w:p w:rsidR="008942F4" w:rsidRPr="00035936" w:rsidRDefault="00615C2E" w:rsidP="00066E3C">
            <w:pPr>
              <w:jc w:val="both"/>
              <w:rPr>
                <w:b/>
                <w:sz w:val="28"/>
                <w:szCs w:val="28"/>
              </w:rPr>
            </w:pPr>
            <w:r w:rsidRPr="00035936">
              <w:rPr>
                <w:b/>
                <w:sz w:val="28"/>
                <w:szCs w:val="28"/>
              </w:rPr>
              <w:t>2015 год</w:t>
            </w:r>
          </w:p>
        </w:tc>
      </w:tr>
      <w:tr w:rsidR="008942F4" w:rsidRPr="00035936" w:rsidTr="00615C2E">
        <w:trPr>
          <w:jc w:val="center"/>
        </w:trPr>
        <w:tc>
          <w:tcPr>
            <w:tcW w:w="1242" w:type="dxa"/>
          </w:tcPr>
          <w:p w:rsidR="008942F4" w:rsidRPr="00035936" w:rsidRDefault="008942F4" w:rsidP="00066E3C">
            <w:pPr>
              <w:jc w:val="both"/>
              <w:rPr>
                <w:sz w:val="28"/>
                <w:szCs w:val="28"/>
              </w:rPr>
            </w:pPr>
            <w:r w:rsidRPr="00035936">
              <w:rPr>
                <w:sz w:val="28"/>
                <w:szCs w:val="28"/>
              </w:rPr>
              <w:t>Январь</w:t>
            </w:r>
          </w:p>
        </w:tc>
        <w:tc>
          <w:tcPr>
            <w:tcW w:w="1144" w:type="dxa"/>
          </w:tcPr>
          <w:p w:rsidR="008942F4" w:rsidRPr="00035936" w:rsidRDefault="008942F4" w:rsidP="00066E3C">
            <w:pPr>
              <w:jc w:val="both"/>
              <w:rPr>
                <w:sz w:val="28"/>
                <w:szCs w:val="28"/>
              </w:rPr>
            </w:pPr>
            <w:r w:rsidRPr="00035936">
              <w:rPr>
                <w:sz w:val="28"/>
                <w:szCs w:val="28"/>
              </w:rPr>
              <w:t>-</w:t>
            </w:r>
          </w:p>
        </w:tc>
        <w:tc>
          <w:tcPr>
            <w:tcW w:w="1275" w:type="dxa"/>
          </w:tcPr>
          <w:p w:rsidR="008942F4" w:rsidRPr="00035936" w:rsidRDefault="008942F4" w:rsidP="00066E3C">
            <w:pPr>
              <w:jc w:val="both"/>
              <w:rPr>
                <w:sz w:val="28"/>
                <w:szCs w:val="28"/>
              </w:rPr>
            </w:pPr>
            <w:r w:rsidRPr="00035936">
              <w:rPr>
                <w:sz w:val="28"/>
                <w:szCs w:val="28"/>
              </w:rPr>
              <w:t>-</w:t>
            </w:r>
          </w:p>
        </w:tc>
        <w:tc>
          <w:tcPr>
            <w:tcW w:w="1418" w:type="dxa"/>
          </w:tcPr>
          <w:p w:rsidR="008942F4" w:rsidRPr="00035936" w:rsidRDefault="008942F4" w:rsidP="00066E3C">
            <w:pPr>
              <w:jc w:val="both"/>
              <w:rPr>
                <w:sz w:val="28"/>
                <w:szCs w:val="28"/>
              </w:rPr>
            </w:pPr>
            <w:r w:rsidRPr="00035936">
              <w:rPr>
                <w:sz w:val="28"/>
                <w:szCs w:val="28"/>
              </w:rPr>
              <w:t>1(оч.)</w:t>
            </w:r>
          </w:p>
        </w:tc>
        <w:tc>
          <w:tcPr>
            <w:tcW w:w="1559" w:type="dxa"/>
          </w:tcPr>
          <w:p w:rsidR="008942F4" w:rsidRPr="00035936" w:rsidRDefault="008942F4" w:rsidP="00066E3C">
            <w:pPr>
              <w:jc w:val="both"/>
              <w:rPr>
                <w:sz w:val="28"/>
                <w:szCs w:val="28"/>
              </w:rPr>
            </w:pPr>
            <w:r w:rsidRPr="00035936">
              <w:rPr>
                <w:sz w:val="28"/>
                <w:szCs w:val="28"/>
              </w:rPr>
              <w:t>1(оч.)</w:t>
            </w:r>
          </w:p>
        </w:tc>
        <w:tc>
          <w:tcPr>
            <w:tcW w:w="1418" w:type="dxa"/>
          </w:tcPr>
          <w:p w:rsidR="008942F4" w:rsidRPr="00035936" w:rsidRDefault="008942F4" w:rsidP="00066E3C">
            <w:pPr>
              <w:jc w:val="both"/>
              <w:rPr>
                <w:sz w:val="28"/>
                <w:szCs w:val="28"/>
              </w:rPr>
            </w:pPr>
            <w:r w:rsidRPr="00035936">
              <w:rPr>
                <w:sz w:val="28"/>
                <w:szCs w:val="28"/>
              </w:rPr>
              <w:t>1(оч.)</w:t>
            </w:r>
          </w:p>
        </w:tc>
        <w:tc>
          <w:tcPr>
            <w:tcW w:w="1124" w:type="dxa"/>
          </w:tcPr>
          <w:p w:rsidR="008942F4" w:rsidRPr="00035936" w:rsidRDefault="00127900" w:rsidP="00066E3C">
            <w:pPr>
              <w:jc w:val="both"/>
              <w:rPr>
                <w:sz w:val="28"/>
                <w:szCs w:val="28"/>
              </w:rPr>
            </w:pPr>
            <w:r w:rsidRPr="00035936">
              <w:rPr>
                <w:sz w:val="28"/>
                <w:szCs w:val="28"/>
              </w:rPr>
              <w:t>1(оч.)</w:t>
            </w:r>
          </w:p>
        </w:tc>
      </w:tr>
      <w:tr w:rsidR="008942F4" w:rsidRPr="00035936" w:rsidTr="00615C2E">
        <w:trPr>
          <w:jc w:val="center"/>
        </w:trPr>
        <w:tc>
          <w:tcPr>
            <w:tcW w:w="1242" w:type="dxa"/>
          </w:tcPr>
          <w:p w:rsidR="008942F4" w:rsidRPr="00035936" w:rsidRDefault="008942F4" w:rsidP="00066E3C">
            <w:pPr>
              <w:jc w:val="both"/>
              <w:rPr>
                <w:sz w:val="28"/>
                <w:szCs w:val="28"/>
              </w:rPr>
            </w:pPr>
            <w:r w:rsidRPr="00035936">
              <w:rPr>
                <w:sz w:val="28"/>
                <w:szCs w:val="28"/>
              </w:rPr>
              <w:t>Февраль</w:t>
            </w:r>
          </w:p>
        </w:tc>
        <w:tc>
          <w:tcPr>
            <w:tcW w:w="1144" w:type="dxa"/>
          </w:tcPr>
          <w:p w:rsidR="008942F4" w:rsidRPr="00035936" w:rsidRDefault="008942F4" w:rsidP="00066E3C">
            <w:pPr>
              <w:jc w:val="both"/>
              <w:rPr>
                <w:sz w:val="28"/>
                <w:szCs w:val="28"/>
              </w:rPr>
            </w:pPr>
            <w:r w:rsidRPr="00035936">
              <w:rPr>
                <w:sz w:val="28"/>
                <w:szCs w:val="28"/>
              </w:rPr>
              <w:t>1(оч.)</w:t>
            </w:r>
          </w:p>
        </w:tc>
        <w:tc>
          <w:tcPr>
            <w:tcW w:w="1275" w:type="dxa"/>
          </w:tcPr>
          <w:p w:rsidR="008942F4" w:rsidRPr="00035936" w:rsidRDefault="008942F4" w:rsidP="00066E3C">
            <w:pPr>
              <w:jc w:val="both"/>
              <w:rPr>
                <w:sz w:val="28"/>
                <w:szCs w:val="28"/>
              </w:rPr>
            </w:pPr>
            <w:r w:rsidRPr="00035936">
              <w:rPr>
                <w:sz w:val="28"/>
                <w:szCs w:val="28"/>
              </w:rPr>
              <w:t>1(оч.)</w:t>
            </w:r>
          </w:p>
        </w:tc>
        <w:tc>
          <w:tcPr>
            <w:tcW w:w="1418" w:type="dxa"/>
          </w:tcPr>
          <w:p w:rsidR="008942F4" w:rsidRPr="00035936" w:rsidRDefault="008942F4" w:rsidP="00066E3C">
            <w:pPr>
              <w:jc w:val="both"/>
              <w:rPr>
                <w:sz w:val="28"/>
                <w:szCs w:val="28"/>
              </w:rPr>
            </w:pPr>
            <w:r w:rsidRPr="00035936">
              <w:rPr>
                <w:sz w:val="28"/>
                <w:szCs w:val="28"/>
              </w:rPr>
              <w:t>1(оч.)</w:t>
            </w:r>
          </w:p>
        </w:tc>
        <w:tc>
          <w:tcPr>
            <w:tcW w:w="1559" w:type="dxa"/>
          </w:tcPr>
          <w:p w:rsidR="008942F4" w:rsidRPr="00035936" w:rsidRDefault="008942F4" w:rsidP="00066E3C">
            <w:pPr>
              <w:jc w:val="both"/>
              <w:rPr>
                <w:sz w:val="28"/>
                <w:szCs w:val="28"/>
              </w:rPr>
            </w:pPr>
            <w:r w:rsidRPr="00035936">
              <w:rPr>
                <w:sz w:val="28"/>
                <w:szCs w:val="28"/>
              </w:rPr>
              <w:t>3(в/о, в/о/оч.)</w:t>
            </w:r>
          </w:p>
        </w:tc>
        <w:tc>
          <w:tcPr>
            <w:tcW w:w="1418" w:type="dxa"/>
          </w:tcPr>
          <w:p w:rsidR="008942F4" w:rsidRPr="00035936" w:rsidRDefault="008942F4" w:rsidP="00066E3C">
            <w:pPr>
              <w:jc w:val="both"/>
              <w:rPr>
                <w:sz w:val="28"/>
                <w:szCs w:val="28"/>
              </w:rPr>
            </w:pPr>
            <w:r w:rsidRPr="00035936">
              <w:rPr>
                <w:sz w:val="28"/>
                <w:szCs w:val="28"/>
              </w:rPr>
              <w:t>1(оч.)</w:t>
            </w:r>
          </w:p>
        </w:tc>
        <w:tc>
          <w:tcPr>
            <w:tcW w:w="1124" w:type="dxa"/>
          </w:tcPr>
          <w:p w:rsidR="008942F4" w:rsidRPr="00035936" w:rsidRDefault="003B63F4" w:rsidP="00066E3C">
            <w:pPr>
              <w:jc w:val="both"/>
              <w:rPr>
                <w:sz w:val="28"/>
                <w:szCs w:val="28"/>
              </w:rPr>
            </w:pPr>
            <w:r w:rsidRPr="00035936">
              <w:rPr>
                <w:sz w:val="28"/>
                <w:szCs w:val="28"/>
              </w:rPr>
              <w:t>2(в/о/оч.)</w:t>
            </w:r>
          </w:p>
        </w:tc>
      </w:tr>
      <w:tr w:rsidR="008942F4" w:rsidRPr="00035936" w:rsidTr="00615C2E">
        <w:trPr>
          <w:jc w:val="center"/>
        </w:trPr>
        <w:tc>
          <w:tcPr>
            <w:tcW w:w="1242" w:type="dxa"/>
          </w:tcPr>
          <w:p w:rsidR="008942F4" w:rsidRPr="00035936" w:rsidRDefault="008942F4" w:rsidP="00066E3C">
            <w:pPr>
              <w:jc w:val="both"/>
              <w:rPr>
                <w:sz w:val="28"/>
                <w:szCs w:val="28"/>
              </w:rPr>
            </w:pPr>
            <w:r w:rsidRPr="00035936">
              <w:rPr>
                <w:sz w:val="28"/>
                <w:szCs w:val="28"/>
              </w:rPr>
              <w:t>Март</w:t>
            </w:r>
          </w:p>
        </w:tc>
        <w:tc>
          <w:tcPr>
            <w:tcW w:w="1144" w:type="dxa"/>
          </w:tcPr>
          <w:p w:rsidR="008942F4" w:rsidRPr="00035936" w:rsidRDefault="008942F4" w:rsidP="00066E3C">
            <w:pPr>
              <w:jc w:val="both"/>
              <w:rPr>
                <w:sz w:val="28"/>
                <w:szCs w:val="28"/>
              </w:rPr>
            </w:pPr>
            <w:r w:rsidRPr="00035936">
              <w:rPr>
                <w:sz w:val="28"/>
                <w:szCs w:val="28"/>
              </w:rPr>
              <w:t>1 (орг.)</w:t>
            </w:r>
          </w:p>
        </w:tc>
        <w:tc>
          <w:tcPr>
            <w:tcW w:w="1275" w:type="dxa"/>
          </w:tcPr>
          <w:p w:rsidR="008942F4" w:rsidRPr="00035936" w:rsidRDefault="008942F4" w:rsidP="00066E3C">
            <w:pPr>
              <w:jc w:val="both"/>
              <w:rPr>
                <w:sz w:val="28"/>
                <w:szCs w:val="28"/>
              </w:rPr>
            </w:pPr>
            <w:r w:rsidRPr="00035936">
              <w:rPr>
                <w:sz w:val="28"/>
                <w:szCs w:val="28"/>
              </w:rPr>
              <w:t>-</w:t>
            </w:r>
          </w:p>
        </w:tc>
        <w:tc>
          <w:tcPr>
            <w:tcW w:w="1418" w:type="dxa"/>
          </w:tcPr>
          <w:p w:rsidR="008942F4" w:rsidRPr="00035936" w:rsidRDefault="008942F4" w:rsidP="00066E3C">
            <w:pPr>
              <w:jc w:val="both"/>
              <w:rPr>
                <w:sz w:val="28"/>
                <w:szCs w:val="28"/>
              </w:rPr>
            </w:pPr>
            <w:r w:rsidRPr="00035936">
              <w:rPr>
                <w:sz w:val="28"/>
                <w:szCs w:val="28"/>
              </w:rPr>
              <w:t>1(оч.)</w:t>
            </w:r>
          </w:p>
        </w:tc>
        <w:tc>
          <w:tcPr>
            <w:tcW w:w="1559" w:type="dxa"/>
          </w:tcPr>
          <w:p w:rsidR="008942F4" w:rsidRPr="00035936" w:rsidRDefault="008942F4" w:rsidP="00066E3C">
            <w:pPr>
              <w:jc w:val="both"/>
              <w:rPr>
                <w:sz w:val="28"/>
                <w:szCs w:val="28"/>
              </w:rPr>
            </w:pPr>
            <w:r w:rsidRPr="00035936">
              <w:rPr>
                <w:sz w:val="28"/>
                <w:szCs w:val="28"/>
              </w:rPr>
              <w:t>-</w:t>
            </w:r>
          </w:p>
        </w:tc>
        <w:tc>
          <w:tcPr>
            <w:tcW w:w="1418" w:type="dxa"/>
          </w:tcPr>
          <w:p w:rsidR="008942F4" w:rsidRPr="00035936" w:rsidRDefault="008942F4" w:rsidP="00066E3C">
            <w:pPr>
              <w:jc w:val="both"/>
              <w:rPr>
                <w:sz w:val="28"/>
                <w:szCs w:val="28"/>
              </w:rPr>
            </w:pPr>
            <w:r w:rsidRPr="00035936">
              <w:rPr>
                <w:sz w:val="28"/>
                <w:szCs w:val="28"/>
              </w:rPr>
              <w:t>-</w:t>
            </w:r>
          </w:p>
        </w:tc>
        <w:tc>
          <w:tcPr>
            <w:tcW w:w="1124" w:type="dxa"/>
          </w:tcPr>
          <w:p w:rsidR="008942F4" w:rsidRPr="00035936" w:rsidRDefault="00943FF3" w:rsidP="00066E3C">
            <w:pPr>
              <w:jc w:val="both"/>
              <w:rPr>
                <w:sz w:val="28"/>
                <w:szCs w:val="28"/>
              </w:rPr>
            </w:pPr>
            <w:r w:rsidRPr="00035936">
              <w:rPr>
                <w:sz w:val="28"/>
                <w:szCs w:val="28"/>
              </w:rPr>
              <w:t>1(оч.)</w:t>
            </w:r>
          </w:p>
        </w:tc>
      </w:tr>
      <w:tr w:rsidR="008942F4" w:rsidRPr="00035936" w:rsidTr="00615C2E">
        <w:trPr>
          <w:jc w:val="center"/>
        </w:trPr>
        <w:tc>
          <w:tcPr>
            <w:tcW w:w="1242" w:type="dxa"/>
          </w:tcPr>
          <w:p w:rsidR="008942F4" w:rsidRPr="00035936" w:rsidRDefault="008942F4" w:rsidP="00066E3C">
            <w:pPr>
              <w:jc w:val="both"/>
              <w:rPr>
                <w:sz w:val="28"/>
                <w:szCs w:val="28"/>
              </w:rPr>
            </w:pPr>
            <w:r w:rsidRPr="00035936">
              <w:rPr>
                <w:sz w:val="28"/>
                <w:szCs w:val="28"/>
              </w:rPr>
              <w:t>Апрель</w:t>
            </w:r>
          </w:p>
        </w:tc>
        <w:tc>
          <w:tcPr>
            <w:tcW w:w="1144" w:type="dxa"/>
          </w:tcPr>
          <w:p w:rsidR="008942F4" w:rsidRPr="00035936" w:rsidRDefault="008942F4" w:rsidP="00066E3C">
            <w:pPr>
              <w:jc w:val="both"/>
              <w:rPr>
                <w:sz w:val="28"/>
                <w:szCs w:val="28"/>
              </w:rPr>
            </w:pPr>
            <w:r w:rsidRPr="00035936">
              <w:rPr>
                <w:sz w:val="28"/>
                <w:szCs w:val="28"/>
              </w:rPr>
              <w:t>2 (в/о, оч.)</w:t>
            </w:r>
          </w:p>
        </w:tc>
        <w:tc>
          <w:tcPr>
            <w:tcW w:w="1275" w:type="dxa"/>
          </w:tcPr>
          <w:p w:rsidR="008942F4" w:rsidRPr="00035936" w:rsidRDefault="008942F4" w:rsidP="00066E3C">
            <w:pPr>
              <w:jc w:val="both"/>
              <w:rPr>
                <w:sz w:val="28"/>
                <w:szCs w:val="28"/>
              </w:rPr>
            </w:pPr>
            <w:r w:rsidRPr="00035936">
              <w:rPr>
                <w:sz w:val="28"/>
                <w:szCs w:val="28"/>
              </w:rPr>
              <w:t>1 (оч.)</w:t>
            </w:r>
          </w:p>
        </w:tc>
        <w:tc>
          <w:tcPr>
            <w:tcW w:w="1418" w:type="dxa"/>
          </w:tcPr>
          <w:p w:rsidR="008942F4" w:rsidRPr="00035936" w:rsidRDefault="008942F4" w:rsidP="00066E3C">
            <w:pPr>
              <w:jc w:val="both"/>
              <w:rPr>
                <w:sz w:val="28"/>
                <w:szCs w:val="28"/>
              </w:rPr>
            </w:pPr>
            <w:r w:rsidRPr="00035936">
              <w:rPr>
                <w:sz w:val="28"/>
                <w:szCs w:val="28"/>
              </w:rPr>
              <w:t>1(оч.)</w:t>
            </w:r>
          </w:p>
        </w:tc>
        <w:tc>
          <w:tcPr>
            <w:tcW w:w="1559" w:type="dxa"/>
          </w:tcPr>
          <w:p w:rsidR="008942F4" w:rsidRPr="00035936" w:rsidRDefault="008942F4" w:rsidP="00066E3C">
            <w:pPr>
              <w:jc w:val="both"/>
              <w:rPr>
                <w:sz w:val="28"/>
                <w:szCs w:val="28"/>
              </w:rPr>
            </w:pPr>
            <w:r w:rsidRPr="00035936">
              <w:rPr>
                <w:sz w:val="28"/>
                <w:szCs w:val="28"/>
              </w:rPr>
              <w:t>2 (оч., оч.)</w:t>
            </w:r>
          </w:p>
        </w:tc>
        <w:tc>
          <w:tcPr>
            <w:tcW w:w="1418" w:type="dxa"/>
          </w:tcPr>
          <w:p w:rsidR="008942F4" w:rsidRPr="00035936" w:rsidRDefault="008942F4" w:rsidP="00066E3C">
            <w:pPr>
              <w:jc w:val="both"/>
              <w:rPr>
                <w:sz w:val="28"/>
                <w:szCs w:val="28"/>
              </w:rPr>
            </w:pPr>
            <w:r w:rsidRPr="00035936">
              <w:rPr>
                <w:sz w:val="28"/>
                <w:szCs w:val="28"/>
              </w:rPr>
              <w:t>1(оч.)</w:t>
            </w:r>
          </w:p>
        </w:tc>
        <w:tc>
          <w:tcPr>
            <w:tcW w:w="1124" w:type="dxa"/>
          </w:tcPr>
          <w:p w:rsidR="008942F4" w:rsidRPr="00035936" w:rsidRDefault="00943FF3" w:rsidP="00066E3C">
            <w:pPr>
              <w:jc w:val="both"/>
              <w:rPr>
                <w:sz w:val="28"/>
                <w:szCs w:val="28"/>
              </w:rPr>
            </w:pPr>
            <w:r w:rsidRPr="00035936">
              <w:rPr>
                <w:sz w:val="28"/>
                <w:szCs w:val="28"/>
              </w:rPr>
              <w:t>1(оч.)</w:t>
            </w:r>
          </w:p>
        </w:tc>
      </w:tr>
      <w:tr w:rsidR="008942F4" w:rsidRPr="00035936" w:rsidTr="00615C2E">
        <w:trPr>
          <w:jc w:val="center"/>
        </w:trPr>
        <w:tc>
          <w:tcPr>
            <w:tcW w:w="1242" w:type="dxa"/>
          </w:tcPr>
          <w:p w:rsidR="008942F4" w:rsidRPr="00035936" w:rsidRDefault="008942F4" w:rsidP="00066E3C">
            <w:pPr>
              <w:jc w:val="both"/>
              <w:rPr>
                <w:sz w:val="28"/>
                <w:szCs w:val="28"/>
              </w:rPr>
            </w:pPr>
            <w:r w:rsidRPr="00035936">
              <w:rPr>
                <w:sz w:val="28"/>
                <w:szCs w:val="28"/>
              </w:rPr>
              <w:t>Май</w:t>
            </w:r>
          </w:p>
        </w:tc>
        <w:tc>
          <w:tcPr>
            <w:tcW w:w="1144" w:type="dxa"/>
          </w:tcPr>
          <w:p w:rsidR="008942F4" w:rsidRPr="00035936" w:rsidRDefault="008942F4" w:rsidP="00066E3C">
            <w:pPr>
              <w:jc w:val="both"/>
              <w:rPr>
                <w:sz w:val="28"/>
                <w:szCs w:val="28"/>
              </w:rPr>
            </w:pPr>
            <w:r w:rsidRPr="00035936">
              <w:rPr>
                <w:sz w:val="28"/>
                <w:szCs w:val="28"/>
              </w:rPr>
              <w:t>1(оч.)</w:t>
            </w:r>
          </w:p>
        </w:tc>
        <w:tc>
          <w:tcPr>
            <w:tcW w:w="1275" w:type="dxa"/>
          </w:tcPr>
          <w:p w:rsidR="008942F4" w:rsidRPr="00035936" w:rsidRDefault="008942F4" w:rsidP="00066E3C">
            <w:pPr>
              <w:jc w:val="both"/>
              <w:rPr>
                <w:sz w:val="28"/>
                <w:szCs w:val="28"/>
              </w:rPr>
            </w:pPr>
            <w:r w:rsidRPr="00035936">
              <w:rPr>
                <w:sz w:val="28"/>
                <w:szCs w:val="28"/>
              </w:rPr>
              <w:t>1(в/о)</w:t>
            </w:r>
          </w:p>
        </w:tc>
        <w:tc>
          <w:tcPr>
            <w:tcW w:w="1418" w:type="dxa"/>
          </w:tcPr>
          <w:p w:rsidR="008942F4" w:rsidRPr="00035936" w:rsidRDefault="008942F4" w:rsidP="00066E3C">
            <w:pPr>
              <w:jc w:val="both"/>
              <w:rPr>
                <w:sz w:val="28"/>
                <w:szCs w:val="28"/>
              </w:rPr>
            </w:pPr>
            <w:r w:rsidRPr="00035936">
              <w:rPr>
                <w:sz w:val="28"/>
                <w:szCs w:val="28"/>
              </w:rPr>
              <w:t>1(оч.)</w:t>
            </w:r>
          </w:p>
        </w:tc>
        <w:tc>
          <w:tcPr>
            <w:tcW w:w="1559" w:type="dxa"/>
          </w:tcPr>
          <w:p w:rsidR="008942F4" w:rsidRPr="00035936" w:rsidRDefault="008942F4" w:rsidP="00066E3C">
            <w:pPr>
              <w:jc w:val="both"/>
              <w:rPr>
                <w:sz w:val="28"/>
                <w:szCs w:val="28"/>
              </w:rPr>
            </w:pPr>
            <w:r w:rsidRPr="00035936">
              <w:rPr>
                <w:sz w:val="28"/>
                <w:szCs w:val="28"/>
              </w:rPr>
              <w:t>1(оч.)</w:t>
            </w:r>
          </w:p>
        </w:tc>
        <w:tc>
          <w:tcPr>
            <w:tcW w:w="1418" w:type="dxa"/>
          </w:tcPr>
          <w:p w:rsidR="008942F4" w:rsidRPr="00035936" w:rsidRDefault="008942F4" w:rsidP="00066E3C">
            <w:pPr>
              <w:jc w:val="both"/>
              <w:rPr>
                <w:sz w:val="28"/>
                <w:szCs w:val="28"/>
              </w:rPr>
            </w:pPr>
            <w:r w:rsidRPr="00035936">
              <w:rPr>
                <w:sz w:val="28"/>
                <w:szCs w:val="28"/>
              </w:rPr>
              <w:t>1(оч.)</w:t>
            </w:r>
          </w:p>
        </w:tc>
        <w:tc>
          <w:tcPr>
            <w:tcW w:w="1124" w:type="dxa"/>
          </w:tcPr>
          <w:p w:rsidR="008942F4" w:rsidRPr="00035936" w:rsidRDefault="00943FF3" w:rsidP="00066E3C">
            <w:pPr>
              <w:jc w:val="both"/>
              <w:rPr>
                <w:sz w:val="28"/>
                <w:szCs w:val="28"/>
              </w:rPr>
            </w:pPr>
            <w:r w:rsidRPr="00035936">
              <w:rPr>
                <w:sz w:val="28"/>
                <w:szCs w:val="28"/>
              </w:rPr>
              <w:t>1(оч.)</w:t>
            </w:r>
          </w:p>
        </w:tc>
      </w:tr>
      <w:tr w:rsidR="008942F4" w:rsidRPr="00035936" w:rsidTr="00615C2E">
        <w:trPr>
          <w:jc w:val="center"/>
        </w:trPr>
        <w:tc>
          <w:tcPr>
            <w:tcW w:w="1242" w:type="dxa"/>
          </w:tcPr>
          <w:p w:rsidR="008942F4" w:rsidRPr="00035936" w:rsidRDefault="008942F4" w:rsidP="00066E3C">
            <w:pPr>
              <w:jc w:val="both"/>
              <w:rPr>
                <w:sz w:val="28"/>
                <w:szCs w:val="28"/>
              </w:rPr>
            </w:pPr>
            <w:r w:rsidRPr="00035936">
              <w:rPr>
                <w:sz w:val="28"/>
                <w:szCs w:val="28"/>
              </w:rPr>
              <w:t>Июнь</w:t>
            </w:r>
          </w:p>
        </w:tc>
        <w:tc>
          <w:tcPr>
            <w:tcW w:w="1144" w:type="dxa"/>
          </w:tcPr>
          <w:p w:rsidR="008942F4" w:rsidRPr="00035936" w:rsidRDefault="008942F4" w:rsidP="00066E3C">
            <w:pPr>
              <w:jc w:val="both"/>
              <w:rPr>
                <w:sz w:val="28"/>
                <w:szCs w:val="28"/>
              </w:rPr>
            </w:pPr>
            <w:r w:rsidRPr="00035936">
              <w:rPr>
                <w:sz w:val="28"/>
                <w:szCs w:val="28"/>
              </w:rPr>
              <w:t>1(оч.)</w:t>
            </w:r>
          </w:p>
        </w:tc>
        <w:tc>
          <w:tcPr>
            <w:tcW w:w="1275" w:type="dxa"/>
          </w:tcPr>
          <w:p w:rsidR="008942F4" w:rsidRPr="00035936" w:rsidRDefault="008942F4" w:rsidP="00066E3C">
            <w:pPr>
              <w:jc w:val="both"/>
              <w:rPr>
                <w:sz w:val="28"/>
                <w:szCs w:val="28"/>
              </w:rPr>
            </w:pPr>
            <w:r w:rsidRPr="00035936">
              <w:rPr>
                <w:sz w:val="28"/>
                <w:szCs w:val="28"/>
              </w:rPr>
              <w:t>2(1-в/о, 1(оч.)</w:t>
            </w:r>
          </w:p>
        </w:tc>
        <w:tc>
          <w:tcPr>
            <w:tcW w:w="1418" w:type="dxa"/>
          </w:tcPr>
          <w:p w:rsidR="008942F4" w:rsidRPr="00035936" w:rsidRDefault="008942F4" w:rsidP="00066E3C">
            <w:pPr>
              <w:jc w:val="both"/>
              <w:rPr>
                <w:sz w:val="28"/>
                <w:szCs w:val="28"/>
              </w:rPr>
            </w:pPr>
            <w:r w:rsidRPr="00035936">
              <w:rPr>
                <w:sz w:val="28"/>
                <w:szCs w:val="28"/>
              </w:rPr>
              <w:t>1(оч.)</w:t>
            </w:r>
          </w:p>
        </w:tc>
        <w:tc>
          <w:tcPr>
            <w:tcW w:w="1559" w:type="dxa"/>
          </w:tcPr>
          <w:p w:rsidR="008942F4" w:rsidRPr="00035936" w:rsidRDefault="008942F4" w:rsidP="00066E3C">
            <w:pPr>
              <w:jc w:val="both"/>
              <w:rPr>
                <w:sz w:val="28"/>
                <w:szCs w:val="28"/>
              </w:rPr>
            </w:pPr>
            <w:r w:rsidRPr="00035936">
              <w:rPr>
                <w:sz w:val="28"/>
                <w:szCs w:val="28"/>
              </w:rPr>
              <w:t>1(оч.)</w:t>
            </w:r>
          </w:p>
        </w:tc>
        <w:tc>
          <w:tcPr>
            <w:tcW w:w="1418" w:type="dxa"/>
          </w:tcPr>
          <w:p w:rsidR="008942F4" w:rsidRPr="00035936" w:rsidRDefault="008942F4" w:rsidP="00066E3C">
            <w:pPr>
              <w:jc w:val="both"/>
              <w:rPr>
                <w:sz w:val="28"/>
                <w:szCs w:val="28"/>
              </w:rPr>
            </w:pPr>
            <w:r w:rsidRPr="00035936">
              <w:rPr>
                <w:sz w:val="28"/>
                <w:szCs w:val="28"/>
              </w:rPr>
              <w:t>1(оч.)</w:t>
            </w:r>
          </w:p>
        </w:tc>
        <w:tc>
          <w:tcPr>
            <w:tcW w:w="1124" w:type="dxa"/>
          </w:tcPr>
          <w:p w:rsidR="008942F4" w:rsidRPr="00035936" w:rsidRDefault="00943FF3" w:rsidP="00066E3C">
            <w:pPr>
              <w:jc w:val="both"/>
              <w:rPr>
                <w:sz w:val="28"/>
                <w:szCs w:val="28"/>
              </w:rPr>
            </w:pPr>
            <w:r w:rsidRPr="00035936">
              <w:rPr>
                <w:sz w:val="28"/>
                <w:szCs w:val="28"/>
              </w:rPr>
              <w:t>1(оч.)</w:t>
            </w:r>
          </w:p>
        </w:tc>
      </w:tr>
      <w:tr w:rsidR="008942F4" w:rsidRPr="00035936" w:rsidTr="00615C2E">
        <w:trPr>
          <w:jc w:val="center"/>
        </w:trPr>
        <w:tc>
          <w:tcPr>
            <w:tcW w:w="1242" w:type="dxa"/>
          </w:tcPr>
          <w:p w:rsidR="008942F4" w:rsidRPr="00035936" w:rsidRDefault="008942F4" w:rsidP="00066E3C">
            <w:pPr>
              <w:jc w:val="both"/>
              <w:rPr>
                <w:sz w:val="28"/>
                <w:szCs w:val="28"/>
              </w:rPr>
            </w:pPr>
            <w:r w:rsidRPr="00035936">
              <w:rPr>
                <w:sz w:val="28"/>
                <w:szCs w:val="28"/>
              </w:rPr>
              <w:t>Июль</w:t>
            </w:r>
          </w:p>
        </w:tc>
        <w:tc>
          <w:tcPr>
            <w:tcW w:w="1144" w:type="dxa"/>
          </w:tcPr>
          <w:p w:rsidR="008942F4" w:rsidRPr="00035936" w:rsidRDefault="008942F4" w:rsidP="00066E3C">
            <w:pPr>
              <w:jc w:val="both"/>
              <w:rPr>
                <w:sz w:val="28"/>
                <w:szCs w:val="28"/>
              </w:rPr>
            </w:pPr>
            <w:r w:rsidRPr="00035936">
              <w:rPr>
                <w:sz w:val="28"/>
                <w:szCs w:val="28"/>
              </w:rPr>
              <w:t>3(2-в/о, 1(оч.)</w:t>
            </w:r>
          </w:p>
        </w:tc>
        <w:tc>
          <w:tcPr>
            <w:tcW w:w="1275" w:type="dxa"/>
          </w:tcPr>
          <w:p w:rsidR="008942F4" w:rsidRPr="00035936" w:rsidRDefault="008942F4" w:rsidP="00066E3C">
            <w:pPr>
              <w:jc w:val="both"/>
              <w:rPr>
                <w:sz w:val="28"/>
                <w:szCs w:val="28"/>
              </w:rPr>
            </w:pPr>
            <w:r w:rsidRPr="00035936">
              <w:rPr>
                <w:sz w:val="28"/>
                <w:szCs w:val="28"/>
              </w:rPr>
              <w:t>1(оч.)</w:t>
            </w:r>
          </w:p>
        </w:tc>
        <w:tc>
          <w:tcPr>
            <w:tcW w:w="1418" w:type="dxa"/>
          </w:tcPr>
          <w:p w:rsidR="008942F4" w:rsidRPr="00035936" w:rsidRDefault="008942F4" w:rsidP="00066E3C">
            <w:pPr>
              <w:jc w:val="both"/>
              <w:rPr>
                <w:sz w:val="28"/>
                <w:szCs w:val="28"/>
              </w:rPr>
            </w:pPr>
            <w:r w:rsidRPr="00035936">
              <w:rPr>
                <w:sz w:val="28"/>
                <w:szCs w:val="28"/>
              </w:rPr>
              <w:t>2 (1-в/о, 1(оч.)</w:t>
            </w:r>
          </w:p>
        </w:tc>
        <w:tc>
          <w:tcPr>
            <w:tcW w:w="1559" w:type="dxa"/>
          </w:tcPr>
          <w:p w:rsidR="008942F4" w:rsidRPr="00035936" w:rsidRDefault="008942F4" w:rsidP="00066E3C">
            <w:pPr>
              <w:jc w:val="both"/>
              <w:rPr>
                <w:sz w:val="28"/>
                <w:szCs w:val="28"/>
              </w:rPr>
            </w:pPr>
            <w:r w:rsidRPr="00035936">
              <w:rPr>
                <w:sz w:val="28"/>
                <w:szCs w:val="28"/>
              </w:rPr>
              <w:t>1 (в/о)</w:t>
            </w:r>
          </w:p>
        </w:tc>
        <w:tc>
          <w:tcPr>
            <w:tcW w:w="1418" w:type="dxa"/>
          </w:tcPr>
          <w:p w:rsidR="008942F4" w:rsidRPr="00035936" w:rsidRDefault="008942F4" w:rsidP="00066E3C">
            <w:pPr>
              <w:jc w:val="both"/>
              <w:rPr>
                <w:sz w:val="28"/>
                <w:szCs w:val="28"/>
              </w:rPr>
            </w:pPr>
            <w:r w:rsidRPr="00035936">
              <w:rPr>
                <w:sz w:val="28"/>
                <w:szCs w:val="28"/>
              </w:rPr>
              <w:t>2 (1-в/о, 1оч.)</w:t>
            </w:r>
          </w:p>
        </w:tc>
        <w:tc>
          <w:tcPr>
            <w:tcW w:w="1124" w:type="dxa"/>
          </w:tcPr>
          <w:p w:rsidR="008942F4" w:rsidRPr="00035936" w:rsidRDefault="00943FF3" w:rsidP="00066E3C">
            <w:pPr>
              <w:jc w:val="both"/>
              <w:rPr>
                <w:sz w:val="28"/>
                <w:szCs w:val="28"/>
              </w:rPr>
            </w:pPr>
            <w:r w:rsidRPr="00035936">
              <w:rPr>
                <w:sz w:val="28"/>
                <w:szCs w:val="28"/>
              </w:rPr>
              <w:t>-</w:t>
            </w:r>
          </w:p>
        </w:tc>
      </w:tr>
      <w:tr w:rsidR="008942F4" w:rsidRPr="00035936" w:rsidTr="00615C2E">
        <w:trPr>
          <w:jc w:val="center"/>
        </w:trPr>
        <w:tc>
          <w:tcPr>
            <w:tcW w:w="1242" w:type="dxa"/>
          </w:tcPr>
          <w:p w:rsidR="008942F4" w:rsidRPr="00035936" w:rsidRDefault="008942F4" w:rsidP="00066E3C">
            <w:pPr>
              <w:jc w:val="both"/>
              <w:rPr>
                <w:sz w:val="28"/>
                <w:szCs w:val="28"/>
              </w:rPr>
            </w:pPr>
            <w:r w:rsidRPr="00035936">
              <w:rPr>
                <w:sz w:val="28"/>
                <w:szCs w:val="28"/>
              </w:rPr>
              <w:t>Август</w:t>
            </w:r>
          </w:p>
        </w:tc>
        <w:tc>
          <w:tcPr>
            <w:tcW w:w="1144" w:type="dxa"/>
          </w:tcPr>
          <w:p w:rsidR="008942F4" w:rsidRPr="00035936" w:rsidRDefault="008942F4" w:rsidP="00066E3C">
            <w:pPr>
              <w:jc w:val="both"/>
              <w:rPr>
                <w:sz w:val="28"/>
                <w:szCs w:val="28"/>
              </w:rPr>
            </w:pPr>
            <w:r w:rsidRPr="00035936">
              <w:rPr>
                <w:sz w:val="28"/>
                <w:szCs w:val="28"/>
              </w:rPr>
              <w:t>1(оч.)</w:t>
            </w:r>
          </w:p>
        </w:tc>
        <w:tc>
          <w:tcPr>
            <w:tcW w:w="1275" w:type="dxa"/>
          </w:tcPr>
          <w:p w:rsidR="008942F4" w:rsidRPr="00035936" w:rsidRDefault="008942F4" w:rsidP="00066E3C">
            <w:pPr>
              <w:jc w:val="both"/>
              <w:rPr>
                <w:sz w:val="28"/>
                <w:szCs w:val="28"/>
              </w:rPr>
            </w:pPr>
            <w:r w:rsidRPr="00035936">
              <w:rPr>
                <w:sz w:val="28"/>
                <w:szCs w:val="28"/>
              </w:rPr>
              <w:t>-</w:t>
            </w:r>
          </w:p>
        </w:tc>
        <w:tc>
          <w:tcPr>
            <w:tcW w:w="1418" w:type="dxa"/>
          </w:tcPr>
          <w:p w:rsidR="008942F4" w:rsidRPr="00035936" w:rsidRDefault="008942F4" w:rsidP="00066E3C">
            <w:pPr>
              <w:jc w:val="both"/>
              <w:rPr>
                <w:sz w:val="28"/>
                <w:szCs w:val="28"/>
              </w:rPr>
            </w:pPr>
            <w:r w:rsidRPr="00035936">
              <w:rPr>
                <w:sz w:val="28"/>
                <w:szCs w:val="28"/>
              </w:rPr>
              <w:t>1(оч.)</w:t>
            </w:r>
          </w:p>
        </w:tc>
        <w:tc>
          <w:tcPr>
            <w:tcW w:w="1559" w:type="dxa"/>
          </w:tcPr>
          <w:p w:rsidR="008942F4" w:rsidRPr="00035936" w:rsidRDefault="008942F4" w:rsidP="00066E3C">
            <w:pPr>
              <w:jc w:val="both"/>
              <w:rPr>
                <w:sz w:val="28"/>
                <w:szCs w:val="28"/>
              </w:rPr>
            </w:pPr>
            <w:r w:rsidRPr="00035936">
              <w:rPr>
                <w:sz w:val="28"/>
                <w:szCs w:val="28"/>
              </w:rPr>
              <w:t>1(оч.)</w:t>
            </w:r>
          </w:p>
        </w:tc>
        <w:tc>
          <w:tcPr>
            <w:tcW w:w="1418" w:type="dxa"/>
          </w:tcPr>
          <w:p w:rsidR="008942F4" w:rsidRPr="00035936" w:rsidRDefault="008942F4" w:rsidP="00066E3C">
            <w:pPr>
              <w:jc w:val="both"/>
              <w:rPr>
                <w:sz w:val="28"/>
                <w:szCs w:val="28"/>
              </w:rPr>
            </w:pPr>
            <w:r w:rsidRPr="00035936">
              <w:rPr>
                <w:sz w:val="28"/>
                <w:szCs w:val="28"/>
              </w:rPr>
              <w:t>1(оч.)</w:t>
            </w:r>
          </w:p>
        </w:tc>
        <w:tc>
          <w:tcPr>
            <w:tcW w:w="1124" w:type="dxa"/>
          </w:tcPr>
          <w:p w:rsidR="008942F4" w:rsidRPr="00035936" w:rsidRDefault="00943FF3" w:rsidP="00066E3C">
            <w:pPr>
              <w:jc w:val="both"/>
              <w:rPr>
                <w:sz w:val="28"/>
                <w:szCs w:val="28"/>
              </w:rPr>
            </w:pPr>
            <w:r w:rsidRPr="00035936">
              <w:rPr>
                <w:sz w:val="28"/>
                <w:szCs w:val="28"/>
              </w:rPr>
              <w:t>2(оч.)</w:t>
            </w:r>
          </w:p>
        </w:tc>
      </w:tr>
      <w:tr w:rsidR="008942F4" w:rsidRPr="00035936" w:rsidTr="00615C2E">
        <w:trPr>
          <w:jc w:val="center"/>
        </w:trPr>
        <w:tc>
          <w:tcPr>
            <w:tcW w:w="1242" w:type="dxa"/>
          </w:tcPr>
          <w:p w:rsidR="008942F4" w:rsidRPr="00035936" w:rsidRDefault="008942F4" w:rsidP="00066E3C">
            <w:pPr>
              <w:jc w:val="both"/>
              <w:rPr>
                <w:sz w:val="28"/>
                <w:szCs w:val="28"/>
              </w:rPr>
            </w:pPr>
            <w:r w:rsidRPr="00035936">
              <w:rPr>
                <w:sz w:val="28"/>
                <w:szCs w:val="28"/>
              </w:rPr>
              <w:t>Сентябрь</w:t>
            </w:r>
          </w:p>
        </w:tc>
        <w:tc>
          <w:tcPr>
            <w:tcW w:w="1144" w:type="dxa"/>
          </w:tcPr>
          <w:p w:rsidR="008942F4" w:rsidRPr="00035936" w:rsidRDefault="008942F4" w:rsidP="00066E3C">
            <w:pPr>
              <w:jc w:val="both"/>
              <w:rPr>
                <w:sz w:val="28"/>
                <w:szCs w:val="28"/>
              </w:rPr>
            </w:pPr>
            <w:r w:rsidRPr="00035936">
              <w:rPr>
                <w:sz w:val="28"/>
                <w:szCs w:val="28"/>
              </w:rPr>
              <w:t>-</w:t>
            </w:r>
          </w:p>
        </w:tc>
        <w:tc>
          <w:tcPr>
            <w:tcW w:w="1275" w:type="dxa"/>
          </w:tcPr>
          <w:p w:rsidR="008942F4" w:rsidRPr="00035936" w:rsidRDefault="008942F4" w:rsidP="00066E3C">
            <w:pPr>
              <w:jc w:val="both"/>
              <w:rPr>
                <w:sz w:val="28"/>
                <w:szCs w:val="28"/>
              </w:rPr>
            </w:pPr>
            <w:r w:rsidRPr="00035936">
              <w:rPr>
                <w:sz w:val="28"/>
                <w:szCs w:val="28"/>
              </w:rPr>
              <w:t>2 (оч.)</w:t>
            </w:r>
          </w:p>
        </w:tc>
        <w:tc>
          <w:tcPr>
            <w:tcW w:w="1418" w:type="dxa"/>
          </w:tcPr>
          <w:p w:rsidR="008942F4" w:rsidRPr="00035936" w:rsidRDefault="008942F4" w:rsidP="00066E3C">
            <w:pPr>
              <w:jc w:val="both"/>
              <w:rPr>
                <w:sz w:val="28"/>
                <w:szCs w:val="28"/>
              </w:rPr>
            </w:pPr>
            <w:r w:rsidRPr="00035936">
              <w:rPr>
                <w:sz w:val="28"/>
                <w:szCs w:val="28"/>
              </w:rPr>
              <w:t>1(оч.)</w:t>
            </w:r>
          </w:p>
        </w:tc>
        <w:tc>
          <w:tcPr>
            <w:tcW w:w="1559" w:type="dxa"/>
          </w:tcPr>
          <w:p w:rsidR="008942F4" w:rsidRPr="00035936" w:rsidRDefault="008942F4" w:rsidP="00066E3C">
            <w:pPr>
              <w:jc w:val="both"/>
              <w:rPr>
                <w:sz w:val="28"/>
                <w:szCs w:val="28"/>
              </w:rPr>
            </w:pPr>
            <w:r w:rsidRPr="00035936">
              <w:rPr>
                <w:sz w:val="28"/>
                <w:szCs w:val="28"/>
              </w:rPr>
              <w:t>2 (в/о, оч.)</w:t>
            </w:r>
          </w:p>
        </w:tc>
        <w:tc>
          <w:tcPr>
            <w:tcW w:w="1418" w:type="dxa"/>
          </w:tcPr>
          <w:p w:rsidR="008942F4" w:rsidRPr="00035936" w:rsidRDefault="008942F4" w:rsidP="00066E3C">
            <w:pPr>
              <w:jc w:val="both"/>
              <w:rPr>
                <w:sz w:val="28"/>
                <w:szCs w:val="28"/>
              </w:rPr>
            </w:pPr>
            <w:r w:rsidRPr="00035936">
              <w:rPr>
                <w:sz w:val="28"/>
                <w:szCs w:val="28"/>
              </w:rPr>
              <w:t>1(оч.)</w:t>
            </w:r>
          </w:p>
        </w:tc>
        <w:tc>
          <w:tcPr>
            <w:tcW w:w="1124" w:type="dxa"/>
          </w:tcPr>
          <w:p w:rsidR="008942F4" w:rsidRPr="00035936" w:rsidRDefault="00952C62" w:rsidP="00066E3C">
            <w:pPr>
              <w:jc w:val="both"/>
              <w:rPr>
                <w:sz w:val="28"/>
                <w:szCs w:val="28"/>
              </w:rPr>
            </w:pPr>
            <w:r w:rsidRPr="00035936">
              <w:rPr>
                <w:sz w:val="28"/>
                <w:szCs w:val="28"/>
              </w:rPr>
              <w:t>-</w:t>
            </w:r>
          </w:p>
        </w:tc>
      </w:tr>
      <w:tr w:rsidR="008942F4" w:rsidRPr="00035936" w:rsidTr="00615C2E">
        <w:trPr>
          <w:jc w:val="center"/>
        </w:trPr>
        <w:tc>
          <w:tcPr>
            <w:tcW w:w="1242" w:type="dxa"/>
          </w:tcPr>
          <w:p w:rsidR="008942F4" w:rsidRPr="00035936" w:rsidRDefault="008942F4" w:rsidP="00066E3C">
            <w:pPr>
              <w:jc w:val="both"/>
              <w:rPr>
                <w:sz w:val="28"/>
                <w:szCs w:val="28"/>
              </w:rPr>
            </w:pPr>
            <w:r w:rsidRPr="00035936">
              <w:rPr>
                <w:sz w:val="28"/>
                <w:szCs w:val="28"/>
              </w:rPr>
              <w:t>Октябрь</w:t>
            </w:r>
          </w:p>
        </w:tc>
        <w:tc>
          <w:tcPr>
            <w:tcW w:w="1144" w:type="dxa"/>
          </w:tcPr>
          <w:p w:rsidR="008942F4" w:rsidRPr="00035936" w:rsidRDefault="008942F4" w:rsidP="00066E3C">
            <w:pPr>
              <w:jc w:val="both"/>
              <w:rPr>
                <w:b/>
                <w:sz w:val="28"/>
                <w:szCs w:val="28"/>
              </w:rPr>
            </w:pPr>
            <w:r w:rsidRPr="00035936">
              <w:rPr>
                <w:sz w:val="28"/>
                <w:szCs w:val="28"/>
              </w:rPr>
              <w:t>1(оч.)</w:t>
            </w:r>
          </w:p>
        </w:tc>
        <w:tc>
          <w:tcPr>
            <w:tcW w:w="1275" w:type="dxa"/>
          </w:tcPr>
          <w:p w:rsidR="008942F4" w:rsidRPr="00035936" w:rsidRDefault="008942F4" w:rsidP="00066E3C">
            <w:pPr>
              <w:jc w:val="both"/>
              <w:rPr>
                <w:sz w:val="28"/>
                <w:szCs w:val="28"/>
              </w:rPr>
            </w:pPr>
            <w:r w:rsidRPr="00035936">
              <w:rPr>
                <w:sz w:val="28"/>
                <w:szCs w:val="28"/>
              </w:rPr>
              <w:t>2(1оч., 1-в/о)</w:t>
            </w:r>
          </w:p>
        </w:tc>
        <w:tc>
          <w:tcPr>
            <w:tcW w:w="1418" w:type="dxa"/>
          </w:tcPr>
          <w:p w:rsidR="008942F4" w:rsidRPr="00035936" w:rsidRDefault="008942F4" w:rsidP="00066E3C">
            <w:pPr>
              <w:jc w:val="both"/>
              <w:rPr>
                <w:sz w:val="28"/>
                <w:szCs w:val="28"/>
              </w:rPr>
            </w:pPr>
            <w:r w:rsidRPr="00035936">
              <w:rPr>
                <w:sz w:val="28"/>
                <w:szCs w:val="28"/>
              </w:rPr>
              <w:t>1(оч.)</w:t>
            </w:r>
          </w:p>
        </w:tc>
        <w:tc>
          <w:tcPr>
            <w:tcW w:w="1559" w:type="dxa"/>
          </w:tcPr>
          <w:p w:rsidR="008942F4" w:rsidRPr="00035936" w:rsidRDefault="008942F4" w:rsidP="00066E3C">
            <w:pPr>
              <w:jc w:val="both"/>
              <w:rPr>
                <w:sz w:val="28"/>
                <w:szCs w:val="28"/>
              </w:rPr>
            </w:pPr>
            <w:r w:rsidRPr="00035936">
              <w:rPr>
                <w:sz w:val="28"/>
                <w:szCs w:val="28"/>
              </w:rPr>
              <w:t>1(оч.)</w:t>
            </w:r>
          </w:p>
        </w:tc>
        <w:tc>
          <w:tcPr>
            <w:tcW w:w="1418" w:type="dxa"/>
          </w:tcPr>
          <w:p w:rsidR="008942F4" w:rsidRPr="00035936" w:rsidRDefault="008942F4" w:rsidP="00066E3C">
            <w:pPr>
              <w:jc w:val="both"/>
              <w:rPr>
                <w:sz w:val="28"/>
                <w:szCs w:val="28"/>
              </w:rPr>
            </w:pPr>
            <w:r w:rsidRPr="00035936">
              <w:rPr>
                <w:sz w:val="28"/>
                <w:szCs w:val="28"/>
              </w:rPr>
              <w:t>2 (1оч., 1 в/о)</w:t>
            </w:r>
          </w:p>
        </w:tc>
        <w:tc>
          <w:tcPr>
            <w:tcW w:w="1124" w:type="dxa"/>
          </w:tcPr>
          <w:p w:rsidR="008942F4" w:rsidRPr="00035936" w:rsidRDefault="00952C62" w:rsidP="00066E3C">
            <w:pPr>
              <w:jc w:val="both"/>
              <w:rPr>
                <w:sz w:val="28"/>
                <w:szCs w:val="28"/>
              </w:rPr>
            </w:pPr>
            <w:r w:rsidRPr="00035936">
              <w:rPr>
                <w:sz w:val="28"/>
                <w:szCs w:val="28"/>
              </w:rPr>
              <w:t>2(орг./оч.)</w:t>
            </w:r>
          </w:p>
        </w:tc>
      </w:tr>
      <w:tr w:rsidR="008942F4" w:rsidRPr="00035936" w:rsidTr="00615C2E">
        <w:trPr>
          <w:jc w:val="center"/>
        </w:trPr>
        <w:tc>
          <w:tcPr>
            <w:tcW w:w="1242" w:type="dxa"/>
          </w:tcPr>
          <w:p w:rsidR="008942F4" w:rsidRPr="00035936" w:rsidRDefault="008942F4" w:rsidP="00066E3C">
            <w:pPr>
              <w:jc w:val="both"/>
              <w:rPr>
                <w:sz w:val="28"/>
                <w:szCs w:val="28"/>
              </w:rPr>
            </w:pPr>
            <w:r w:rsidRPr="00035936">
              <w:rPr>
                <w:sz w:val="28"/>
                <w:szCs w:val="28"/>
              </w:rPr>
              <w:t>Ноябрь</w:t>
            </w:r>
          </w:p>
        </w:tc>
        <w:tc>
          <w:tcPr>
            <w:tcW w:w="1144" w:type="dxa"/>
          </w:tcPr>
          <w:p w:rsidR="008942F4" w:rsidRPr="00035936" w:rsidRDefault="008942F4" w:rsidP="00066E3C">
            <w:pPr>
              <w:jc w:val="both"/>
              <w:rPr>
                <w:sz w:val="28"/>
                <w:szCs w:val="28"/>
              </w:rPr>
            </w:pPr>
            <w:r w:rsidRPr="00035936">
              <w:rPr>
                <w:sz w:val="28"/>
                <w:szCs w:val="28"/>
              </w:rPr>
              <w:t>1(оч.)</w:t>
            </w:r>
          </w:p>
        </w:tc>
        <w:tc>
          <w:tcPr>
            <w:tcW w:w="1275" w:type="dxa"/>
          </w:tcPr>
          <w:p w:rsidR="008942F4" w:rsidRPr="00035936" w:rsidRDefault="008942F4" w:rsidP="00066E3C">
            <w:pPr>
              <w:jc w:val="both"/>
              <w:rPr>
                <w:sz w:val="28"/>
                <w:szCs w:val="28"/>
              </w:rPr>
            </w:pPr>
            <w:r w:rsidRPr="00035936">
              <w:rPr>
                <w:sz w:val="28"/>
                <w:szCs w:val="28"/>
              </w:rPr>
              <w:t>1(оч.)</w:t>
            </w:r>
          </w:p>
        </w:tc>
        <w:tc>
          <w:tcPr>
            <w:tcW w:w="1418" w:type="dxa"/>
          </w:tcPr>
          <w:p w:rsidR="008942F4" w:rsidRPr="00035936" w:rsidRDefault="008942F4" w:rsidP="00066E3C">
            <w:pPr>
              <w:jc w:val="both"/>
              <w:rPr>
                <w:sz w:val="28"/>
                <w:szCs w:val="28"/>
              </w:rPr>
            </w:pPr>
            <w:r w:rsidRPr="00035936">
              <w:rPr>
                <w:sz w:val="28"/>
                <w:szCs w:val="28"/>
              </w:rPr>
              <w:t>2 (1в/о, 1 оч.)</w:t>
            </w:r>
          </w:p>
        </w:tc>
        <w:tc>
          <w:tcPr>
            <w:tcW w:w="1559" w:type="dxa"/>
          </w:tcPr>
          <w:p w:rsidR="008942F4" w:rsidRPr="00035936" w:rsidRDefault="008942F4" w:rsidP="00066E3C">
            <w:pPr>
              <w:jc w:val="both"/>
              <w:rPr>
                <w:sz w:val="28"/>
                <w:szCs w:val="28"/>
              </w:rPr>
            </w:pPr>
            <w:r w:rsidRPr="00035936">
              <w:rPr>
                <w:sz w:val="28"/>
                <w:szCs w:val="28"/>
              </w:rPr>
              <w:t>1(оч.)</w:t>
            </w:r>
          </w:p>
        </w:tc>
        <w:tc>
          <w:tcPr>
            <w:tcW w:w="1418" w:type="dxa"/>
          </w:tcPr>
          <w:p w:rsidR="008942F4" w:rsidRPr="00035936" w:rsidRDefault="008942F4" w:rsidP="00066E3C">
            <w:pPr>
              <w:jc w:val="both"/>
              <w:rPr>
                <w:sz w:val="28"/>
                <w:szCs w:val="28"/>
              </w:rPr>
            </w:pPr>
            <w:r w:rsidRPr="00035936">
              <w:rPr>
                <w:sz w:val="28"/>
                <w:szCs w:val="28"/>
              </w:rPr>
              <w:t>1(оч.)</w:t>
            </w:r>
          </w:p>
        </w:tc>
        <w:tc>
          <w:tcPr>
            <w:tcW w:w="1124" w:type="dxa"/>
          </w:tcPr>
          <w:p w:rsidR="008942F4" w:rsidRPr="00035936" w:rsidRDefault="00952C62" w:rsidP="00066E3C">
            <w:pPr>
              <w:jc w:val="both"/>
              <w:rPr>
                <w:sz w:val="28"/>
                <w:szCs w:val="28"/>
              </w:rPr>
            </w:pPr>
            <w:r w:rsidRPr="00035936">
              <w:rPr>
                <w:sz w:val="28"/>
                <w:szCs w:val="28"/>
              </w:rPr>
              <w:t>1(оч.)</w:t>
            </w:r>
          </w:p>
        </w:tc>
      </w:tr>
      <w:tr w:rsidR="008942F4" w:rsidRPr="00035936" w:rsidTr="00615C2E">
        <w:trPr>
          <w:jc w:val="center"/>
        </w:trPr>
        <w:tc>
          <w:tcPr>
            <w:tcW w:w="1242" w:type="dxa"/>
          </w:tcPr>
          <w:p w:rsidR="008942F4" w:rsidRPr="00035936" w:rsidRDefault="008942F4" w:rsidP="00066E3C">
            <w:pPr>
              <w:jc w:val="both"/>
              <w:rPr>
                <w:sz w:val="28"/>
                <w:szCs w:val="28"/>
              </w:rPr>
            </w:pPr>
            <w:r w:rsidRPr="00035936">
              <w:rPr>
                <w:sz w:val="28"/>
                <w:szCs w:val="28"/>
              </w:rPr>
              <w:t>Декабрь</w:t>
            </w:r>
          </w:p>
        </w:tc>
        <w:tc>
          <w:tcPr>
            <w:tcW w:w="1144" w:type="dxa"/>
          </w:tcPr>
          <w:p w:rsidR="008942F4" w:rsidRPr="00035936" w:rsidRDefault="008942F4" w:rsidP="00066E3C">
            <w:pPr>
              <w:jc w:val="both"/>
              <w:rPr>
                <w:sz w:val="28"/>
                <w:szCs w:val="28"/>
              </w:rPr>
            </w:pPr>
            <w:r w:rsidRPr="00035936">
              <w:rPr>
                <w:sz w:val="28"/>
                <w:szCs w:val="28"/>
              </w:rPr>
              <w:t>3(2-оч., 1-в/о)</w:t>
            </w:r>
          </w:p>
        </w:tc>
        <w:tc>
          <w:tcPr>
            <w:tcW w:w="1275" w:type="dxa"/>
          </w:tcPr>
          <w:p w:rsidR="008942F4" w:rsidRPr="00035936" w:rsidRDefault="008942F4" w:rsidP="00066E3C">
            <w:pPr>
              <w:jc w:val="both"/>
              <w:rPr>
                <w:sz w:val="28"/>
                <w:szCs w:val="28"/>
              </w:rPr>
            </w:pPr>
            <w:r w:rsidRPr="00035936">
              <w:rPr>
                <w:sz w:val="28"/>
                <w:szCs w:val="28"/>
              </w:rPr>
              <w:t>2 (оч.)</w:t>
            </w:r>
          </w:p>
        </w:tc>
        <w:tc>
          <w:tcPr>
            <w:tcW w:w="1418" w:type="dxa"/>
          </w:tcPr>
          <w:p w:rsidR="008942F4" w:rsidRPr="00035936" w:rsidRDefault="008942F4" w:rsidP="00066E3C">
            <w:pPr>
              <w:jc w:val="both"/>
              <w:rPr>
                <w:sz w:val="28"/>
                <w:szCs w:val="28"/>
              </w:rPr>
            </w:pPr>
            <w:r w:rsidRPr="00035936">
              <w:rPr>
                <w:sz w:val="28"/>
                <w:szCs w:val="28"/>
              </w:rPr>
              <w:t>2 (1в/о, 1 оч.)</w:t>
            </w:r>
          </w:p>
        </w:tc>
        <w:tc>
          <w:tcPr>
            <w:tcW w:w="1559" w:type="dxa"/>
          </w:tcPr>
          <w:p w:rsidR="008942F4" w:rsidRPr="00035936" w:rsidRDefault="008942F4" w:rsidP="00066E3C">
            <w:pPr>
              <w:jc w:val="both"/>
              <w:rPr>
                <w:sz w:val="28"/>
                <w:szCs w:val="28"/>
              </w:rPr>
            </w:pPr>
            <w:r w:rsidRPr="00035936">
              <w:rPr>
                <w:sz w:val="28"/>
                <w:szCs w:val="28"/>
              </w:rPr>
              <w:t>1(оч.)</w:t>
            </w:r>
          </w:p>
        </w:tc>
        <w:tc>
          <w:tcPr>
            <w:tcW w:w="1418" w:type="dxa"/>
          </w:tcPr>
          <w:p w:rsidR="008942F4" w:rsidRPr="00035936" w:rsidRDefault="008942F4" w:rsidP="00066E3C">
            <w:pPr>
              <w:jc w:val="both"/>
              <w:rPr>
                <w:sz w:val="28"/>
                <w:szCs w:val="28"/>
              </w:rPr>
            </w:pPr>
            <w:r w:rsidRPr="00035936">
              <w:rPr>
                <w:sz w:val="28"/>
                <w:szCs w:val="28"/>
              </w:rPr>
              <w:t>2 (оч.)</w:t>
            </w:r>
          </w:p>
        </w:tc>
        <w:tc>
          <w:tcPr>
            <w:tcW w:w="1124" w:type="dxa"/>
          </w:tcPr>
          <w:p w:rsidR="008942F4" w:rsidRPr="00035936" w:rsidRDefault="00952C62" w:rsidP="00066E3C">
            <w:pPr>
              <w:jc w:val="both"/>
              <w:rPr>
                <w:sz w:val="28"/>
                <w:szCs w:val="28"/>
              </w:rPr>
            </w:pPr>
            <w:r w:rsidRPr="00035936">
              <w:rPr>
                <w:sz w:val="28"/>
                <w:szCs w:val="28"/>
              </w:rPr>
              <w:t>3(оч.)</w:t>
            </w:r>
          </w:p>
        </w:tc>
      </w:tr>
      <w:tr w:rsidR="008942F4" w:rsidRPr="00035936" w:rsidTr="00615C2E">
        <w:trPr>
          <w:jc w:val="center"/>
        </w:trPr>
        <w:tc>
          <w:tcPr>
            <w:tcW w:w="1242" w:type="dxa"/>
          </w:tcPr>
          <w:p w:rsidR="008942F4" w:rsidRPr="00035936" w:rsidRDefault="008942F4" w:rsidP="00066E3C">
            <w:pPr>
              <w:jc w:val="both"/>
              <w:rPr>
                <w:b/>
                <w:sz w:val="28"/>
                <w:szCs w:val="28"/>
              </w:rPr>
            </w:pPr>
            <w:r w:rsidRPr="00035936">
              <w:rPr>
                <w:b/>
                <w:sz w:val="28"/>
                <w:szCs w:val="28"/>
              </w:rPr>
              <w:t>ИТОГО:</w:t>
            </w:r>
          </w:p>
        </w:tc>
        <w:tc>
          <w:tcPr>
            <w:tcW w:w="1144" w:type="dxa"/>
          </w:tcPr>
          <w:p w:rsidR="008942F4" w:rsidRPr="00035936" w:rsidRDefault="008942F4" w:rsidP="00066E3C">
            <w:pPr>
              <w:jc w:val="both"/>
              <w:rPr>
                <w:sz w:val="28"/>
                <w:szCs w:val="28"/>
              </w:rPr>
            </w:pPr>
            <w:r w:rsidRPr="00035936">
              <w:rPr>
                <w:sz w:val="28"/>
                <w:szCs w:val="28"/>
              </w:rPr>
              <w:t>15/3</w:t>
            </w:r>
          </w:p>
        </w:tc>
        <w:tc>
          <w:tcPr>
            <w:tcW w:w="1275" w:type="dxa"/>
          </w:tcPr>
          <w:p w:rsidR="008942F4" w:rsidRPr="00035936" w:rsidRDefault="008942F4" w:rsidP="00066E3C">
            <w:pPr>
              <w:jc w:val="both"/>
              <w:rPr>
                <w:sz w:val="28"/>
                <w:szCs w:val="28"/>
              </w:rPr>
            </w:pPr>
            <w:r w:rsidRPr="00035936">
              <w:rPr>
                <w:sz w:val="28"/>
                <w:szCs w:val="28"/>
              </w:rPr>
              <w:t>13/3</w:t>
            </w:r>
          </w:p>
        </w:tc>
        <w:tc>
          <w:tcPr>
            <w:tcW w:w="1418" w:type="dxa"/>
          </w:tcPr>
          <w:p w:rsidR="008942F4" w:rsidRPr="00035936" w:rsidRDefault="008942F4" w:rsidP="00066E3C">
            <w:pPr>
              <w:jc w:val="both"/>
              <w:rPr>
                <w:sz w:val="28"/>
                <w:szCs w:val="28"/>
              </w:rPr>
            </w:pPr>
            <w:r w:rsidRPr="00035936">
              <w:rPr>
                <w:sz w:val="28"/>
                <w:szCs w:val="28"/>
              </w:rPr>
              <w:t>15/3</w:t>
            </w:r>
          </w:p>
        </w:tc>
        <w:tc>
          <w:tcPr>
            <w:tcW w:w="1559" w:type="dxa"/>
          </w:tcPr>
          <w:p w:rsidR="008942F4" w:rsidRPr="00035936" w:rsidRDefault="008942F4" w:rsidP="00066E3C">
            <w:pPr>
              <w:jc w:val="both"/>
              <w:rPr>
                <w:sz w:val="28"/>
                <w:szCs w:val="28"/>
              </w:rPr>
            </w:pPr>
            <w:r w:rsidRPr="00035936">
              <w:rPr>
                <w:sz w:val="28"/>
                <w:szCs w:val="28"/>
              </w:rPr>
              <w:t>15/4</w:t>
            </w:r>
          </w:p>
        </w:tc>
        <w:tc>
          <w:tcPr>
            <w:tcW w:w="1418" w:type="dxa"/>
          </w:tcPr>
          <w:p w:rsidR="008942F4" w:rsidRPr="00035936" w:rsidRDefault="008942F4" w:rsidP="00066E3C">
            <w:pPr>
              <w:jc w:val="both"/>
              <w:rPr>
                <w:sz w:val="28"/>
                <w:szCs w:val="28"/>
              </w:rPr>
            </w:pPr>
            <w:r w:rsidRPr="00035936">
              <w:rPr>
                <w:sz w:val="28"/>
                <w:szCs w:val="28"/>
              </w:rPr>
              <w:t>14/2</w:t>
            </w:r>
          </w:p>
        </w:tc>
        <w:tc>
          <w:tcPr>
            <w:tcW w:w="1124" w:type="dxa"/>
          </w:tcPr>
          <w:p w:rsidR="008942F4" w:rsidRPr="00035936" w:rsidRDefault="00DC4B3A" w:rsidP="00066E3C">
            <w:pPr>
              <w:jc w:val="both"/>
              <w:rPr>
                <w:sz w:val="28"/>
                <w:szCs w:val="28"/>
              </w:rPr>
            </w:pPr>
            <w:r w:rsidRPr="00035936">
              <w:rPr>
                <w:sz w:val="28"/>
                <w:szCs w:val="28"/>
              </w:rPr>
              <w:t>15/1/1</w:t>
            </w:r>
          </w:p>
        </w:tc>
      </w:tr>
    </w:tbl>
    <w:p w:rsidR="00E2510E" w:rsidRPr="00035936" w:rsidRDefault="00E2510E" w:rsidP="00066E3C">
      <w:pPr>
        <w:jc w:val="both"/>
        <w:rPr>
          <w:sz w:val="28"/>
          <w:szCs w:val="28"/>
        </w:rPr>
      </w:pPr>
    </w:p>
    <w:p w:rsidR="00991FF2" w:rsidRDefault="00A3124A" w:rsidP="00066E3C">
      <w:pPr>
        <w:jc w:val="both"/>
        <w:rPr>
          <w:sz w:val="28"/>
          <w:szCs w:val="28"/>
        </w:rPr>
      </w:pPr>
      <w:r w:rsidRPr="00035936">
        <w:rPr>
          <w:sz w:val="28"/>
          <w:szCs w:val="28"/>
        </w:rPr>
        <w:tab/>
      </w:r>
      <w:r w:rsidR="00991FF2">
        <w:rPr>
          <w:sz w:val="28"/>
          <w:szCs w:val="28"/>
        </w:rPr>
        <w:t xml:space="preserve">Законотворчество – одно из важнейших направлений функционирования любого государства. По результатам законотворческой работы  - законам и иным нормативным правовым актам  - судят о государстве в целом, степени его </w:t>
      </w:r>
      <w:r w:rsidR="00991FF2">
        <w:rPr>
          <w:sz w:val="28"/>
          <w:szCs w:val="28"/>
        </w:rPr>
        <w:lastRenderedPageBreak/>
        <w:t>демократичности, цивилизованности, культурности. Человеческое общество всегда нуждалось в точных и совершенных правовых решениях, в такой деятельности органов государства, в результате которой создаются нормы права, правила поведения граждан и организаций. Повышение качества правовых решений, снижение до минимума числа неэффективных нормативных правовых актов – постоянная задача законодательной власти.</w:t>
      </w:r>
    </w:p>
    <w:p w:rsidR="006F3ACD" w:rsidRPr="00035936" w:rsidRDefault="00A3124A" w:rsidP="00991FF2">
      <w:pPr>
        <w:ind w:firstLine="708"/>
        <w:jc w:val="both"/>
        <w:rPr>
          <w:b/>
          <w:sz w:val="28"/>
          <w:szCs w:val="28"/>
        </w:rPr>
      </w:pPr>
      <w:r w:rsidRPr="00035936">
        <w:rPr>
          <w:sz w:val="28"/>
          <w:szCs w:val="28"/>
        </w:rPr>
        <w:t>За период 2015</w:t>
      </w:r>
      <w:r w:rsidR="00E2510E" w:rsidRPr="00035936">
        <w:rPr>
          <w:sz w:val="28"/>
          <w:szCs w:val="28"/>
        </w:rPr>
        <w:t xml:space="preserve"> года на прошедш</w:t>
      </w:r>
      <w:r w:rsidRPr="00035936">
        <w:rPr>
          <w:sz w:val="28"/>
          <w:szCs w:val="28"/>
        </w:rPr>
        <w:t>их заседаниях принято 156</w:t>
      </w:r>
      <w:r w:rsidR="00757A3B" w:rsidRPr="00035936">
        <w:rPr>
          <w:sz w:val="28"/>
          <w:szCs w:val="28"/>
        </w:rPr>
        <w:t xml:space="preserve"> решений</w:t>
      </w:r>
      <w:r w:rsidR="00E2510E" w:rsidRPr="00035936">
        <w:rPr>
          <w:sz w:val="28"/>
          <w:szCs w:val="28"/>
        </w:rPr>
        <w:t xml:space="preserve">, что на </w:t>
      </w:r>
      <w:r w:rsidRPr="00035936">
        <w:rPr>
          <w:sz w:val="28"/>
          <w:szCs w:val="28"/>
        </w:rPr>
        <w:t>6</w:t>
      </w:r>
      <w:r w:rsidR="00E2510E" w:rsidRPr="00035936">
        <w:rPr>
          <w:sz w:val="28"/>
          <w:szCs w:val="28"/>
        </w:rPr>
        <w:t xml:space="preserve"> решен</w:t>
      </w:r>
      <w:r w:rsidR="00634277" w:rsidRPr="00035936">
        <w:rPr>
          <w:sz w:val="28"/>
          <w:szCs w:val="28"/>
        </w:rPr>
        <w:t>и</w:t>
      </w:r>
      <w:r w:rsidRPr="00035936">
        <w:rPr>
          <w:sz w:val="28"/>
          <w:szCs w:val="28"/>
        </w:rPr>
        <w:t>й больше</w:t>
      </w:r>
      <w:r w:rsidR="00E2510E" w:rsidRPr="00035936">
        <w:rPr>
          <w:sz w:val="28"/>
          <w:szCs w:val="28"/>
        </w:rPr>
        <w:t xml:space="preserve">, чем в </w:t>
      </w:r>
      <w:r w:rsidRPr="00035936">
        <w:rPr>
          <w:sz w:val="28"/>
          <w:szCs w:val="28"/>
        </w:rPr>
        <w:t>2014</w:t>
      </w:r>
      <w:r w:rsidR="00E2510E" w:rsidRPr="00035936">
        <w:rPr>
          <w:sz w:val="28"/>
          <w:szCs w:val="28"/>
        </w:rPr>
        <w:t xml:space="preserve"> году.</w:t>
      </w:r>
      <w:r w:rsidRPr="00035936">
        <w:rPr>
          <w:sz w:val="28"/>
          <w:szCs w:val="28"/>
        </w:rPr>
        <w:t xml:space="preserve"> </w:t>
      </w:r>
      <w:r w:rsidR="006F3ACD" w:rsidRPr="00035936">
        <w:rPr>
          <w:sz w:val="28"/>
          <w:szCs w:val="28"/>
        </w:rPr>
        <w:t>Казалось бы, общее количество решений изменилось незначительно. Давайте проанализируем</w:t>
      </w:r>
      <w:r w:rsidRPr="00035936">
        <w:rPr>
          <w:sz w:val="28"/>
          <w:szCs w:val="28"/>
        </w:rPr>
        <w:t xml:space="preserve"> </w:t>
      </w:r>
      <w:r w:rsidR="00C54338" w:rsidRPr="00035936">
        <w:rPr>
          <w:sz w:val="28"/>
          <w:szCs w:val="28"/>
        </w:rPr>
        <w:t>их по содержанию.</w:t>
      </w:r>
    </w:p>
    <w:p w:rsidR="00C54338" w:rsidRPr="00035936" w:rsidRDefault="0052295D" w:rsidP="00066E3C">
      <w:pPr>
        <w:jc w:val="both"/>
        <w:rPr>
          <w:sz w:val="28"/>
          <w:szCs w:val="28"/>
        </w:rPr>
      </w:pPr>
      <w:r w:rsidRPr="00035936">
        <w:rPr>
          <w:b/>
          <w:sz w:val="28"/>
          <w:szCs w:val="28"/>
        </w:rPr>
        <w:tab/>
      </w:r>
    </w:p>
    <w:tbl>
      <w:tblPr>
        <w:tblW w:w="0" w:type="auto"/>
        <w:jc w:val="center"/>
        <w:tblInd w:w="-3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1134"/>
        <w:gridCol w:w="1134"/>
        <w:gridCol w:w="1134"/>
        <w:gridCol w:w="1134"/>
        <w:gridCol w:w="1134"/>
        <w:gridCol w:w="1126"/>
      </w:tblGrid>
      <w:tr w:rsidR="00A3124A" w:rsidRPr="00035936" w:rsidTr="00A3124A">
        <w:trPr>
          <w:jc w:val="center"/>
        </w:trPr>
        <w:tc>
          <w:tcPr>
            <w:tcW w:w="3227" w:type="dxa"/>
          </w:tcPr>
          <w:p w:rsidR="00A3124A" w:rsidRPr="00035936" w:rsidRDefault="00A3124A" w:rsidP="00066E3C">
            <w:pPr>
              <w:jc w:val="both"/>
              <w:rPr>
                <w:sz w:val="28"/>
                <w:szCs w:val="28"/>
              </w:rPr>
            </w:pPr>
          </w:p>
        </w:tc>
        <w:tc>
          <w:tcPr>
            <w:tcW w:w="1134" w:type="dxa"/>
          </w:tcPr>
          <w:p w:rsidR="00A3124A" w:rsidRPr="00035936" w:rsidRDefault="00A3124A" w:rsidP="00066E3C">
            <w:pPr>
              <w:jc w:val="both"/>
              <w:rPr>
                <w:b/>
                <w:sz w:val="28"/>
                <w:szCs w:val="28"/>
              </w:rPr>
            </w:pPr>
            <w:r w:rsidRPr="00035936">
              <w:rPr>
                <w:b/>
                <w:sz w:val="28"/>
                <w:szCs w:val="28"/>
              </w:rPr>
              <w:t>2010 год</w:t>
            </w:r>
          </w:p>
        </w:tc>
        <w:tc>
          <w:tcPr>
            <w:tcW w:w="1134" w:type="dxa"/>
          </w:tcPr>
          <w:p w:rsidR="00A3124A" w:rsidRPr="00035936" w:rsidRDefault="00A3124A" w:rsidP="00066E3C">
            <w:pPr>
              <w:jc w:val="both"/>
              <w:rPr>
                <w:sz w:val="28"/>
                <w:szCs w:val="28"/>
              </w:rPr>
            </w:pPr>
            <w:r w:rsidRPr="00035936">
              <w:rPr>
                <w:b/>
                <w:sz w:val="28"/>
                <w:szCs w:val="28"/>
              </w:rPr>
              <w:t>2011 год</w:t>
            </w:r>
          </w:p>
        </w:tc>
        <w:tc>
          <w:tcPr>
            <w:tcW w:w="1134" w:type="dxa"/>
          </w:tcPr>
          <w:p w:rsidR="00A3124A" w:rsidRPr="00035936" w:rsidRDefault="00A3124A" w:rsidP="00066E3C">
            <w:pPr>
              <w:jc w:val="both"/>
              <w:rPr>
                <w:b/>
                <w:sz w:val="28"/>
                <w:szCs w:val="28"/>
              </w:rPr>
            </w:pPr>
            <w:r w:rsidRPr="00035936">
              <w:rPr>
                <w:b/>
                <w:sz w:val="28"/>
                <w:szCs w:val="28"/>
              </w:rPr>
              <w:t>2012 год</w:t>
            </w:r>
          </w:p>
        </w:tc>
        <w:tc>
          <w:tcPr>
            <w:tcW w:w="1134" w:type="dxa"/>
          </w:tcPr>
          <w:p w:rsidR="00A3124A" w:rsidRPr="00035936" w:rsidRDefault="00A3124A" w:rsidP="00066E3C">
            <w:pPr>
              <w:jc w:val="both"/>
              <w:rPr>
                <w:b/>
                <w:sz w:val="28"/>
                <w:szCs w:val="28"/>
              </w:rPr>
            </w:pPr>
            <w:r w:rsidRPr="00035936">
              <w:rPr>
                <w:b/>
                <w:sz w:val="28"/>
                <w:szCs w:val="28"/>
              </w:rPr>
              <w:t>2013 год</w:t>
            </w:r>
          </w:p>
        </w:tc>
        <w:tc>
          <w:tcPr>
            <w:tcW w:w="1134" w:type="dxa"/>
          </w:tcPr>
          <w:p w:rsidR="00A3124A" w:rsidRPr="00035936" w:rsidRDefault="00A3124A" w:rsidP="00066E3C">
            <w:pPr>
              <w:jc w:val="both"/>
              <w:rPr>
                <w:b/>
                <w:sz w:val="28"/>
                <w:szCs w:val="28"/>
              </w:rPr>
            </w:pPr>
            <w:r w:rsidRPr="00035936">
              <w:rPr>
                <w:b/>
                <w:sz w:val="28"/>
                <w:szCs w:val="28"/>
              </w:rPr>
              <w:t>2014 год</w:t>
            </w:r>
          </w:p>
        </w:tc>
        <w:tc>
          <w:tcPr>
            <w:tcW w:w="1114" w:type="dxa"/>
          </w:tcPr>
          <w:p w:rsidR="00A3124A" w:rsidRPr="00035936" w:rsidRDefault="00A3124A" w:rsidP="00066E3C">
            <w:pPr>
              <w:jc w:val="both"/>
              <w:rPr>
                <w:b/>
                <w:sz w:val="28"/>
                <w:szCs w:val="28"/>
              </w:rPr>
            </w:pPr>
            <w:r w:rsidRPr="00035936">
              <w:rPr>
                <w:b/>
                <w:sz w:val="28"/>
                <w:szCs w:val="28"/>
              </w:rPr>
              <w:t>2015 год</w:t>
            </w:r>
          </w:p>
        </w:tc>
      </w:tr>
      <w:tr w:rsidR="00A3124A" w:rsidRPr="00035936" w:rsidTr="00A3124A">
        <w:trPr>
          <w:jc w:val="center"/>
        </w:trPr>
        <w:tc>
          <w:tcPr>
            <w:tcW w:w="3227" w:type="dxa"/>
          </w:tcPr>
          <w:p w:rsidR="00A3124A" w:rsidRPr="00035936" w:rsidRDefault="00A3124A" w:rsidP="00066E3C">
            <w:pPr>
              <w:jc w:val="both"/>
              <w:rPr>
                <w:b/>
                <w:sz w:val="28"/>
                <w:szCs w:val="28"/>
              </w:rPr>
            </w:pPr>
            <w:r w:rsidRPr="00035936">
              <w:rPr>
                <w:b/>
                <w:sz w:val="28"/>
                <w:szCs w:val="28"/>
              </w:rPr>
              <w:t>Всего решений</w:t>
            </w:r>
          </w:p>
        </w:tc>
        <w:tc>
          <w:tcPr>
            <w:tcW w:w="1134" w:type="dxa"/>
          </w:tcPr>
          <w:p w:rsidR="00A3124A" w:rsidRPr="00035936" w:rsidRDefault="00A3124A" w:rsidP="00066E3C">
            <w:pPr>
              <w:jc w:val="both"/>
              <w:rPr>
                <w:sz w:val="28"/>
                <w:szCs w:val="28"/>
              </w:rPr>
            </w:pPr>
            <w:r w:rsidRPr="00035936">
              <w:rPr>
                <w:sz w:val="28"/>
                <w:szCs w:val="28"/>
              </w:rPr>
              <w:t>101</w:t>
            </w:r>
          </w:p>
        </w:tc>
        <w:tc>
          <w:tcPr>
            <w:tcW w:w="1134" w:type="dxa"/>
          </w:tcPr>
          <w:p w:rsidR="00A3124A" w:rsidRPr="00035936" w:rsidRDefault="00A3124A" w:rsidP="00066E3C">
            <w:pPr>
              <w:jc w:val="both"/>
              <w:rPr>
                <w:sz w:val="28"/>
                <w:szCs w:val="28"/>
              </w:rPr>
            </w:pPr>
            <w:r w:rsidRPr="00035936">
              <w:rPr>
                <w:sz w:val="28"/>
                <w:szCs w:val="28"/>
              </w:rPr>
              <w:t>138</w:t>
            </w:r>
          </w:p>
        </w:tc>
        <w:tc>
          <w:tcPr>
            <w:tcW w:w="1134" w:type="dxa"/>
          </w:tcPr>
          <w:p w:rsidR="00A3124A" w:rsidRPr="00035936" w:rsidRDefault="00A3124A" w:rsidP="00066E3C">
            <w:pPr>
              <w:jc w:val="both"/>
              <w:rPr>
                <w:sz w:val="28"/>
                <w:szCs w:val="28"/>
              </w:rPr>
            </w:pPr>
            <w:r w:rsidRPr="00035936">
              <w:rPr>
                <w:sz w:val="28"/>
                <w:szCs w:val="28"/>
              </w:rPr>
              <w:t>131</w:t>
            </w:r>
          </w:p>
        </w:tc>
        <w:tc>
          <w:tcPr>
            <w:tcW w:w="1134" w:type="dxa"/>
          </w:tcPr>
          <w:p w:rsidR="00A3124A" w:rsidRPr="00035936" w:rsidRDefault="00A3124A" w:rsidP="00066E3C">
            <w:pPr>
              <w:jc w:val="both"/>
              <w:rPr>
                <w:sz w:val="28"/>
                <w:szCs w:val="28"/>
              </w:rPr>
            </w:pPr>
            <w:r w:rsidRPr="00035936">
              <w:rPr>
                <w:sz w:val="28"/>
                <w:szCs w:val="28"/>
              </w:rPr>
              <w:t>154</w:t>
            </w:r>
          </w:p>
        </w:tc>
        <w:tc>
          <w:tcPr>
            <w:tcW w:w="1134" w:type="dxa"/>
          </w:tcPr>
          <w:p w:rsidR="00A3124A" w:rsidRPr="00035936" w:rsidRDefault="00A3124A" w:rsidP="00066E3C">
            <w:pPr>
              <w:jc w:val="both"/>
              <w:rPr>
                <w:sz w:val="28"/>
                <w:szCs w:val="28"/>
              </w:rPr>
            </w:pPr>
            <w:r w:rsidRPr="00035936">
              <w:rPr>
                <w:sz w:val="28"/>
                <w:szCs w:val="28"/>
              </w:rPr>
              <w:t>150</w:t>
            </w:r>
          </w:p>
        </w:tc>
        <w:tc>
          <w:tcPr>
            <w:tcW w:w="1114" w:type="dxa"/>
          </w:tcPr>
          <w:p w:rsidR="00A3124A" w:rsidRPr="00035936" w:rsidRDefault="005F2182" w:rsidP="00066E3C">
            <w:pPr>
              <w:jc w:val="both"/>
              <w:rPr>
                <w:sz w:val="28"/>
                <w:szCs w:val="28"/>
              </w:rPr>
            </w:pPr>
            <w:r w:rsidRPr="00035936">
              <w:rPr>
                <w:sz w:val="28"/>
                <w:szCs w:val="28"/>
              </w:rPr>
              <w:t>156</w:t>
            </w:r>
          </w:p>
        </w:tc>
      </w:tr>
      <w:tr w:rsidR="00A3124A" w:rsidRPr="00035936" w:rsidTr="00A3124A">
        <w:trPr>
          <w:jc w:val="center"/>
        </w:trPr>
        <w:tc>
          <w:tcPr>
            <w:tcW w:w="3227" w:type="dxa"/>
          </w:tcPr>
          <w:p w:rsidR="00A3124A" w:rsidRPr="00035936" w:rsidRDefault="00A3124A" w:rsidP="00066E3C">
            <w:pPr>
              <w:jc w:val="both"/>
              <w:rPr>
                <w:sz w:val="28"/>
                <w:szCs w:val="28"/>
              </w:rPr>
            </w:pPr>
            <w:r w:rsidRPr="00035936">
              <w:rPr>
                <w:sz w:val="28"/>
                <w:szCs w:val="28"/>
              </w:rPr>
              <w:t xml:space="preserve">В том числе: нормативного правового характера. </w:t>
            </w:r>
          </w:p>
          <w:p w:rsidR="00A3124A" w:rsidRPr="00035936" w:rsidRDefault="00A3124A" w:rsidP="00066E3C">
            <w:pPr>
              <w:jc w:val="both"/>
              <w:rPr>
                <w:b/>
                <w:sz w:val="28"/>
                <w:szCs w:val="28"/>
              </w:rPr>
            </w:pPr>
            <w:r w:rsidRPr="00035936">
              <w:rPr>
                <w:b/>
                <w:sz w:val="28"/>
                <w:szCs w:val="28"/>
              </w:rPr>
              <w:t>Из них:</w:t>
            </w:r>
          </w:p>
        </w:tc>
        <w:tc>
          <w:tcPr>
            <w:tcW w:w="1134" w:type="dxa"/>
          </w:tcPr>
          <w:p w:rsidR="00A3124A" w:rsidRPr="00035936" w:rsidRDefault="00A3124A" w:rsidP="00066E3C">
            <w:pPr>
              <w:jc w:val="both"/>
              <w:rPr>
                <w:sz w:val="28"/>
                <w:szCs w:val="28"/>
              </w:rPr>
            </w:pPr>
            <w:r w:rsidRPr="00035936">
              <w:rPr>
                <w:sz w:val="28"/>
                <w:szCs w:val="28"/>
              </w:rPr>
              <w:t>40</w:t>
            </w:r>
          </w:p>
          <w:p w:rsidR="00A3124A" w:rsidRPr="00035936" w:rsidRDefault="00A3124A" w:rsidP="00066E3C">
            <w:pPr>
              <w:jc w:val="both"/>
              <w:rPr>
                <w:sz w:val="28"/>
                <w:szCs w:val="28"/>
              </w:rPr>
            </w:pPr>
            <w:r w:rsidRPr="00035936">
              <w:rPr>
                <w:sz w:val="28"/>
                <w:szCs w:val="28"/>
              </w:rPr>
              <w:t>(39,6%)</w:t>
            </w:r>
          </w:p>
        </w:tc>
        <w:tc>
          <w:tcPr>
            <w:tcW w:w="1134" w:type="dxa"/>
          </w:tcPr>
          <w:p w:rsidR="00A3124A" w:rsidRPr="00035936" w:rsidRDefault="00A3124A" w:rsidP="00066E3C">
            <w:pPr>
              <w:jc w:val="both"/>
              <w:rPr>
                <w:sz w:val="28"/>
                <w:szCs w:val="28"/>
              </w:rPr>
            </w:pPr>
            <w:r w:rsidRPr="00035936">
              <w:rPr>
                <w:sz w:val="28"/>
                <w:szCs w:val="28"/>
              </w:rPr>
              <w:t>75</w:t>
            </w:r>
          </w:p>
          <w:p w:rsidR="00A3124A" w:rsidRPr="00035936" w:rsidRDefault="00A3124A" w:rsidP="00066E3C">
            <w:pPr>
              <w:jc w:val="both"/>
              <w:rPr>
                <w:sz w:val="28"/>
                <w:szCs w:val="28"/>
              </w:rPr>
            </w:pPr>
            <w:r w:rsidRPr="00035936">
              <w:rPr>
                <w:sz w:val="28"/>
                <w:szCs w:val="28"/>
              </w:rPr>
              <w:t>(54,3%)</w:t>
            </w:r>
          </w:p>
        </w:tc>
        <w:tc>
          <w:tcPr>
            <w:tcW w:w="1134" w:type="dxa"/>
          </w:tcPr>
          <w:p w:rsidR="00A3124A" w:rsidRPr="00035936" w:rsidRDefault="00A3124A" w:rsidP="00066E3C">
            <w:pPr>
              <w:jc w:val="both"/>
              <w:rPr>
                <w:sz w:val="28"/>
                <w:szCs w:val="28"/>
              </w:rPr>
            </w:pPr>
            <w:r w:rsidRPr="00035936">
              <w:rPr>
                <w:sz w:val="28"/>
                <w:szCs w:val="28"/>
              </w:rPr>
              <w:t>48</w:t>
            </w:r>
          </w:p>
          <w:p w:rsidR="00A3124A" w:rsidRPr="00035936" w:rsidRDefault="00A3124A" w:rsidP="00066E3C">
            <w:pPr>
              <w:jc w:val="both"/>
              <w:rPr>
                <w:sz w:val="28"/>
                <w:szCs w:val="28"/>
              </w:rPr>
            </w:pPr>
            <w:r w:rsidRPr="00035936">
              <w:rPr>
                <w:sz w:val="28"/>
                <w:szCs w:val="28"/>
              </w:rPr>
              <w:t>(36,6%)</w:t>
            </w:r>
          </w:p>
        </w:tc>
        <w:tc>
          <w:tcPr>
            <w:tcW w:w="1134" w:type="dxa"/>
          </w:tcPr>
          <w:p w:rsidR="00A3124A" w:rsidRPr="00035936" w:rsidRDefault="00A3124A" w:rsidP="00066E3C">
            <w:pPr>
              <w:jc w:val="both"/>
              <w:rPr>
                <w:sz w:val="28"/>
                <w:szCs w:val="28"/>
              </w:rPr>
            </w:pPr>
            <w:r w:rsidRPr="00035936">
              <w:rPr>
                <w:sz w:val="28"/>
                <w:szCs w:val="28"/>
              </w:rPr>
              <w:t>69</w:t>
            </w:r>
          </w:p>
          <w:p w:rsidR="00A3124A" w:rsidRPr="00035936" w:rsidRDefault="00A3124A" w:rsidP="00066E3C">
            <w:pPr>
              <w:jc w:val="both"/>
              <w:rPr>
                <w:sz w:val="28"/>
                <w:szCs w:val="28"/>
              </w:rPr>
            </w:pPr>
            <w:r w:rsidRPr="00035936">
              <w:rPr>
                <w:sz w:val="28"/>
                <w:szCs w:val="28"/>
              </w:rPr>
              <w:t>(44,8%)</w:t>
            </w:r>
          </w:p>
        </w:tc>
        <w:tc>
          <w:tcPr>
            <w:tcW w:w="1134" w:type="dxa"/>
          </w:tcPr>
          <w:p w:rsidR="00A3124A" w:rsidRPr="00035936" w:rsidRDefault="00A3124A" w:rsidP="00066E3C">
            <w:pPr>
              <w:jc w:val="both"/>
              <w:rPr>
                <w:sz w:val="28"/>
                <w:szCs w:val="28"/>
              </w:rPr>
            </w:pPr>
            <w:r w:rsidRPr="00035936">
              <w:rPr>
                <w:sz w:val="28"/>
                <w:szCs w:val="28"/>
              </w:rPr>
              <w:t>79</w:t>
            </w:r>
          </w:p>
          <w:p w:rsidR="00A3124A" w:rsidRPr="00035936" w:rsidRDefault="00A3124A" w:rsidP="00066E3C">
            <w:pPr>
              <w:jc w:val="both"/>
              <w:rPr>
                <w:sz w:val="28"/>
                <w:szCs w:val="28"/>
              </w:rPr>
            </w:pPr>
            <w:r w:rsidRPr="00035936">
              <w:rPr>
                <w:sz w:val="28"/>
                <w:szCs w:val="28"/>
              </w:rPr>
              <w:t>(52,7%)</w:t>
            </w:r>
          </w:p>
        </w:tc>
        <w:tc>
          <w:tcPr>
            <w:tcW w:w="1114" w:type="dxa"/>
          </w:tcPr>
          <w:p w:rsidR="00A3124A" w:rsidRPr="00035936" w:rsidRDefault="0076669E" w:rsidP="00066E3C">
            <w:pPr>
              <w:rPr>
                <w:sz w:val="28"/>
                <w:szCs w:val="28"/>
              </w:rPr>
            </w:pPr>
            <w:r w:rsidRPr="00035936">
              <w:rPr>
                <w:sz w:val="28"/>
                <w:szCs w:val="28"/>
              </w:rPr>
              <w:t>67</w:t>
            </w:r>
          </w:p>
          <w:p w:rsidR="0076669E" w:rsidRPr="00035936" w:rsidRDefault="0076669E" w:rsidP="00066E3C">
            <w:pPr>
              <w:rPr>
                <w:sz w:val="28"/>
                <w:szCs w:val="28"/>
              </w:rPr>
            </w:pPr>
            <w:r w:rsidRPr="00035936">
              <w:rPr>
                <w:sz w:val="28"/>
                <w:szCs w:val="28"/>
              </w:rPr>
              <w:t>(42,9%)</w:t>
            </w:r>
          </w:p>
          <w:p w:rsidR="0076669E" w:rsidRPr="00035936" w:rsidRDefault="0076669E" w:rsidP="00066E3C">
            <w:pPr>
              <w:rPr>
                <w:sz w:val="28"/>
                <w:szCs w:val="28"/>
              </w:rPr>
            </w:pPr>
          </w:p>
          <w:p w:rsidR="00A3124A" w:rsidRPr="00035936" w:rsidRDefault="00A3124A" w:rsidP="00066E3C">
            <w:pPr>
              <w:jc w:val="both"/>
              <w:rPr>
                <w:sz w:val="28"/>
                <w:szCs w:val="28"/>
              </w:rPr>
            </w:pPr>
          </w:p>
        </w:tc>
      </w:tr>
      <w:tr w:rsidR="00A3124A" w:rsidRPr="00035936" w:rsidTr="00A3124A">
        <w:trPr>
          <w:jc w:val="center"/>
        </w:trPr>
        <w:tc>
          <w:tcPr>
            <w:tcW w:w="3227" w:type="dxa"/>
          </w:tcPr>
          <w:p w:rsidR="00A3124A" w:rsidRPr="00035936" w:rsidRDefault="00A3124A" w:rsidP="00066E3C">
            <w:pPr>
              <w:jc w:val="both"/>
              <w:rPr>
                <w:sz w:val="28"/>
                <w:szCs w:val="28"/>
              </w:rPr>
            </w:pPr>
            <w:r w:rsidRPr="00035936">
              <w:rPr>
                <w:sz w:val="28"/>
                <w:szCs w:val="28"/>
              </w:rPr>
              <w:t>По определению порядка выполнения полномочий по решению вопросов местного значения</w:t>
            </w:r>
          </w:p>
        </w:tc>
        <w:tc>
          <w:tcPr>
            <w:tcW w:w="1134" w:type="dxa"/>
          </w:tcPr>
          <w:p w:rsidR="00A3124A" w:rsidRPr="00035936" w:rsidRDefault="00A3124A" w:rsidP="00066E3C">
            <w:pPr>
              <w:jc w:val="both"/>
              <w:rPr>
                <w:sz w:val="28"/>
                <w:szCs w:val="28"/>
              </w:rPr>
            </w:pPr>
            <w:r w:rsidRPr="00035936">
              <w:rPr>
                <w:sz w:val="28"/>
                <w:szCs w:val="28"/>
              </w:rPr>
              <w:t>5</w:t>
            </w:r>
          </w:p>
        </w:tc>
        <w:tc>
          <w:tcPr>
            <w:tcW w:w="1134" w:type="dxa"/>
          </w:tcPr>
          <w:p w:rsidR="00A3124A" w:rsidRPr="00035936" w:rsidRDefault="00A3124A" w:rsidP="00066E3C">
            <w:pPr>
              <w:jc w:val="both"/>
              <w:rPr>
                <w:sz w:val="28"/>
                <w:szCs w:val="28"/>
              </w:rPr>
            </w:pPr>
            <w:r w:rsidRPr="00035936">
              <w:rPr>
                <w:sz w:val="28"/>
                <w:szCs w:val="28"/>
              </w:rPr>
              <w:t>28</w:t>
            </w:r>
          </w:p>
        </w:tc>
        <w:tc>
          <w:tcPr>
            <w:tcW w:w="1134" w:type="dxa"/>
          </w:tcPr>
          <w:p w:rsidR="00A3124A" w:rsidRPr="00035936" w:rsidRDefault="00A3124A" w:rsidP="00066E3C">
            <w:pPr>
              <w:jc w:val="both"/>
              <w:rPr>
                <w:sz w:val="28"/>
                <w:szCs w:val="28"/>
              </w:rPr>
            </w:pPr>
            <w:r w:rsidRPr="00035936">
              <w:rPr>
                <w:sz w:val="28"/>
                <w:szCs w:val="28"/>
              </w:rPr>
              <w:t>6</w:t>
            </w:r>
          </w:p>
        </w:tc>
        <w:tc>
          <w:tcPr>
            <w:tcW w:w="1134" w:type="dxa"/>
          </w:tcPr>
          <w:p w:rsidR="00A3124A" w:rsidRPr="00035936" w:rsidRDefault="00A3124A" w:rsidP="00066E3C">
            <w:pPr>
              <w:jc w:val="both"/>
              <w:rPr>
                <w:sz w:val="28"/>
                <w:szCs w:val="28"/>
              </w:rPr>
            </w:pPr>
            <w:r w:rsidRPr="00035936">
              <w:rPr>
                <w:sz w:val="28"/>
                <w:szCs w:val="28"/>
              </w:rPr>
              <w:t>4</w:t>
            </w:r>
          </w:p>
        </w:tc>
        <w:tc>
          <w:tcPr>
            <w:tcW w:w="1134" w:type="dxa"/>
          </w:tcPr>
          <w:p w:rsidR="00A3124A" w:rsidRPr="00035936" w:rsidRDefault="00A3124A" w:rsidP="00066E3C">
            <w:pPr>
              <w:jc w:val="both"/>
              <w:rPr>
                <w:sz w:val="28"/>
                <w:szCs w:val="28"/>
              </w:rPr>
            </w:pPr>
            <w:r w:rsidRPr="00035936">
              <w:rPr>
                <w:sz w:val="28"/>
                <w:szCs w:val="28"/>
              </w:rPr>
              <w:t>23</w:t>
            </w:r>
            <w:r w:rsidR="009646D4" w:rsidRPr="00035936">
              <w:rPr>
                <w:sz w:val="28"/>
                <w:szCs w:val="28"/>
              </w:rPr>
              <w:t xml:space="preserve"> (16/7)</w:t>
            </w:r>
          </w:p>
        </w:tc>
        <w:tc>
          <w:tcPr>
            <w:tcW w:w="1114" w:type="dxa"/>
          </w:tcPr>
          <w:p w:rsidR="00A3124A" w:rsidRPr="00035936" w:rsidRDefault="009B0B2D" w:rsidP="00066E3C">
            <w:pPr>
              <w:jc w:val="both"/>
              <w:rPr>
                <w:sz w:val="28"/>
                <w:szCs w:val="28"/>
              </w:rPr>
            </w:pPr>
            <w:r w:rsidRPr="00035936">
              <w:rPr>
                <w:sz w:val="28"/>
                <w:szCs w:val="28"/>
              </w:rPr>
              <w:t>17 (16/1)</w:t>
            </w:r>
          </w:p>
        </w:tc>
      </w:tr>
      <w:tr w:rsidR="00A3124A" w:rsidRPr="00035936" w:rsidTr="00A3124A">
        <w:trPr>
          <w:jc w:val="center"/>
        </w:trPr>
        <w:tc>
          <w:tcPr>
            <w:tcW w:w="3227" w:type="dxa"/>
          </w:tcPr>
          <w:p w:rsidR="00A3124A" w:rsidRPr="00035936" w:rsidRDefault="00A3124A" w:rsidP="00066E3C">
            <w:pPr>
              <w:jc w:val="both"/>
              <w:rPr>
                <w:sz w:val="28"/>
                <w:szCs w:val="28"/>
              </w:rPr>
            </w:pPr>
            <w:r w:rsidRPr="00035936">
              <w:rPr>
                <w:sz w:val="28"/>
                <w:szCs w:val="28"/>
              </w:rPr>
              <w:t>По исполнению бюджета</w:t>
            </w:r>
          </w:p>
        </w:tc>
        <w:tc>
          <w:tcPr>
            <w:tcW w:w="1134" w:type="dxa"/>
          </w:tcPr>
          <w:p w:rsidR="00A3124A" w:rsidRPr="00035936" w:rsidRDefault="00A3124A" w:rsidP="00066E3C">
            <w:pPr>
              <w:jc w:val="both"/>
              <w:rPr>
                <w:sz w:val="28"/>
                <w:szCs w:val="28"/>
              </w:rPr>
            </w:pPr>
            <w:r w:rsidRPr="00035936">
              <w:rPr>
                <w:sz w:val="28"/>
                <w:szCs w:val="28"/>
              </w:rPr>
              <w:t>12</w:t>
            </w:r>
          </w:p>
        </w:tc>
        <w:tc>
          <w:tcPr>
            <w:tcW w:w="1134" w:type="dxa"/>
          </w:tcPr>
          <w:p w:rsidR="00A3124A" w:rsidRPr="00035936" w:rsidRDefault="00A3124A" w:rsidP="00066E3C">
            <w:pPr>
              <w:jc w:val="both"/>
              <w:rPr>
                <w:sz w:val="28"/>
                <w:szCs w:val="28"/>
              </w:rPr>
            </w:pPr>
            <w:r w:rsidRPr="00035936">
              <w:rPr>
                <w:sz w:val="28"/>
                <w:szCs w:val="28"/>
              </w:rPr>
              <w:t>10</w:t>
            </w:r>
          </w:p>
        </w:tc>
        <w:tc>
          <w:tcPr>
            <w:tcW w:w="1134" w:type="dxa"/>
          </w:tcPr>
          <w:p w:rsidR="00A3124A" w:rsidRPr="00035936" w:rsidRDefault="00A3124A" w:rsidP="00066E3C">
            <w:pPr>
              <w:jc w:val="both"/>
              <w:rPr>
                <w:sz w:val="28"/>
                <w:szCs w:val="28"/>
              </w:rPr>
            </w:pPr>
            <w:r w:rsidRPr="00035936">
              <w:rPr>
                <w:sz w:val="28"/>
                <w:szCs w:val="28"/>
              </w:rPr>
              <w:t>6</w:t>
            </w:r>
          </w:p>
        </w:tc>
        <w:tc>
          <w:tcPr>
            <w:tcW w:w="1134" w:type="dxa"/>
          </w:tcPr>
          <w:p w:rsidR="00A3124A" w:rsidRPr="00035936" w:rsidRDefault="00A3124A" w:rsidP="00066E3C">
            <w:pPr>
              <w:jc w:val="both"/>
              <w:rPr>
                <w:sz w:val="28"/>
                <w:szCs w:val="28"/>
              </w:rPr>
            </w:pPr>
            <w:r w:rsidRPr="00035936">
              <w:rPr>
                <w:sz w:val="28"/>
                <w:szCs w:val="28"/>
              </w:rPr>
              <w:t>14</w:t>
            </w:r>
          </w:p>
        </w:tc>
        <w:tc>
          <w:tcPr>
            <w:tcW w:w="1134" w:type="dxa"/>
          </w:tcPr>
          <w:p w:rsidR="00A3124A" w:rsidRPr="00035936" w:rsidRDefault="00A3124A" w:rsidP="00066E3C">
            <w:pPr>
              <w:jc w:val="both"/>
              <w:rPr>
                <w:sz w:val="28"/>
                <w:szCs w:val="28"/>
              </w:rPr>
            </w:pPr>
            <w:r w:rsidRPr="00035936">
              <w:rPr>
                <w:sz w:val="28"/>
                <w:szCs w:val="28"/>
              </w:rPr>
              <w:t>11</w:t>
            </w:r>
          </w:p>
        </w:tc>
        <w:tc>
          <w:tcPr>
            <w:tcW w:w="1114" w:type="dxa"/>
          </w:tcPr>
          <w:p w:rsidR="00A3124A" w:rsidRPr="00035936" w:rsidRDefault="009B0B2D" w:rsidP="00066E3C">
            <w:pPr>
              <w:jc w:val="both"/>
              <w:rPr>
                <w:sz w:val="28"/>
                <w:szCs w:val="28"/>
              </w:rPr>
            </w:pPr>
            <w:r w:rsidRPr="00035936">
              <w:rPr>
                <w:sz w:val="28"/>
                <w:szCs w:val="28"/>
              </w:rPr>
              <w:t>12</w:t>
            </w:r>
          </w:p>
        </w:tc>
      </w:tr>
      <w:tr w:rsidR="00A3124A" w:rsidRPr="00035936" w:rsidTr="00A3124A">
        <w:trPr>
          <w:jc w:val="center"/>
        </w:trPr>
        <w:tc>
          <w:tcPr>
            <w:tcW w:w="3227" w:type="dxa"/>
          </w:tcPr>
          <w:p w:rsidR="00A3124A" w:rsidRPr="00035936" w:rsidRDefault="00A3124A" w:rsidP="00066E3C">
            <w:pPr>
              <w:jc w:val="both"/>
              <w:rPr>
                <w:sz w:val="28"/>
                <w:szCs w:val="28"/>
              </w:rPr>
            </w:pPr>
            <w:r w:rsidRPr="00035936">
              <w:rPr>
                <w:sz w:val="28"/>
                <w:szCs w:val="28"/>
              </w:rPr>
              <w:t>По внесению изменений в Устав района</w:t>
            </w:r>
          </w:p>
        </w:tc>
        <w:tc>
          <w:tcPr>
            <w:tcW w:w="1134" w:type="dxa"/>
          </w:tcPr>
          <w:p w:rsidR="00A3124A" w:rsidRPr="00035936" w:rsidRDefault="00A3124A" w:rsidP="00066E3C">
            <w:pPr>
              <w:jc w:val="both"/>
              <w:rPr>
                <w:sz w:val="28"/>
                <w:szCs w:val="28"/>
              </w:rPr>
            </w:pPr>
            <w:r w:rsidRPr="00035936">
              <w:rPr>
                <w:sz w:val="28"/>
                <w:szCs w:val="28"/>
              </w:rPr>
              <w:t>3</w:t>
            </w:r>
          </w:p>
        </w:tc>
        <w:tc>
          <w:tcPr>
            <w:tcW w:w="1134" w:type="dxa"/>
          </w:tcPr>
          <w:p w:rsidR="00A3124A" w:rsidRPr="00035936" w:rsidRDefault="00A3124A" w:rsidP="00066E3C">
            <w:pPr>
              <w:jc w:val="both"/>
              <w:rPr>
                <w:sz w:val="28"/>
                <w:szCs w:val="28"/>
              </w:rPr>
            </w:pPr>
            <w:r w:rsidRPr="00035936">
              <w:rPr>
                <w:sz w:val="28"/>
                <w:szCs w:val="28"/>
              </w:rPr>
              <w:t>2</w:t>
            </w:r>
          </w:p>
        </w:tc>
        <w:tc>
          <w:tcPr>
            <w:tcW w:w="1134" w:type="dxa"/>
          </w:tcPr>
          <w:p w:rsidR="00A3124A" w:rsidRPr="00035936" w:rsidRDefault="00A3124A" w:rsidP="00066E3C">
            <w:pPr>
              <w:jc w:val="both"/>
              <w:rPr>
                <w:sz w:val="28"/>
                <w:szCs w:val="28"/>
              </w:rPr>
            </w:pPr>
            <w:r w:rsidRPr="00035936">
              <w:rPr>
                <w:sz w:val="28"/>
                <w:szCs w:val="28"/>
              </w:rPr>
              <w:t>2</w:t>
            </w:r>
          </w:p>
        </w:tc>
        <w:tc>
          <w:tcPr>
            <w:tcW w:w="1134" w:type="dxa"/>
          </w:tcPr>
          <w:p w:rsidR="00A3124A" w:rsidRPr="00035936" w:rsidRDefault="00A3124A" w:rsidP="00066E3C">
            <w:pPr>
              <w:jc w:val="both"/>
              <w:rPr>
                <w:sz w:val="28"/>
                <w:szCs w:val="28"/>
              </w:rPr>
            </w:pPr>
            <w:r w:rsidRPr="00035936">
              <w:rPr>
                <w:sz w:val="28"/>
                <w:szCs w:val="28"/>
              </w:rPr>
              <w:t>2</w:t>
            </w:r>
          </w:p>
        </w:tc>
        <w:tc>
          <w:tcPr>
            <w:tcW w:w="1134" w:type="dxa"/>
          </w:tcPr>
          <w:p w:rsidR="00A3124A" w:rsidRPr="00035936" w:rsidRDefault="00A3124A" w:rsidP="00066E3C">
            <w:pPr>
              <w:jc w:val="both"/>
              <w:rPr>
                <w:sz w:val="28"/>
                <w:szCs w:val="28"/>
              </w:rPr>
            </w:pPr>
            <w:r w:rsidRPr="00035936">
              <w:rPr>
                <w:sz w:val="28"/>
                <w:szCs w:val="28"/>
              </w:rPr>
              <w:t>2</w:t>
            </w:r>
          </w:p>
        </w:tc>
        <w:tc>
          <w:tcPr>
            <w:tcW w:w="1114" w:type="dxa"/>
          </w:tcPr>
          <w:p w:rsidR="00A3124A" w:rsidRPr="00035936" w:rsidRDefault="009B0B2D" w:rsidP="00066E3C">
            <w:pPr>
              <w:jc w:val="both"/>
              <w:rPr>
                <w:sz w:val="28"/>
                <w:szCs w:val="28"/>
              </w:rPr>
            </w:pPr>
            <w:r w:rsidRPr="00035936">
              <w:rPr>
                <w:sz w:val="28"/>
                <w:szCs w:val="28"/>
              </w:rPr>
              <w:t>2</w:t>
            </w:r>
          </w:p>
        </w:tc>
      </w:tr>
      <w:tr w:rsidR="00A3124A" w:rsidRPr="00035936" w:rsidTr="00A3124A">
        <w:trPr>
          <w:jc w:val="center"/>
        </w:trPr>
        <w:tc>
          <w:tcPr>
            <w:tcW w:w="3227" w:type="dxa"/>
          </w:tcPr>
          <w:p w:rsidR="00A3124A" w:rsidRPr="00035936" w:rsidRDefault="00A3124A" w:rsidP="00066E3C">
            <w:pPr>
              <w:jc w:val="both"/>
              <w:rPr>
                <w:sz w:val="28"/>
                <w:szCs w:val="28"/>
              </w:rPr>
            </w:pPr>
            <w:r w:rsidRPr="00035936">
              <w:rPr>
                <w:sz w:val="28"/>
                <w:szCs w:val="28"/>
              </w:rPr>
              <w:t>По другим вопросам</w:t>
            </w:r>
          </w:p>
        </w:tc>
        <w:tc>
          <w:tcPr>
            <w:tcW w:w="1134" w:type="dxa"/>
          </w:tcPr>
          <w:p w:rsidR="00A3124A" w:rsidRPr="00035936" w:rsidRDefault="00A3124A" w:rsidP="00066E3C">
            <w:pPr>
              <w:jc w:val="both"/>
              <w:rPr>
                <w:sz w:val="28"/>
                <w:szCs w:val="28"/>
              </w:rPr>
            </w:pPr>
            <w:r w:rsidRPr="00035936">
              <w:rPr>
                <w:sz w:val="28"/>
                <w:szCs w:val="28"/>
              </w:rPr>
              <w:t>20</w:t>
            </w:r>
          </w:p>
        </w:tc>
        <w:tc>
          <w:tcPr>
            <w:tcW w:w="1134" w:type="dxa"/>
          </w:tcPr>
          <w:p w:rsidR="00A3124A" w:rsidRPr="00035936" w:rsidRDefault="00A3124A" w:rsidP="00066E3C">
            <w:pPr>
              <w:jc w:val="both"/>
              <w:rPr>
                <w:sz w:val="28"/>
                <w:szCs w:val="28"/>
              </w:rPr>
            </w:pPr>
            <w:r w:rsidRPr="00035936">
              <w:rPr>
                <w:sz w:val="28"/>
                <w:szCs w:val="28"/>
              </w:rPr>
              <w:t>35</w:t>
            </w:r>
          </w:p>
        </w:tc>
        <w:tc>
          <w:tcPr>
            <w:tcW w:w="1134" w:type="dxa"/>
          </w:tcPr>
          <w:p w:rsidR="00A3124A" w:rsidRPr="00035936" w:rsidRDefault="00A3124A" w:rsidP="00066E3C">
            <w:pPr>
              <w:jc w:val="both"/>
              <w:rPr>
                <w:sz w:val="28"/>
                <w:szCs w:val="28"/>
              </w:rPr>
            </w:pPr>
            <w:r w:rsidRPr="00035936">
              <w:rPr>
                <w:sz w:val="28"/>
                <w:szCs w:val="28"/>
              </w:rPr>
              <w:t>34</w:t>
            </w:r>
          </w:p>
        </w:tc>
        <w:tc>
          <w:tcPr>
            <w:tcW w:w="1134" w:type="dxa"/>
          </w:tcPr>
          <w:p w:rsidR="00A3124A" w:rsidRPr="00035936" w:rsidRDefault="00A3124A" w:rsidP="00066E3C">
            <w:pPr>
              <w:jc w:val="both"/>
              <w:rPr>
                <w:sz w:val="28"/>
                <w:szCs w:val="28"/>
              </w:rPr>
            </w:pPr>
            <w:r w:rsidRPr="00035936">
              <w:rPr>
                <w:sz w:val="28"/>
                <w:szCs w:val="28"/>
              </w:rPr>
              <w:t>49</w:t>
            </w:r>
          </w:p>
        </w:tc>
        <w:tc>
          <w:tcPr>
            <w:tcW w:w="1134" w:type="dxa"/>
          </w:tcPr>
          <w:p w:rsidR="00A3124A" w:rsidRPr="00035936" w:rsidRDefault="00A3124A" w:rsidP="00066E3C">
            <w:pPr>
              <w:jc w:val="both"/>
              <w:rPr>
                <w:sz w:val="28"/>
                <w:szCs w:val="28"/>
              </w:rPr>
            </w:pPr>
            <w:r w:rsidRPr="00035936">
              <w:rPr>
                <w:sz w:val="28"/>
                <w:szCs w:val="28"/>
              </w:rPr>
              <w:t>43</w:t>
            </w:r>
          </w:p>
        </w:tc>
        <w:tc>
          <w:tcPr>
            <w:tcW w:w="1114" w:type="dxa"/>
          </w:tcPr>
          <w:p w:rsidR="00A3124A" w:rsidRPr="00035936" w:rsidRDefault="009B0B2D" w:rsidP="00066E3C">
            <w:pPr>
              <w:jc w:val="both"/>
              <w:rPr>
                <w:sz w:val="28"/>
                <w:szCs w:val="28"/>
              </w:rPr>
            </w:pPr>
            <w:r w:rsidRPr="00035936">
              <w:rPr>
                <w:sz w:val="28"/>
                <w:szCs w:val="28"/>
              </w:rPr>
              <w:t>36</w:t>
            </w:r>
          </w:p>
        </w:tc>
      </w:tr>
    </w:tbl>
    <w:p w:rsidR="00E2510E" w:rsidRPr="00035936" w:rsidRDefault="00E2510E" w:rsidP="00066E3C">
      <w:pPr>
        <w:jc w:val="both"/>
        <w:rPr>
          <w:sz w:val="28"/>
          <w:szCs w:val="28"/>
        </w:rPr>
      </w:pPr>
    </w:p>
    <w:p w:rsidR="00A61D41" w:rsidRPr="00035936" w:rsidRDefault="00AA5ED5" w:rsidP="00066E3C">
      <w:pPr>
        <w:ind w:firstLine="708"/>
        <w:jc w:val="both"/>
        <w:rPr>
          <w:sz w:val="28"/>
          <w:szCs w:val="28"/>
        </w:rPr>
      </w:pPr>
      <w:r w:rsidRPr="00035936">
        <w:rPr>
          <w:sz w:val="28"/>
          <w:szCs w:val="28"/>
        </w:rPr>
        <w:t xml:space="preserve">В </w:t>
      </w:r>
      <w:r w:rsidR="00C51BD4" w:rsidRPr="00035936">
        <w:rPr>
          <w:sz w:val="28"/>
          <w:szCs w:val="28"/>
        </w:rPr>
        <w:t>2015</w:t>
      </w:r>
      <w:r w:rsidRPr="00035936">
        <w:rPr>
          <w:sz w:val="28"/>
          <w:szCs w:val="28"/>
        </w:rPr>
        <w:t xml:space="preserve"> году</w:t>
      </w:r>
      <w:r w:rsidR="00C51BD4" w:rsidRPr="00035936">
        <w:rPr>
          <w:sz w:val="28"/>
          <w:szCs w:val="28"/>
        </w:rPr>
        <w:t xml:space="preserve"> по сравнению с 2014</w:t>
      </w:r>
      <w:r w:rsidRPr="00035936">
        <w:rPr>
          <w:sz w:val="28"/>
          <w:szCs w:val="28"/>
        </w:rPr>
        <w:t xml:space="preserve"> годом количество принятых решений нормативного характера</w:t>
      </w:r>
      <w:r w:rsidR="008C1A06" w:rsidRPr="00035936">
        <w:rPr>
          <w:sz w:val="28"/>
          <w:szCs w:val="28"/>
        </w:rPr>
        <w:t xml:space="preserve"> у</w:t>
      </w:r>
      <w:r w:rsidR="00C51BD4" w:rsidRPr="00035936">
        <w:rPr>
          <w:sz w:val="28"/>
          <w:szCs w:val="28"/>
        </w:rPr>
        <w:t>меньшилось</w:t>
      </w:r>
      <w:r w:rsidR="009D77EA" w:rsidRPr="00035936">
        <w:rPr>
          <w:sz w:val="28"/>
          <w:szCs w:val="28"/>
        </w:rPr>
        <w:t xml:space="preserve"> на </w:t>
      </w:r>
      <w:r w:rsidR="00C51BD4" w:rsidRPr="00035936">
        <w:rPr>
          <w:sz w:val="28"/>
          <w:szCs w:val="28"/>
        </w:rPr>
        <w:t xml:space="preserve">12 или на </w:t>
      </w:r>
      <w:r w:rsidR="005C6A8A" w:rsidRPr="00035936">
        <w:rPr>
          <w:sz w:val="28"/>
          <w:szCs w:val="28"/>
        </w:rPr>
        <w:t xml:space="preserve">19,7%, </w:t>
      </w:r>
      <w:r w:rsidR="00A3174D" w:rsidRPr="00035936">
        <w:rPr>
          <w:sz w:val="28"/>
          <w:szCs w:val="28"/>
        </w:rPr>
        <w:t>из них, с</w:t>
      </w:r>
      <w:r w:rsidR="00C51BD4" w:rsidRPr="00035936">
        <w:rPr>
          <w:sz w:val="28"/>
          <w:szCs w:val="28"/>
        </w:rPr>
        <w:t xml:space="preserve"> 23 до 17</w:t>
      </w:r>
      <w:r w:rsidR="00B10C2D" w:rsidRPr="00035936">
        <w:rPr>
          <w:sz w:val="28"/>
          <w:szCs w:val="28"/>
        </w:rPr>
        <w:t xml:space="preserve"> </w:t>
      </w:r>
      <w:r w:rsidR="00C51BD4" w:rsidRPr="00035936">
        <w:rPr>
          <w:sz w:val="28"/>
          <w:szCs w:val="28"/>
        </w:rPr>
        <w:t xml:space="preserve">уменьшилось </w:t>
      </w:r>
      <w:r w:rsidR="00B10C2D" w:rsidRPr="00035936">
        <w:rPr>
          <w:sz w:val="28"/>
          <w:szCs w:val="28"/>
        </w:rPr>
        <w:t xml:space="preserve">количество принятых нормативных правовых актов по определению порядка выполнения полномочий по решению вопросов местного значения. </w:t>
      </w:r>
      <w:r w:rsidR="005C6A8A" w:rsidRPr="00035936">
        <w:rPr>
          <w:sz w:val="28"/>
          <w:szCs w:val="28"/>
        </w:rPr>
        <w:t>А</w:t>
      </w:r>
      <w:r w:rsidR="00B46D0F" w:rsidRPr="00035936">
        <w:rPr>
          <w:sz w:val="28"/>
          <w:szCs w:val="28"/>
        </w:rPr>
        <w:t xml:space="preserve">нализ показывает, что </w:t>
      </w:r>
      <w:r w:rsidR="009646D4" w:rsidRPr="00035936">
        <w:rPr>
          <w:sz w:val="28"/>
          <w:szCs w:val="28"/>
        </w:rPr>
        <w:t xml:space="preserve">из семнадцати </w:t>
      </w:r>
      <w:r w:rsidR="00B46D0F" w:rsidRPr="00035936">
        <w:rPr>
          <w:sz w:val="28"/>
          <w:szCs w:val="28"/>
        </w:rPr>
        <w:t xml:space="preserve">16 </w:t>
      </w:r>
      <w:r w:rsidR="00A3174D" w:rsidRPr="00035936">
        <w:rPr>
          <w:sz w:val="28"/>
          <w:szCs w:val="28"/>
        </w:rPr>
        <w:t>нормативных правовых актов приняты в связи с принятием на исполнение 25 вопросов местного значения сельских поселений, которые с 01.01.2015 исполняются органами местного самоуправления Пожарского муниципального района в соотве</w:t>
      </w:r>
      <w:r w:rsidR="00D938E3" w:rsidRPr="00035936">
        <w:rPr>
          <w:sz w:val="28"/>
          <w:szCs w:val="28"/>
        </w:rPr>
        <w:t>т</w:t>
      </w:r>
      <w:r w:rsidR="00A3174D" w:rsidRPr="00035936">
        <w:rPr>
          <w:sz w:val="28"/>
          <w:szCs w:val="28"/>
        </w:rPr>
        <w:t>ств</w:t>
      </w:r>
      <w:r w:rsidR="00867E83" w:rsidRPr="00035936">
        <w:rPr>
          <w:sz w:val="28"/>
          <w:szCs w:val="28"/>
        </w:rPr>
        <w:t xml:space="preserve">ии с 136-м Федеральным законом (Замечу, что всего в связи с реализацией 136-ФЗ за период 2014-2015 годов принято 32 НПА). </w:t>
      </w:r>
      <w:r w:rsidR="00A3174D" w:rsidRPr="00035936">
        <w:rPr>
          <w:sz w:val="28"/>
          <w:szCs w:val="28"/>
        </w:rPr>
        <w:t>По факту получается, что для исполнения вопросов местного значения района в соответствии с действующим зако</w:t>
      </w:r>
      <w:r w:rsidR="00867E83" w:rsidRPr="00035936">
        <w:rPr>
          <w:sz w:val="28"/>
          <w:szCs w:val="28"/>
        </w:rPr>
        <w:t>нодательством мы приняли всего один нормативный правовой акт</w:t>
      </w:r>
      <w:r w:rsidR="00A3174D" w:rsidRPr="00035936">
        <w:rPr>
          <w:sz w:val="28"/>
          <w:szCs w:val="28"/>
        </w:rPr>
        <w:t xml:space="preserve">. </w:t>
      </w:r>
    </w:p>
    <w:p w:rsidR="00BA7B8E" w:rsidRPr="00035936" w:rsidRDefault="00F01E5B" w:rsidP="00066E3C">
      <w:pPr>
        <w:ind w:firstLine="708"/>
        <w:jc w:val="both"/>
        <w:rPr>
          <w:sz w:val="28"/>
          <w:szCs w:val="28"/>
        </w:rPr>
      </w:pPr>
      <w:r w:rsidRPr="00035936">
        <w:rPr>
          <w:sz w:val="28"/>
          <w:szCs w:val="28"/>
        </w:rPr>
        <w:t xml:space="preserve">Учитывая, что ежегодно Думой </w:t>
      </w:r>
      <w:r w:rsidR="00B6241F" w:rsidRPr="00035936">
        <w:rPr>
          <w:sz w:val="28"/>
          <w:szCs w:val="28"/>
        </w:rPr>
        <w:t xml:space="preserve">четвертого созыва принималось нормативных правовых актов по вопросам местного значения района меньше, чем за данный период вносилось изменений </w:t>
      </w:r>
      <w:r w:rsidRPr="00035936">
        <w:rPr>
          <w:sz w:val="28"/>
          <w:szCs w:val="28"/>
        </w:rPr>
        <w:t>в</w:t>
      </w:r>
      <w:r w:rsidR="00B6241F" w:rsidRPr="00035936">
        <w:rPr>
          <w:sz w:val="28"/>
          <w:szCs w:val="28"/>
        </w:rPr>
        <w:t xml:space="preserve"> статьи</w:t>
      </w:r>
      <w:r w:rsidRPr="00035936">
        <w:rPr>
          <w:sz w:val="28"/>
          <w:szCs w:val="28"/>
        </w:rPr>
        <w:t xml:space="preserve"> 15 «Вопросы местного значения муниципального района» и 15.1 «Права органов местного самоуправления муниципального района по решению вопросов местного </w:t>
      </w:r>
      <w:r w:rsidR="00B6241F" w:rsidRPr="00035936">
        <w:rPr>
          <w:sz w:val="28"/>
          <w:szCs w:val="28"/>
        </w:rPr>
        <w:t xml:space="preserve">значения муниципального района», </w:t>
      </w:r>
      <w:r w:rsidR="00175AD9" w:rsidRPr="00035936">
        <w:rPr>
          <w:sz w:val="28"/>
          <w:szCs w:val="28"/>
        </w:rPr>
        <w:t xml:space="preserve">по-прежнему </w:t>
      </w:r>
      <w:r w:rsidR="00456816" w:rsidRPr="00035936">
        <w:rPr>
          <w:sz w:val="28"/>
          <w:szCs w:val="28"/>
        </w:rPr>
        <w:t xml:space="preserve">острым </w:t>
      </w:r>
      <w:r w:rsidR="0011189C" w:rsidRPr="00035936">
        <w:rPr>
          <w:sz w:val="28"/>
          <w:szCs w:val="28"/>
        </w:rPr>
        <w:t xml:space="preserve">остается </w:t>
      </w:r>
      <w:r w:rsidR="008B22A6" w:rsidRPr="00035936">
        <w:rPr>
          <w:sz w:val="28"/>
          <w:szCs w:val="28"/>
        </w:rPr>
        <w:t xml:space="preserve">вопрос о </w:t>
      </w:r>
      <w:r w:rsidR="004B2FBE" w:rsidRPr="00035936">
        <w:rPr>
          <w:sz w:val="28"/>
          <w:szCs w:val="28"/>
        </w:rPr>
        <w:t>несвоевременности приведения НПА с соответствие с законодательством.</w:t>
      </w:r>
      <w:r w:rsidR="00CC7A2E" w:rsidRPr="00035936">
        <w:rPr>
          <w:sz w:val="28"/>
          <w:szCs w:val="28"/>
        </w:rPr>
        <w:t xml:space="preserve"> </w:t>
      </w:r>
    </w:p>
    <w:p w:rsidR="0072094D" w:rsidRPr="00035936" w:rsidRDefault="0072094D" w:rsidP="00066E3C">
      <w:pPr>
        <w:ind w:firstLine="708"/>
        <w:jc w:val="both"/>
        <w:rPr>
          <w:b/>
          <w:sz w:val="28"/>
          <w:szCs w:val="28"/>
        </w:rPr>
      </w:pPr>
      <w:r w:rsidRPr="00035936">
        <w:rPr>
          <w:b/>
          <w:sz w:val="28"/>
          <w:szCs w:val="28"/>
        </w:rPr>
        <w:lastRenderedPageBreak/>
        <w:t>В связи с чем, до конца 2016 года необходимо:</w:t>
      </w:r>
    </w:p>
    <w:p w:rsidR="0072094D" w:rsidRPr="00035936" w:rsidRDefault="00C07253" w:rsidP="00066E3C">
      <w:pPr>
        <w:pStyle w:val="aff1"/>
        <w:numPr>
          <w:ilvl w:val="0"/>
          <w:numId w:val="9"/>
        </w:numPr>
        <w:ind w:left="0" w:firstLine="708"/>
        <w:jc w:val="both"/>
        <w:rPr>
          <w:b/>
          <w:sz w:val="28"/>
          <w:szCs w:val="28"/>
        </w:rPr>
      </w:pPr>
      <w:r w:rsidRPr="00035936">
        <w:rPr>
          <w:b/>
          <w:sz w:val="28"/>
          <w:szCs w:val="28"/>
        </w:rPr>
        <w:t>Совместно с администрацией Пожарского муниципального района п</w:t>
      </w:r>
      <w:r w:rsidR="00B00FD4" w:rsidRPr="00035936">
        <w:rPr>
          <w:b/>
          <w:sz w:val="28"/>
          <w:szCs w:val="28"/>
        </w:rPr>
        <w:t xml:space="preserve">ровести анализ принятых решений нормативного характера, начиная с </w:t>
      </w:r>
      <w:r w:rsidR="008A0CB6" w:rsidRPr="00035936">
        <w:rPr>
          <w:b/>
          <w:sz w:val="28"/>
          <w:szCs w:val="28"/>
        </w:rPr>
        <w:t>1998</w:t>
      </w:r>
      <w:r w:rsidRPr="00035936">
        <w:rPr>
          <w:b/>
          <w:sz w:val="28"/>
          <w:szCs w:val="28"/>
        </w:rPr>
        <w:t xml:space="preserve"> года;</w:t>
      </w:r>
    </w:p>
    <w:p w:rsidR="00C07253" w:rsidRPr="00035936" w:rsidRDefault="00C07253" w:rsidP="00066E3C">
      <w:pPr>
        <w:pStyle w:val="aff1"/>
        <w:numPr>
          <w:ilvl w:val="0"/>
          <w:numId w:val="9"/>
        </w:numPr>
        <w:ind w:left="0" w:firstLine="708"/>
        <w:jc w:val="both"/>
        <w:rPr>
          <w:b/>
          <w:sz w:val="28"/>
          <w:szCs w:val="28"/>
        </w:rPr>
      </w:pPr>
      <w:r w:rsidRPr="00035936">
        <w:rPr>
          <w:b/>
          <w:sz w:val="28"/>
          <w:szCs w:val="28"/>
        </w:rPr>
        <w:t xml:space="preserve">Признать утратившими </w:t>
      </w:r>
      <w:r w:rsidR="004157A7" w:rsidRPr="00035936">
        <w:rPr>
          <w:b/>
          <w:sz w:val="28"/>
          <w:szCs w:val="28"/>
        </w:rPr>
        <w:t xml:space="preserve">силу </w:t>
      </w:r>
      <w:r w:rsidR="00186F43" w:rsidRPr="00035936">
        <w:rPr>
          <w:b/>
          <w:sz w:val="28"/>
          <w:szCs w:val="28"/>
        </w:rPr>
        <w:t>решения, не применяющиеся в связи с изменением в законодательстве.</w:t>
      </w:r>
    </w:p>
    <w:p w:rsidR="00186F43" w:rsidRPr="00035936" w:rsidRDefault="00186F43" w:rsidP="00066E3C">
      <w:pPr>
        <w:pStyle w:val="aff1"/>
        <w:numPr>
          <w:ilvl w:val="0"/>
          <w:numId w:val="9"/>
        </w:numPr>
        <w:ind w:left="0" w:firstLine="708"/>
        <w:jc w:val="both"/>
        <w:rPr>
          <w:b/>
          <w:sz w:val="28"/>
          <w:szCs w:val="28"/>
        </w:rPr>
      </w:pPr>
      <w:r w:rsidRPr="00035936">
        <w:rPr>
          <w:b/>
          <w:sz w:val="28"/>
          <w:szCs w:val="28"/>
        </w:rPr>
        <w:t>Актуализировать реестр нормативных правовых актов Думы Пожарского муниципального района.</w:t>
      </w:r>
    </w:p>
    <w:p w:rsidR="000B21F6" w:rsidRPr="00035936" w:rsidRDefault="00C54338" w:rsidP="00066E3C">
      <w:pPr>
        <w:jc w:val="both"/>
        <w:rPr>
          <w:sz w:val="28"/>
          <w:szCs w:val="28"/>
        </w:rPr>
      </w:pPr>
      <w:r w:rsidRPr="00035936">
        <w:rPr>
          <w:sz w:val="28"/>
          <w:szCs w:val="28"/>
        </w:rPr>
        <w:tab/>
      </w:r>
      <w:r w:rsidR="005C23B7" w:rsidRPr="00035936">
        <w:rPr>
          <w:sz w:val="28"/>
          <w:szCs w:val="28"/>
        </w:rPr>
        <w:t>Отдельно о</w:t>
      </w:r>
      <w:r w:rsidR="00384A35" w:rsidRPr="00035936">
        <w:rPr>
          <w:sz w:val="28"/>
          <w:szCs w:val="28"/>
        </w:rPr>
        <w:t xml:space="preserve">становлюсь на </w:t>
      </w:r>
      <w:r w:rsidR="001A3C28" w:rsidRPr="00035936">
        <w:rPr>
          <w:sz w:val="28"/>
          <w:szCs w:val="28"/>
        </w:rPr>
        <w:t>показателях</w:t>
      </w:r>
      <w:r w:rsidR="00281DD4" w:rsidRPr="00035936">
        <w:rPr>
          <w:sz w:val="28"/>
          <w:szCs w:val="28"/>
        </w:rPr>
        <w:t xml:space="preserve"> </w:t>
      </w:r>
      <w:r w:rsidRPr="00035936">
        <w:rPr>
          <w:sz w:val="28"/>
          <w:szCs w:val="28"/>
        </w:rPr>
        <w:t>по нарушениям</w:t>
      </w:r>
      <w:r w:rsidR="00D6034D" w:rsidRPr="00035936">
        <w:rPr>
          <w:sz w:val="28"/>
          <w:szCs w:val="28"/>
        </w:rPr>
        <w:t xml:space="preserve"> в нормативных правовых актах</w:t>
      </w:r>
      <w:r w:rsidRPr="00035936">
        <w:rPr>
          <w:sz w:val="28"/>
          <w:szCs w:val="28"/>
        </w:rPr>
        <w:t>, установленным прокуратурой Пожарского района.</w:t>
      </w:r>
    </w:p>
    <w:p w:rsidR="00A42447" w:rsidRPr="00035936" w:rsidRDefault="00A42447" w:rsidP="00066E3C">
      <w:pPr>
        <w:jc w:val="center"/>
        <w:rPr>
          <w:b/>
          <w:sz w:val="28"/>
          <w:szCs w:val="28"/>
        </w:rPr>
      </w:pPr>
    </w:p>
    <w:p w:rsidR="000B21F6" w:rsidRPr="00035936" w:rsidRDefault="006B4F91" w:rsidP="00066E3C">
      <w:pPr>
        <w:jc w:val="center"/>
        <w:rPr>
          <w:b/>
          <w:sz w:val="28"/>
          <w:szCs w:val="28"/>
        </w:rPr>
      </w:pPr>
      <w:r w:rsidRPr="00035936">
        <w:rPr>
          <w:b/>
          <w:sz w:val="28"/>
          <w:szCs w:val="28"/>
        </w:rPr>
        <w:t>Количество протестов,</w:t>
      </w:r>
    </w:p>
    <w:p w:rsidR="006B4F91" w:rsidRPr="00035936" w:rsidRDefault="00186F43" w:rsidP="00066E3C">
      <w:pPr>
        <w:jc w:val="center"/>
        <w:rPr>
          <w:b/>
          <w:sz w:val="28"/>
          <w:szCs w:val="28"/>
        </w:rPr>
      </w:pPr>
      <w:r w:rsidRPr="00035936">
        <w:rPr>
          <w:b/>
          <w:sz w:val="28"/>
          <w:szCs w:val="28"/>
        </w:rPr>
        <w:t>н</w:t>
      </w:r>
      <w:r w:rsidR="00FB1F46" w:rsidRPr="00035936">
        <w:rPr>
          <w:b/>
          <w:sz w:val="28"/>
          <w:szCs w:val="28"/>
        </w:rPr>
        <w:t>аправленных</w:t>
      </w:r>
      <w:r w:rsidR="00551224" w:rsidRPr="00035936">
        <w:rPr>
          <w:b/>
          <w:sz w:val="28"/>
          <w:szCs w:val="28"/>
        </w:rPr>
        <w:t xml:space="preserve"> </w:t>
      </w:r>
      <w:r w:rsidR="00FB1F46" w:rsidRPr="00035936">
        <w:rPr>
          <w:b/>
          <w:sz w:val="28"/>
          <w:szCs w:val="28"/>
        </w:rPr>
        <w:t>в Думу</w:t>
      </w:r>
      <w:r w:rsidRPr="00035936">
        <w:rPr>
          <w:b/>
          <w:sz w:val="28"/>
          <w:szCs w:val="28"/>
        </w:rPr>
        <w:t xml:space="preserve"> </w:t>
      </w:r>
      <w:r w:rsidR="000B21F6" w:rsidRPr="00035936">
        <w:rPr>
          <w:b/>
          <w:sz w:val="28"/>
          <w:szCs w:val="28"/>
        </w:rPr>
        <w:t>Пожарского муниципального района</w:t>
      </w:r>
    </w:p>
    <w:p w:rsidR="000B21F6" w:rsidRPr="00035936" w:rsidRDefault="000B21F6" w:rsidP="00066E3C">
      <w:pPr>
        <w:jc w:val="center"/>
        <w:rPr>
          <w:b/>
          <w:sz w:val="28"/>
          <w:szCs w:val="28"/>
        </w:rPr>
      </w:pPr>
    </w:p>
    <w:tbl>
      <w:tblPr>
        <w:tblW w:w="0" w:type="auto"/>
        <w:jc w:val="center"/>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3"/>
        <w:gridCol w:w="1560"/>
        <w:gridCol w:w="1538"/>
        <w:gridCol w:w="1559"/>
        <w:gridCol w:w="1701"/>
        <w:gridCol w:w="1580"/>
      </w:tblGrid>
      <w:tr w:rsidR="00286AA7" w:rsidRPr="00035936" w:rsidTr="00286AA7">
        <w:trPr>
          <w:jc w:val="center"/>
        </w:trPr>
        <w:tc>
          <w:tcPr>
            <w:tcW w:w="1303" w:type="dxa"/>
          </w:tcPr>
          <w:p w:rsidR="00186F43" w:rsidRPr="00035936" w:rsidRDefault="00186F43" w:rsidP="00066E3C">
            <w:pPr>
              <w:jc w:val="center"/>
              <w:rPr>
                <w:b/>
                <w:sz w:val="28"/>
                <w:szCs w:val="28"/>
              </w:rPr>
            </w:pPr>
            <w:r w:rsidRPr="00035936">
              <w:rPr>
                <w:b/>
                <w:sz w:val="28"/>
                <w:szCs w:val="28"/>
              </w:rPr>
              <w:t>2010 год</w:t>
            </w:r>
          </w:p>
        </w:tc>
        <w:tc>
          <w:tcPr>
            <w:tcW w:w="1560" w:type="dxa"/>
          </w:tcPr>
          <w:p w:rsidR="00186F43" w:rsidRPr="00035936" w:rsidRDefault="00186F43" w:rsidP="00066E3C">
            <w:pPr>
              <w:jc w:val="center"/>
              <w:rPr>
                <w:b/>
                <w:sz w:val="28"/>
                <w:szCs w:val="28"/>
              </w:rPr>
            </w:pPr>
            <w:r w:rsidRPr="00035936">
              <w:rPr>
                <w:b/>
                <w:sz w:val="28"/>
                <w:szCs w:val="28"/>
              </w:rPr>
              <w:t>2011 год</w:t>
            </w:r>
          </w:p>
        </w:tc>
        <w:tc>
          <w:tcPr>
            <w:tcW w:w="1538" w:type="dxa"/>
          </w:tcPr>
          <w:p w:rsidR="00186F43" w:rsidRPr="00035936" w:rsidRDefault="00186F43" w:rsidP="00066E3C">
            <w:pPr>
              <w:jc w:val="center"/>
              <w:rPr>
                <w:b/>
                <w:sz w:val="28"/>
                <w:szCs w:val="28"/>
              </w:rPr>
            </w:pPr>
            <w:r w:rsidRPr="00035936">
              <w:rPr>
                <w:b/>
                <w:sz w:val="28"/>
                <w:szCs w:val="28"/>
              </w:rPr>
              <w:t>2012 год</w:t>
            </w:r>
          </w:p>
        </w:tc>
        <w:tc>
          <w:tcPr>
            <w:tcW w:w="1559" w:type="dxa"/>
          </w:tcPr>
          <w:p w:rsidR="00186F43" w:rsidRPr="00035936" w:rsidRDefault="00186F43" w:rsidP="00066E3C">
            <w:pPr>
              <w:jc w:val="center"/>
              <w:rPr>
                <w:b/>
                <w:sz w:val="28"/>
                <w:szCs w:val="28"/>
              </w:rPr>
            </w:pPr>
            <w:r w:rsidRPr="00035936">
              <w:rPr>
                <w:b/>
                <w:sz w:val="28"/>
                <w:szCs w:val="28"/>
              </w:rPr>
              <w:t>2013 год</w:t>
            </w:r>
          </w:p>
        </w:tc>
        <w:tc>
          <w:tcPr>
            <w:tcW w:w="1701" w:type="dxa"/>
          </w:tcPr>
          <w:p w:rsidR="00186F43" w:rsidRPr="00035936" w:rsidRDefault="00186F43" w:rsidP="00066E3C">
            <w:pPr>
              <w:jc w:val="center"/>
              <w:rPr>
                <w:b/>
                <w:sz w:val="28"/>
                <w:szCs w:val="28"/>
              </w:rPr>
            </w:pPr>
            <w:r w:rsidRPr="00035936">
              <w:rPr>
                <w:b/>
                <w:sz w:val="28"/>
                <w:szCs w:val="28"/>
              </w:rPr>
              <w:t>2014 год</w:t>
            </w:r>
          </w:p>
        </w:tc>
        <w:tc>
          <w:tcPr>
            <w:tcW w:w="1580" w:type="dxa"/>
          </w:tcPr>
          <w:p w:rsidR="00186F43" w:rsidRPr="00035936" w:rsidRDefault="00286AA7" w:rsidP="00066E3C">
            <w:pPr>
              <w:jc w:val="center"/>
              <w:rPr>
                <w:b/>
                <w:sz w:val="28"/>
                <w:szCs w:val="28"/>
              </w:rPr>
            </w:pPr>
            <w:r w:rsidRPr="00035936">
              <w:rPr>
                <w:b/>
                <w:sz w:val="28"/>
                <w:szCs w:val="28"/>
              </w:rPr>
              <w:t>2015 год</w:t>
            </w:r>
          </w:p>
        </w:tc>
      </w:tr>
      <w:tr w:rsidR="00286AA7" w:rsidRPr="00035936" w:rsidTr="00286AA7">
        <w:trPr>
          <w:jc w:val="center"/>
        </w:trPr>
        <w:tc>
          <w:tcPr>
            <w:tcW w:w="1303" w:type="dxa"/>
          </w:tcPr>
          <w:p w:rsidR="00186F43" w:rsidRPr="00035936" w:rsidRDefault="00186F43" w:rsidP="00066E3C">
            <w:pPr>
              <w:jc w:val="center"/>
              <w:rPr>
                <w:b/>
                <w:sz w:val="28"/>
                <w:szCs w:val="28"/>
              </w:rPr>
            </w:pPr>
            <w:r w:rsidRPr="00035936">
              <w:rPr>
                <w:b/>
                <w:sz w:val="28"/>
                <w:szCs w:val="28"/>
              </w:rPr>
              <w:t>2</w:t>
            </w:r>
          </w:p>
        </w:tc>
        <w:tc>
          <w:tcPr>
            <w:tcW w:w="1560" w:type="dxa"/>
          </w:tcPr>
          <w:p w:rsidR="00186F43" w:rsidRPr="00035936" w:rsidRDefault="00186F43" w:rsidP="00066E3C">
            <w:pPr>
              <w:jc w:val="center"/>
              <w:rPr>
                <w:b/>
                <w:sz w:val="28"/>
                <w:szCs w:val="28"/>
              </w:rPr>
            </w:pPr>
            <w:r w:rsidRPr="00035936">
              <w:rPr>
                <w:b/>
                <w:sz w:val="28"/>
                <w:szCs w:val="28"/>
              </w:rPr>
              <w:t>2</w:t>
            </w:r>
          </w:p>
        </w:tc>
        <w:tc>
          <w:tcPr>
            <w:tcW w:w="1538" w:type="dxa"/>
          </w:tcPr>
          <w:p w:rsidR="00186F43" w:rsidRPr="00035936" w:rsidRDefault="00186F43" w:rsidP="00066E3C">
            <w:pPr>
              <w:jc w:val="center"/>
              <w:rPr>
                <w:b/>
                <w:sz w:val="28"/>
                <w:szCs w:val="28"/>
              </w:rPr>
            </w:pPr>
            <w:r w:rsidRPr="00035936">
              <w:rPr>
                <w:b/>
                <w:sz w:val="28"/>
                <w:szCs w:val="28"/>
              </w:rPr>
              <w:t>8</w:t>
            </w:r>
          </w:p>
        </w:tc>
        <w:tc>
          <w:tcPr>
            <w:tcW w:w="1559" w:type="dxa"/>
          </w:tcPr>
          <w:p w:rsidR="00186F43" w:rsidRPr="00035936" w:rsidRDefault="00186F43" w:rsidP="00066E3C">
            <w:pPr>
              <w:jc w:val="center"/>
              <w:rPr>
                <w:b/>
                <w:sz w:val="28"/>
                <w:szCs w:val="28"/>
              </w:rPr>
            </w:pPr>
            <w:r w:rsidRPr="00035936">
              <w:rPr>
                <w:b/>
                <w:sz w:val="28"/>
                <w:szCs w:val="28"/>
              </w:rPr>
              <w:t>5</w:t>
            </w:r>
          </w:p>
        </w:tc>
        <w:tc>
          <w:tcPr>
            <w:tcW w:w="1701" w:type="dxa"/>
          </w:tcPr>
          <w:p w:rsidR="00186F43" w:rsidRPr="00035936" w:rsidRDefault="00186F43" w:rsidP="00066E3C">
            <w:pPr>
              <w:jc w:val="center"/>
              <w:rPr>
                <w:b/>
                <w:sz w:val="28"/>
                <w:szCs w:val="28"/>
              </w:rPr>
            </w:pPr>
            <w:r w:rsidRPr="00035936">
              <w:rPr>
                <w:b/>
                <w:sz w:val="28"/>
                <w:szCs w:val="28"/>
              </w:rPr>
              <w:t>3</w:t>
            </w:r>
          </w:p>
        </w:tc>
        <w:tc>
          <w:tcPr>
            <w:tcW w:w="1580" w:type="dxa"/>
          </w:tcPr>
          <w:p w:rsidR="00186F43" w:rsidRPr="00035936" w:rsidRDefault="007234F8" w:rsidP="00066E3C">
            <w:pPr>
              <w:jc w:val="center"/>
              <w:rPr>
                <w:b/>
                <w:sz w:val="28"/>
                <w:szCs w:val="28"/>
              </w:rPr>
            </w:pPr>
            <w:r w:rsidRPr="00035936">
              <w:rPr>
                <w:b/>
                <w:sz w:val="28"/>
                <w:szCs w:val="28"/>
              </w:rPr>
              <w:t>5</w:t>
            </w:r>
          </w:p>
        </w:tc>
      </w:tr>
    </w:tbl>
    <w:p w:rsidR="00414B9B" w:rsidRPr="00035936" w:rsidRDefault="00414B9B" w:rsidP="00066E3C">
      <w:pPr>
        <w:jc w:val="both"/>
        <w:rPr>
          <w:b/>
          <w:sz w:val="28"/>
          <w:szCs w:val="28"/>
        </w:rPr>
      </w:pPr>
    </w:p>
    <w:p w:rsidR="007F3192" w:rsidRPr="00035936" w:rsidRDefault="00087A89" w:rsidP="00066E3C">
      <w:pPr>
        <w:jc w:val="both"/>
        <w:rPr>
          <w:sz w:val="28"/>
          <w:szCs w:val="28"/>
        </w:rPr>
      </w:pPr>
      <w:r w:rsidRPr="00035936">
        <w:rPr>
          <w:sz w:val="28"/>
          <w:szCs w:val="28"/>
        </w:rPr>
        <w:tab/>
        <w:t>В 2015</w:t>
      </w:r>
      <w:r w:rsidR="007F3192" w:rsidRPr="00035936">
        <w:rPr>
          <w:sz w:val="28"/>
          <w:szCs w:val="28"/>
        </w:rPr>
        <w:t xml:space="preserve"> году поступили следующие протесты прокуратуры:</w:t>
      </w:r>
    </w:p>
    <w:p w:rsidR="007F3192" w:rsidRPr="00035936" w:rsidRDefault="00164244" w:rsidP="00066E3C">
      <w:pPr>
        <w:jc w:val="both"/>
        <w:rPr>
          <w:sz w:val="28"/>
          <w:szCs w:val="28"/>
        </w:rPr>
      </w:pPr>
      <w:r w:rsidRPr="00035936">
        <w:rPr>
          <w:sz w:val="28"/>
          <w:szCs w:val="28"/>
        </w:rPr>
        <w:tab/>
        <w:t>1</w:t>
      </w:r>
      <w:r w:rsidR="00712C3A" w:rsidRPr="00035936">
        <w:rPr>
          <w:sz w:val="28"/>
          <w:szCs w:val="28"/>
        </w:rPr>
        <w:t xml:space="preserve">. </w:t>
      </w:r>
      <w:r w:rsidR="00F0670E" w:rsidRPr="00035936">
        <w:rPr>
          <w:sz w:val="28"/>
          <w:szCs w:val="28"/>
        </w:rPr>
        <w:t>13.01.2015 № 7-2-2014/3241 на нормативный правовой акт Думы Пожарского муниципального района от 30 апреля 2013 года № 180-НПА «Об утверждении Положения о предоставлении лицом, поступающим на должность руководителя муниципального учреждения, а также руководителем муниципального учреждения сведений о своих доходах, об имуществе и обязательствах имущественного характера своих супруги (супруга) и несовершеннолетних детей»</w:t>
      </w:r>
      <w:r w:rsidR="00364E7F" w:rsidRPr="00035936">
        <w:rPr>
          <w:sz w:val="28"/>
          <w:szCs w:val="28"/>
        </w:rPr>
        <w:t>;</w:t>
      </w:r>
    </w:p>
    <w:p w:rsidR="00336F5B" w:rsidRPr="00035936" w:rsidRDefault="009D3AFD" w:rsidP="00066E3C">
      <w:pPr>
        <w:jc w:val="both"/>
        <w:rPr>
          <w:sz w:val="28"/>
          <w:szCs w:val="28"/>
        </w:rPr>
      </w:pPr>
      <w:r w:rsidRPr="00035936">
        <w:rPr>
          <w:sz w:val="28"/>
          <w:szCs w:val="28"/>
        </w:rPr>
        <w:tab/>
      </w:r>
      <w:r w:rsidR="00DC0032" w:rsidRPr="00035936">
        <w:rPr>
          <w:sz w:val="28"/>
          <w:szCs w:val="28"/>
        </w:rPr>
        <w:t>2</w:t>
      </w:r>
      <w:r w:rsidR="00336F5B" w:rsidRPr="00035936">
        <w:rPr>
          <w:sz w:val="28"/>
          <w:szCs w:val="28"/>
        </w:rPr>
        <w:t xml:space="preserve">. </w:t>
      </w:r>
      <w:r w:rsidR="00164244" w:rsidRPr="00035936">
        <w:rPr>
          <w:sz w:val="28"/>
          <w:szCs w:val="28"/>
        </w:rPr>
        <w:t>2</w:t>
      </w:r>
      <w:r w:rsidR="00F0670E" w:rsidRPr="00035936">
        <w:rPr>
          <w:sz w:val="28"/>
          <w:szCs w:val="28"/>
        </w:rPr>
        <w:t>0.01.2015 № 7-4-15/68 на статью 18 Устава Пожарского муниципального района Приморского края, принятого решением Думы Пожарского муниципального района от 29.08.2005 № 111;</w:t>
      </w:r>
    </w:p>
    <w:p w:rsidR="0037002C" w:rsidRPr="00035936" w:rsidRDefault="00DC0032" w:rsidP="00066E3C">
      <w:pPr>
        <w:ind w:right="15"/>
        <w:jc w:val="both"/>
        <w:rPr>
          <w:sz w:val="28"/>
          <w:szCs w:val="28"/>
        </w:rPr>
      </w:pPr>
      <w:r w:rsidRPr="00035936">
        <w:rPr>
          <w:sz w:val="28"/>
          <w:szCs w:val="28"/>
        </w:rPr>
        <w:tab/>
        <w:t>3</w:t>
      </w:r>
      <w:r w:rsidR="00EA05B7" w:rsidRPr="00035936">
        <w:rPr>
          <w:sz w:val="28"/>
          <w:szCs w:val="28"/>
        </w:rPr>
        <w:t xml:space="preserve">. </w:t>
      </w:r>
      <w:r w:rsidR="008C1E3C" w:rsidRPr="00035936">
        <w:rPr>
          <w:sz w:val="28"/>
          <w:szCs w:val="28"/>
        </w:rPr>
        <w:t xml:space="preserve">11.02.2015 № 7-4-201/312 </w:t>
      </w:r>
      <w:r w:rsidR="0087451C" w:rsidRPr="00035936">
        <w:rPr>
          <w:sz w:val="28"/>
          <w:szCs w:val="28"/>
        </w:rPr>
        <w:t xml:space="preserve">на распоряжение от 17.03.2014 № 80 «Об утверждении состава </w:t>
      </w:r>
      <w:r w:rsidR="0024204D" w:rsidRPr="00035936">
        <w:rPr>
          <w:sz w:val="28"/>
          <w:szCs w:val="28"/>
        </w:rPr>
        <w:t>и Положения о единой комиссии по осуществлению закупок, путем проведения конкурсов, аукционов и запросов котировок для определения поставщиков (подрядчиков, исполнителей) в целях заключения с ними контрактов на поставки товаров (выполнение работ, оказания услуг) для нужд Думы Пожарского муниципального района;</w:t>
      </w:r>
    </w:p>
    <w:p w:rsidR="00E606CC" w:rsidRPr="00035936" w:rsidRDefault="00873A9C" w:rsidP="00066E3C">
      <w:pPr>
        <w:ind w:right="15"/>
        <w:jc w:val="both"/>
        <w:rPr>
          <w:sz w:val="28"/>
          <w:szCs w:val="28"/>
        </w:rPr>
      </w:pPr>
      <w:r w:rsidRPr="00035936">
        <w:rPr>
          <w:sz w:val="28"/>
          <w:szCs w:val="28"/>
        </w:rPr>
        <w:tab/>
        <w:t>4.</w:t>
      </w:r>
      <w:r w:rsidR="00E606CC" w:rsidRPr="00035936">
        <w:rPr>
          <w:sz w:val="28"/>
          <w:szCs w:val="28"/>
        </w:rPr>
        <w:t xml:space="preserve"> 16.06.2015 № 7-4-2015/1091 на нормативный правовой акт Думы Пожарского муниципального района от 24.03.2015 № 332-НПА;</w:t>
      </w:r>
    </w:p>
    <w:p w:rsidR="007234F8" w:rsidRPr="00035936" w:rsidRDefault="007234F8" w:rsidP="00066E3C">
      <w:pPr>
        <w:ind w:right="15"/>
        <w:jc w:val="both"/>
        <w:rPr>
          <w:sz w:val="28"/>
          <w:szCs w:val="28"/>
        </w:rPr>
      </w:pPr>
      <w:r w:rsidRPr="00035936">
        <w:rPr>
          <w:sz w:val="28"/>
          <w:szCs w:val="28"/>
        </w:rPr>
        <w:tab/>
        <w:t xml:space="preserve">5. </w:t>
      </w:r>
      <w:r w:rsidR="00E606CC" w:rsidRPr="00035936">
        <w:rPr>
          <w:sz w:val="28"/>
          <w:szCs w:val="28"/>
        </w:rPr>
        <w:t>16.06.2015 № 7-4-2015/11 на нормативный правовой акт Думы Пожарского муниципального района от 27.11.2014 № 284-НПА.</w:t>
      </w:r>
    </w:p>
    <w:p w:rsidR="00E606CC" w:rsidRPr="00035936" w:rsidRDefault="00E606CC" w:rsidP="00066E3C">
      <w:pPr>
        <w:ind w:right="15"/>
        <w:jc w:val="both"/>
        <w:rPr>
          <w:sz w:val="28"/>
          <w:szCs w:val="28"/>
        </w:rPr>
      </w:pPr>
      <w:r w:rsidRPr="00035936">
        <w:rPr>
          <w:sz w:val="28"/>
          <w:szCs w:val="28"/>
        </w:rPr>
        <w:tab/>
      </w:r>
      <w:r w:rsidR="004F784B" w:rsidRPr="00035936">
        <w:rPr>
          <w:sz w:val="28"/>
          <w:szCs w:val="28"/>
        </w:rPr>
        <w:t xml:space="preserve">1 протест природоохранной прокуратуры: </w:t>
      </w:r>
      <w:r w:rsidRPr="00035936">
        <w:rPr>
          <w:sz w:val="28"/>
          <w:szCs w:val="28"/>
        </w:rPr>
        <w:t>25.06.2015 № 7-3-2015/08 на подпункты 2,4.4, 4.6, 4.7, 4.8, 4.9 нормативного правового акта Думы Пожарского муниципального района от 27.01.2015 № 311-НПА «Об утверждении Положения об организации сбора и вывоза бытовых отходов и мусора на территории сельских поселений, входящих в состав Пожарского муниципального района.</w:t>
      </w:r>
    </w:p>
    <w:p w:rsidR="002A2766" w:rsidRPr="00035936" w:rsidRDefault="00203D7C" w:rsidP="00066E3C">
      <w:pPr>
        <w:jc w:val="both"/>
        <w:rPr>
          <w:sz w:val="28"/>
          <w:szCs w:val="28"/>
        </w:rPr>
      </w:pPr>
      <w:r w:rsidRPr="00035936">
        <w:rPr>
          <w:sz w:val="28"/>
          <w:szCs w:val="28"/>
        </w:rPr>
        <w:tab/>
      </w:r>
      <w:r w:rsidR="007234F8" w:rsidRPr="00035936">
        <w:rPr>
          <w:sz w:val="28"/>
          <w:szCs w:val="28"/>
        </w:rPr>
        <w:t>Из 5</w:t>
      </w:r>
      <w:r w:rsidR="005B2D09" w:rsidRPr="00035936">
        <w:rPr>
          <w:sz w:val="28"/>
          <w:szCs w:val="28"/>
        </w:rPr>
        <w:t xml:space="preserve"> протестов </w:t>
      </w:r>
      <w:r w:rsidR="00B42D2E" w:rsidRPr="00035936">
        <w:rPr>
          <w:sz w:val="28"/>
          <w:szCs w:val="28"/>
        </w:rPr>
        <w:t xml:space="preserve">прокуратуры Пожарского района </w:t>
      </w:r>
      <w:r w:rsidR="005B2D09" w:rsidRPr="00035936">
        <w:rPr>
          <w:sz w:val="28"/>
          <w:szCs w:val="28"/>
        </w:rPr>
        <w:t xml:space="preserve">один протест отклонен. </w:t>
      </w:r>
      <w:r w:rsidR="006E4912" w:rsidRPr="00035936">
        <w:rPr>
          <w:sz w:val="28"/>
          <w:szCs w:val="28"/>
        </w:rPr>
        <w:t xml:space="preserve">Все протесты </w:t>
      </w:r>
      <w:r w:rsidR="00866B6C" w:rsidRPr="00035936">
        <w:rPr>
          <w:sz w:val="28"/>
          <w:szCs w:val="28"/>
        </w:rPr>
        <w:t xml:space="preserve">направлялись </w:t>
      </w:r>
      <w:r w:rsidR="006E4912" w:rsidRPr="00035936">
        <w:rPr>
          <w:sz w:val="28"/>
          <w:szCs w:val="28"/>
        </w:rPr>
        <w:t xml:space="preserve">по причине </w:t>
      </w:r>
      <w:r w:rsidR="00866B6C" w:rsidRPr="00035936">
        <w:rPr>
          <w:sz w:val="28"/>
          <w:szCs w:val="28"/>
        </w:rPr>
        <w:t xml:space="preserve">того, что не вносились изменения на основании изменений в законодательстве. </w:t>
      </w:r>
      <w:r w:rsidR="002A2766" w:rsidRPr="00035936">
        <w:rPr>
          <w:sz w:val="28"/>
          <w:szCs w:val="28"/>
        </w:rPr>
        <w:t xml:space="preserve">Это еще раз говорит о том, что </w:t>
      </w:r>
      <w:r w:rsidR="000D27BD" w:rsidRPr="00035936">
        <w:rPr>
          <w:sz w:val="28"/>
          <w:szCs w:val="28"/>
        </w:rPr>
        <w:t xml:space="preserve">вопрос </w:t>
      </w:r>
      <w:r w:rsidR="000D27BD" w:rsidRPr="00035936">
        <w:rPr>
          <w:sz w:val="28"/>
          <w:szCs w:val="28"/>
        </w:rPr>
        <w:lastRenderedPageBreak/>
        <w:t xml:space="preserve">о </w:t>
      </w:r>
      <w:r w:rsidR="002A2766" w:rsidRPr="00035936">
        <w:rPr>
          <w:sz w:val="28"/>
          <w:szCs w:val="28"/>
        </w:rPr>
        <w:t>подготовке нормативных правовых актов в связи с изменениями в законодательстве</w:t>
      </w:r>
      <w:r w:rsidR="00E73A7E" w:rsidRPr="00035936">
        <w:rPr>
          <w:sz w:val="28"/>
          <w:szCs w:val="28"/>
        </w:rPr>
        <w:t xml:space="preserve"> остается актуальным</w:t>
      </w:r>
      <w:r w:rsidR="002A2766" w:rsidRPr="00035936">
        <w:rPr>
          <w:sz w:val="28"/>
          <w:szCs w:val="28"/>
        </w:rPr>
        <w:t>.</w:t>
      </w:r>
    </w:p>
    <w:p w:rsidR="00E2510E" w:rsidRPr="00035936" w:rsidRDefault="00C54338" w:rsidP="00066E3C">
      <w:pPr>
        <w:jc w:val="both"/>
        <w:rPr>
          <w:sz w:val="28"/>
          <w:szCs w:val="28"/>
        </w:rPr>
      </w:pPr>
      <w:r w:rsidRPr="00035936">
        <w:rPr>
          <w:b/>
          <w:sz w:val="28"/>
          <w:szCs w:val="28"/>
        </w:rPr>
        <w:tab/>
      </w:r>
      <w:r w:rsidR="00F92EA2" w:rsidRPr="00035936">
        <w:rPr>
          <w:sz w:val="28"/>
          <w:szCs w:val="28"/>
        </w:rPr>
        <w:t>В 2015</w:t>
      </w:r>
      <w:r w:rsidR="00E2510E" w:rsidRPr="00035936">
        <w:rPr>
          <w:sz w:val="28"/>
          <w:szCs w:val="28"/>
        </w:rPr>
        <w:t xml:space="preserve"> году Дума Пожарского муниципального района осуществляла свою деятельность в соответствии с </w:t>
      </w:r>
      <w:r w:rsidR="00C648E3" w:rsidRPr="00035936">
        <w:rPr>
          <w:sz w:val="28"/>
          <w:szCs w:val="28"/>
        </w:rPr>
        <w:t>Уставом Пожарского муниципального района, нормативными правовыми актами Думы Пожарского муниципального района на основании Федерального</w:t>
      </w:r>
      <w:r w:rsidR="00E2510E" w:rsidRPr="00035936">
        <w:rPr>
          <w:sz w:val="28"/>
          <w:szCs w:val="28"/>
        </w:rPr>
        <w:t xml:space="preserve"> законом</w:t>
      </w:r>
      <w:r w:rsidR="00C648E3" w:rsidRPr="00035936">
        <w:rPr>
          <w:sz w:val="28"/>
          <w:szCs w:val="28"/>
        </w:rPr>
        <w:t xml:space="preserve"> от 06 октября 2003 года  </w:t>
      </w:r>
      <w:r w:rsidR="00E2510E" w:rsidRPr="00035936">
        <w:rPr>
          <w:sz w:val="28"/>
          <w:szCs w:val="28"/>
        </w:rPr>
        <w:t xml:space="preserve">№ 131-ФЗ «Об общих принципах организации местного самоуправления </w:t>
      </w:r>
      <w:r w:rsidR="00B1352D" w:rsidRPr="00035936">
        <w:rPr>
          <w:sz w:val="28"/>
          <w:szCs w:val="28"/>
        </w:rPr>
        <w:t>в Российской Федерации», других Федеральных законов и Законов</w:t>
      </w:r>
      <w:r w:rsidR="00E2510E" w:rsidRPr="00035936">
        <w:rPr>
          <w:sz w:val="28"/>
          <w:szCs w:val="28"/>
        </w:rPr>
        <w:t xml:space="preserve"> Приморского края в части, регулирующей организацию местного самоуправления.</w:t>
      </w:r>
    </w:p>
    <w:p w:rsidR="00D168EA" w:rsidRPr="00035936" w:rsidRDefault="00E2510E" w:rsidP="00066E3C">
      <w:pPr>
        <w:ind w:firstLine="708"/>
        <w:jc w:val="both"/>
        <w:rPr>
          <w:bCs/>
          <w:sz w:val="28"/>
          <w:szCs w:val="28"/>
        </w:rPr>
      </w:pPr>
      <w:r w:rsidRPr="00035936">
        <w:rPr>
          <w:bCs/>
          <w:sz w:val="28"/>
          <w:szCs w:val="28"/>
        </w:rPr>
        <w:t>Без укрепления финансово-экономической базы местного самоуправления сложно п</w:t>
      </w:r>
      <w:r w:rsidR="00DC305B" w:rsidRPr="00035936">
        <w:rPr>
          <w:bCs/>
          <w:sz w:val="28"/>
          <w:szCs w:val="28"/>
        </w:rPr>
        <w:t>рогнозировать серьезные успехи.</w:t>
      </w:r>
    </w:p>
    <w:p w:rsidR="00EE434A" w:rsidRPr="00035936" w:rsidRDefault="004D4847" w:rsidP="00066E3C">
      <w:pPr>
        <w:ind w:firstLine="708"/>
        <w:jc w:val="both"/>
        <w:rPr>
          <w:sz w:val="28"/>
          <w:szCs w:val="28"/>
        </w:rPr>
      </w:pPr>
      <w:r w:rsidRPr="00035936">
        <w:rPr>
          <w:sz w:val="28"/>
          <w:szCs w:val="28"/>
        </w:rPr>
        <w:t>4</w:t>
      </w:r>
      <w:r w:rsidR="005B2D09" w:rsidRPr="00035936">
        <w:rPr>
          <w:sz w:val="28"/>
          <w:szCs w:val="28"/>
        </w:rPr>
        <w:t xml:space="preserve"> </w:t>
      </w:r>
      <w:r w:rsidR="00514F15" w:rsidRPr="00035936">
        <w:rPr>
          <w:sz w:val="28"/>
          <w:szCs w:val="28"/>
        </w:rPr>
        <w:t>года на территории Пожарского муниципального района реализуется утвержденная решением Думы Пожарско</w:t>
      </w:r>
      <w:r w:rsidR="00EE434A" w:rsidRPr="00035936">
        <w:rPr>
          <w:sz w:val="28"/>
          <w:szCs w:val="28"/>
        </w:rPr>
        <w:t>го муниципального района от 14</w:t>
      </w:r>
      <w:r w:rsidR="00514F15" w:rsidRPr="00035936">
        <w:rPr>
          <w:sz w:val="28"/>
          <w:szCs w:val="28"/>
        </w:rPr>
        <w:t xml:space="preserve"> декабря 2011 года  № 102-НПА Комплексная программа социально-экономического развития Пожарского муниципального района на 2012-2016 годы</w:t>
      </w:r>
      <w:r w:rsidR="00A772C8" w:rsidRPr="00035936">
        <w:rPr>
          <w:b/>
          <w:sz w:val="28"/>
          <w:szCs w:val="28"/>
        </w:rPr>
        <w:t xml:space="preserve">. </w:t>
      </w:r>
      <w:r w:rsidR="00A772C8" w:rsidRPr="00035936">
        <w:rPr>
          <w:sz w:val="28"/>
          <w:szCs w:val="28"/>
        </w:rPr>
        <w:t xml:space="preserve">Отчет о ее реализации </w:t>
      </w:r>
      <w:r w:rsidR="00066E3C" w:rsidRPr="00035936">
        <w:rPr>
          <w:sz w:val="28"/>
          <w:szCs w:val="28"/>
        </w:rPr>
        <w:t xml:space="preserve">будет заслушан Думой. </w:t>
      </w:r>
      <w:r w:rsidR="005024C6" w:rsidRPr="00035936">
        <w:rPr>
          <w:sz w:val="28"/>
          <w:szCs w:val="28"/>
        </w:rPr>
        <w:t xml:space="preserve">Я же хочу сейчас остановиться на </w:t>
      </w:r>
      <w:r w:rsidR="00EE434A" w:rsidRPr="00035936">
        <w:rPr>
          <w:sz w:val="28"/>
          <w:szCs w:val="28"/>
        </w:rPr>
        <w:t>некоторых моментах, сдерживающих социально-экономическое развитие района.</w:t>
      </w:r>
      <w:r w:rsidR="005024C6" w:rsidRPr="00035936">
        <w:rPr>
          <w:sz w:val="28"/>
          <w:szCs w:val="28"/>
        </w:rPr>
        <w:t xml:space="preserve"> А также проа</w:t>
      </w:r>
      <w:r w:rsidR="00066E3C" w:rsidRPr="00035936">
        <w:rPr>
          <w:sz w:val="28"/>
          <w:szCs w:val="28"/>
        </w:rPr>
        <w:t>нализировать работу Думы  в 2015</w:t>
      </w:r>
      <w:r w:rsidR="005024C6" w:rsidRPr="00035936">
        <w:rPr>
          <w:sz w:val="28"/>
          <w:szCs w:val="28"/>
        </w:rPr>
        <w:t xml:space="preserve"> году, направленную на </w:t>
      </w:r>
      <w:r w:rsidR="00640862" w:rsidRPr="00035936">
        <w:rPr>
          <w:sz w:val="28"/>
          <w:szCs w:val="28"/>
        </w:rPr>
        <w:t xml:space="preserve"> решение </w:t>
      </w:r>
      <w:r w:rsidR="00EB312F" w:rsidRPr="00035936">
        <w:rPr>
          <w:sz w:val="28"/>
          <w:szCs w:val="28"/>
        </w:rPr>
        <w:t xml:space="preserve">проблемных </w:t>
      </w:r>
      <w:r w:rsidR="00096C0C" w:rsidRPr="00035936">
        <w:rPr>
          <w:sz w:val="28"/>
          <w:szCs w:val="28"/>
        </w:rPr>
        <w:t xml:space="preserve">экономических и социальных </w:t>
      </w:r>
      <w:r w:rsidR="00640862" w:rsidRPr="00035936">
        <w:rPr>
          <w:sz w:val="28"/>
          <w:szCs w:val="28"/>
        </w:rPr>
        <w:t>вопросов</w:t>
      </w:r>
      <w:r w:rsidR="00EB312F" w:rsidRPr="00035936">
        <w:rPr>
          <w:sz w:val="28"/>
          <w:szCs w:val="28"/>
        </w:rPr>
        <w:t>.</w:t>
      </w:r>
    </w:p>
    <w:p w:rsidR="001673CE" w:rsidRPr="00035936" w:rsidRDefault="001673CE" w:rsidP="00A42447">
      <w:pPr>
        <w:spacing w:line="360" w:lineRule="auto"/>
        <w:ind w:firstLine="708"/>
        <w:jc w:val="both"/>
        <w:rPr>
          <w:sz w:val="28"/>
          <w:szCs w:val="28"/>
        </w:rPr>
      </w:pPr>
    </w:p>
    <w:p w:rsidR="00711DC3" w:rsidRPr="00035936" w:rsidRDefault="00711DC3" w:rsidP="00711DC3">
      <w:pPr>
        <w:pStyle w:val="23"/>
        <w:ind w:right="-58" w:firstLine="709"/>
        <w:jc w:val="center"/>
        <w:rPr>
          <w:b/>
          <w:sz w:val="28"/>
          <w:szCs w:val="28"/>
        </w:rPr>
      </w:pPr>
      <w:r w:rsidRPr="00035936">
        <w:rPr>
          <w:b/>
          <w:sz w:val="28"/>
          <w:szCs w:val="28"/>
        </w:rPr>
        <w:t>АНАЛИЗ РАЗВИТИЯ РЕАЛЬНОГО СЕКТОРА ЭКОНОМИКИ</w:t>
      </w:r>
    </w:p>
    <w:p w:rsidR="00711DC3" w:rsidRPr="00035936" w:rsidRDefault="00711DC3" w:rsidP="00711DC3">
      <w:pPr>
        <w:ind w:firstLine="709"/>
        <w:jc w:val="both"/>
        <w:rPr>
          <w:sz w:val="28"/>
          <w:szCs w:val="28"/>
        </w:rPr>
      </w:pPr>
      <w:r w:rsidRPr="00035936">
        <w:rPr>
          <w:sz w:val="28"/>
          <w:szCs w:val="28"/>
        </w:rPr>
        <w:t>По состоянию на 01.01.2016 в Пожарском муниципальном районе зарегистрировано и осуществляют деятельность 425 хозяйствующих субъектов всех форм собственности (</w:t>
      </w:r>
      <w:r w:rsidRPr="00035936">
        <w:rPr>
          <w:b/>
          <w:sz w:val="28"/>
          <w:szCs w:val="28"/>
        </w:rPr>
        <w:t>по состоянию на 01.01.2015 – 416, на 01.01.2014 – 436</w:t>
      </w:r>
      <w:r w:rsidRPr="00035936">
        <w:rPr>
          <w:sz w:val="28"/>
          <w:szCs w:val="28"/>
        </w:rPr>
        <w:t xml:space="preserve">) и 715 индивидуальных предпринимателей </w:t>
      </w:r>
      <w:r w:rsidRPr="00035936">
        <w:rPr>
          <w:b/>
          <w:sz w:val="28"/>
          <w:szCs w:val="28"/>
        </w:rPr>
        <w:t>(по состоянию на 01.01.2015 – 730, на 01.01.2014 – 743)</w:t>
      </w:r>
      <w:r w:rsidRPr="00035936">
        <w:rPr>
          <w:sz w:val="28"/>
          <w:szCs w:val="28"/>
        </w:rPr>
        <w:t xml:space="preserve">. </w:t>
      </w:r>
    </w:p>
    <w:p w:rsidR="00711DC3" w:rsidRPr="00035936" w:rsidRDefault="00711DC3" w:rsidP="00711DC3">
      <w:pPr>
        <w:ind w:firstLine="709"/>
        <w:jc w:val="both"/>
        <w:rPr>
          <w:sz w:val="28"/>
          <w:szCs w:val="28"/>
        </w:rPr>
      </w:pPr>
      <w:r w:rsidRPr="00035936">
        <w:rPr>
          <w:sz w:val="28"/>
          <w:szCs w:val="28"/>
        </w:rPr>
        <w:t xml:space="preserve">Сегодня предприятиями Пожарского муниципального района вырабатывается 15,0% электроэнергии от общекраевого объема </w:t>
      </w:r>
      <w:r w:rsidRPr="00035936">
        <w:rPr>
          <w:b/>
          <w:sz w:val="28"/>
          <w:szCs w:val="28"/>
        </w:rPr>
        <w:t>(2014 – 15,0%, 2013 – 16%)</w:t>
      </w:r>
      <w:r w:rsidRPr="00035936">
        <w:rPr>
          <w:sz w:val="28"/>
          <w:szCs w:val="28"/>
        </w:rPr>
        <w:t xml:space="preserve">, добывается около 50% бурого угля от общекраевых объемов производства и добычи, производится и реализуется 5,3% промышленной продукции Приморского края </w:t>
      </w:r>
      <w:r w:rsidRPr="00035936">
        <w:rPr>
          <w:b/>
          <w:sz w:val="28"/>
          <w:szCs w:val="28"/>
        </w:rPr>
        <w:t>(2014 – 4,0%, 2013 – 4.4%).</w:t>
      </w:r>
      <w:r w:rsidRPr="00035936">
        <w:rPr>
          <w:sz w:val="28"/>
          <w:szCs w:val="28"/>
        </w:rPr>
        <w:t xml:space="preserve"> На территории района сосредоточено 2,7% объема работ, выполненных по виду деятельности «строительство», 1,3% розничного товарооборота (в 2014 – 1,4%), 1,0% от объема оказанных платных услуг населению, 0,7% оборота общественного питания (2014 – 0,7%), 6,2% сельскохозяйственной продукции края (2014 – 0,7%, по итогам 2013 – 0,6%). Объем инвестиций в основной капитал предприятий района составляет 0,7% от общего объема инвестиционных вливаний края (2014 – 0,6%, 2013 – 1,2%). </w:t>
      </w:r>
    </w:p>
    <w:p w:rsidR="00711DC3" w:rsidRPr="00035936" w:rsidRDefault="00711DC3" w:rsidP="00066E3C">
      <w:pPr>
        <w:pStyle w:val="23"/>
        <w:spacing w:line="240" w:lineRule="auto"/>
        <w:jc w:val="both"/>
        <w:rPr>
          <w:sz w:val="28"/>
          <w:szCs w:val="28"/>
        </w:rPr>
      </w:pPr>
      <w:r w:rsidRPr="00035936">
        <w:rPr>
          <w:sz w:val="28"/>
          <w:szCs w:val="28"/>
        </w:rPr>
        <w:t xml:space="preserve">           Валовой выпуск продукции, работ и услуг территории по базовым отраслям экономики за январь-декабрь 2015 года составил 18,5 млрд. руб., что в сопоставимых ценах выше уровня 2014 года на 5,3%. </w:t>
      </w:r>
    </w:p>
    <w:p w:rsidR="00711DC3" w:rsidRPr="00035936" w:rsidRDefault="00711DC3" w:rsidP="00711DC3">
      <w:pPr>
        <w:ind w:firstLine="709"/>
        <w:jc w:val="both"/>
        <w:rPr>
          <w:sz w:val="28"/>
          <w:szCs w:val="28"/>
        </w:rPr>
      </w:pPr>
      <w:r w:rsidRPr="00035936">
        <w:rPr>
          <w:sz w:val="28"/>
          <w:szCs w:val="28"/>
        </w:rPr>
        <w:t>Увеличение ВВП территории по отношению к периоду предыдущего года на 5,3% в сопоставимых ценах связано, прежде всего, увеличением в 2015 году</w:t>
      </w:r>
      <w:r w:rsidRPr="00035936">
        <w:rPr>
          <w:bCs/>
          <w:sz w:val="28"/>
          <w:szCs w:val="28"/>
        </w:rPr>
        <w:t xml:space="preserve"> объемов производства и распределения электроэнергии, увеличением объемов </w:t>
      </w:r>
      <w:r w:rsidRPr="00035936">
        <w:rPr>
          <w:sz w:val="28"/>
          <w:szCs w:val="28"/>
        </w:rPr>
        <w:lastRenderedPageBreak/>
        <w:t>обрабатывающего производства, объема работ, выполненных по виду деятельности «строительство» и увеличением объема лесозаготовок.</w:t>
      </w:r>
    </w:p>
    <w:p w:rsidR="00711DC3" w:rsidRPr="00035936" w:rsidRDefault="00711DC3" w:rsidP="00711DC3">
      <w:pPr>
        <w:ind w:firstLine="709"/>
        <w:jc w:val="both"/>
        <w:rPr>
          <w:sz w:val="28"/>
          <w:szCs w:val="28"/>
        </w:rPr>
      </w:pPr>
      <w:r w:rsidRPr="00035936">
        <w:rPr>
          <w:sz w:val="28"/>
          <w:szCs w:val="28"/>
        </w:rPr>
        <w:t xml:space="preserve">В структуре внутреннего валового продукта территории большая доля приходится на производство продукции промышленных предприятий. </w:t>
      </w:r>
    </w:p>
    <w:p w:rsidR="00711DC3" w:rsidRPr="00035936" w:rsidRDefault="00711DC3" w:rsidP="00711DC3">
      <w:pPr>
        <w:rPr>
          <w:sz w:val="28"/>
          <w:szCs w:val="28"/>
          <w:highlight w:val="yellow"/>
        </w:rPr>
      </w:pPr>
    </w:p>
    <w:p w:rsidR="00711DC3" w:rsidRPr="00035936" w:rsidRDefault="00711DC3" w:rsidP="00711DC3">
      <w:pPr>
        <w:tabs>
          <w:tab w:val="left" w:pos="1740"/>
        </w:tabs>
        <w:overflowPunct w:val="0"/>
        <w:autoSpaceDE w:val="0"/>
        <w:autoSpaceDN w:val="0"/>
        <w:adjustRightInd w:val="0"/>
        <w:ind w:right="-143" w:firstLine="142"/>
        <w:rPr>
          <w:b/>
          <w:i/>
          <w:sz w:val="28"/>
          <w:szCs w:val="28"/>
          <w:u w:val="single"/>
        </w:rPr>
      </w:pPr>
      <w:r w:rsidRPr="00035936">
        <w:rPr>
          <w:b/>
          <w:i/>
          <w:sz w:val="28"/>
          <w:szCs w:val="28"/>
          <w:u w:val="single"/>
        </w:rPr>
        <w:t>Позитивные тенденции (в сопоставимых ценах к уровню 2014 года):</w:t>
      </w:r>
    </w:p>
    <w:p w:rsidR="00711DC3" w:rsidRPr="00035936" w:rsidRDefault="00711DC3" w:rsidP="00711DC3">
      <w:pPr>
        <w:tabs>
          <w:tab w:val="left" w:pos="1740"/>
        </w:tabs>
        <w:overflowPunct w:val="0"/>
        <w:autoSpaceDE w:val="0"/>
        <w:autoSpaceDN w:val="0"/>
        <w:adjustRightInd w:val="0"/>
        <w:ind w:right="-143" w:firstLine="142"/>
        <w:rPr>
          <w:b/>
          <w:i/>
          <w:sz w:val="28"/>
          <w:szCs w:val="28"/>
          <w:u w:val="single"/>
        </w:rPr>
      </w:pPr>
    </w:p>
    <w:p w:rsidR="00711DC3" w:rsidRPr="00035936" w:rsidRDefault="00711DC3" w:rsidP="00711DC3">
      <w:pPr>
        <w:numPr>
          <w:ilvl w:val="0"/>
          <w:numId w:val="13"/>
        </w:numPr>
        <w:tabs>
          <w:tab w:val="clear" w:pos="720"/>
          <w:tab w:val="num" w:pos="567"/>
        </w:tabs>
        <w:overflowPunct w:val="0"/>
        <w:autoSpaceDE w:val="0"/>
        <w:autoSpaceDN w:val="0"/>
        <w:adjustRightInd w:val="0"/>
        <w:ind w:left="0" w:firstLine="284"/>
        <w:jc w:val="both"/>
        <w:rPr>
          <w:sz w:val="28"/>
          <w:szCs w:val="28"/>
        </w:rPr>
      </w:pPr>
      <w:r w:rsidRPr="00035936">
        <w:rPr>
          <w:sz w:val="28"/>
          <w:szCs w:val="28"/>
        </w:rPr>
        <w:t>Увеличение объемов валового выпуска продукции (работ, услуг) базовых отраслей экономики (ВВП территории) на 5,3%.</w:t>
      </w:r>
    </w:p>
    <w:p w:rsidR="00711DC3" w:rsidRPr="00035936" w:rsidRDefault="00711DC3" w:rsidP="00711DC3">
      <w:pPr>
        <w:numPr>
          <w:ilvl w:val="0"/>
          <w:numId w:val="13"/>
        </w:numPr>
        <w:tabs>
          <w:tab w:val="clear" w:pos="720"/>
          <w:tab w:val="num" w:pos="567"/>
        </w:tabs>
        <w:overflowPunct w:val="0"/>
        <w:autoSpaceDE w:val="0"/>
        <w:autoSpaceDN w:val="0"/>
        <w:adjustRightInd w:val="0"/>
        <w:ind w:left="0" w:firstLine="284"/>
        <w:jc w:val="both"/>
        <w:rPr>
          <w:sz w:val="28"/>
          <w:szCs w:val="28"/>
        </w:rPr>
      </w:pPr>
      <w:r w:rsidRPr="00035936">
        <w:rPr>
          <w:sz w:val="28"/>
          <w:szCs w:val="28"/>
        </w:rPr>
        <w:t xml:space="preserve">Увеличение объемов отгруженных товаров собственного производства по основным видам деятельности по полному кругу предприятий на 6,0%. Рейтинг района среди 34-х муниципальных образований края по объему отгруженной продукции в расчете на душу населения занимает 2 место. </w:t>
      </w:r>
    </w:p>
    <w:p w:rsidR="00711DC3" w:rsidRPr="00035936" w:rsidRDefault="00711DC3" w:rsidP="00711DC3">
      <w:pPr>
        <w:numPr>
          <w:ilvl w:val="0"/>
          <w:numId w:val="13"/>
        </w:numPr>
        <w:tabs>
          <w:tab w:val="clear" w:pos="720"/>
          <w:tab w:val="num" w:pos="567"/>
        </w:tabs>
        <w:overflowPunct w:val="0"/>
        <w:autoSpaceDE w:val="0"/>
        <w:autoSpaceDN w:val="0"/>
        <w:adjustRightInd w:val="0"/>
        <w:ind w:left="0" w:firstLine="284"/>
        <w:jc w:val="both"/>
        <w:rPr>
          <w:sz w:val="28"/>
          <w:szCs w:val="28"/>
        </w:rPr>
      </w:pPr>
      <w:r w:rsidRPr="00035936">
        <w:rPr>
          <w:sz w:val="28"/>
          <w:szCs w:val="28"/>
        </w:rPr>
        <w:t xml:space="preserve">Увеличение производства и распределения электроэнергии, газа и воды на 4,5%. </w:t>
      </w:r>
    </w:p>
    <w:p w:rsidR="00711DC3" w:rsidRPr="00035936" w:rsidRDefault="00711DC3" w:rsidP="00711DC3">
      <w:pPr>
        <w:numPr>
          <w:ilvl w:val="0"/>
          <w:numId w:val="13"/>
        </w:numPr>
        <w:tabs>
          <w:tab w:val="clear" w:pos="720"/>
          <w:tab w:val="num" w:pos="567"/>
        </w:tabs>
        <w:overflowPunct w:val="0"/>
        <w:autoSpaceDE w:val="0"/>
        <w:autoSpaceDN w:val="0"/>
        <w:adjustRightInd w:val="0"/>
        <w:ind w:left="0" w:firstLine="284"/>
        <w:jc w:val="both"/>
        <w:rPr>
          <w:sz w:val="28"/>
          <w:szCs w:val="28"/>
        </w:rPr>
      </w:pPr>
      <w:r w:rsidRPr="00035936">
        <w:rPr>
          <w:sz w:val="28"/>
          <w:szCs w:val="28"/>
        </w:rPr>
        <w:t>Увеличение объемов обрабатывающего производства на 2,4%.</w:t>
      </w:r>
    </w:p>
    <w:p w:rsidR="00711DC3" w:rsidRPr="00035936" w:rsidRDefault="00711DC3" w:rsidP="00711DC3">
      <w:pPr>
        <w:numPr>
          <w:ilvl w:val="0"/>
          <w:numId w:val="13"/>
        </w:numPr>
        <w:tabs>
          <w:tab w:val="clear" w:pos="720"/>
          <w:tab w:val="num" w:pos="567"/>
        </w:tabs>
        <w:overflowPunct w:val="0"/>
        <w:autoSpaceDE w:val="0"/>
        <w:autoSpaceDN w:val="0"/>
        <w:adjustRightInd w:val="0"/>
        <w:ind w:left="0" w:firstLine="284"/>
        <w:jc w:val="both"/>
        <w:rPr>
          <w:sz w:val="28"/>
          <w:szCs w:val="28"/>
        </w:rPr>
      </w:pPr>
      <w:r w:rsidRPr="00035936">
        <w:rPr>
          <w:sz w:val="28"/>
          <w:szCs w:val="28"/>
        </w:rPr>
        <w:t xml:space="preserve">Увеличение объемов производства машин и оборудования в 1,7 раза. </w:t>
      </w:r>
    </w:p>
    <w:p w:rsidR="00711DC3" w:rsidRPr="00035936" w:rsidRDefault="00711DC3" w:rsidP="00711DC3">
      <w:pPr>
        <w:numPr>
          <w:ilvl w:val="0"/>
          <w:numId w:val="13"/>
        </w:numPr>
        <w:tabs>
          <w:tab w:val="clear" w:pos="720"/>
          <w:tab w:val="num" w:pos="567"/>
        </w:tabs>
        <w:overflowPunct w:val="0"/>
        <w:autoSpaceDE w:val="0"/>
        <w:autoSpaceDN w:val="0"/>
        <w:adjustRightInd w:val="0"/>
        <w:ind w:left="0" w:firstLine="284"/>
        <w:jc w:val="both"/>
        <w:rPr>
          <w:sz w:val="28"/>
          <w:szCs w:val="28"/>
        </w:rPr>
      </w:pPr>
      <w:r w:rsidRPr="00035936">
        <w:rPr>
          <w:sz w:val="28"/>
          <w:szCs w:val="28"/>
        </w:rPr>
        <w:t>Увеличение объемов производства сельскохозяйственной продукции крестьянско-фермерскими хозяйствами и сельхозпредприятиями на 31,2%.</w:t>
      </w:r>
    </w:p>
    <w:p w:rsidR="00711DC3" w:rsidRPr="00035936" w:rsidRDefault="00711DC3" w:rsidP="00711DC3">
      <w:pPr>
        <w:numPr>
          <w:ilvl w:val="0"/>
          <w:numId w:val="13"/>
        </w:numPr>
        <w:tabs>
          <w:tab w:val="clear" w:pos="720"/>
          <w:tab w:val="num" w:pos="567"/>
        </w:tabs>
        <w:overflowPunct w:val="0"/>
        <w:autoSpaceDE w:val="0"/>
        <w:autoSpaceDN w:val="0"/>
        <w:adjustRightInd w:val="0"/>
        <w:ind w:left="0" w:firstLine="284"/>
        <w:jc w:val="both"/>
        <w:rPr>
          <w:sz w:val="28"/>
          <w:szCs w:val="28"/>
        </w:rPr>
      </w:pPr>
      <w:r w:rsidRPr="00035936">
        <w:rPr>
          <w:sz w:val="28"/>
          <w:szCs w:val="28"/>
        </w:rPr>
        <w:t>Объем работ, выполненных по виду деятельности «строительство», увеличился в 2,8 раза.</w:t>
      </w:r>
    </w:p>
    <w:p w:rsidR="00711DC3" w:rsidRPr="00035936" w:rsidRDefault="00711DC3" w:rsidP="00711DC3">
      <w:pPr>
        <w:numPr>
          <w:ilvl w:val="0"/>
          <w:numId w:val="13"/>
        </w:numPr>
        <w:tabs>
          <w:tab w:val="clear" w:pos="720"/>
          <w:tab w:val="num" w:pos="567"/>
        </w:tabs>
        <w:overflowPunct w:val="0"/>
        <w:autoSpaceDE w:val="0"/>
        <w:autoSpaceDN w:val="0"/>
        <w:adjustRightInd w:val="0"/>
        <w:ind w:left="0" w:firstLine="284"/>
        <w:jc w:val="both"/>
        <w:rPr>
          <w:sz w:val="28"/>
          <w:szCs w:val="28"/>
        </w:rPr>
      </w:pPr>
      <w:r w:rsidRPr="00035936">
        <w:rPr>
          <w:sz w:val="28"/>
          <w:szCs w:val="28"/>
        </w:rPr>
        <w:t>Рост среднемесячной заработной платы на 11,1%. Средняя начисленная заработная плата одного работающего по Пожарскому району составила 43066,4 руб. (2014 – 34495,3 руб.).</w:t>
      </w:r>
    </w:p>
    <w:p w:rsidR="00711DC3" w:rsidRPr="00035936" w:rsidRDefault="00711DC3" w:rsidP="00711DC3">
      <w:pPr>
        <w:numPr>
          <w:ilvl w:val="0"/>
          <w:numId w:val="13"/>
        </w:numPr>
        <w:tabs>
          <w:tab w:val="clear" w:pos="720"/>
          <w:tab w:val="num" w:pos="567"/>
        </w:tabs>
        <w:overflowPunct w:val="0"/>
        <w:autoSpaceDE w:val="0"/>
        <w:autoSpaceDN w:val="0"/>
        <w:adjustRightInd w:val="0"/>
        <w:ind w:left="0" w:firstLine="284"/>
        <w:jc w:val="both"/>
        <w:rPr>
          <w:sz w:val="28"/>
          <w:szCs w:val="28"/>
        </w:rPr>
      </w:pPr>
      <w:r w:rsidRPr="00035936">
        <w:rPr>
          <w:sz w:val="28"/>
          <w:szCs w:val="28"/>
        </w:rPr>
        <w:t>Средний размер пенсий увеличился на 11,7% (2014 – 9,8%).</w:t>
      </w:r>
    </w:p>
    <w:p w:rsidR="00711DC3" w:rsidRPr="00035936" w:rsidRDefault="00711DC3" w:rsidP="00711DC3">
      <w:pPr>
        <w:numPr>
          <w:ilvl w:val="0"/>
          <w:numId w:val="13"/>
        </w:numPr>
        <w:tabs>
          <w:tab w:val="clear" w:pos="720"/>
          <w:tab w:val="num" w:pos="567"/>
        </w:tabs>
        <w:overflowPunct w:val="0"/>
        <w:autoSpaceDE w:val="0"/>
        <w:autoSpaceDN w:val="0"/>
        <w:adjustRightInd w:val="0"/>
        <w:ind w:left="0" w:firstLine="284"/>
        <w:jc w:val="both"/>
        <w:rPr>
          <w:sz w:val="28"/>
          <w:szCs w:val="28"/>
        </w:rPr>
      </w:pPr>
      <w:r w:rsidRPr="00035936">
        <w:rPr>
          <w:sz w:val="28"/>
          <w:szCs w:val="28"/>
        </w:rPr>
        <w:t>Сальдированный финансовый результат крупных и средних организаций за 2015 год составил 105,4 млн. руб. прибыли (77,8% предприятий получили прибыль в размере 116,1 млн. руб.; 22,2% предприятий получили убыток в сумме 10,7 млн. руб.).</w:t>
      </w:r>
    </w:p>
    <w:p w:rsidR="00711DC3" w:rsidRPr="00035936" w:rsidRDefault="00711DC3" w:rsidP="00711DC3">
      <w:pPr>
        <w:tabs>
          <w:tab w:val="num" w:pos="0"/>
          <w:tab w:val="num" w:pos="180"/>
        </w:tabs>
        <w:overflowPunct w:val="0"/>
        <w:autoSpaceDE w:val="0"/>
        <w:autoSpaceDN w:val="0"/>
        <w:adjustRightInd w:val="0"/>
        <w:jc w:val="both"/>
        <w:rPr>
          <w:b/>
          <w:i/>
          <w:sz w:val="28"/>
          <w:szCs w:val="28"/>
          <w:u w:val="single"/>
        </w:rPr>
      </w:pPr>
    </w:p>
    <w:p w:rsidR="00711DC3" w:rsidRPr="00035936" w:rsidRDefault="00711DC3" w:rsidP="00711DC3">
      <w:pPr>
        <w:tabs>
          <w:tab w:val="num" w:pos="0"/>
          <w:tab w:val="num" w:pos="180"/>
        </w:tabs>
        <w:overflowPunct w:val="0"/>
        <w:autoSpaceDE w:val="0"/>
        <w:autoSpaceDN w:val="0"/>
        <w:adjustRightInd w:val="0"/>
        <w:jc w:val="both"/>
        <w:rPr>
          <w:b/>
          <w:i/>
          <w:sz w:val="28"/>
          <w:szCs w:val="28"/>
          <w:u w:val="single"/>
        </w:rPr>
      </w:pPr>
    </w:p>
    <w:p w:rsidR="00711DC3" w:rsidRPr="00035936" w:rsidRDefault="00711DC3" w:rsidP="00711DC3">
      <w:pPr>
        <w:tabs>
          <w:tab w:val="num" w:pos="0"/>
          <w:tab w:val="num" w:pos="180"/>
        </w:tabs>
        <w:overflowPunct w:val="0"/>
        <w:autoSpaceDE w:val="0"/>
        <w:autoSpaceDN w:val="0"/>
        <w:adjustRightInd w:val="0"/>
        <w:jc w:val="both"/>
        <w:rPr>
          <w:b/>
          <w:i/>
          <w:sz w:val="28"/>
          <w:szCs w:val="28"/>
          <w:u w:val="single"/>
        </w:rPr>
      </w:pPr>
      <w:r w:rsidRPr="00035936">
        <w:rPr>
          <w:b/>
          <w:i/>
          <w:sz w:val="28"/>
          <w:szCs w:val="28"/>
          <w:u w:val="single"/>
        </w:rPr>
        <w:t>Негативные тенденции (в сопоставимых ценах к уровню 2014 года):</w:t>
      </w:r>
    </w:p>
    <w:p w:rsidR="00711DC3" w:rsidRPr="00035936" w:rsidRDefault="00711DC3" w:rsidP="00711DC3">
      <w:pPr>
        <w:tabs>
          <w:tab w:val="num" w:pos="0"/>
          <w:tab w:val="num" w:pos="180"/>
        </w:tabs>
        <w:overflowPunct w:val="0"/>
        <w:autoSpaceDE w:val="0"/>
        <w:autoSpaceDN w:val="0"/>
        <w:adjustRightInd w:val="0"/>
        <w:jc w:val="both"/>
        <w:rPr>
          <w:b/>
          <w:i/>
          <w:sz w:val="28"/>
          <w:szCs w:val="28"/>
          <w:u w:val="single"/>
        </w:rPr>
      </w:pPr>
    </w:p>
    <w:p w:rsidR="00711DC3" w:rsidRPr="00035936" w:rsidRDefault="00711DC3" w:rsidP="00711DC3">
      <w:pPr>
        <w:numPr>
          <w:ilvl w:val="0"/>
          <w:numId w:val="13"/>
        </w:numPr>
        <w:tabs>
          <w:tab w:val="clear" w:pos="720"/>
          <w:tab w:val="num" w:pos="426"/>
        </w:tabs>
        <w:ind w:left="0" w:firstLine="426"/>
        <w:rPr>
          <w:sz w:val="28"/>
          <w:szCs w:val="28"/>
        </w:rPr>
      </w:pPr>
      <w:r w:rsidRPr="00035936">
        <w:rPr>
          <w:sz w:val="28"/>
          <w:szCs w:val="28"/>
        </w:rPr>
        <w:t>Снижение объемов производства пищевых продуктов на 21,1%.</w:t>
      </w:r>
    </w:p>
    <w:p w:rsidR="00711DC3" w:rsidRPr="00035936" w:rsidRDefault="00711DC3" w:rsidP="00711DC3">
      <w:pPr>
        <w:numPr>
          <w:ilvl w:val="0"/>
          <w:numId w:val="13"/>
        </w:numPr>
        <w:tabs>
          <w:tab w:val="clear" w:pos="720"/>
          <w:tab w:val="num" w:pos="426"/>
        </w:tabs>
        <w:ind w:left="0" w:firstLine="426"/>
        <w:rPr>
          <w:sz w:val="28"/>
          <w:szCs w:val="28"/>
        </w:rPr>
      </w:pPr>
      <w:r w:rsidRPr="00035936">
        <w:rPr>
          <w:sz w:val="28"/>
          <w:szCs w:val="28"/>
        </w:rPr>
        <w:t>Снижение объемов производства прочих неметаллических минеральных продуктов на 51,5%.</w:t>
      </w:r>
    </w:p>
    <w:p w:rsidR="00711DC3" w:rsidRPr="00035936" w:rsidRDefault="00711DC3" w:rsidP="00711DC3">
      <w:pPr>
        <w:numPr>
          <w:ilvl w:val="0"/>
          <w:numId w:val="13"/>
        </w:numPr>
        <w:tabs>
          <w:tab w:val="clear" w:pos="720"/>
          <w:tab w:val="num" w:pos="426"/>
        </w:tabs>
        <w:ind w:left="0" w:firstLine="426"/>
        <w:rPr>
          <w:sz w:val="28"/>
          <w:szCs w:val="28"/>
        </w:rPr>
      </w:pPr>
      <w:r w:rsidRPr="00035936">
        <w:rPr>
          <w:sz w:val="28"/>
          <w:szCs w:val="28"/>
        </w:rPr>
        <w:t>Снижение оборота розничной торговли на 4,5%. Рейтинг района среди 34-х муниципальных образований края по обороту розничной торговли на душу населения – 7 место (2014 – 3 место).</w:t>
      </w:r>
    </w:p>
    <w:p w:rsidR="00711DC3" w:rsidRPr="00035936" w:rsidRDefault="00711DC3" w:rsidP="00711DC3">
      <w:pPr>
        <w:numPr>
          <w:ilvl w:val="0"/>
          <w:numId w:val="13"/>
        </w:numPr>
        <w:tabs>
          <w:tab w:val="clear" w:pos="720"/>
          <w:tab w:val="num" w:pos="426"/>
        </w:tabs>
        <w:ind w:left="0" w:firstLine="426"/>
        <w:rPr>
          <w:sz w:val="28"/>
          <w:szCs w:val="28"/>
        </w:rPr>
      </w:pPr>
      <w:r w:rsidRPr="00035936">
        <w:rPr>
          <w:sz w:val="28"/>
          <w:szCs w:val="28"/>
        </w:rPr>
        <w:t>Снижение оборота общественного питания на 4,8%.</w:t>
      </w:r>
    </w:p>
    <w:p w:rsidR="00711DC3" w:rsidRPr="00035936" w:rsidRDefault="00711DC3" w:rsidP="00711DC3">
      <w:pPr>
        <w:numPr>
          <w:ilvl w:val="0"/>
          <w:numId w:val="13"/>
        </w:numPr>
        <w:tabs>
          <w:tab w:val="clear" w:pos="720"/>
          <w:tab w:val="num" w:pos="426"/>
        </w:tabs>
        <w:ind w:left="0" w:firstLine="426"/>
        <w:rPr>
          <w:sz w:val="28"/>
          <w:szCs w:val="28"/>
        </w:rPr>
      </w:pPr>
      <w:r w:rsidRPr="00035936">
        <w:rPr>
          <w:sz w:val="28"/>
          <w:szCs w:val="28"/>
        </w:rPr>
        <w:t>Снижение объема предоставленных платных услуг населению на 2,7%.</w:t>
      </w:r>
    </w:p>
    <w:p w:rsidR="00711DC3" w:rsidRPr="00035936" w:rsidRDefault="00711DC3" w:rsidP="00711DC3">
      <w:pPr>
        <w:numPr>
          <w:ilvl w:val="0"/>
          <w:numId w:val="13"/>
        </w:numPr>
        <w:tabs>
          <w:tab w:val="clear" w:pos="720"/>
          <w:tab w:val="left" w:pos="142"/>
          <w:tab w:val="num" w:pos="426"/>
        </w:tabs>
        <w:ind w:left="0" w:firstLine="426"/>
        <w:rPr>
          <w:sz w:val="28"/>
          <w:szCs w:val="28"/>
        </w:rPr>
      </w:pPr>
      <w:r w:rsidRPr="00035936">
        <w:rPr>
          <w:sz w:val="28"/>
          <w:szCs w:val="28"/>
        </w:rPr>
        <w:t>Снижение объема инвестиций в основной капитал на 23,7%.</w:t>
      </w:r>
    </w:p>
    <w:p w:rsidR="00711DC3" w:rsidRPr="00035936" w:rsidRDefault="00711DC3" w:rsidP="00711DC3">
      <w:pPr>
        <w:numPr>
          <w:ilvl w:val="0"/>
          <w:numId w:val="13"/>
        </w:numPr>
        <w:tabs>
          <w:tab w:val="clear" w:pos="720"/>
          <w:tab w:val="left" w:pos="142"/>
          <w:tab w:val="num" w:pos="426"/>
        </w:tabs>
        <w:ind w:left="0" w:firstLine="426"/>
        <w:rPr>
          <w:sz w:val="28"/>
          <w:szCs w:val="28"/>
        </w:rPr>
      </w:pPr>
      <w:r w:rsidRPr="00035936">
        <w:rPr>
          <w:sz w:val="28"/>
          <w:szCs w:val="28"/>
        </w:rPr>
        <w:t>Снижение собственных доходов бюджета Пожарского муниципального района составило 1,2%.</w:t>
      </w:r>
    </w:p>
    <w:p w:rsidR="00711DC3" w:rsidRPr="00035936" w:rsidRDefault="00711DC3" w:rsidP="00711DC3">
      <w:pPr>
        <w:numPr>
          <w:ilvl w:val="0"/>
          <w:numId w:val="13"/>
        </w:numPr>
        <w:tabs>
          <w:tab w:val="clear" w:pos="720"/>
          <w:tab w:val="num" w:pos="0"/>
          <w:tab w:val="num" w:pos="360"/>
          <w:tab w:val="num" w:pos="426"/>
        </w:tabs>
        <w:ind w:left="0" w:right="-108" w:firstLine="426"/>
        <w:rPr>
          <w:sz w:val="28"/>
          <w:szCs w:val="28"/>
        </w:rPr>
      </w:pPr>
      <w:r w:rsidRPr="00035936">
        <w:rPr>
          <w:sz w:val="28"/>
          <w:szCs w:val="28"/>
        </w:rPr>
        <w:lastRenderedPageBreak/>
        <w:t>Увеличение уровня официальной безработицы к экономически активному населению района за январь-декабрь 2015 года к соответствующему периоду 2014 года с 3,1% до 3,4%.</w:t>
      </w:r>
    </w:p>
    <w:p w:rsidR="00711DC3" w:rsidRPr="00035936" w:rsidRDefault="00711DC3" w:rsidP="00711DC3">
      <w:pPr>
        <w:tabs>
          <w:tab w:val="num" w:pos="426"/>
        </w:tabs>
        <w:ind w:left="426" w:right="-108"/>
        <w:rPr>
          <w:sz w:val="28"/>
          <w:szCs w:val="28"/>
        </w:rPr>
      </w:pPr>
    </w:p>
    <w:p w:rsidR="00711DC3" w:rsidRPr="00035936" w:rsidRDefault="00711DC3" w:rsidP="00711DC3">
      <w:pPr>
        <w:tabs>
          <w:tab w:val="left" w:pos="1170"/>
        </w:tabs>
        <w:jc w:val="both"/>
        <w:rPr>
          <w:b/>
          <w:sz w:val="28"/>
          <w:szCs w:val="28"/>
        </w:rPr>
      </w:pPr>
      <w:r w:rsidRPr="00035936">
        <w:rPr>
          <w:b/>
          <w:sz w:val="28"/>
          <w:szCs w:val="28"/>
        </w:rPr>
        <w:t xml:space="preserve">Демографическая ситуация, рынок труда, безработица. </w:t>
      </w:r>
    </w:p>
    <w:p w:rsidR="00711DC3" w:rsidRPr="00035936" w:rsidRDefault="00711DC3" w:rsidP="00711DC3">
      <w:pPr>
        <w:ind w:firstLine="709"/>
        <w:jc w:val="both"/>
        <w:rPr>
          <w:b/>
          <w:sz w:val="28"/>
          <w:szCs w:val="28"/>
        </w:rPr>
      </w:pPr>
      <w:r w:rsidRPr="00035936">
        <w:rPr>
          <w:sz w:val="28"/>
          <w:szCs w:val="28"/>
        </w:rPr>
        <w:t>Продолжается тенденция снижения демографического потенциала территории. За 2015 год численность населения Пожарского муниципального района уменьшилась на 266 человек и по состоянию на 01.01.2016 составила 29018</w:t>
      </w:r>
      <w:r w:rsidRPr="00035936">
        <w:rPr>
          <w:color w:val="FF0000"/>
          <w:sz w:val="28"/>
          <w:szCs w:val="28"/>
        </w:rPr>
        <w:t xml:space="preserve"> </w:t>
      </w:r>
      <w:r w:rsidRPr="00035936">
        <w:rPr>
          <w:sz w:val="28"/>
          <w:szCs w:val="28"/>
        </w:rPr>
        <w:t xml:space="preserve">человек </w:t>
      </w:r>
      <w:r w:rsidRPr="00035936">
        <w:rPr>
          <w:b/>
          <w:sz w:val="28"/>
          <w:szCs w:val="28"/>
        </w:rPr>
        <w:t xml:space="preserve">(в 2014 году – 29284 человека). </w:t>
      </w:r>
    </w:p>
    <w:p w:rsidR="00711DC3" w:rsidRPr="00035936" w:rsidRDefault="00711DC3" w:rsidP="00711DC3">
      <w:pPr>
        <w:ind w:firstLine="709"/>
        <w:jc w:val="both"/>
        <w:rPr>
          <w:color w:val="000000"/>
          <w:sz w:val="28"/>
          <w:szCs w:val="28"/>
        </w:rPr>
      </w:pPr>
      <w:r w:rsidRPr="00035936">
        <w:rPr>
          <w:sz w:val="28"/>
          <w:szCs w:val="28"/>
        </w:rPr>
        <w:t>Ежегодное сокращение численности населения района обусловлено естественной и миграционной убылью населения.</w:t>
      </w:r>
      <w:r w:rsidRPr="00035936">
        <w:rPr>
          <w:color w:val="000000"/>
          <w:sz w:val="28"/>
          <w:szCs w:val="28"/>
        </w:rPr>
        <w:t xml:space="preserve"> </w:t>
      </w:r>
    </w:p>
    <w:p w:rsidR="00711DC3" w:rsidRPr="00035936" w:rsidRDefault="00711DC3" w:rsidP="00711DC3">
      <w:pPr>
        <w:ind w:firstLine="709"/>
        <w:jc w:val="both"/>
        <w:rPr>
          <w:sz w:val="28"/>
          <w:szCs w:val="28"/>
        </w:rPr>
      </w:pPr>
      <w:r w:rsidRPr="00035936">
        <w:rPr>
          <w:color w:val="000000"/>
          <w:sz w:val="28"/>
          <w:szCs w:val="28"/>
        </w:rPr>
        <w:t xml:space="preserve">За </w:t>
      </w:r>
      <w:r w:rsidRPr="00035936">
        <w:rPr>
          <w:sz w:val="28"/>
          <w:szCs w:val="28"/>
        </w:rPr>
        <w:t xml:space="preserve">2015 года </w:t>
      </w:r>
      <w:r w:rsidRPr="00035936">
        <w:rPr>
          <w:color w:val="000000"/>
          <w:sz w:val="28"/>
          <w:szCs w:val="28"/>
        </w:rPr>
        <w:t xml:space="preserve">число родившихся составило 307 человек, число умерших - 444 человека. Естественная убыль населения составила 137 человек. </w:t>
      </w:r>
    </w:p>
    <w:p w:rsidR="00711DC3" w:rsidRPr="00035936" w:rsidRDefault="00711DC3" w:rsidP="00711DC3">
      <w:pPr>
        <w:ind w:firstLine="709"/>
        <w:jc w:val="both"/>
        <w:rPr>
          <w:sz w:val="28"/>
          <w:szCs w:val="28"/>
        </w:rPr>
      </w:pPr>
      <w:r w:rsidRPr="00035936">
        <w:rPr>
          <w:color w:val="000000"/>
          <w:sz w:val="28"/>
          <w:szCs w:val="28"/>
        </w:rPr>
        <w:t xml:space="preserve">На постоянное место жительства в Пожарский муниципальный район прибыли 1261 человек, выбыли с территории Пожарского района 1390 человек. </w:t>
      </w:r>
      <w:r w:rsidRPr="00035936">
        <w:rPr>
          <w:sz w:val="28"/>
          <w:szCs w:val="28"/>
        </w:rPr>
        <w:t>На миграционном оттоке сказывается, прежде всего, сокращение численности работников на крупных промышленных предприятиях района. Отрицательным моментом является отток из района высококвалифицированных специалистов и молодежи. Молодежь, даже имея профессиональную подготовку, но не имеющая опыта работы, оказывается невостребованной работодателями.</w:t>
      </w:r>
    </w:p>
    <w:p w:rsidR="00711DC3" w:rsidRPr="00035936" w:rsidRDefault="00711DC3" w:rsidP="00711DC3">
      <w:pPr>
        <w:tabs>
          <w:tab w:val="left" w:pos="1170"/>
        </w:tabs>
        <w:ind w:firstLine="720"/>
        <w:jc w:val="both"/>
        <w:rPr>
          <w:color w:val="000000"/>
          <w:sz w:val="28"/>
          <w:szCs w:val="28"/>
        </w:rPr>
      </w:pPr>
      <w:r w:rsidRPr="00035936">
        <w:rPr>
          <w:color w:val="000000"/>
          <w:sz w:val="28"/>
          <w:szCs w:val="28"/>
        </w:rPr>
        <w:t>Миграционная убыль населения составила 129 человек.</w:t>
      </w:r>
    </w:p>
    <w:p w:rsidR="00711DC3" w:rsidRPr="00035936" w:rsidRDefault="00711DC3" w:rsidP="00711DC3">
      <w:pPr>
        <w:ind w:firstLine="709"/>
        <w:jc w:val="both"/>
        <w:rPr>
          <w:color w:val="000000"/>
          <w:sz w:val="28"/>
          <w:szCs w:val="28"/>
        </w:rPr>
      </w:pPr>
      <w:r w:rsidRPr="00035936">
        <w:rPr>
          <w:sz w:val="28"/>
          <w:szCs w:val="28"/>
        </w:rPr>
        <w:t xml:space="preserve">Численность занятых в экономике Пожарского муниципального района по состоянию на 01.01.2016 по всем видам экономической деятельности Пожарского муниципального района составила 16,9 тыс. чел., в том числе работающих в организациях 8,8 тыс. чел., в том числе в крупных и средних – 7,2 тыс. чел. </w:t>
      </w:r>
    </w:p>
    <w:p w:rsidR="00711DC3" w:rsidRPr="00035936" w:rsidRDefault="00711DC3" w:rsidP="00711DC3">
      <w:pPr>
        <w:ind w:firstLine="709"/>
        <w:jc w:val="both"/>
        <w:rPr>
          <w:sz w:val="28"/>
          <w:szCs w:val="28"/>
        </w:rPr>
      </w:pPr>
      <w:r w:rsidRPr="00035936">
        <w:rPr>
          <w:sz w:val="28"/>
          <w:szCs w:val="28"/>
        </w:rPr>
        <w:t xml:space="preserve">Численность безработных граждан, зарегистрированных в органах государственной службы занятости населения, по состоянию на 01.01.2016 составила 553 человека, что на 6,3% выше уровня прошлого года. Уровень зарегистрированной безработицы за январь-декабрь 2015 года увеличился с 3,1% до 3,4% к соответствующему периоду прошлого года. </w:t>
      </w:r>
    </w:p>
    <w:p w:rsidR="00711DC3" w:rsidRPr="00035936" w:rsidRDefault="00711DC3" w:rsidP="00711DC3">
      <w:pPr>
        <w:tabs>
          <w:tab w:val="left" w:pos="-2977"/>
          <w:tab w:val="left" w:pos="-2694"/>
        </w:tabs>
        <w:autoSpaceDE w:val="0"/>
        <w:ind w:firstLine="709"/>
        <w:jc w:val="both"/>
        <w:rPr>
          <w:sz w:val="28"/>
          <w:szCs w:val="28"/>
        </w:rPr>
      </w:pPr>
      <w:r w:rsidRPr="00035936">
        <w:rPr>
          <w:sz w:val="28"/>
          <w:szCs w:val="28"/>
        </w:rPr>
        <w:t>Ситуация на рынке труда района остается неоднозначной и нестабильной. И это связано с постоянным высвобождением работающих на предприятиях района в связи с сокращением и оптимизацией штатной численности, реорганизацией и ликвидацией предприятий (банкротством). Только за последние три года численность работающих в организациях сократилась на 760 человек.</w:t>
      </w:r>
    </w:p>
    <w:p w:rsidR="00711DC3" w:rsidRPr="00035936" w:rsidRDefault="00711DC3" w:rsidP="00711DC3">
      <w:pPr>
        <w:ind w:firstLine="709"/>
        <w:jc w:val="both"/>
        <w:rPr>
          <w:sz w:val="28"/>
          <w:szCs w:val="28"/>
        </w:rPr>
      </w:pPr>
      <w:r w:rsidRPr="00035936">
        <w:rPr>
          <w:sz w:val="28"/>
          <w:szCs w:val="28"/>
        </w:rPr>
        <w:t xml:space="preserve">За 2015 года в центр занятости с целью поиска работы обратились 1434 гражданина (2014 – 1308 граждан). </w:t>
      </w:r>
    </w:p>
    <w:p w:rsidR="00711DC3" w:rsidRPr="00035936" w:rsidRDefault="00711DC3" w:rsidP="00711DC3">
      <w:pPr>
        <w:ind w:firstLine="709"/>
        <w:jc w:val="both"/>
        <w:rPr>
          <w:sz w:val="28"/>
          <w:szCs w:val="28"/>
        </w:rPr>
      </w:pPr>
      <w:r w:rsidRPr="00035936">
        <w:rPr>
          <w:sz w:val="28"/>
          <w:szCs w:val="28"/>
        </w:rPr>
        <w:t>Численность безработных граждан, которые получают пособие по безработице, составила 401 человек. Максимальный размер пособия по безработице составляет 5880 руб., минимальный – 1020 руб. Средняя продолжительность безработицы составляет 6 месяцев.</w:t>
      </w:r>
    </w:p>
    <w:p w:rsidR="00711DC3" w:rsidRPr="00035936" w:rsidRDefault="00711DC3" w:rsidP="00711DC3">
      <w:pPr>
        <w:ind w:firstLine="709"/>
        <w:jc w:val="both"/>
        <w:rPr>
          <w:sz w:val="28"/>
          <w:szCs w:val="28"/>
        </w:rPr>
      </w:pPr>
      <w:r w:rsidRPr="00035936">
        <w:rPr>
          <w:sz w:val="28"/>
          <w:szCs w:val="28"/>
        </w:rPr>
        <w:t xml:space="preserve">На 01.01.2016 заявленная организациями потребность в работниках составила 176 человек. Численность граждан, не занятых трудовой деятельностью в расчете на одну вакансию составила 3,1 человека. </w:t>
      </w:r>
    </w:p>
    <w:p w:rsidR="00711DC3" w:rsidRPr="00035936" w:rsidRDefault="00711DC3" w:rsidP="00711DC3">
      <w:pPr>
        <w:rPr>
          <w:b/>
          <w:sz w:val="28"/>
          <w:szCs w:val="28"/>
        </w:rPr>
      </w:pPr>
    </w:p>
    <w:p w:rsidR="00711DC3" w:rsidRPr="00035936" w:rsidRDefault="00711DC3" w:rsidP="00711DC3">
      <w:pPr>
        <w:tabs>
          <w:tab w:val="left" w:pos="1170"/>
        </w:tabs>
        <w:jc w:val="both"/>
        <w:rPr>
          <w:b/>
          <w:sz w:val="28"/>
          <w:szCs w:val="28"/>
        </w:rPr>
      </w:pPr>
      <w:r w:rsidRPr="00035936">
        <w:rPr>
          <w:b/>
          <w:sz w:val="28"/>
          <w:szCs w:val="28"/>
        </w:rPr>
        <w:lastRenderedPageBreak/>
        <w:t xml:space="preserve">Промышленное производство. </w:t>
      </w:r>
    </w:p>
    <w:p w:rsidR="00711DC3" w:rsidRPr="00035936" w:rsidRDefault="00711DC3" w:rsidP="00711DC3">
      <w:pPr>
        <w:tabs>
          <w:tab w:val="left" w:pos="1170"/>
        </w:tabs>
        <w:ind w:firstLine="720"/>
        <w:jc w:val="both"/>
        <w:rPr>
          <w:sz w:val="28"/>
          <w:szCs w:val="28"/>
        </w:rPr>
      </w:pPr>
      <w:r w:rsidRPr="00035936">
        <w:rPr>
          <w:sz w:val="28"/>
          <w:szCs w:val="28"/>
        </w:rPr>
        <w:t>Промышленное производство отражает оборот организаций. В него включается стоимость отгруженных товаров собственного производства, выполненных собственными силами работ и оказанных услуг.</w:t>
      </w:r>
    </w:p>
    <w:p w:rsidR="00711DC3" w:rsidRPr="00035936" w:rsidRDefault="00711DC3" w:rsidP="00711DC3">
      <w:pPr>
        <w:ind w:firstLine="708"/>
        <w:jc w:val="both"/>
        <w:rPr>
          <w:sz w:val="28"/>
          <w:szCs w:val="28"/>
        </w:rPr>
      </w:pPr>
      <w:r w:rsidRPr="00035936">
        <w:rPr>
          <w:sz w:val="28"/>
          <w:szCs w:val="28"/>
        </w:rPr>
        <w:t xml:space="preserve">Объем отгруженных товаров собственного производства, выполненных работ и услуг по полному кругу предприятий и организаций составил 11916,2 млн. руб., что на 6,0% в сопоставимых ценах выше уровня прошлого года, в т.ч. по крупным и средним организациям – 11866,5 млн. руб., что в сопоставимых ценах на 6,2% выше уровня прошлого года. </w:t>
      </w:r>
    </w:p>
    <w:p w:rsidR="00711DC3" w:rsidRPr="00035936" w:rsidRDefault="00711DC3" w:rsidP="00711DC3">
      <w:pPr>
        <w:ind w:firstLine="708"/>
        <w:jc w:val="both"/>
        <w:rPr>
          <w:sz w:val="28"/>
          <w:szCs w:val="28"/>
        </w:rPr>
      </w:pPr>
      <w:r w:rsidRPr="00035936">
        <w:rPr>
          <w:sz w:val="28"/>
          <w:szCs w:val="28"/>
        </w:rPr>
        <w:t>По объему отгруженных товаров собственного производства, выполненных работ и услуг по крупным и средним организациям Пожарский муниципальный район занимает 4 место среди 34-х муниципальных образований края, по объему отгруженной продукции в расчете на душу населения - 2 место.</w:t>
      </w:r>
    </w:p>
    <w:p w:rsidR="00711DC3" w:rsidRPr="00035936" w:rsidRDefault="00711DC3" w:rsidP="00711DC3">
      <w:pPr>
        <w:ind w:firstLine="708"/>
        <w:jc w:val="both"/>
        <w:rPr>
          <w:sz w:val="28"/>
          <w:szCs w:val="28"/>
        </w:rPr>
      </w:pPr>
      <w:r w:rsidRPr="00035936">
        <w:rPr>
          <w:sz w:val="28"/>
          <w:szCs w:val="28"/>
        </w:rPr>
        <w:t xml:space="preserve">За 2015 год </w:t>
      </w:r>
      <w:r w:rsidRPr="00035936">
        <w:rPr>
          <w:bCs/>
          <w:sz w:val="28"/>
          <w:szCs w:val="28"/>
        </w:rPr>
        <w:t>филиалом «ЛуТЭК»</w:t>
      </w:r>
      <w:r w:rsidRPr="00035936">
        <w:rPr>
          <w:sz w:val="28"/>
          <w:szCs w:val="28"/>
        </w:rPr>
        <w:t xml:space="preserve"> ОАО «ДГК» произведено 5935 млн. кВт/час электроэнергии (на 20,5% выше уровня 2014 года),  предприятием отгружено товарной продукции на сумму 9646,8 млн. руб. (на 8,6% выше уровня 2014 года).</w:t>
      </w:r>
    </w:p>
    <w:p w:rsidR="00711DC3" w:rsidRPr="00035936" w:rsidRDefault="00711DC3" w:rsidP="00711DC3">
      <w:pPr>
        <w:ind w:firstLine="709"/>
        <w:jc w:val="both"/>
        <w:rPr>
          <w:sz w:val="28"/>
          <w:szCs w:val="28"/>
        </w:rPr>
      </w:pPr>
      <w:r w:rsidRPr="00035936">
        <w:rPr>
          <w:sz w:val="28"/>
          <w:szCs w:val="28"/>
        </w:rPr>
        <w:t xml:space="preserve">В результате реорганизации филиала «Лучегорский угольный разрез» ОАО «ДГК» с сентября 2015 года АО «ЛУР» стал самостоятельным юридическим лицом, на плечи которого легли прежние проблемы бывшего филиала. </w:t>
      </w:r>
    </w:p>
    <w:p w:rsidR="00711DC3" w:rsidRPr="00035936" w:rsidRDefault="00711DC3" w:rsidP="00711DC3">
      <w:pPr>
        <w:ind w:firstLine="708"/>
        <w:jc w:val="both"/>
        <w:rPr>
          <w:sz w:val="28"/>
          <w:szCs w:val="28"/>
        </w:rPr>
      </w:pPr>
      <w:r w:rsidRPr="00035936">
        <w:rPr>
          <w:sz w:val="28"/>
          <w:szCs w:val="28"/>
        </w:rPr>
        <w:t xml:space="preserve">В связи с катастрофическим износом горнотранспортного оборудования угольного разреза усугубилась проблема сокращения работников предприятия по причине снижения объемов производства. Необходимы соответствующие </w:t>
      </w:r>
      <w:r w:rsidRPr="00035936">
        <w:rPr>
          <w:bCs/>
          <w:sz w:val="28"/>
          <w:szCs w:val="28"/>
        </w:rPr>
        <w:t xml:space="preserve">капитальные вложения на модернизацию и обновление материально-технической базы Лучегорского </w:t>
      </w:r>
      <w:r w:rsidRPr="00035936">
        <w:rPr>
          <w:color w:val="000000"/>
          <w:sz w:val="28"/>
          <w:szCs w:val="28"/>
        </w:rPr>
        <w:t>топливно-</w:t>
      </w:r>
      <w:r w:rsidRPr="00035936">
        <w:rPr>
          <w:bCs/>
          <w:sz w:val="28"/>
          <w:szCs w:val="28"/>
        </w:rPr>
        <w:t>энергетического комплекса,</w:t>
      </w:r>
      <w:r w:rsidRPr="00035936">
        <w:rPr>
          <w:sz w:val="28"/>
          <w:szCs w:val="28"/>
        </w:rPr>
        <w:t xml:space="preserve"> </w:t>
      </w:r>
      <w:r w:rsidRPr="00035936">
        <w:rPr>
          <w:bCs/>
          <w:sz w:val="28"/>
          <w:szCs w:val="28"/>
        </w:rPr>
        <w:t xml:space="preserve">что будет способствовать наращиванию объемов выработки продукции и сохранению рабочих мест на предприятии. </w:t>
      </w:r>
      <w:r w:rsidRPr="00035936">
        <w:rPr>
          <w:sz w:val="28"/>
          <w:szCs w:val="28"/>
        </w:rPr>
        <w:t xml:space="preserve">За январь-декабрь 2015 года численность работников АО «ЛУР» сократилась на 161 человека и составила 2280 человек. </w:t>
      </w:r>
    </w:p>
    <w:p w:rsidR="00711DC3" w:rsidRPr="00035936" w:rsidRDefault="00711DC3" w:rsidP="00711DC3">
      <w:pPr>
        <w:ind w:firstLine="708"/>
        <w:jc w:val="both"/>
        <w:rPr>
          <w:bCs/>
          <w:sz w:val="28"/>
          <w:szCs w:val="28"/>
        </w:rPr>
      </w:pPr>
      <w:r w:rsidRPr="00035936">
        <w:rPr>
          <w:sz w:val="28"/>
          <w:szCs w:val="28"/>
        </w:rPr>
        <w:t>Добыча угля за январь-декабрь 2015 года составила 3838 тыс. тонн, что на 9,7% выше уровня 2014 года.</w:t>
      </w:r>
    </w:p>
    <w:p w:rsidR="00711DC3" w:rsidRPr="00035936" w:rsidRDefault="00711DC3" w:rsidP="00711DC3">
      <w:pPr>
        <w:ind w:firstLine="708"/>
        <w:jc w:val="both"/>
        <w:rPr>
          <w:sz w:val="28"/>
          <w:szCs w:val="28"/>
        </w:rPr>
      </w:pPr>
      <w:r w:rsidRPr="00035936">
        <w:rPr>
          <w:sz w:val="28"/>
          <w:szCs w:val="28"/>
        </w:rPr>
        <w:t xml:space="preserve">За январь-декабрь 2015 года почти в два раза снижены объемы производства вольфрамового концентрата:  с 919-ти тонн в 2014 году до 523-х тонн в 2015 году. За январь-декабрь 2015 года предприятием отгружено готовой продукции на сумму 631,2 млн. руб. Если учесть, что 2014 году также было снижение добычи и обогащения вольфрамовой руды на 32,8%. </w:t>
      </w:r>
      <w:r w:rsidRPr="00035936">
        <w:rPr>
          <w:b/>
          <w:sz w:val="28"/>
          <w:szCs w:val="28"/>
        </w:rPr>
        <w:t>Ситуация на Лермонтовском ГОКе вызывает серьезную озаб</w:t>
      </w:r>
      <w:r w:rsidR="004B18D5" w:rsidRPr="00035936">
        <w:rPr>
          <w:b/>
          <w:sz w:val="28"/>
          <w:szCs w:val="28"/>
        </w:rPr>
        <w:t>оченность и требует немедленной проработки</w:t>
      </w:r>
      <w:r w:rsidRPr="00035936">
        <w:rPr>
          <w:b/>
          <w:sz w:val="28"/>
          <w:szCs w:val="28"/>
        </w:rPr>
        <w:t>!</w:t>
      </w:r>
    </w:p>
    <w:p w:rsidR="00711DC3" w:rsidRPr="00035936" w:rsidRDefault="00711DC3" w:rsidP="00711DC3">
      <w:pPr>
        <w:ind w:firstLine="708"/>
        <w:jc w:val="both"/>
        <w:rPr>
          <w:b/>
          <w:sz w:val="28"/>
          <w:szCs w:val="28"/>
        </w:rPr>
      </w:pPr>
      <w:r w:rsidRPr="00035936">
        <w:rPr>
          <w:sz w:val="28"/>
          <w:szCs w:val="28"/>
        </w:rPr>
        <w:t xml:space="preserve">За 2015 год увеличился объем обрабатывающего производства за счет увеличения объемов производства нестандартного оборудования и запчастей к подвижным составам ОАО «Губеровский РМЗ в 1,7 раза. </w:t>
      </w:r>
      <w:r w:rsidRPr="00035936">
        <w:rPr>
          <w:b/>
          <w:sz w:val="28"/>
          <w:szCs w:val="28"/>
        </w:rPr>
        <w:t>Радует постепенное выравнивание ситуации на этом предприятии!</w:t>
      </w:r>
    </w:p>
    <w:p w:rsidR="00711DC3" w:rsidRPr="00035936" w:rsidRDefault="00711DC3" w:rsidP="00711DC3">
      <w:pPr>
        <w:ind w:firstLine="708"/>
        <w:jc w:val="both"/>
        <w:rPr>
          <w:b/>
          <w:sz w:val="28"/>
          <w:szCs w:val="28"/>
        </w:rPr>
      </w:pPr>
      <w:r w:rsidRPr="00035936">
        <w:rPr>
          <w:sz w:val="28"/>
          <w:szCs w:val="28"/>
        </w:rPr>
        <w:t>В 2015 году не осуществлялась обработка древесины и производство изделий из дерева, отмечено снижение на 44,7% объемов производства профнастила, металлочерепицы из оцинкованной рулонной стали, бетонной и растворной смеси,</w:t>
      </w:r>
      <w:r w:rsidRPr="00035936">
        <w:rPr>
          <w:b/>
          <w:sz w:val="28"/>
          <w:szCs w:val="28"/>
        </w:rPr>
        <w:t xml:space="preserve"> </w:t>
      </w:r>
      <w:r w:rsidRPr="00035936">
        <w:rPr>
          <w:sz w:val="28"/>
          <w:szCs w:val="28"/>
        </w:rPr>
        <w:t xml:space="preserve">тротуарной плитки, </w:t>
      </w:r>
      <w:r w:rsidRPr="00035936">
        <w:rPr>
          <w:color w:val="000000"/>
          <w:sz w:val="28"/>
          <w:szCs w:val="28"/>
        </w:rPr>
        <w:t>брусчатки,</w:t>
      </w:r>
      <w:r w:rsidRPr="00035936">
        <w:rPr>
          <w:sz w:val="28"/>
          <w:szCs w:val="28"/>
        </w:rPr>
        <w:t xml:space="preserve"> бордюрного камня, стенового камня </w:t>
      </w:r>
      <w:r w:rsidRPr="00035936">
        <w:rPr>
          <w:b/>
          <w:sz w:val="28"/>
          <w:szCs w:val="28"/>
        </w:rPr>
        <w:t xml:space="preserve">(в 2014 году также отмечалось снижение объемов производства на 37,7%). </w:t>
      </w:r>
    </w:p>
    <w:p w:rsidR="00711DC3" w:rsidRPr="00035936" w:rsidRDefault="00711DC3" w:rsidP="00711DC3">
      <w:pPr>
        <w:ind w:firstLine="708"/>
        <w:jc w:val="both"/>
        <w:rPr>
          <w:b/>
          <w:sz w:val="28"/>
          <w:szCs w:val="28"/>
        </w:rPr>
      </w:pPr>
      <w:r w:rsidRPr="00035936">
        <w:rPr>
          <w:sz w:val="28"/>
          <w:szCs w:val="28"/>
        </w:rPr>
        <w:lastRenderedPageBreak/>
        <w:t xml:space="preserve">Ухудшилась ситуация в пищевой промышленности. Объем производства предприятиями и индивидуальными предпринимателями района пищевых продуктов за 2015 года снизился на 34,3% в сопоставимых ценах за счет снижения производства хлебобулочных изделий </w:t>
      </w:r>
      <w:r w:rsidRPr="00035936">
        <w:rPr>
          <w:b/>
          <w:sz w:val="28"/>
          <w:szCs w:val="28"/>
        </w:rPr>
        <w:t>(в 2014 году снижение на 3,4% по сравнению с 2013 годом)</w:t>
      </w:r>
      <w:r w:rsidRPr="00035936">
        <w:rPr>
          <w:sz w:val="28"/>
          <w:szCs w:val="28"/>
        </w:rPr>
        <w:t xml:space="preserve">. За 2015 года производство кондитерских изделий составило 60 тонн, производство хлебобулочных изделий – 668 тонн </w:t>
      </w:r>
      <w:r w:rsidRPr="00035936">
        <w:rPr>
          <w:b/>
          <w:sz w:val="28"/>
          <w:szCs w:val="28"/>
        </w:rPr>
        <w:t xml:space="preserve">(2014 – 689 тонн). </w:t>
      </w:r>
    </w:p>
    <w:p w:rsidR="00711DC3" w:rsidRPr="00035936" w:rsidRDefault="00711DC3" w:rsidP="00711DC3">
      <w:pPr>
        <w:ind w:firstLine="708"/>
        <w:jc w:val="both"/>
        <w:rPr>
          <w:sz w:val="28"/>
          <w:szCs w:val="28"/>
        </w:rPr>
      </w:pPr>
      <w:r w:rsidRPr="00035936">
        <w:rPr>
          <w:sz w:val="28"/>
          <w:szCs w:val="28"/>
        </w:rPr>
        <w:t xml:space="preserve">Большая конкуренция, завоз на потребительский рынок Пожарского района разнообразной хлебобулочной и кулинарной продукции производителей других территорий повлияли на снижение доли на потребительском рынке Пожарского района продукции местных товаропроизводителей. </w:t>
      </w:r>
    </w:p>
    <w:p w:rsidR="00711DC3" w:rsidRPr="00035936" w:rsidRDefault="00711DC3" w:rsidP="00711DC3">
      <w:pPr>
        <w:ind w:firstLine="709"/>
        <w:jc w:val="both"/>
        <w:rPr>
          <w:sz w:val="28"/>
          <w:szCs w:val="28"/>
        </w:rPr>
      </w:pPr>
      <w:r w:rsidRPr="00035936">
        <w:rPr>
          <w:sz w:val="28"/>
          <w:szCs w:val="28"/>
        </w:rPr>
        <w:t>В 2015 году на территории Пожарского муниципального района приостановило свою производственную деятельность ООО «Экомет», реализующее инвестиционный проект по утилизации золошлаковых отходов, образующихся от сжигания углей на Приморской ГРЭС, путем разделения их на отдельные составляющие. Дальнейшая реализация проекта сдерживается отсутствием денежных средств у инициатора проекта на приобретение оборудования и увеличение производственных мощностей.</w:t>
      </w:r>
    </w:p>
    <w:p w:rsidR="00711DC3" w:rsidRPr="00035936" w:rsidRDefault="00711DC3" w:rsidP="00711DC3">
      <w:pPr>
        <w:tabs>
          <w:tab w:val="left" w:pos="1170"/>
        </w:tabs>
        <w:ind w:firstLine="709"/>
        <w:jc w:val="both"/>
        <w:rPr>
          <w:b/>
          <w:sz w:val="28"/>
          <w:szCs w:val="28"/>
        </w:rPr>
      </w:pPr>
    </w:p>
    <w:p w:rsidR="00711DC3" w:rsidRPr="00035936" w:rsidRDefault="00711DC3" w:rsidP="00711DC3">
      <w:pPr>
        <w:tabs>
          <w:tab w:val="left" w:pos="1170"/>
        </w:tabs>
        <w:ind w:firstLine="709"/>
        <w:jc w:val="both"/>
        <w:rPr>
          <w:b/>
          <w:sz w:val="28"/>
          <w:szCs w:val="28"/>
        </w:rPr>
      </w:pPr>
      <w:r w:rsidRPr="00035936">
        <w:rPr>
          <w:b/>
          <w:sz w:val="28"/>
          <w:szCs w:val="28"/>
        </w:rPr>
        <w:t xml:space="preserve">Сельское хозяйство.  </w:t>
      </w:r>
    </w:p>
    <w:p w:rsidR="00711DC3" w:rsidRPr="00035936" w:rsidRDefault="00711DC3" w:rsidP="00711DC3">
      <w:pPr>
        <w:ind w:firstLine="720"/>
        <w:jc w:val="both"/>
        <w:rPr>
          <w:sz w:val="28"/>
          <w:szCs w:val="28"/>
        </w:rPr>
      </w:pPr>
      <w:r w:rsidRPr="00035936">
        <w:rPr>
          <w:sz w:val="28"/>
          <w:szCs w:val="28"/>
        </w:rPr>
        <w:t xml:space="preserve">По состоянию на 01.01.2016 в сельскохозяйственном секторе экономики района зарегистрировано три сельхозпредприятия – ООО «Ника» и ЗАО «Кентавр», ООО «РосАгроСоюз» </w:t>
      </w:r>
      <w:r w:rsidRPr="00035936">
        <w:rPr>
          <w:b/>
          <w:sz w:val="28"/>
          <w:szCs w:val="28"/>
        </w:rPr>
        <w:t>(в 2014 – одно),</w:t>
      </w:r>
      <w:r w:rsidRPr="00035936">
        <w:rPr>
          <w:sz w:val="28"/>
          <w:szCs w:val="28"/>
        </w:rPr>
        <w:t xml:space="preserve"> 44 крестьянских (фермерских) хозяйств </w:t>
      </w:r>
      <w:r w:rsidRPr="00035936">
        <w:rPr>
          <w:b/>
          <w:sz w:val="28"/>
          <w:szCs w:val="28"/>
        </w:rPr>
        <w:t xml:space="preserve">(в 2014 году – 66 КФХ, в 2013 году – 54) </w:t>
      </w:r>
      <w:r w:rsidRPr="00035936">
        <w:rPr>
          <w:sz w:val="28"/>
          <w:szCs w:val="28"/>
        </w:rPr>
        <w:t xml:space="preserve">и 11 индивидуальных предпринимателей </w:t>
      </w:r>
      <w:r w:rsidRPr="00035936">
        <w:rPr>
          <w:b/>
          <w:sz w:val="28"/>
          <w:szCs w:val="28"/>
        </w:rPr>
        <w:t>(2014 – 11, 2013 – 10)</w:t>
      </w:r>
      <w:r w:rsidRPr="00035936">
        <w:rPr>
          <w:sz w:val="28"/>
          <w:szCs w:val="28"/>
        </w:rPr>
        <w:t xml:space="preserve">. В животноводстве занято 33 фермерских хозяйства </w:t>
      </w:r>
      <w:r w:rsidRPr="00035936">
        <w:rPr>
          <w:b/>
          <w:sz w:val="28"/>
          <w:szCs w:val="28"/>
        </w:rPr>
        <w:t>(в 2014 – 55 ФХ, в том числе 5 ИП)</w:t>
      </w:r>
      <w:r w:rsidRPr="00035936">
        <w:rPr>
          <w:sz w:val="28"/>
          <w:szCs w:val="28"/>
        </w:rPr>
        <w:t>, в растениеводстве – 11 фермерских хозяйств (</w:t>
      </w:r>
      <w:r w:rsidRPr="00035936">
        <w:rPr>
          <w:b/>
          <w:sz w:val="28"/>
          <w:szCs w:val="28"/>
        </w:rPr>
        <w:t xml:space="preserve">15 ФХ, в том числе 4 ИП). </w:t>
      </w:r>
    </w:p>
    <w:p w:rsidR="00711DC3" w:rsidRPr="00035936" w:rsidRDefault="00711DC3" w:rsidP="00711DC3">
      <w:pPr>
        <w:ind w:firstLine="720"/>
        <w:jc w:val="both"/>
        <w:rPr>
          <w:sz w:val="28"/>
          <w:szCs w:val="28"/>
        </w:rPr>
      </w:pPr>
      <w:r w:rsidRPr="00035936">
        <w:rPr>
          <w:sz w:val="28"/>
          <w:szCs w:val="28"/>
        </w:rPr>
        <w:t xml:space="preserve">В 2015 году участниками мероприятий Государственной программы Приморского края «Развитие сельского хозяйства и регулирования рынков сельскохозяйственной продукции, сырья и продовольствия. Повышение уровня жизни сельского населения Приморского края» на 2013-2020 стали 23 крестьянских (фермерских) хозяйства </w:t>
      </w:r>
      <w:r w:rsidRPr="00035936">
        <w:rPr>
          <w:b/>
          <w:sz w:val="28"/>
          <w:szCs w:val="28"/>
        </w:rPr>
        <w:t>(2014 – 22, 2013 – 24)</w:t>
      </w:r>
      <w:r w:rsidRPr="00035936">
        <w:rPr>
          <w:sz w:val="28"/>
          <w:szCs w:val="28"/>
        </w:rPr>
        <w:t xml:space="preserve">. </w:t>
      </w:r>
    </w:p>
    <w:p w:rsidR="00711DC3" w:rsidRPr="00035936" w:rsidRDefault="00711DC3" w:rsidP="00711DC3">
      <w:pPr>
        <w:ind w:firstLine="708"/>
        <w:jc w:val="both"/>
        <w:rPr>
          <w:sz w:val="28"/>
          <w:szCs w:val="28"/>
        </w:rPr>
      </w:pPr>
      <w:r w:rsidRPr="00035936">
        <w:rPr>
          <w:sz w:val="28"/>
          <w:szCs w:val="28"/>
        </w:rPr>
        <w:t>В рамках данной программы фермерским хозяйствам Пожарского района в 2015 году по различным направлениям государственной поддержки (на продукцию животноводства, субсидии по затратам на ГСМ, по частичному возмещению затрат на приобретение средств защиты растений и гербицидов, на возмещение затрат по техническому переоснащению сельхозпроизводства, по процентным ставкам кредитов) начислены и получены субсидии на общую сумму 41757,7 тыс. руб., что на 29,2% выше уровня прошлого года.</w:t>
      </w:r>
    </w:p>
    <w:p w:rsidR="00711DC3" w:rsidRPr="00035936" w:rsidRDefault="00711DC3" w:rsidP="00711DC3">
      <w:pPr>
        <w:ind w:firstLine="708"/>
        <w:jc w:val="both"/>
        <w:rPr>
          <w:sz w:val="28"/>
          <w:szCs w:val="28"/>
        </w:rPr>
      </w:pPr>
      <w:r w:rsidRPr="00035936">
        <w:rPr>
          <w:sz w:val="28"/>
          <w:szCs w:val="28"/>
        </w:rPr>
        <w:t>Из федерального и краевого бюджетов по несвязанной поддержке растениеводства поступили субсидии сельхозпроизводителям в сумме 13819,1 тыс. руб.</w:t>
      </w:r>
    </w:p>
    <w:p w:rsidR="00711DC3" w:rsidRPr="00035936" w:rsidRDefault="00711DC3" w:rsidP="00711DC3">
      <w:pPr>
        <w:jc w:val="both"/>
        <w:rPr>
          <w:sz w:val="28"/>
          <w:szCs w:val="28"/>
        </w:rPr>
      </w:pPr>
      <w:r w:rsidRPr="00035936">
        <w:rPr>
          <w:sz w:val="28"/>
          <w:szCs w:val="28"/>
        </w:rPr>
        <w:tab/>
        <w:t xml:space="preserve">В 2015 году объем финансовых средств, направленных фермерскими хозяйствами на техническое переоснащение за счет льготного кредитования,  участия  в системе федерального лизинга составил 10,2 млн. руб., что на 6,3% больше, чем в 2014 году. </w:t>
      </w:r>
    </w:p>
    <w:p w:rsidR="00711DC3" w:rsidRPr="00035936" w:rsidRDefault="00711DC3" w:rsidP="00711DC3">
      <w:pPr>
        <w:ind w:firstLine="720"/>
        <w:jc w:val="both"/>
        <w:rPr>
          <w:sz w:val="28"/>
          <w:szCs w:val="28"/>
        </w:rPr>
      </w:pPr>
      <w:r w:rsidRPr="00035936">
        <w:rPr>
          <w:sz w:val="28"/>
          <w:szCs w:val="28"/>
        </w:rPr>
        <w:lastRenderedPageBreak/>
        <w:t xml:space="preserve">В федеральной целевой программе «Семейная ферма» приняло участие одно крестьянское (фермерское) хозяйство в с. Нагорное, которому предоставлена государственная поддержка на сумму 10,0 млн. руб. </w:t>
      </w:r>
    </w:p>
    <w:p w:rsidR="00711DC3" w:rsidRPr="00035936" w:rsidRDefault="00711DC3" w:rsidP="00711DC3">
      <w:pPr>
        <w:ind w:firstLine="720"/>
        <w:jc w:val="both"/>
        <w:rPr>
          <w:sz w:val="28"/>
          <w:szCs w:val="28"/>
        </w:rPr>
      </w:pPr>
      <w:r w:rsidRPr="00035936">
        <w:rPr>
          <w:sz w:val="28"/>
          <w:szCs w:val="28"/>
        </w:rPr>
        <w:t>Одним из направлений государственной политики в сельскохозяйственной отрасли является субсидирование строительства или приобретения жилья гражданам, проживающим в сельской местности, в том числе молодым семьям и молодым специалистам. Социальные выплаты на улучшение жилищных условий сельчанам предоставляются в размере 80% от стоимости построенного или приобретенного жилья.</w:t>
      </w:r>
    </w:p>
    <w:p w:rsidR="00711DC3" w:rsidRPr="00035936" w:rsidRDefault="00711DC3" w:rsidP="00711DC3">
      <w:pPr>
        <w:ind w:firstLine="720"/>
        <w:jc w:val="both"/>
        <w:rPr>
          <w:sz w:val="28"/>
          <w:szCs w:val="28"/>
        </w:rPr>
      </w:pPr>
      <w:r w:rsidRPr="00035936">
        <w:rPr>
          <w:sz w:val="28"/>
          <w:szCs w:val="28"/>
        </w:rPr>
        <w:t xml:space="preserve">В 2015 году на улучшение жилищных условий в сельской местности района привлечено 6,8 млн. руб. средств краевого и федерального бюджетов. Участниками программы стали 4 сельские молодые семьи из с. Пожарское, с. Федосьевка, с. Алчан и с. Красный Яр., которые направили средства субсидии на строительство индивидуальных жилых домов. </w:t>
      </w:r>
    </w:p>
    <w:p w:rsidR="00711DC3" w:rsidRPr="00035936" w:rsidRDefault="00711DC3" w:rsidP="00711DC3">
      <w:pPr>
        <w:ind w:firstLine="720"/>
        <w:jc w:val="both"/>
        <w:rPr>
          <w:sz w:val="28"/>
          <w:szCs w:val="28"/>
        </w:rPr>
      </w:pPr>
      <w:r w:rsidRPr="00035936">
        <w:rPr>
          <w:sz w:val="28"/>
          <w:szCs w:val="28"/>
        </w:rPr>
        <w:t>Финансовая поддержка сельхозпроизводителей – приоритетное направление деятельности администрации Пожарского муниципального района. 14 фермеров и индивидуальных предпринимателей, осуществляющих деятельность в сельскохозяйственном производстве, в 2015 году приняли участие в муниципальной программе «Поддержка малого и среднего предпринимательства в Пожарском муниципальном районе» на 2015-2017 годы». Сумма предоставленных из бюджета субсидий на развитие и улучшение материально-технического оснащения хозяйств составила 4,7 млн. руб.</w:t>
      </w:r>
    </w:p>
    <w:p w:rsidR="00711DC3" w:rsidRPr="00035936" w:rsidRDefault="00711DC3" w:rsidP="00711DC3">
      <w:pPr>
        <w:ind w:firstLine="720"/>
        <w:jc w:val="both"/>
        <w:rPr>
          <w:sz w:val="28"/>
          <w:szCs w:val="28"/>
        </w:rPr>
      </w:pPr>
      <w:r w:rsidRPr="00035936">
        <w:rPr>
          <w:sz w:val="28"/>
          <w:szCs w:val="28"/>
        </w:rPr>
        <w:t>Валовой выпуск сельскохозяйственной продукции в крестьянско-фермерских хозяйствах района за 2015 год  вырос на 31,2% в сопоставимых ценах, что обеспечено положительной динамикой в растениеводстве: рост валового выпуска продукции растениеводства в 1,6 раза за счет  увеличения более чем в 2 раза закупочной цены на сою и увеличения фермерами  посевных площадей под  данную культуру.</w:t>
      </w:r>
    </w:p>
    <w:p w:rsidR="00711DC3" w:rsidRPr="00035936" w:rsidRDefault="00711DC3" w:rsidP="00711DC3">
      <w:pPr>
        <w:ind w:firstLine="720"/>
        <w:jc w:val="both"/>
        <w:rPr>
          <w:sz w:val="28"/>
          <w:szCs w:val="28"/>
        </w:rPr>
      </w:pPr>
      <w:r w:rsidRPr="00035936">
        <w:rPr>
          <w:sz w:val="28"/>
          <w:szCs w:val="28"/>
        </w:rPr>
        <w:t>В связи с  сокращением в хозяйствах поголовья скота и птицы в 2015 году отмечается снижение производства продукции животноводства к уровню 2014 года на 27%.</w:t>
      </w:r>
    </w:p>
    <w:p w:rsidR="00711DC3" w:rsidRPr="00035936" w:rsidRDefault="00711DC3" w:rsidP="00711DC3">
      <w:pPr>
        <w:ind w:firstLine="720"/>
        <w:jc w:val="both"/>
        <w:rPr>
          <w:b/>
          <w:sz w:val="28"/>
          <w:szCs w:val="28"/>
        </w:rPr>
      </w:pPr>
      <w:r w:rsidRPr="00035936">
        <w:rPr>
          <w:b/>
          <w:sz w:val="28"/>
          <w:szCs w:val="28"/>
        </w:rPr>
        <w:t>Растениеводство.</w:t>
      </w:r>
    </w:p>
    <w:p w:rsidR="00711DC3" w:rsidRPr="00035936" w:rsidRDefault="00711DC3" w:rsidP="00711DC3">
      <w:pPr>
        <w:ind w:firstLine="720"/>
        <w:jc w:val="both"/>
        <w:rPr>
          <w:sz w:val="28"/>
          <w:szCs w:val="28"/>
        </w:rPr>
      </w:pPr>
      <w:r w:rsidRPr="00035936">
        <w:rPr>
          <w:sz w:val="28"/>
          <w:szCs w:val="28"/>
        </w:rPr>
        <w:t xml:space="preserve">В 2015 году вся посевная площадь сельскохозяйственных культур в крестьянских (фермерских) хозяйствах района составила </w:t>
      </w:r>
      <w:smartTag w:uri="urn:schemas-microsoft-com:office:smarttags" w:element="metricconverter">
        <w:smartTagPr>
          <w:attr w:name="ProductID" w:val="12187,2 га"/>
        </w:smartTagPr>
        <w:r w:rsidRPr="00035936">
          <w:rPr>
            <w:sz w:val="28"/>
            <w:szCs w:val="28"/>
          </w:rPr>
          <w:t>12187,2 га</w:t>
        </w:r>
      </w:smartTag>
      <w:r w:rsidRPr="00035936">
        <w:rPr>
          <w:sz w:val="28"/>
          <w:szCs w:val="28"/>
        </w:rPr>
        <w:t xml:space="preserve">, что на 22,5% или на </w:t>
      </w:r>
      <w:smartTag w:uri="urn:schemas-microsoft-com:office:smarttags" w:element="metricconverter">
        <w:smartTagPr>
          <w:attr w:name="ProductID" w:val="2236,2 га"/>
        </w:smartTagPr>
        <w:r w:rsidRPr="00035936">
          <w:rPr>
            <w:sz w:val="28"/>
            <w:szCs w:val="28"/>
          </w:rPr>
          <w:t>2236,2 га</w:t>
        </w:r>
      </w:smartTag>
      <w:r w:rsidRPr="00035936">
        <w:rPr>
          <w:sz w:val="28"/>
          <w:szCs w:val="28"/>
        </w:rPr>
        <w:t xml:space="preserve"> больше, чем в 2014 году (</w:t>
      </w:r>
      <w:smartTag w:uri="urn:schemas-microsoft-com:office:smarttags" w:element="metricconverter">
        <w:smartTagPr>
          <w:attr w:name="ProductID" w:val="9951 га"/>
        </w:smartTagPr>
        <w:r w:rsidRPr="00035936">
          <w:rPr>
            <w:sz w:val="28"/>
            <w:szCs w:val="28"/>
          </w:rPr>
          <w:t>9951 га</w:t>
        </w:r>
      </w:smartTag>
      <w:r w:rsidRPr="00035936">
        <w:rPr>
          <w:sz w:val="28"/>
          <w:szCs w:val="28"/>
        </w:rPr>
        <w:t xml:space="preserve">). </w:t>
      </w:r>
    </w:p>
    <w:p w:rsidR="00711DC3" w:rsidRPr="00035936" w:rsidRDefault="00711DC3" w:rsidP="00711DC3">
      <w:pPr>
        <w:ind w:firstLine="720"/>
        <w:jc w:val="both"/>
        <w:rPr>
          <w:sz w:val="28"/>
          <w:szCs w:val="28"/>
        </w:rPr>
      </w:pPr>
      <w:r w:rsidRPr="00035936">
        <w:rPr>
          <w:sz w:val="28"/>
          <w:szCs w:val="28"/>
        </w:rPr>
        <w:t xml:space="preserve">В 2015 году посевная площадь зерновых и зернобобовых культур увеличена на 16,2% и составила </w:t>
      </w:r>
      <w:smartTag w:uri="urn:schemas-microsoft-com:office:smarttags" w:element="metricconverter">
        <w:smartTagPr>
          <w:attr w:name="ProductID" w:val="1168 га"/>
        </w:smartTagPr>
        <w:r w:rsidRPr="00035936">
          <w:rPr>
            <w:sz w:val="28"/>
            <w:szCs w:val="28"/>
          </w:rPr>
          <w:t>1168 га</w:t>
        </w:r>
      </w:smartTag>
      <w:r w:rsidRPr="00035936">
        <w:rPr>
          <w:sz w:val="28"/>
          <w:szCs w:val="28"/>
        </w:rPr>
        <w:t xml:space="preserve">, посевная площадь сои составила </w:t>
      </w:r>
      <w:smartTag w:uri="urn:schemas-microsoft-com:office:smarttags" w:element="metricconverter">
        <w:smartTagPr>
          <w:attr w:name="ProductID" w:val="10352 га"/>
        </w:smartTagPr>
        <w:r w:rsidRPr="00035936">
          <w:rPr>
            <w:sz w:val="28"/>
            <w:szCs w:val="28"/>
          </w:rPr>
          <w:t>10352 га</w:t>
        </w:r>
      </w:smartTag>
      <w:r w:rsidRPr="00035936">
        <w:rPr>
          <w:sz w:val="28"/>
          <w:szCs w:val="28"/>
        </w:rPr>
        <w:t xml:space="preserve">, что на 21,4% больше чем в 2014 году, посевная площадь овощей увеличена на 2,9% и составила </w:t>
      </w:r>
      <w:smartTag w:uri="urn:schemas-microsoft-com:office:smarttags" w:element="metricconverter">
        <w:smartTagPr>
          <w:attr w:name="ProductID" w:val="102 га"/>
        </w:smartTagPr>
        <w:r w:rsidRPr="00035936">
          <w:rPr>
            <w:sz w:val="28"/>
            <w:szCs w:val="28"/>
          </w:rPr>
          <w:t>102 га</w:t>
        </w:r>
      </w:smartTag>
      <w:r w:rsidRPr="00035936">
        <w:rPr>
          <w:sz w:val="28"/>
          <w:szCs w:val="28"/>
        </w:rPr>
        <w:t xml:space="preserve">, посевная площадь картофеля снижена на 2,8% к уровню 2014 года и составила </w:t>
      </w:r>
      <w:smartTag w:uri="urn:schemas-microsoft-com:office:smarttags" w:element="metricconverter">
        <w:smartTagPr>
          <w:attr w:name="ProductID" w:val="561 га"/>
        </w:smartTagPr>
        <w:r w:rsidRPr="00035936">
          <w:rPr>
            <w:sz w:val="28"/>
            <w:szCs w:val="28"/>
          </w:rPr>
          <w:t>561 га</w:t>
        </w:r>
      </w:smartTag>
      <w:r w:rsidRPr="00035936">
        <w:rPr>
          <w:sz w:val="28"/>
          <w:szCs w:val="28"/>
        </w:rPr>
        <w:t xml:space="preserve">. </w:t>
      </w:r>
    </w:p>
    <w:p w:rsidR="00711DC3" w:rsidRPr="00035936" w:rsidRDefault="00711DC3" w:rsidP="00711DC3">
      <w:pPr>
        <w:ind w:firstLine="720"/>
        <w:jc w:val="both"/>
        <w:rPr>
          <w:sz w:val="28"/>
          <w:szCs w:val="28"/>
        </w:rPr>
      </w:pPr>
      <w:r w:rsidRPr="00035936">
        <w:rPr>
          <w:sz w:val="28"/>
          <w:szCs w:val="28"/>
        </w:rPr>
        <w:t>Убрано 3432 тонны зерновых и зернобобовых культур, сои – 10979,0 тонн, что на 20,5% больше уровня прошлого года, овощей – 1726,9 тонн, что на 5,5% ниже периода 2014 года, картофеля – 6626,3 тонны, что на 17% ниже показателя прошлого года.</w:t>
      </w:r>
    </w:p>
    <w:p w:rsidR="00711DC3" w:rsidRPr="00035936" w:rsidRDefault="00711DC3" w:rsidP="00711DC3">
      <w:pPr>
        <w:ind w:firstLine="720"/>
        <w:jc w:val="both"/>
        <w:rPr>
          <w:b/>
          <w:sz w:val="28"/>
          <w:szCs w:val="28"/>
        </w:rPr>
      </w:pPr>
      <w:r w:rsidRPr="00035936">
        <w:rPr>
          <w:b/>
          <w:sz w:val="28"/>
          <w:szCs w:val="28"/>
        </w:rPr>
        <w:t xml:space="preserve">Животноводство. </w:t>
      </w:r>
    </w:p>
    <w:p w:rsidR="00711DC3" w:rsidRPr="00035936" w:rsidRDefault="00711DC3" w:rsidP="00711DC3">
      <w:pPr>
        <w:ind w:firstLine="720"/>
        <w:jc w:val="both"/>
        <w:rPr>
          <w:sz w:val="28"/>
          <w:szCs w:val="28"/>
        </w:rPr>
      </w:pPr>
      <w:r w:rsidRPr="00035936">
        <w:rPr>
          <w:sz w:val="28"/>
          <w:szCs w:val="28"/>
        </w:rPr>
        <w:t xml:space="preserve">По состоянию на 01.01.2016 в крестьянских (фермерских) хозяйствах и в хозяйства индивидуальных предпринимателей Пожарского района </w:t>
      </w:r>
      <w:r w:rsidRPr="00035936">
        <w:rPr>
          <w:sz w:val="28"/>
          <w:szCs w:val="28"/>
        </w:rPr>
        <w:lastRenderedPageBreak/>
        <w:t xml:space="preserve">насчитывается 335 голов скота, в том числе 163 головы коров, 113 голов свиней, 1417 голов птиц. </w:t>
      </w:r>
    </w:p>
    <w:p w:rsidR="00711DC3" w:rsidRPr="00035936" w:rsidRDefault="00711DC3" w:rsidP="00711DC3">
      <w:pPr>
        <w:ind w:firstLine="720"/>
        <w:jc w:val="both"/>
        <w:rPr>
          <w:sz w:val="28"/>
          <w:szCs w:val="28"/>
        </w:rPr>
      </w:pPr>
      <w:r w:rsidRPr="00035936">
        <w:rPr>
          <w:sz w:val="28"/>
          <w:szCs w:val="28"/>
        </w:rPr>
        <w:t xml:space="preserve">В хозяйствах отмечается снижение на 3,7% поголовья КРС, поголовья свиней – на 18,1%, поголовья птиц – 37,6%. Это соответственно отрицательно повлияло на производственные показатели в животноводстве: производство цельномолочной продукции крестьянскими (фермерскими) хозяйствами и индивидуальными предпринимателями района за январь-декабрь 2015 года снизилось к уровню 2014 года на 21% и составило 648 тонн,  производство мяса в живой массе снижено на 58,8% и составило 40 тонн, производство яйца в хозяйствах района снижено на 22%  и составило 198 тыс. шт. </w:t>
      </w:r>
    </w:p>
    <w:p w:rsidR="00711DC3" w:rsidRPr="00035936" w:rsidRDefault="00711DC3" w:rsidP="00711DC3">
      <w:pPr>
        <w:tabs>
          <w:tab w:val="left" w:pos="709"/>
        </w:tabs>
        <w:jc w:val="both"/>
        <w:rPr>
          <w:b/>
          <w:sz w:val="28"/>
          <w:szCs w:val="28"/>
        </w:rPr>
      </w:pPr>
      <w:r w:rsidRPr="00035936">
        <w:rPr>
          <w:b/>
          <w:sz w:val="28"/>
          <w:szCs w:val="28"/>
        </w:rPr>
        <w:tab/>
        <w:t>Развитие сельского хозяйства – одно из приоритетных направлений развития экономики Пожарского района. Во втором полугодии нам необходимо проанализировать, с чем связано уменьшение количества КФХ и ИП, з</w:t>
      </w:r>
      <w:r w:rsidR="000E68E7" w:rsidRPr="00035936">
        <w:rPr>
          <w:b/>
          <w:sz w:val="28"/>
          <w:szCs w:val="28"/>
        </w:rPr>
        <w:t>анимающихся сельским хозяйством</w:t>
      </w:r>
      <w:r w:rsidRPr="00035936">
        <w:rPr>
          <w:b/>
          <w:sz w:val="28"/>
          <w:szCs w:val="28"/>
        </w:rPr>
        <w:t xml:space="preserve"> в нашем районе. А также, по каким причинам, несмотря на финансовые вложения, </w:t>
      </w:r>
      <w:r w:rsidR="000C261F" w:rsidRPr="00035936">
        <w:rPr>
          <w:b/>
          <w:sz w:val="28"/>
          <w:szCs w:val="28"/>
        </w:rPr>
        <w:t xml:space="preserve"> продолжается снижение поголовья</w:t>
      </w:r>
      <w:r w:rsidRPr="00035936">
        <w:rPr>
          <w:b/>
          <w:sz w:val="28"/>
          <w:szCs w:val="28"/>
        </w:rPr>
        <w:t xml:space="preserve"> КРС, свиней и птиц. Предлагаю внести данные вопросы в наш план работы.</w:t>
      </w:r>
    </w:p>
    <w:p w:rsidR="00711DC3" w:rsidRPr="00035936" w:rsidRDefault="00711DC3" w:rsidP="00711DC3">
      <w:pPr>
        <w:tabs>
          <w:tab w:val="left" w:pos="709"/>
        </w:tabs>
        <w:jc w:val="both"/>
        <w:rPr>
          <w:b/>
          <w:sz w:val="28"/>
          <w:szCs w:val="28"/>
        </w:rPr>
      </w:pPr>
    </w:p>
    <w:p w:rsidR="00711DC3" w:rsidRPr="00035936" w:rsidRDefault="00711DC3" w:rsidP="00711DC3">
      <w:pPr>
        <w:tabs>
          <w:tab w:val="left" w:pos="1170"/>
        </w:tabs>
        <w:jc w:val="both"/>
        <w:rPr>
          <w:b/>
          <w:sz w:val="28"/>
          <w:szCs w:val="28"/>
        </w:rPr>
      </w:pPr>
      <w:r w:rsidRPr="00035936">
        <w:rPr>
          <w:b/>
          <w:sz w:val="28"/>
          <w:szCs w:val="28"/>
        </w:rPr>
        <w:t>Транспорт.</w:t>
      </w:r>
    </w:p>
    <w:p w:rsidR="00711DC3" w:rsidRPr="00035936" w:rsidRDefault="00711DC3" w:rsidP="00711DC3">
      <w:pPr>
        <w:jc w:val="both"/>
        <w:rPr>
          <w:b/>
          <w:i/>
          <w:sz w:val="28"/>
          <w:szCs w:val="28"/>
        </w:rPr>
      </w:pPr>
    </w:p>
    <w:p w:rsidR="00711DC3" w:rsidRPr="00035936" w:rsidRDefault="00711DC3" w:rsidP="00711DC3">
      <w:pPr>
        <w:ind w:firstLine="708"/>
        <w:jc w:val="both"/>
        <w:rPr>
          <w:sz w:val="28"/>
          <w:szCs w:val="28"/>
        </w:rPr>
      </w:pPr>
      <w:r w:rsidRPr="00035936">
        <w:rPr>
          <w:sz w:val="28"/>
          <w:szCs w:val="28"/>
        </w:rPr>
        <w:t>Автомобильным транспортом общего пользования за 2015 год перевезено 147,4</w:t>
      </w:r>
      <w:r w:rsidRPr="00035936">
        <w:rPr>
          <w:b/>
          <w:sz w:val="28"/>
          <w:szCs w:val="28"/>
        </w:rPr>
        <w:t xml:space="preserve"> </w:t>
      </w:r>
      <w:r w:rsidRPr="00035936">
        <w:rPr>
          <w:sz w:val="28"/>
          <w:szCs w:val="28"/>
        </w:rPr>
        <w:t>тыс. пассажиров на сумму 7,5</w:t>
      </w:r>
      <w:r w:rsidRPr="00035936">
        <w:rPr>
          <w:b/>
          <w:sz w:val="28"/>
          <w:szCs w:val="28"/>
        </w:rPr>
        <w:t xml:space="preserve"> </w:t>
      </w:r>
      <w:r w:rsidRPr="00035936">
        <w:rPr>
          <w:sz w:val="28"/>
          <w:szCs w:val="28"/>
        </w:rPr>
        <w:t>млн. руб., что на 6,9% выше уровня 2014 года. Пассажирооборот составил 27,8 млн. пассажиро-километров.</w:t>
      </w:r>
    </w:p>
    <w:p w:rsidR="00711DC3" w:rsidRPr="00035936" w:rsidRDefault="00711DC3" w:rsidP="00711DC3">
      <w:pPr>
        <w:ind w:firstLine="708"/>
        <w:jc w:val="both"/>
        <w:rPr>
          <w:sz w:val="28"/>
          <w:szCs w:val="28"/>
        </w:rPr>
      </w:pPr>
      <w:r w:rsidRPr="00035936">
        <w:rPr>
          <w:sz w:val="28"/>
          <w:szCs w:val="28"/>
        </w:rPr>
        <w:t>Автомобильным транспортом района за 2015 год перевезено 368,5 тыс. тонн различных грузов, грузооборот составил 6848,7 тыс. тонно-километров. По сравнению с 2014 годом объем перевозок снизился на 23,7%, грузооборот – на 23,4%.</w:t>
      </w:r>
    </w:p>
    <w:p w:rsidR="00711DC3" w:rsidRPr="00035936" w:rsidRDefault="00711DC3" w:rsidP="00711DC3">
      <w:pPr>
        <w:tabs>
          <w:tab w:val="left" w:pos="1170"/>
        </w:tabs>
        <w:jc w:val="both"/>
        <w:rPr>
          <w:b/>
          <w:sz w:val="28"/>
          <w:szCs w:val="28"/>
        </w:rPr>
      </w:pPr>
    </w:p>
    <w:p w:rsidR="00711DC3" w:rsidRPr="00035936" w:rsidRDefault="00711DC3" w:rsidP="00711DC3">
      <w:pPr>
        <w:tabs>
          <w:tab w:val="left" w:pos="1170"/>
        </w:tabs>
        <w:jc w:val="both"/>
        <w:rPr>
          <w:b/>
          <w:sz w:val="28"/>
          <w:szCs w:val="28"/>
        </w:rPr>
      </w:pPr>
      <w:r w:rsidRPr="00035936">
        <w:rPr>
          <w:b/>
          <w:sz w:val="28"/>
          <w:szCs w:val="28"/>
        </w:rPr>
        <w:t>Строительство.</w:t>
      </w:r>
    </w:p>
    <w:p w:rsidR="00711DC3" w:rsidRPr="00035936" w:rsidRDefault="00711DC3" w:rsidP="00711DC3">
      <w:pPr>
        <w:tabs>
          <w:tab w:val="left" w:pos="1170"/>
        </w:tabs>
        <w:jc w:val="both"/>
        <w:rPr>
          <w:b/>
          <w:i/>
          <w:sz w:val="28"/>
          <w:szCs w:val="28"/>
        </w:rPr>
      </w:pPr>
    </w:p>
    <w:p w:rsidR="00711DC3" w:rsidRPr="00035936" w:rsidRDefault="00711DC3" w:rsidP="00711DC3">
      <w:pPr>
        <w:ind w:firstLine="709"/>
        <w:jc w:val="both"/>
        <w:rPr>
          <w:bCs/>
          <w:sz w:val="28"/>
          <w:szCs w:val="28"/>
        </w:rPr>
      </w:pPr>
      <w:r w:rsidRPr="00035936">
        <w:rPr>
          <w:sz w:val="28"/>
          <w:szCs w:val="28"/>
        </w:rPr>
        <w:t xml:space="preserve">За январь-декабрь 2015 года </w:t>
      </w:r>
      <w:r w:rsidRPr="00035936">
        <w:rPr>
          <w:bCs/>
          <w:sz w:val="28"/>
          <w:szCs w:val="28"/>
        </w:rPr>
        <w:t xml:space="preserve">объем работ, выполненных по виду деятельности «строительство», увеличился в 2,9 раза к уровню </w:t>
      </w:r>
      <w:r w:rsidRPr="00035936">
        <w:rPr>
          <w:sz w:val="28"/>
          <w:szCs w:val="28"/>
        </w:rPr>
        <w:t xml:space="preserve">2014 года </w:t>
      </w:r>
      <w:r w:rsidRPr="00035936">
        <w:rPr>
          <w:bCs/>
          <w:sz w:val="28"/>
          <w:szCs w:val="28"/>
        </w:rPr>
        <w:t xml:space="preserve">и составил 359,5 млн. руб.  </w:t>
      </w:r>
    </w:p>
    <w:p w:rsidR="00711DC3" w:rsidRPr="00035936" w:rsidRDefault="00711DC3" w:rsidP="00711DC3">
      <w:pPr>
        <w:ind w:firstLine="709"/>
        <w:jc w:val="both"/>
        <w:rPr>
          <w:sz w:val="28"/>
          <w:szCs w:val="28"/>
        </w:rPr>
      </w:pPr>
      <w:r w:rsidRPr="00035936">
        <w:rPr>
          <w:bCs/>
          <w:sz w:val="28"/>
          <w:szCs w:val="28"/>
        </w:rPr>
        <w:t xml:space="preserve">За </w:t>
      </w:r>
      <w:r w:rsidRPr="00035936">
        <w:rPr>
          <w:sz w:val="28"/>
          <w:szCs w:val="28"/>
        </w:rPr>
        <w:t xml:space="preserve">январь-декабрь 2015 года </w:t>
      </w:r>
      <w:r w:rsidRPr="00035936">
        <w:rPr>
          <w:bCs/>
          <w:sz w:val="28"/>
          <w:szCs w:val="28"/>
        </w:rPr>
        <w:t xml:space="preserve">на территории Пожарского муниципального района введено в действие </w:t>
      </w:r>
      <w:smartTag w:uri="urn:schemas-microsoft-com:office:smarttags" w:element="metricconverter">
        <w:smartTagPr>
          <w:attr w:name="ProductID" w:val="1688 кв. м"/>
        </w:smartTagPr>
        <w:r w:rsidRPr="00035936">
          <w:rPr>
            <w:bCs/>
            <w:sz w:val="28"/>
            <w:szCs w:val="28"/>
          </w:rPr>
          <w:t>1688 кв. м</w:t>
        </w:r>
      </w:smartTag>
      <w:r w:rsidRPr="00035936">
        <w:rPr>
          <w:bCs/>
          <w:sz w:val="28"/>
          <w:szCs w:val="28"/>
        </w:rPr>
        <w:t xml:space="preserve"> общей площади жилья, что на 14,5% выше уровня</w:t>
      </w:r>
      <w:r w:rsidRPr="00035936">
        <w:rPr>
          <w:sz w:val="28"/>
          <w:szCs w:val="28"/>
        </w:rPr>
        <w:t xml:space="preserve"> 2014 года</w:t>
      </w:r>
      <w:r w:rsidRPr="00035936">
        <w:rPr>
          <w:bCs/>
          <w:sz w:val="28"/>
          <w:szCs w:val="28"/>
        </w:rPr>
        <w:t>.</w:t>
      </w:r>
    </w:p>
    <w:p w:rsidR="00711DC3" w:rsidRPr="00035936" w:rsidRDefault="00711DC3" w:rsidP="00711DC3">
      <w:pPr>
        <w:ind w:firstLine="709"/>
        <w:jc w:val="both"/>
        <w:rPr>
          <w:sz w:val="28"/>
          <w:szCs w:val="28"/>
        </w:rPr>
      </w:pPr>
    </w:p>
    <w:p w:rsidR="00711DC3" w:rsidRPr="00035936" w:rsidRDefault="00711DC3" w:rsidP="00711DC3">
      <w:pPr>
        <w:tabs>
          <w:tab w:val="left" w:pos="1170"/>
        </w:tabs>
        <w:jc w:val="both"/>
        <w:rPr>
          <w:b/>
          <w:sz w:val="28"/>
          <w:szCs w:val="28"/>
        </w:rPr>
      </w:pPr>
      <w:r w:rsidRPr="00035936">
        <w:rPr>
          <w:b/>
          <w:sz w:val="28"/>
          <w:szCs w:val="28"/>
        </w:rPr>
        <w:t>Рынок товаров и услуг.</w:t>
      </w:r>
    </w:p>
    <w:p w:rsidR="00711DC3" w:rsidRPr="00035936" w:rsidRDefault="00711DC3" w:rsidP="00711DC3">
      <w:pPr>
        <w:ind w:firstLine="709"/>
        <w:jc w:val="both"/>
        <w:rPr>
          <w:sz w:val="28"/>
          <w:szCs w:val="28"/>
        </w:rPr>
      </w:pPr>
      <w:r w:rsidRPr="00035936">
        <w:rPr>
          <w:sz w:val="28"/>
          <w:szCs w:val="28"/>
        </w:rPr>
        <w:t>Оборот розничной торговли за январь-декабрь 2015 года составил 4299,1 млн. руб. (снижение на 4,5% в сопоставимых ценах к уровню 2014 года), оборот общественного питания – 110,9 млн. руб. (снижение на 4,8% в сопоставимых ценах к уровню 2014 года), объем оказанных населению платных услуг по оценке составил 1282,5 млн. руб. (снижение на 2,7% в сопоставимых ценах к уровню 2014 года).</w:t>
      </w:r>
    </w:p>
    <w:p w:rsidR="00711DC3" w:rsidRPr="00035936" w:rsidRDefault="00711DC3" w:rsidP="00711DC3">
      <w:pPr>
        <w:ind w:firstLine="709"/>
        <w:jc w:val="both"/>
        <w:rPr>
          <w:sz w:val="28"/>
          <w:szCs w:val="28"/>
        </w:rPr>
      </w:pPr>
    </w:p>
    <w:p w:rsidR="00711DC3" w:rsidRPr="00035936" w:rsidRDefault="00711DC3" w:rsidP="00711DC3">
      <w:pPr>
        <w:ind w:firstLine="720"/>
        <w:jc w:val="both"/>
        <w:rPr>
          <w:sz w:val="28"/>
          <w:szCs w:val="28"/>
        </w:rPr>
      </w:pPr>
      <w:r w:rsidRPr="00035936">
        <w:rPr>
          <w:sz w:val="28"/>
          <w:szCs w:val="28"/>
        </w:rPr>
        <w:t xml:space="preserve">В районе имеется одно оптовое предприятие по продаже продовольственных товаров, завод по производству минеральной воды, завод по </w:t>
      </w:r>
      <w:r w:rsidRPr="00035936">
        <w:rPr>
          <w:sz w:val="28"/>
          <w:szCs w:val="28"/>
        </w:rPr>
        <w:lastRenderedPageBreak/>
        <w:t xml:space="preserve">производству пива, 2 хлебовыпекающих предприятия, кондитерский цех, 2 цеха по производству мясных полуфабрикатов, 2 цеха по производству кулинарной продукции. </w:t>
      </w:r>
    </w:p>
    <w:p w:rsidR="00711DC3" w:rsidRPr="00035936" w:rsidRDefault="00711DC3" w:rsidP="00711DC3">
      <w:pPr>
        <w:ind w:firstLine="720"/>
        <w:jc w:val="both"/>
        <w:rPr>
          <w:sz w:val="28"/>
          <w:szCs w:val="28"/>
        </w:rPr>
      </w:pPr>
      <w:r w:rsidRPr="00035936">
        <w:rPr>
          <w:color w:val="000000"/>
          <w:sz w:val="28"/>
          <w:szCs w:val="28"/>
        </w:rPr>
        <w:t xml:space="preserve">В районе сложилась здоровая конкуренция на потребительском рынке, </w:t>
      </w:r>
      <w:r w:rsidRPr="00035936">
        <w:rPr>
          <w:sz w:val="28"/>
          <w:szCs w:val="28"/>
        </w:rPr>
        <w:t xml:space="preserve">благодаря чему сегодня жителям района предлагается широкий ассортимент продовольственных товаров, одежды, обуви, сложно-технических товаров, строительных материалов и др., а также около 30 видов потребительских услуг. </w:t>
      </w:r>
    </w:p>
    <w:p w:rsidR="00711DC3" w:rsidRPr="00035936" w:rsidRDefault="00711DC3" w:rsidP="00711DC3">
      <w:pPr>
        <w:ind w:firstLine="709"/>
        <w:jc w:val="both"/>
        <w:rPr>
          <w:color w:val="000000"/>
          <w:sz w:val="28"/>
          <w:szCs w:val="28"/>
        </w:rPr>
      </w:pPr>
      <w:r w:rsidRPr="00035936">
        <w:rPr>
          <w:sz w:val="28"/>
          <w:szCs w:val="28"/>
        </w:rPr>
        <w:t>Во всех селах кроме с. Емельяновка и с. Алчан Пожарского муниципального района имеются предприятия торговли, реализующие товары первой необходимости.</w:t>
      </w:r>
      <w:r w:rsidRPr="00035936">
        <w:rPr>
          <w:color w:val="000000"/>
          <w:sz w:val="28"/>
          <w:szCs w:val="28"/>
        </w:rPr>
        <w:t xml:space="preserve"> В </w:t>
      </w:r>
      <w:r w:rsidRPr="00035936">
        <w:rPr>
          <w:sz w:val="28"/>
          <w:szCs w:val="28"/>
        </w:rPr>
        <w:t>с. Емельяновка и с. Алчан организована выездная торговля 1 раз в неделю через автолавку.</w:t>
      </w:r>
    </w:p>
    <w:p w:rsidR="00711DC3" w:rsidRPr="00035936" w:rsidRDefault="00711DC3" w:rsidP="00711DC3">
      <w:pPr>
        <w:ind w:firstLine="709"/>
        <w:jc w:val="both"/>
        <w:rPr>
          <w:sz w:val="28"/>
          <w:szCs w:val="28"/>
        </w:rPr>
      </w:pPr>
      <w:r w:rsidRPr="00035936">
        <w:rPr>
          <w:sz w:val="28"/>
          <w:szCs w:val="28"/>
        </w:rPr>
        <w:t>Ассортимент наблюдаемых продуктов питания на прилавках торговых предприятий района остается стабильным. Дефицит товаров, реализуемых в розничной торговле на территории Пожарского муниципального района, отсутствует.</w:t>
      </w:r>
    </w:p>
    <w:p w:rsidR="00711DC3" w:rsidRPr="00035936" w:rsidRDefault="00711DC3" w:rsidP="00711DC3">
      <w:pPr>
        <w:overflowPunct w:val="0"/>
        <w:autoSpaceDE w:val="0"/>
        <w:autoSpaceDN w:val="0"/>
        <w:adjustRightInd w:val="0"/>
        <w:ind w:firstLine="720"/>
        <w:jc w:val="both"/>
        <w:rPr>
          <w:color w:val="000000"/>
          <w:sz w:val="28"/>
          <w:szCs w:val="28"/>
        </w:rPr>
      </w:pPr>
      <w:r w:rsidRPr="00035936">
        <w:rPr>
          <w:sz w:val="28"/>
          <w:szCs w:val="28"/>
        </w:rPr>
        <w:t xml:space="preserve">В районе отмечаются </w:t>
      </w:r>
      <w:r w:rsidRPr="00035936">
        <w:rPr>
          <w:color w:val="000000"/>
          <w:sz w:val="28"/>
          <w:szCs w:val="28"/>
        </w:rPr>
        <w:t xml:space="preserve">положительные тенденции в развитии рыночных услуг: структура услуг принимает все более устойчивый характер, значительно расширился ассортимент предоставляемых услуг, многие виды услуг стали оказываться на совершенно новом качественном уровне. </w:t>
      </w:r>
    </w:p>
    <w:p w:rsidR="00711DC3" w:rsidRPr="00035936" w:rsidRDefault="00711DC3" w:rsidP="00711DC3">
      <w:pPr>
        <w:ind w:firstLine="708"/>
        <w:jc w:val="both"/>
        <w:rPr>
          <w:sz w:val="28"/>
          <w:szCs w:val="28"/>
        </w:rPr>
      </w:pPr>
    </w:p>
    <w:p w:rsidR="00711DC3" w:rsidRPr="00035936" w:rsidRDefault="00711DC3" w:rsidP="00711DC3">
      <w:pPr>
        <w:rPr>
          <w:b/>
          <w:sz w:val="28"/>
          <w:szCs w:val="28"/>
        </w:rPr>
      </w:pPr>
      <w:r w:rsidRPr="00035936">
        <w:rPr>
          <w:b/>
          <w:sz w:val="28"/>
          <w:szCs w:val="28"/>
        </w:rPr>
        <w:t>Развитие малого и среднего предпринимательства.</w:t>
      </w:r>
    </w:p>
    <w:p w:rsidR="00711DC3" w:rsidRPr="00035936" w:rsidRDefault="00711DC3" w:rsidP="00711DC3">
      <w:pPr>
        <w:ind w:firstLine="709"/>
        <w:jc w:val="both"/>
        <w:rPr>
          <w:sz w:val="28"/>
          <w:szCs w:val="28"/>
        </w:rPr>
      </w:pPr>
      <w:r w:rsidRPr="00035936">
        <w:rPr>
          <w:sz w:val="28"/>
          <w:szCs w:val="28"/>
        </w:rPr>
        <w:t xml:space="preserve">По статистическим данным по состоянию на 01.01.2016 в районе насчитывается 953 субъекта малого и среднего предпринимательства </w:t>
      </w:r>
      <w:r w:rsidRPr="00035936">
        <w:rPr>
          <w:b/>
          <w:sz w:val="28"/>
          <w:szCs w:val="28"/>
        </w:rPr>
        <w:t>(в 2014 году – 965, в 2013 – 990)</w:t>
      </w:r>
      <w:r w:rsidRPr="00035936">
        <w:rPr>
          <w:sz w:val="28"/>
          <w:szCs w:val="28"/>
        </w:rPr>
        <w:t xml:space="preserve">, а это 83,6% от общего количества зарегистрированных в районе хозяйствующих субъектов.  </w:t>
      </w:r>
    </w:p>
    <w:p w:rsidR="00711DC3" w:rsidRPr="00035936" w:rsidRDefault="00711DC3" w:rsidP="00711DC3">
      <w:pPr>
        <w:ind w:firstLine="720"/>
        <w:jc w:val="both"/>
        <w:rPr>
          <w:sz w:val="28"/>
          <w:szCs w:val="28"/>
        </w:rPr>
      </w:pPr>
      <w:r w:rsidRPr="00035936">
        <w:rPr>
          <w:sz w:val="28"/>
          <w:szCs w:val="28"/>
        </w:rPr>
        <w:t xml:space="preserve">Численность занятых в малом и среднем предпринимательстве (с учетом ИП) составляет 5068 человек </w:t>
      </w:r>
      <w:r w:rsidRPr="00035936">
        <w:rPr>
          <w:b/>
          <w:sz w:val="28"/>
          <w:szCs w:val="28"/>
        </w:rPr>
        <w:t>(в 2014 – 5113, 2013 – 5167)</w:t>
      </w:r>
      <w:r w:rsidRPr="00035936">
        <w:rPr>
          <w:sz w:val="28"/>
          <w:szCs w:val="28"/>
        </w:rPr>
        <w:t>, что составляет 29,8% в общей численности занятых в экономике района. За последние три года отмечается динамика снижения количества субъектов малого и среднего предпринимательства и численности занятых в малом и среднем предпринимательстве.</w:t>
      </w:r>
    </w:p>
    <w:p w:rsidR="008A13D1" w:rsidRPr="00035936" w:rsidRDefault="008A13D1" w:rsidP="00711DC3">
      <w:pPr>
        <w:ind w:firstLine="720"/>
        <w:jc w:val="both"/>
        <w:rPr>
          <w:sz w:val="28"/>
          <w:szCs w:val="28"/>
        </w:rPr>
      </w:pPr>
    </w:p>
    <w:p w:rsidR="00711DC3" w:rsidRPr="00035936" w:rsidRDefault="00711DC3" w:rsidP="008A13D1">
      <w:pPr>
        <w:jc w:val="center"/>
        <w:rPr>
          <w:sz w:val="28"/>
          <w:szCs w:val="28"/>
        </w:rPr>
      </w:pPr>
      <w:r w:rsidRPr="00035936">
        <w:rPr>
          <w:b/>
          <w:sz w:val="28"/>
          <w:szCs w:val="28"/>
        </w:rPr>
        <w:t>Число субъектов малого и среднего</w:t>
      </w:r>
    </w:p>
    <w:p w:rsidR="00711DC3" w:rsidRPr="00035936" w:rsidRDefault="00276D60" w:rsidP="00711DC3">
      <w:pPr>
        <w:pStyle w:val="ac"/>
        <w:spacing w:before="0" w:beforeAutospacing="0" w:after="0" w:afterAutospacing="0"/>
        <w:ind w:firstLine="567"/>
        <w:jc w:val="both"/>
        <w:rPr>
          <w:sz w:val="28"/>
          <w:szCs w:val="28"/>
        </w:rPr>
      </w:pPr>
      <w:r w:rsidRPr="00035936">
        <w:rPr>
          <w:sz w:val="28"/>
          <w:szCs w:val="28"/>
        </w:rPr>
        <w:t>В</w:t>
      </w:r>
      <w:r w:rsidR="00711DC3" w:rsidRPr="00035936">
        <w:rPr>
          <w:sz w:val="28"/>
          <w:szCs w:val="28"/>
        </w:rPr>
        <w:t xml:space="preserve">веденные жесткие требования законодательства по обороту алкогольной продукции и пива, высокие ставки страховых взносов в пенсионный фонд Российской Федерации и Федеральный фонд обязательного медицинского страхования стали для многих представителей малого бизнеса причиной закрытия предпринимательской деятельности или «ухода в тень». Сегодня  в «тени»  находится большая доля малого бизнеса (по оценке – это около 50%).  </w:t>
      </w:r>
    </w:p>
    <w:p w:rsidR="00711DC3" w:rsidRPr="00035936" w:rsidRDefault="00711DC3" w:rsidP="00711DC3">
      <w:pPr>
        <w:pStyle w:val="ac"/>
        <w:spacing w:before="0" w:beforeAutospacing="0" w:after="0" w:afterAutospacing="0"/>
        <w:ind w:firstLine="567"/>
        <w:jc w:val="both"/>
        <w:rPr>
          <w:sz w:val="28"/>
          <w:szCs w:val="28"/>
        </w:rPr>
      </w:pPr>
      <w:r w:rsidRPr="00035936">
        <w:rPr>
          <w:sz w:val="28"/>
          <w:szCs w:val="28"/>
        </w:rPr>
        <w:t>В результате имеет место динамика сокращения численности  занятых в малом и среднем предпринимательстве.</w:t>
      </w:r>
    </w:p>
    <w:p w:rsidR="00711DC3" w:rsidRPr="00035936" w:rsidRDefault="00711DC3" w:rsidP="00711DC3">
      <w:pPr>
        <w:ind w:firstLine="709"/>
        <w:jc w:val="both"/>
        <w:rPr>
          <w:sz w:val="28"/>
          <w:szCs w:val="28"/>
        </w:rPr>
      </w:pPr>
      <w:r w:rsidRPr="00035936">
        <w:rPr>
          <w:sz w:val="28"/>
          <w:szCs w:val="28"/>
        </w:rPr>
        <w:t xml:space="preserve">Оборот организаций малого и среднего предпринимательства (с учетом ИП) за январь-декабрь 2015 года вырос на 9,4% в действующих ценах к уровню 2014 года и составил 6251,3 млн. руб., но с учетом инфляции в сопоставимых ценах отмечается тенденция на снижение покупательского спроса. Доля оборота малого и среднего предпринимательства в ВВП Пожарского района составляет 33,8%.  </w:t>
      </w:r>
    </w:p>
    <w:p w:rsidR="00711DC3" w:rsidRPr="00035936" w:rsidRDefault="00711DC3" w:rsidP="00711DC3">
      <w:pPr>
        <w:ind w:firstLine="720"/>
        <w:jc w:val="both"/>
        <w:rPr>
          <w:sz w:val="28"/>
          <w:szCs w:val="28"/>
        </w:rPr>
      </w:pPr>
      <w:r w:rsidRPr="00035936">
        <w:rPr>
          <w:sz w:val="28"/>
          <w:szCs w:val="28"/>
        </w:rPr>
        <w:lastRenderedPageBreak/>
        <w:t xml:space="preserve">Доля оборота малого и среднего предпринимательства в общем объеме оборота оптовой и розничной торговли и общественного питания, в производстве пищевой и перерабатывающей промышленности, сельском хозяйстве составляет 100%, в обрабатывающем производстве – 90%, в объеме платных услуг населению – 85%. </w:t>
      </w:r>
    </w:p>
    <w:p w:rsidR="00711DC3" w:rsidRPr="00035936" w:rsidRDefault="00711DC3" w:rsidP="00711DC3">
      <w:pPr>
        <w:ind w:firstLine="720"/>
        <w:jc w:val="both"/>
        <w:rPr>
          <w:sz w:val="28"/>
          <w:szCs w:val="28"/>
        </w:rPr>
      </w:pPr>
      <w:r w:rsidRPr="00035936">
        <w:rPr>
          <w:sz w:val="28"/>
          <w:szCs w:val="28"/>
        </w:rPr>
        <w:t xml:space="preserve"> В настоящее время задействован имеющийся потенциал предпринимательства в сфере жилищно-коммунальных услуг, пассажирских перевозок и транспортного обслуживания населения.</w:t>
      </w:r>
    </w:p>
    <w:p w:rsidR="00711DC3" w:rsidRPr="00035936" w:rsidRDefault="00711DC3" w:rsidP="00711DC3">
      <w:pPr>
        <w:ind w:firstLine="720"/>
        <w:jc w:val="both"/>
        <w:rPr>
          <w:sz w:val="28"/>
          <w:szCs w:val="28"/>
        </w:rPr>
      </w:pPr>
      <w:r w:rsidRPr="00035936">
        <w:rPr>
          <w:sz w:val="28"/>
          <w:szCs w:val="28"/>
        </w:rPr>
        <w:t xml:space="preserve">Пищевая промышленность в районе представлена малыми предприятиями: заводом по производству минеральной воды, хлебовыпекающим предприятием, кондитерским цехом, цехом по производству мясных полуфабрикатов, цехом по производству кулинарной продукции, заводом по производству пива. </w:t>
      </w:r>
    </w:p>
    <w:p w:rsidR="00711DC3" w:rsidRPr="00035936" w:rsidRDefault="00711DC3" w:rsidP="00711DC3">
      <w:pPr>
        <w:ind w:firstLine="720"/>
        <w:jc w:val="both"/>
        <w:rPr>
          <w:sz w:val="28"/>
          <w:szCs w:val="28"/>
        </w:rPr>
      </w:pPr>
      <w:r w:rsidRPr="00035936">
        <w:rPr>
          <w:sz w:val="28"/>
          <w:szCs w:val="28"/>
        </w:rPr>
        <w:t>Производство пищевых продуктов за 2015 год предприятиями пищевой и перерабатывающей промышленности составило 40,9 млн. руб., что на 21,1% ниже уровня 2014 года.</w:t>
      </w:r>
    </w:p>
    <w:p w:rsidR="00711DC3" w:rsidRPr="00035936" w:rsidRDefault="00711DC3" w:rsidP="00711DC3">
      <w:pPr>
        <w:ind w:firstLine="708"/>
        <w:jc w:val="both"/>
        <w:rPr>
          <w:sz w:val="28"/>
          <w:szCs w:val="28"/>
        </w:rPr>
      </w:pPr>
      <w:r w:rsidRPr="00035936">
        <w:rPr>
          <w:sz w:val="28"/>
          <w:szCs w:val="28"/>
        </w:rPr>
        <w:t>В районе имеется цех по производству оконных пластиковых профилей, два предприятия по производству мебели, три предприятия по производству строительных материалов (металлочерепицы, профнастила, полистиролбетонных строительных блоков, бетонной и растворной смеси,</w:t>
      </w:r>
      <w:r w:rsidRPr="00035936">
        <w:rPr>
          <w:b/>
          <w:sz w:val="28"/>
          <w:szCs w:val="28"/>
        </w:rPr>
        <w:t xml:space="preserve"> </w:t>
      </w:r>
      <w:r w:rsidRPr="00035936">
        <w:rPr>
          <w:sz w:val="28"/>
          <w:szCs w:val="28"/>
        </w:rPr>
        <w:t xml:space="preserve">тротуарной плитки, </w:t>
      </w:r>
      <w:r w:rsidRPr="00035936">
        <w:rPr>
          <w:color w:val="000000"/>
          <w:sz w:val="28"/>
          <w:szCs w:val="28"/>
        </w:rPr>
        <w:t>брусчатки,</w:t>
      </w:r>
      <w:r w:rsidRPr="00035936">
        <w:rPr>
          <w:sz w:val="28"/>
          <w:szCs w:val="28"/>
        </w:rPr>
        <w:t xml:space="preserve"> бордюрного камня, стенового камня, коньков), созданные в результате реализации бизнес проектов малого предпринимательства.</w:t>
      </w:r>
    </w:p>
    <w:p w:rsidR="00711DC3" w:rsidRPr="00035936" w:rsidRDefault="00711DC3" w:rsidP="00711DC3">
      <w:pPr>
        <w:pStyle w:val="3"/>
        <w:rPr>
          <w:b/>
          <w:sz w:val="28"/>
          <w:szCs w:val="28"/>
        </w:rPr>
      </w:pPr>
    </w:p>
    <w:p w:rsidR="00711DC3" w:rsidRPr="00035936" w:rsidRDefault="00711DC3" w:rsidP="00711DC3">
      <w:pPr>
        <w:pStyle w:val="3"/>
        <w:rPr>
          <w:b/>
          <w:sz w:val="28"/>
          <w:szCs w:val="28"/>
        </w:rPr>
      </w:pPr>
      <w:r w:rsidRPr="00035936">
        <w:rPr>
          <w:b/>
          <w:sz w:val="28"/>
          <w:szCs w:val="28"/>
        </w:rPr>
        <w:t>Инвестиции.</w:t>
      </w:r>
    </w:p>
    <w:p w:rsidR="00711DC3" w:rsidRPr="00035936" w:rsidRDefault="00711DC3" w:rsidP="00711DC3">
      <w:pPr>
        <w:pStyle w:val="ac"/>
        <w:spacing w:before="0" w:beforeAutospacing="0" w:after="0" w:afterAutospacing="0"/>
        <w:ind w:firstLine="708"/>
        <w:jc w:val="both"/>
        <w:rPr>
          <w:sz w:val="28"/>
          <w:szCs w:val="28"/>
        </w:rPr>
      </w:pPr>
      <w:r w:rsidRPr="00035936">
        <w:rPr>
          <w:sz w:val="28"/>
          <w:szCs w:val="28"/>
        </w:rPr>
        <w:t>Динамичность и эффективность развития экономики территории во многом зависят от величины инвестиций, направленных на создание новых производственных мощностей и расширение существующих, их реконструкцию на современном научно-техническом уровне, а также развитие социальной инфраструктуры.</w:t>
      </w:r>
    </w:p>
    <w:p w:rsidR="00711DC3" w:rsidRPr="00035936" w:rsidRDefault="00711DC3" w:rsidP="00711DC3">
      <w:pPr>
        <w:pStyle w:val="ac"/>
        <w:spacing w:before="0" w:beforeAutospacing="0" w:after="0" w:afterAutospacing="0"/>
        <w:ind w:firstLine="708"/>
        <w:jc w:val="both"/>
        <w:rPr>
          <w:sz w:val="28"/>
          <w:szCs w:val="28"/>
        </w:rPr>
      </w:pPr>
      <w:r w:rsidRPr="00035936">
        <w:rPr>
          <w:sz w:val="28"/>
          <w:szCs w:val="28"/>
        </w:rPr>
        <w:t>На развитие экономики и социальной сферы Пожарского муниципального района за счет всех источников финансирования за январь-декабрь 2015 года направлено 710,4 млн. руб. инвестиций в основной капитал, что на 23,7% ниже уровня 2014 года. Из общего объема инвестиций на долю крупных и средних организаций приходится более 90%.</w:t>
      </w:r>
    </w:p>
    <w:p w:rsidR="00711DC3" w:rsidRPr="00035936" w:rsidRDefault="00711DC3" w:rsidP="00711DC3">
      <w:pPr>
        <w:pStyle w:val="ac"/>
        <w:spacing w:before="0" w:beforeAutospacing="0" w:after="0" w:afterAutospacing="0"/>
        <w:ind w:firstLine="708"/>
        <w:jc w:val="both"/>
        <w:rPr>
          <w:sz w:val="28"/>
          <w:szCs w:val="28"/>
        </w:rPr>
      </w:pPr>
      <w:r w:rsidRPr="00035936">
        <w:rPr>
          <w:sz w:val="28"/>
          <w:szCs w:val="28"/>
        </w:rPr>
        <w:t xml:space="preserve">В общем объеме инвестиций в основной капитал инвестиции в здания и сооружения составили 24,8%, машины и оборудование – 48,1%, транспортные средства – 23,9%, производственный и хозяйственный инвентарь – 1,4%, прочие – 1,8%.  </w:t>
      </w:r>
    </w:p>
    <w:p w:rsidR="00711DC3" w:rsidRPr="00035936" w:rsidRDefault="00711DC3" w:rsidP="00711DC3">
      <w:pPr>
        <w:pStyle w:val="3"/>
        <w:ind w:firstLine="709"/>
        <w:jc w:val="both"/>
        <w:rPr>
          <w:sz w:val="28"/>
          <w:szCs w:val="28"/>
        </w:rPr>
      </w:pPr>
      <w:r w:rsidRPr="00035936">
        <w:rPr>
          <w:sz w:val="28"/>
          <w:szCs w:val="28"/>
        </w:rPr>
        <w:t xml:space="preserve">По видам экономической деятельности наибольший удельный вес в общем объеме инвестиций крупных и средних организаций района составляют инвестиции в добычу полезных ископаемых (52,5%) и производство, и распределение электроэнергии (41,2%), объем использованных инвестиций в здравоохранение и предоставлении социальных услуг составил 2,1%, в образовании – 2,6%. В общем объеме инвестиций крупных и средних организаций собственные средства составили 94,7%. Инвестиции за счет бюджетных средств составили 36,2 млн. руб. (5,4%). </w:t>
      </w:r>
    </w:p>
    <w:p w:rsidR="00711DC3" w:rsidRPr="00035936" w:rsidRDefault="00711DC3" w:rsidP="00711DC3">
      <w:pPr>
        <w:pStyle w:val="af1"/>
        <w:shd w:val="clear" w:color="auto" w:fill="FFFFFF"/>
        <w:ind w:firstLine="708"/>
        <w:jc w:val="both"/>
        <w:rPr>
          <w:b/>
          <w:sz w:val="28"/>
          <w:szCs w:val="28"/>
        </w:rPr>
      </w:pPr>
      <w:r w:rsidRPr="00035936">
        <w:rPr>
          <w:b/>
          <w:sz w:val="28"/>
          <w:szCs w:val="28"/>
        </w:rPr>
        <w:lastRenderedPageBreak/>
        <w:t>Основной причиной, не позволившей реализовать в полном объеме часть инвестиционных программных мероприятий, запланированных к реализации за счет средств бюджета района и сельских поселений, является недостаток бюджетных средств.</w:t>
      </w:r>
    </w:p>
    <w:p w:rsidR="00711DC3" w:rsidRPr="00035936" w:rsidRDefault="00711DC3" w:rsidP="00711DC3">
      <w:pPr>
        <w:ind w:firstLine="708"/>
        <w:jc w:val="both"/>
        <w:rPr>
          <w:sz w:val="28"/>
          <w:szCs w:val="28"/>
        </w:rPr>
      </w:pPr>
      <w:r w:rsidRPr="00035936">
        <w:rPr>
          <w:sz w:val="28"/>
          <w:szCs w:val="28"/>
        </w:rPr>
        <w:t>Это еще раз подтверждает, что несоответствие объема полномочий органов местного самоуправления материально-финансовым ресурсам, имеющимся в распоряжении органов местного самоуправления, не позволяет с надлежащим качеством и в необходимом объеме решать вопросы местного значения района и поселений, и соответственно экономического развития территорий.</w:t>
      </w:r>
    </w:p>
    <w:p w:rsidR="00711DC3" w:rsidRPr="00035936" w:rsidRDefault="00711DC3" w:rsidP="00711DC3">
      <w:pPr>
        <w:pStyle w:val="3"/>
        <w:ind w:firstLine="709"/>
        <w:rPr>
          <w:sz w:val="28"/>
          <w:szCs w:val="28"/>
          <w:highlight w:val="yellow"/>
        </w:rPr>
      </w:pPr>
    </w:p>
    <w:p w:rsidR="00711DC3" w:rsidRPr="00035936" w:rsidRDefault="00711DC3" w:rsidP="00711DC3">
      <w:pPr>
        <w:rPr>
          <w:b/>
          <w:sz w:val="28"/>
          <w:szCs w:val="28"/>
        </w:rPr>
      </w:pPr>
      <w:r w:rsidRPr="00035936">
        <w:rPr>
          <w:b/>
          <w:sz w:val="28"/>
          <w:szCs w:val="28"/>
        </w:rPr>
        <w:t>Цены.</w:t>
      </w:r>
    </w:p>
    <w:p w:rsidR="00711DC3" w:rsidRPr="00035936" w:rsidRDefault="00711DC3" w:rsidP="00711DC3">
      <w:pPr>
        <w:ind w:firstLine="709"/>
        <w:jc w:val="both"/>
        <w:rPr>
          <w:b/>
          <w:sz w:val="28"/>
          <w:szCs w:val="28"/>
        </w:rPr>
      </w:pPr>
      <w:r w:rsidRPr="00035936">
        <w:rPr>
          <w:sz w:val="28"/>
          <w:szCs w:val="28"/>
        </w:rPr>
        <w:t xml:space="preserve">По Пожарскому муниципальному району индекс потребительских цен на все товары и услуги за январь-декабрь 2015 года составил 115,5%, что выше уровня 2014 года на 3,5 процентных пункта. </w:t>
      </w:r>
    </w:p>
    <w:p w:rsidR="00711DC3" w:rsidRPr="00035936" w:rsidRDefault="00711DC3" w:rsidP="00711DC3">
      <w:pPr>
        <w:ind w:firstLine="709"/>
        <w:jc w:val="both"/>
        <w:rPr>
          <w:sz w:val="28"/>
          <w:szCs w:val="28"/>
        </w:rPr>
      </w:pPr>
      <w:r w:rsidRPr="00035936">
        <w:rPr>
          <w:sz w:val="28"/>
          <w:szCs w:val="28"/>
        </w:rPr>
        <w:t xml:space="preserve">По состоянию на 01.01.2016 согласно проведенному мониторингу цен на продовольственные товары наблюдается следующая ситуация в розничных предприятиях торговли Пожарского района: возросли цены на говядину (21,3%), рыбу мороженую (26,9%), масло сливочное (13,5%), масло подсолнечное (17,9%), молоко питьевое цельное пастеризованное (8,0%), сахар (4,9%), соль (16,8%), чай черный байховый (46,7%), муку пшеничную (18,6%), хлеб ржаной, ржано-пшеничный (7,0%), хлеб из муки высшего сорта (22,2%), хлеб из муки 1, 2 сортов (6,7%), рис шлифованный (44,9%), пшено (31,3%), крупу гречневую-ядрицу (17,3%), вермишель (29,8%), картофель (40,2%), капуста белокочанную свежую (87,7%), лук репчатый (6,9%), морковь (61,2%), яблоки (17,4%). </w:t>
      </w:r>
    </w:p>
    <w:p w:rsidR="00711DC3" w:rsidRPr="00035936" w:rsidRDefault="00711DC3" w:rsidP="00711DC3">
      <w:pPr>
        <w:ind w:firstLine="709"/>
        <w:jc w:val="both"/>
        <w:rPr>
          <w:sz w:val="28"/>
          <w:szCs w:val="28"/>
          <w:highlight w:val="yellow"/>
        </w:rPr>
      </w:pPr>
      <w:r w:rsidRPr="00035936">
        <w:rPr>
          <w:sz w:val="28"/>
          <w:szCs w:val="28"/>
        </w:rPr>
        <w:t xml:space="preserve">Снижение цен наблюдалось на свинину (3,7%), баранину (14,4%), кур (кроме куриных окорок) (6,7%), молоко питьевое цельное стерилизованное (0,9%), сыр (14,1%), яйца куриные (15,6%), </w:t>
      </w:r>
    </w:p>
    <w:p w:rsidR="00711DC3" w:rsidRPr="00035936" w:rsidRDefault="00711DC3" w:rsidP="00711DC3">
      <w:pPr>
        <w:ind w:firstLine="709"/>
        <w:jc w:val="both"/>
        <w:rPr>
          <w:sz w:val="28"/>
          <w:szCs w:val="28"/>
        </w:rPr>
      </w:pPr>
      <w:r w:rsidRPr="00035936">
        <w:rPr>
          <w:sz w:val="28"/>
          <w:szCs w:val="28"/>
        </w:rPr>
        <w:t>Как рост, так и снижение цен на продукты обусловлены аналогичным изменением оптовых (отпускных) цен производителей и оптовых предприятий г.г. Хабаровска, Владивостока и Уссурийска. Рост цен на хлеб вызван ростом цен на исходное сырье и соответственно увеличением цен реализации на хлеб и хлебобулочную продукции производителями данной продукции.</w:t>
      </w:r>
    </w:p>
    <w:p w:rsidR="00711DC3" w:rsidRPr="00035936" w:rsidRDefault="00711DC3" w:rsidP="00711DC3">
      <w:pPr>
        <w:ind w:firstLine="709"/>
        <w:jc w:val="both"/>
        <w:rPr>
          <w:sz w:val="28"/>
          <w:szCs w:val="28"/>
        </w:rPr>
      </w:pPr>
      <w:r w:rsidRPr="00035936">
        <w:rPr>
          <w:sz w:val="28"/>
          <w:szCs w:val="28"/>
        </w:rPr>
        <w:t>Ассортимент наблюдаемых продуктов питания на прилавках торговых предприятий района остается стабильным. Дефицит товаров, реализуемых в розничной торговле на территории Пожарского муниципального района отсутствует.</w:t>
      </w:r>
    </w:p>
    <w:p w:rsidR="00711DC3" w:rsidRPr="00035936" w:rsidRDefault="00711DC3" w:rsidP="00711DC3">
      <w:pPr>
        <w:ind w:firstLine="720"/>
        <w:jc w:val="both"/>
        <w:rPr>
          <w:sz w:val="28"/>
          <w:szCs w:val="28"/>
        </w:rPr>
      </w:pPr>
      <w:r w:rsidRPr="00035936">
        <w:rPr>
          <w:sz w:val="28"/>
          <w:szCs w:val="28"/>
        </w:rPr>
        <w:t>На территории Пожарского муниципального района работают 2 социальных магазина, реализующих продовольственные товары первой необходимости по более низким ценам (с торговой надбавкой от 7,9 до 20% к цене поставщика).</w:t>
      </w:r>
    </w:p>
    <w:p w:rsidR="00711DC3" w:rsidRPr="00035936" w:rsidRDefault="00711DC3" w:rsidP="00711DC3">
      <w:pPr>
        <w:tabs>
          <w:tab w:val="left" w:pos="1005"/>
        </w:tabs>
        <w:rPr>
          <w:b/>
          <w:sz w:val="28"/>
          <w:szCs w:val="28"/>
        </w:rPr>
      </w:pPr>
    </w:p>
    <w:p w:rsidR="00711DC3" w:rsidRPr="00035936" w:rsidRDefault="00711DC3" w:rsidP="00711DC3">
      <w:pPr>
        <w:tabs>
          <w:tab w:val="left" w:pos="1005"/>
        </w:tabs>
        <w:jc w:val="both"/>
        <w:rPr>
          <w:b/>
          <w:sz w:val="28"/>
          <w:szCs w:val="28"/>
        </w:rPr>
      </w:pPr>
      <w:r w:rsidRPr="00035936">
        <w:rPr>
          <w:b/>
          <w:sz w:val="28"/>
          <w:szCs w:val="28"/>
        </w:rPr>
        <w:tab/>
        <w:t xml:space="preserve">На основании вышесказанного, </w:t>
      </w:r>
    </w:p>
    <w:p w:rsidR="00711DC3" w:rsidRPr="00035936" w:rsidRDefault="00711DC3" w:rsidP="00711DC3">
      <w:pPr>
        <w:pStyle w:val="aff1"/>
        <w:numPr>
          <w:ilvl w:val="0"/>
          <w:numId w:val="14"/>
        </w:numPr>
        <w:tabs>
          <w:tab w:val="left" w:pos="0"/>
        </w:tabs>
        <w:ind w:left="0" w:firstLine="1008"/>
        <w:jc w:val="both"/>
        <w:rPr>
          <w:b/>
          <w:sz w:val="28"/>
          <w:szCs w:val="28"/>
        </w:rPr>
      </w:pPr>
      <w:r w:rsidRPr="00035936">
        <w:rPr>
          <w:b/>
          <w:sz w:val="28"/>
          <w:szCs w:val="28"/>
        </w:rPr>
        <w:t>Ключевые проблемы и задачи  социально-экономического развития  Пожарского муниципального района</w:t>
      </w:r>
    </w:p>
    <w:p w:rsidR="00711DC3" w:rsidRPr="00035936" w:rsidRDefault="00711DC3" w:rsidP="00711DC3">
      <w:pPr>
        <w:jc w:val="both"/>
        <w:rPr>
          <w:b/>
          <w:sz w:val="28"/>
          <w:szCs w:val="28"/>
        </w:rPr>
      </w:pPr>
    </w:p>
    <w:p w:rsidR="00711DC3" w:rsidRPr="00035936" w:rsidRDefault="00711DC3" w:rsidP="00711DC3">
      <w:pPr>
        <w:tabs>
          <w:tab w:val="left" w:pos="-2977"/>
          <w:tab w:val="left" w:pos="-2694"/>
        </w:tabs>
        <w:ind w:firstLine="709"/>
        <w:jc w:val="both"/>
        <w:rPr>
          <w:sz w:val="28"/>
          <w:szCs w:val="28"/>
        </w:rPr>
      </w:pPr>
      <w:r w:rsidRPr="00035936">
        <w:rPr>
          <w:sz w:val="28"/>
          <w:szCs w:val="28"/>
        </w:rPr>
        <w:lastRenderedPageBreak/>
        <w:t>1. Одной из проблем социально-экономического развития Пожарского муниципального района является тенденция снижения демографического потенциала территории. Согласно статистическим данным за последние пять лет численность населения Пожарского района сократилась на 2,2 тысячи человек (с 31208 человек по состоянию на 01.01.2010 до 29018 человек по состоянию на 01.01.2016 )</w:t>
      </w:r>
    </w:p>
    <w:p w:rsidR="00711DC3" w:rsidRPr="00035936" w:rsidRDefault="00711DC3" w:rsidP="00711DC3">
      <w:pPr>
        <w:ind w:firstLine="709"/>
        <w:jc w:val="both"/>
        <w:rPr>
          <w:sz w:val="28"/>
          <w:szCs w:val="28"/>
        </w:rPr>
      </w:pPr>
      <w:r w:rsidRPr="00035936">
        <w:rPr>
          <w:sz w:val="28"/>
          <w:szCs w:val="28"/>
        </w:rPr>
        <w:t>Ежегодное сокращение численности населения района обусловлено естественной и миграционной убылью населения.</w:t>
      </w:r>
    </w:p>
    <w:p w:rsidR="00711DC3" w:rsidRPr="00035936" w:rsidRDefault="00711DC3" w:rsidP="00711DC3">
      <w:pPr>
        <w:tabs>
          <w:tab w:val="left" w:pos="1170"/>
        </w:tabs>
        <w:ind w:firstLine="720"/>
        <w:jc w:val="both"/>
        <w:rPr>
          <w:color w:val="000000"/>
          <w:sz w:val="28"/>
          <w:szCs w:val="28"/>
        </w:rPr>
      </w:pPr>
      <w:r w:rsidRPr="00035936">
        <w:rPr>
          <w:color w:val="000000"/>
          <w:sz w:val="28"/>
          <w:szCs w:val="28"/>
        </w:rPr>
        <w:t xml:space="preserve">Естественная убыль населения  по причине того, что в последние годы число умерших превышает число родившихся. </w:t>
      </w:r>
    </w:p>
    <w:p w:rsidR="00711DC3" w:rsidRPr="00035936" w:rsidRDefault="00711DC3" w:rsidP="00711DC3">
      <w:pPr>
        <w:ind w:firstLine="709"/>
        <w:jc w:val="both"/>
        <w:rPr>
          <w:sz w:val="28"/>
          <w:szCs w:val="28"/>
        </w:rPr>
      </w:pPr>
      <w:r w:rsidRPr="00035936">
        <w:rPr>
          <w:sz w:val="28"/>
          <w:szCs w:val="28"/>
        </w:rPr>
        <w:t xml:space="preserve">На миграционном оттоке сказывается, прежде всего, сокращение численности работников на крупных промышленных предприятиях района. </w:t>
      </w:r>
    </w:p>
    <w:p w:rsidR="00711DC3" w:rsidRPr="00035936" w:rsidRDefault="00711DC3" w:rsidP="00711DC3">
      <w:pPr>
        <w:ind w:firstLine="709"/>
        <w:jc w:val="both"/>
        <w:rPr>
          <w:sz w:val="28"/>
          <w:szCs w:val="28"/>
        </w:rPr>
      </w:pPr>
      <w:r w:rsidRPr="00035936">
        <w:rPr>
          <w:sz w:val="28"/>
          <w:szCs w:val="28"/>
        </w:rPr>
        <w:t>Отрицательным моментом является отток из района высококвалифицированных специалистов и молодежи. Молодежь, даже имея профессиональную подготовку, но не имеющая опыта работы, оказывается невостребованной работодателями.</w:t>
      </w:r>
    </w:p>
    <w:p w:rsidR="00711DC3" w:rsidRPr="00035936" w:rsidRDefault="00711DC3" w:rsidP="00711DC3">
      <w:pPr>
        <w:tabs>
          <w:tab w:val="left" w:pos="-2977"/>
          <w:tab w:val="left" w:pos="-2694"/>
        </w:tabs>
        <w:ind w:firstLine="709"/>
        <w:jc w:val="both"/>
        <w:rPr>
          <w:sz w:val="28"/>
          <w:szCs w:val="28"/>
        </w:rPr>
      </w:pPr>
      <w:r w:rsidRPr="00035936">
        <w:rPr>
          <w:sz w:val="28"/>
          <w:szCs w:val="28"/>
        </w:rPr>
        <w:t xml:space="preserve">Кроме проблемы трудоустройства, причиной оттока молодежи и  высококвалифицированных специалистов из района является жилищная проблема, отсутствие доступного жилья, низкий уровень жилищного строительства, высокая стоимость жилья, а также  низкий уровень развития инфраструктуры для досуга молодежи (отсутствие молодежных клубов, спортивных залов и т.д.) </w:t>
      </w:r>
    </w:p>
    <w:p w:rsidR="00711DC3" w:rsidRPr="00035936" w:rsidRDefault="00711DC3" w:rsidP="00711DC3">
      <w:pPr>
        <w:tabs>
          <w:tab w:val="left" w:pos="-2977"/>
          <w:tab w:val="left" w:pos="-2694"/>
        </w:tabs>
        <w:autoSpaceDE w:val="0"/>
        <w:ind w:firstLine="709"/>
        <w:jc w:val="both"/>
        <w:rPr>
          <w:sz w:val="28"/>
          <w:szCs w:val="28"/>
        </w:rPr>
      </w:pPr>
      <w:r w:rsidRPr="00035936">
        <w:rPr>
          <w:sz w:val="28"/>
          <w:szCs w:val="28"/>
        </w:rPr>
        <w:t>Ситуация  на рынке труда  района остается неоднозначной и нестабильной. Это связано с постоянным высвобождением работающих на предприятиях района в связи с сокращением   и оптимизацией  штатной численности, реорганизации и ликвидацией  предприятий (банкротством). Только за последние три года численность работающих в организациях сократилась на 760 человек.</w:t>
      </w:r>
    </w:p>
    <w:p w:rsidR="00711DC3" w:rsidRPr="00035936" w:rsidRDefault="00711DC3" w:rsidP="00711DC3">
      <w:pPr>
        <w:tabs>
          <w:tab w:val="left" w:pos="-2977"/>
          <w:tab w:val="left" w:pos="-2694"/>
        </w:tabs>
        <w:ind w:firstLine="709"/>
        <w:jc w:val="both"/>
        <w:rPr>
          <w:sz w:val="28"/>
          <w:szCs w:val="28"/>
        </w:rPr>
      </w:pPr>
      <w:r w:rsidRPr="00035936">
        <w:rPr>
          <w:sz w:val="28"/>
          <w:szCs w:val="28"/>
        </w:rPr>
        <w:t xml:space="preserve">Все это отрицательно сказывается на ситуации на рынке труда, которая  полностью зависит от финансовой устойчивости хозяйствующих субъектов.  </w:t>
      </w:r>
      <w:r w:rsidRPr="00035936">
        <w:rPr>
          <w:sz w:val="28"/>
          <w:szCs w:val="28"/>
        </w:rPr>
        <w:tab/>
        <w:t>Сегодня предложение рабочей силы на рынке труда значительно превышает спрос. Однако, имеющиеся в банке вакансий рабочие места – это 80% вакансии врачей, учителей и других специальностей, требующих квалификации, не заполняемые годами.</w:t>
      </w:r>
    </w:p>
    <w:p w:rsidR="00711DC3" w:rsidRPr="00035936" w:rsidRDefault="00711DC3" w:rsidP="00711DC3">
      <w:pPr>
        <w:pStyle w:val="ac"/>
        <w:tabs>
          <w:tab w:val="left" w:pos="-2977"/>
          <w:tab w:val="left" w:pos="-2694"/>
        </w:tabs>
        <w:spacing w:before="0" w:beforeAutospacing="0" w:after="0" w:afterAutospacing="0"/>
        <w:ind w:firstLine="709"/>
        <w:jc w:val="both"/>
        <w:rPr>
          <w:sz w:val="28"/>
          <w:szCs w:val="28"/>
        </w:rPr>
      </w:pPr>
      <w:r w:rsidRPr="00035936">
        <w:rPr>
          <w:sz w:val="28"/>
          <w:szCs w:val="28"/>
        </w:rPr>
        <w:t xml:space="preserve">В результате мы сталкиваемся с проблемой «кадрового голода», с отсутствием  квалифицированных специалистов во многих отраслях и сферах экономики района.  И на это  необходимо обратить особое внимание. Для привлечения специалистов нужны экономические стимулы и условия. </w:t>
      </w:r>
    </w:p>
    <w:p w:rsidR="00711DC3" w:rsidRPr="00035936" w:rsidRDefault="00711DC3" w:rsidP="00711DC3">
      <w:pPr>
        <w:tabs>
          <w:tab w:val="left" w:pos="-2977"/>
          <w:tab w:val="left" w:pos="-2694"/>
        </w:tabs>
        <w:ind w:firstLine="709"/>
        <w:jc w:val="both"/>
        <w:rPr>
          <w:bCs/>
          <w:sz w:val="28"/>
          <w:szCs w:val="28"/>
        </w:rPr>
      </w:pPr>
      <w:r w:rsidRPr="00035936">
        <w:rPr>
          <w:sz w:val="28"/>
          <w:szCs w:val="28"/>
        </w:rPr>
        <w:t>2.</w:t>
      </w:r>
      <w:r w:rsidRPr="00035936">
        <w:rPr>
          <w:bCs/>
          <w:sz w:val="28"/>
          <w:szCs w:val="28"/>
        </w:rPr>
        <w:t xml:space="preserve"> Не стабильная ситуация на градообразующем предприятии АО «Лучегорский угольный разрез». </w:t>
      </w:r>
    </w:p>
    <w:p w:rsidR="00711DC3" w:rsidRPr="00035936" w:rsidRDefault="00711DC3" w:rsidP="00711DC3">
      <w:pPr>
        <w:tabs>
          <w:tab w:val="left" w:pos="-2977"/>
          <w:tab w:val="left" w:pos="-2694"/>
        </w:tabs>
        <w:ind w:firstLine="709"/>
        <w:jc w:val="both"/>
        <w:rPr>
          <w:sz w:val="28"/>
          <w:szCs w:val="28"/>
        </w:rPr>
      </w:pPr>
      <w:r w:rsidRPr="00035936">
        <w:rPr>
          <w:sz w:val="28"/>
          <w:szCs w:val="28"/>
        </w:rPr>
        <w:t xml:space="preserve">Износ оборудования и низкая материально-техническая оснащенность предприятия являются первопричинами высокой себестоимости продукции и убыточности производства. </w:t>
      </w:r>
    </w:p>
    <w:p w:rsidR="00711DC3" w:rsidRPr="00035936" w:rsidRDefault="00711DC3" w:rsidP="00711DC3">
      <w:pPr>
        <w:ind w:firstLine="720"/>
        <w:jc w:val="both"/>
        <w:rPr>
          <w:sz w:val="28"/>
          <w:szCs w:val="28"/>
        </w:rPr>
      </w:pPr>
      <w:r w:rsidRPr="00035936">
        <w:rPr>
          <w:sz w:val="28"/>
          <w:szCs w:val="28"/>
        </w:rPr>
        <w:t xml:space="preserve">Для сохранения стабильной социальной обстановки в районе очень важно сохранить потенциал Лучегорского топливно-энергетического комплекса, принять все возможные меры по стабилизации ситуации в угольном разрезе и  наращиванию добычи угля до 4,2 млн. тонн в год. А для этого необходимы </w:t>
      </w:r>
      <w:r w:rsidRPr="00035936">
        <w:rPr>
          <w:sz w:val="28"/>
          <w:szCs w:val="28"/>
        </w:rPr>
        <w:lastRenderedPageBreak/>
        <w:t xml:space="preserve">соответствующие капитальные вложения на модернизацию и материально-технической обновление данных предприятий, </w:t>
      </w:r>
    </w:p>
    <w:p w:rsidR="00711DC3" w:rsidRPr="00035936" w:rsidRDefault="00711DC3" w:rsidP="00711DC3">
      <w:pPr>
        <w:pStyle w:val="af1"/>
        <w:ind w:firstLine="540"/>
        <w:jc w:val="both"/>
        <w:rPr>
          <w:bCs/>
          <w:sz w:val="28"/>
          <w:szCs w:val="28"/>
        </w:rPr>
      </w:pPr>
      <w:r w:rsidRPr="00035936">
        <w:rPr>
          <w:bCs/>
          <w:sz w:val="28"/>
          <w:szCs w:val="28"/>
        </w:rPr>
        <w:t xml:space="preserve">3.  Отсутствие   на территории района производства по глубокой переработке древесины. </w:t>
      </w:r>
    </w:p>
    <w:p w:rsidR="00711DC3" w:rsidRPr="00035936" w:rsidRDefault="00711DC3" w:rsidP="00711DC3">
      <w:pPr>
        <w:pStyle w:val="af1"/>
        <w:ind w:firstLine="540"/>
        <w:jc w:val="both"/>
        <w:rPr>
          <w:b/>
          <w:bCs/>
          <w:sz w:val="28"/>
          <w:szCs w:val="28"/>
        </w:rPr>
      </w:pPr>
      <w:r w:rsidRPr="00035936">
        <w:rPr>
          <w:b/>
          <w:bCs/>
          <w:sz w:val="28"/>
          <w:szCs w:val="28"/>
        </w:rPr>
        <w:t>Около 90% всей площади Пожарского района занимают земли лесного фонда. Ежегодно с территории района заготавливается и вывозится  более 350 тыс.куб.м древесины, из которой 75% - деловая, в том числе ценных пород. Развитие лесной  отрасли района ограничивается только рубкой леса - заготовкой древесины.</w:t>
      </w:r>
      <w:r w:rsidRPr="00035936">
        <w:rPr>
          <w:b/>
          <w:sz w:val="28"/>
          <w:szCs w:val="28"/>
        </w:rPr>
        <w:t xml:space="preserve"> </w:t>
      </w:r>
      <w:r w:rsidRPr="00035936">
        <w:rPr>
          <w:b/>
          <w:bCs/>
          <w:sz w:val="28"/>
          <w:szCs w:val="28"/>
        </w:rPr>
        <w:t>Практически вся деловая древесина вывозится в «кругляке».</w:t>
      </w:r>
    </w:p>
    <w:p w:rsidR="00711DC3" w:rsidRPr="00035936" w:rsidRDefault="00711DC3" w:rsidP="00711DC3">
      <w:pPr>
        <w:pStyle w:val="af1"/>
        <w:ind w:firstLine="540"/>
        <w:jc w:val="both"/>
        <w:rPr>
          <w:b/>
          <w:bCs/>
          <w:sz w:val="28"/>
          <w:szCs w:val="28"/>
        </w:rPr>
      </w:pPr>
      <w:r w:rsidRPr="00035936">
        <w:rPr>
          <w:b/>
          <w:bCs/>
          <w:sz w:val="28"/>
          <w:szCs w:val="28"/>
        </w:rPr>
        <w:t>При этом район не имеет от лесозаготовителей ни соответствующих налоговых поступлений в бюджет района (многие предприятия-лесозаготовители  уклоняются от уплаты налогов, ведут двойную бухгалтерию, заработная плата  работникам выдается в конвертах и  НДФЛ  в  бюджет района  перечисляется по минимуму),  ни инвестиций на решение социально-экономических  вопросов.  Деятельность лесозаготовительных предприятий находится «в тени».</w:t>
      </w:r>
    </w:p>
    <w:p w:rsidR="00711DC3" w:rsidRPr="00035936" w:rsidRDefault="00711DC3" w:rsidP="00711DC3">
      <w:pPr>
        <w:ind w:firstLine="254"/>
        <w:jc w:val="both"/>
        <w:rPr>
          <w:rFonts w:eastAsia="Calibri"/>
          <w:bCs/>
          <w:sz w:val="28"/>
          <w:szCs w:val="28"/>
          <w:lang w:eastAsia="en-US"/>
        </w:rPr>
      </w:pPr>
      <w:r w:rsidRPr="00035936">
        <w:rPr>
          <w:rFonts w:eastAsia="Calibri"/>
          <w:bCs/>
          <w:sz w:val="28"/>
          <w:szCs w:val="28"/>
          <w:lang w:eastAsia="en-US"/>
        </w:rPr>
        <w:tab/>
        <w:t xml:space="preserve">Создание и развитие в районе производства по глубокой переработке древесины - это и  дополнительные налоговые поступления в бюджет района, и  дополнительные рабочие места. </w:t>
      </w:r>
    </w:p>
    <w:p w:rsidR="00711DC3" w:rsidRPr="00035936" w:rsidRDefault="00711DC3" w:rsidP="00711DC3">
      <w:pPr>
        <w:tabs>
          <w:tab w:val="left" w:pos="-2977"/>
          <w:tab w:val="left" w:pos="-2694"/>
        </w:tabs>
        <w:autoSpaceDE w:val="0"/>
        <w:ind w:firstLine="709"/>
        <w:jc w:val="both"/>
        <w:rPr>
          <w:bCs/>
          <w:sz w:val="28"/>
          <w:szCs w:val="28"/>
        </w:rPr>
      </w:pPr>
      <w:r w:rsidRPr="00035936">
        <w:rPr>
          <w:bCs/>
          <w:sz w:val="28"/>
          <w:szCs w:val="28"/>
        </w:rPr>
        <w:t xml:space="preserve">4. Большой проблемой в районе является отсутствие полигонов твердых бытовых отходов соответствующих требованиям и нормам.    </w:t>
      </w:r>
    </w:p>
    <w:p w:rsidR="00711DC3" w:rsidRPr="00035936" w:rsidRDefault="00711DC3" w:rsidP="00711DC3">
      <w:pPr>
        <w:tabs>
          <w:tab w:val="left" w:pos="-2977"/>
          <w:tab w:val="left" w:pos="-2694"/>
        </w:tabs>
        <w:autoSpaceDE w:val="0"/>
        <w:ind w:firstLine="709"/>
        <w:jc w:val="both"/>
        <w:rPr>
          <w:bCs/>
          <w:sz w:val="28"/>
          <w:szCs w:val="28"/>
        </w:rPr>
      </w:pPr>
      <w:r w:rsidRPr="00035936">
        <w:rPr>
          <w:bCs/>
          <w:sz w:val="28"/>
          <w:szCs w:val="28"/>
        </w:rPr>
        <w:t>Отсутствие  на территории района полигонов твердых бытовых отходов, отвечающих природоохранным требованиям,  отсутствие инфраструктуры по переработке и обезвреживанию отходов производства и потребления являются причиной размещения настоящее время бытовых отходов на несанкционированных объектах захоронения (свалках), не отвечающих требованиям и нормам, что характеризуется опасным загрязнением окружающей среды и  представляет реальную угрозу здоровью жителей Пожарского муниципального района.</w:t>
      </w:r>
    </w:p>
    <w:p w:rsidR="00711DC3" w:rsidRPr="00035936" w:rsidRDefault="00711DC3" w:rsidP="00711DC3">
      <w:pPr>
        <w:tabs>
          <w:tab w:val="left" w:pos="-2977"/>
          <w:tab w:val="left" w:pos="-2694"/>
        </w:tabs>
        <w:ind w:firstLine="709"/>
        <w:jc w:val="both"/>
        <w:rPr>
          <w:sz w:val="28"/>
          <w:szCs w:val="28"/>
        </w:rPr>
      </w:pPr>
      <w:r w:rsidRPr="00035936">
        <w:rPr>
          <w:color w:val="000000"/>
          <w:sz w:val="28"/>
          <w:szCs w:val="28"/>
        </w:rPr>
        <w:t xml:space="preserve">5. </w:t>
      </w:r>
      <w:r w:rsidRPr="00035936">
        <w:rPr>
          <w:sz w:val="28"/>
          <w:szCs w:val="28"/>
        </w:rPr>
        <w:t>Одним из вопросов местного значения Пожарского муниципального района является вопрос</w:t>
      </w:r>
      <w:r w:rsidRPr="00035936">
        <w:rPr>
          <w:b/>
          <w:sz w:val="28"/>
          <w:szCs w:val="28"/>
        </w:rPr>
        <w:t xml:space="preserve"> </w:t>
      </w:r>
      <w:r w:rsidRPr="00035936">
        <w:rPr>
          <w:sz w:val="28"/>
          <w:szCs w:val="28"/>
        </w:rPr>
        <w:t xml:space="preserve">«Создание условий для предоставления транспортных услуг населению и организация транспортного обслуживания населения между поселениями в границах муниципального района». </w:t>
      </w:r>
    </w:p>
    <w:p w:rsidR="00711DC3" w:rsidRPr="00035936" w:rsidRDefault="00711DC3" w:rsidP="00711DC3">
      <w:pPr>
        <w:tabs>
          <w:tab w:val="left" w:pos="-2977"/>
          <w:tab w:val="left" w:pos="-2694"/>
        </w:tabs>
        <w:ind w:firstLine="709"/>
        <w:jc w:val="both"/>
        <w:rPr>
          <w:sz w:val="28"/>
          <w:szCs w:val="28"/>
        </w:rPr>
      </w:pPr>
      <w:r w:rsidRPr="00035936">
        <w:rPr>
          <w:sz w:val="28"/>
          <w:szCs w:val="28"/>
        </w:rPr>
        <w:t xml:space="preserve">Большая отдаленность сел района от районного центра, плохое состояние дорог, большие затраты на  организацию пассажирских перевозок, тариф, не покрывающий затрат, физический износ автопарка и отсутствие  у перевозчиков собственных средств для инвестирования в его обновление - основные  проблемы в сфере пассажирских перевозок.  </w:t>
      </w:r>
    </w:p>
    <w:p w:rsidR="00711DC3" w:rsidRPr="00035936" w:rsidRDefault="00711DC3" w:rsidP="00711DC3">
      <w:pPr>
        <w:tabs>
          <w:tab w:val="left" w:pos="-2977"/>
          <w:tab w:val="left" w:pos="-2694"/>
        </w:tabs>
        <w:ind w:firstLine="709"/>
        <w:jc w:val="both"/>
        <w:rPr>
          <w:sz w:val="28"/>
          <w:szCs w:val="28"/>
        </w:rPr>
      </w:pPr>
      <w:r w:rsidRPr="00035936">
        <w:rPr>
          <w:sz w:val="28"/>
          <w:szCs w:val="28"/>
        </w:rPr>
        <w:t xml:space="preserve">Убыточность пассажирских перевозок на межпоселенческих муниципальных маршрутах заставляет нас в целях сохранения  межпоселенческих перевозок отвлекать бюджетные средства на возмещение перевозчикам убытков  по их организации. </w:t>
      </w:r>
    </w:p>
    <w:p w:rsidR="00711DC3" w:rsidRPr="00035936" w:rsidRDefault="00711DC3" w:rsidP="00711DC3">
      <w:pPr>
        <w:spacing w:before="136"/>
        <w:ind w:firstLine="254"/>
        <w:jc w:val="both"/>
        <w:rPr>
          <w:bCs/>
          <w:sz w:val="28"/>
          <w:szCs w:val="28"/>
        </w:rPr>
      </w:pPr>
      <w:r w:rsidRPr="00035936">
        <w:rPr>
          <w:sz w:val="28"/>
          <w:szCs w:val="28"/>
        </w:rPr>
        <w:tab/>
        <w:t>6. Проблемой  в районе является состояние дороги  «с.Федосьевка - с.Красный Яр». Дорога требует соответствующего ремонта и содержания.</w:t>
      </w:r>
    </w:p>
    <w:p w:rsidR="00711DC3" w:rsidRPr="00035936" w:rsidRDefault="00711DC3" w:rsidP="00711DC3">
      <w:pPr>
        <w:tabs>
          <w:tab w:val="left" w:pos="-2977"/>
          <w:tab w:val="left" w:pos="-2694"/>
        </w:tabs>
        <w:ind w:firstLine="72"/>
        <w:jc w:val="both"/>
        <w:rPr>
          <w:rFonts w:eastAsia="Arial Unicode MS"/>
          <w:spacing w:val="2"/>
          <w:sz w:val="28"/>
          <w:szCs w:val="28"/>
        </w:rPr>
      </w:pPr>
      <w:r w:rsidRPr="00035936">
        <w:rPr>
          <w:sz w:val="28"/>
          <w:szCs w:val="28"/>
        </w:rPr>
        <w:lastRenderedPageBreak/>
        <w:tab/>
        <w:t xml:space="preserve">Данная дорога согласно Схеме территориального планирования Приморского края является  дорогой краевого  значения. </w:t>
      </w:r>
    </w:p>
    <w:p w:rsidR="00711DC3" w:rsidRPr="00035936" w:rsidRDefault="00711DC3" w:rsidP="00711DC3">
      <w:pPr>
        <w:jc w:val="both"/>
        <w:rPr>
          <w:color w:val="000000"/>
          <w:sz w:val="28"/>
          <w:szCs w:val="28"/>
        </w:rPr>
      </w:pPr>
      <w:r w:rsidRPr="00035936">
        <w:rPr>
          <w:color w:val="000000"/>
          <w:sz w:val="28"/>
          <w:szCs w:val="28"/>
        </w:rPr>
        <w:t xml:space="preserve"> </w:t>
      </w:r>
    </w:p>
    <w:p w:rsidR="00711DC3" w:rsidRPr="00035936" w:rsidRDefault="00711DC3" w:rsidP="00711DC3">
      <w:pPr>
        <w:tabs>
          <w:tab w:val="left" w:pos="-2977"/>
          <w:tab w:val="left" w:pos="-2694"/>
        </w:tabs>
        <w:ind w:firstLine="72"/>
        <w:jc w:val="both"/>
        <w:rPr>
          <w:sz w:val="28"/>
          <w:szCs w:val="28"/>
        </w:rPr>
      </w:pPr>
      <w:r w:rsidRPr="00035936">
        <w:rPr>
          <w:rFonts w:eastAsia="Arial Unicode MS"/>
          <w:spacing w:val="2"/>
          <w:sz w:val="28"/>
          <w:szCs w:val="28"/>
        </w:rPr>
        <w:tab/>
        <w:t xml:space="preserve">7. </w:t>
      </w:r>
      <w:r w:rsidRPr="00035936">
        <w:rPr>
          <w:sz w:val="28"/>
          <w:szCs w:val="28"/>
        </w:rPr>
        <w:t>Несоответствие объема полномочий органов местного самоуправления материально-финансовым ресурсам, имеющимся в распоряжении, не позволяет с надлежащим качеством и в необходимом объеме решать вопросы местного значения района и поселений,  и соответственно экономического развития территории.</w:t>
      </w:r>
    </w:p>
    <w:p w:rsidR="00711DC3" w:rsidRPr="00035936" w:rsidRDefault="00711DC3" w:rsidP="00711DC3">
      <w:pPr>
        <w:rPr>
          <w:sz w:val="28"/>
          <w:szCs w:val="28"/>
        </w:rPr>
      </w:pPr>
    </w:p>
    <w:p w:rsidR="00711DC3" w:rsidRPr="00035936" w:rsidRDefault="00711DC3" w:rsidP="00711DC3">
      <w:pPr>
        <w:pStyle w:val="aff1"/>
        <w:numPr>
          <w:ilvl w:val="0"/>
          <w:numId w:val="14"/>
        </w:numPr>
        <w:ind w:left="0" w:firstLine="1008"/>
        <w:jc w:val="both"/>
        <w:rPr>
          <w:b/>
          <w:sz w:val="28"/>
          <w:szCs w:val="28"/>
        </w:rPr>
      </w:pPr>
      <w:r w:rsidRPr="00035936">
        <w:rPr>
          <w:b/>
          <w:sz w:val="28"/>
          <w:szCs w:val="28"/>
        </w:rPr>
        <w:t>Перспективные направления социально-экономического развития Пожарского муниципального района</w:t>
      </w:r>
    </w:p>
    <w:p w:rsidR="00711DC3" w:rsidRPr="00035936" w:rsidRDefault="00711DC3" w:rsidP="00711DC3">
      <w:pPr>
        <w:ind w:firstLine="709"/>
        <w:jc w:val="both"/>
        <w:rPr>
          <w:sz w:val="28"/>
          <w:szCs w:val="28"/>
        </w:rPr>
      </w:pPr>
      <w:r w:rsidRPr="00035936">
        <w:rPr>
          <w:sz w:val="28"/>
          <w:szCs w:val="28"/>
        </w:rPr>
        <w:t xml:space="preserve">Развитие нашего района неотъемлемо от </w:t>
      </w:r>
      <w:r w:rsidRPr="00035936">
        <w:rPr>
          <w:bCs/>
          <w:sz w:val="28"/>
          <w:szCs w:val="28"/>
        </w:rPr>
        <w:t>развития энергетики</w:t>
      </w:r>
      <w:r w:rsidRPr="00035936">
        <w:rPr>
          <w:sz w:val="28"/>
          <w:szCs w:val="28"/>
        </w:rPr>
        <w:t>, которая</w:t>
      </w:r>
      <w:r w:rsidRPr="00035936">
        <w:rPr>
          <w:i/>
          <w:iCs/>
          <w:sz w:val="28"/>
          <w:szCs w:val="28"/>
        </w:rPr>
        <w:t xml:space="preserve"> </w:t>
      </w:r>
      <w:r w:rsidRPr="00035936">
        <w:rPr>
          <w:sz w:val="28"/>
          <w:szCs w:val="28"/>
        </w:rPr>
        <w:t xml:space="preserve">представлена двумя предприятиями Лучегорского топливно-энергетического комплекса, осуществляющими свою деятельность в рамках единого производственно-технологического процесса добычи угля и выработки электроэнергии - филиалом «ЛуТЭК» ОАО «ДГК» и АО «ЛУР». </w:t>
      </w:r>
      <w:r w:rsidRPr="00035936">
        <w:rPr>
          <w:bCs/>
          <w:sz w:val="28"/>
          <w:szCs w:val="28"/>
        </w:rPr>
        <w:t xml:space="preserve">Сохранение и дальнейшее развитие топливно-энергетического комплекса </w:t>
      </w:r>
      <w:r w:rsidRPr="00035936">
        <w:rPr>
          <w:sz w:val="28"/>
          <w:szCs w:val="28"/>
        </w:rPr>
        <w:t>очень важно для района. И этот</w:t>
      </w:r>
      <w:r w:rsidRPr="00035936">
        <w:rPr>
          <w:bCs/>
          <w:sz w:val="28"/>
          <w:szCs w:val="28"/>
        </w:rPr>
        <w:t xml:space="preserve"> вопрос остается на контроле администрации района.</w:t>
      </w:r>
    </w:p>
    <w:p w:rsidR="00711DC3" w:rsidRPr="00035936" w:rsidRDefault="00711DC3" w:rsidP="00711DC3">
      <w:pPr>
        <w:jc w:val="both"/>
        <w:rPr>
          <w:sz w:val="28"/>
          <w:szCs w:val="28"/>
        </w:rPr>
      </w:pPr>
      <w:r w:rsidRPr="00035936">
        <w:rPr>
          <w:sz w:val="28"/>
          <w:szCs w:val="28"/>
        </w:rPr>
        <w:tab/>
        <w:t>Развитию экономики района будет способствовать  дальнейшая реализация промышленных инвестиционных проектов: по утилизации  и переработке золошлаковых отходов, образующихся от сжигания углей на Приморской ГРЭС, по производству профнастила, металлочерепицы, бетонной и растворной смеси, тротуарной плитки, брусчатки, бордюрного камня, стенового камня и др.</w:t>
      </w:r>
      <w:r w:rsidRPr="00035936">
        <w:rPr>
          <w:sz w:val="28"/>
          <w:szCs w:val="28"/>
        </w:rPr>
        <w:tab/>
        <w:t xml:space="preserve"> </w:t>
      </w:r>
      <w:r w:rsidRPr="00035936">
        <w:rPr>
          <w:sz w:val="28"/>
          <w:szCs w:val="28"/>
        </w:rPr>
        <w:tab/>
        <w:t>Большая роль в развитии  данных видов производства   отводится малому предпринимательству. И поддержка  субъектов малого предпринимательства, осуществляющих производство потребительских товаров, в том числе  финансовая, остается  приоритетным направлением деятельности администрации Пожарского муниципального района.</w:t>
      </w:r>
    </w:p>
    <w:p w:rsidR="00711DC3" w:rsidRPr="00035936" w:rsidRDefault="00711DC3" w:rsidP="00711DC3">
      <w:pPr>
        <w:ind w:firstLine="709"/>
        <w:jc w:val="both"/>
        <w:rPr>
          <w:sz w:val="28"/>
          <w:szCs w:val="28"/>
        </w:rPr>
      </w:pPr>
      <w:r w:rsidRPr="00035936">
        <w:rPr>
          <w:sz w:val="28"/>
          <w:szCs w:val="28"/>
        </w:rPr>
        <w:t xml:space="preserve">Наличие неисчерпаемых рекреационных и людских ресурсов делает туризм на территории района перспективной категорией бизнеса и  важным звеном  дальнейшего её экономического развития.  </w:t>
      </w:r>
    </w:p>
    <w:p w:rsidR="00711DC3" w:rsidRPr="00035936" w:rsidRDefault="00711DC3" w:rsidP="00711DC3">
      <w:pPr>
        <w:ind w:firstLine="709"/>
        <w:jc w:val="both"/>
        <w:rPr>
          <w:sz w:val="28"/>
          <w:szCs w:val="28"/>
        </w:rPr>
      </w:pPr>
      <w:r w:rsidRPr="00035936">
        <w:rPr>
          <w:sz w:val="28"/>
          <w:szCs w:val="28"/>
        </w:rPr>
        <w:t xml:space="preserve">Незадействованные  сельскохозяйственные угодья позволяют расширить объемы сельхозпроизводства, в частности мясного животноводства и растениеводства. </w:t>
      </w:r>
      <w:r w:rsidRPr="00035936">
        <w:rPr>
          <w:sz w:val="28"/>
          <w:szCs w:val="28"/>
        </w:rPr>
        <w:tab/>
      </w:r>
    </w:p>
    <w:p w:rsidR="00711DC3" w:rsidRPr="00035936" w:rsidRDefault="00711DC3" w:rsidP="00711DC3">
      <w:pPr>
        <w:ind w:firstLine="709"/>
        <w:jc w:val="both"/>
        <w:rPr>
          <w:sz w:val="28"/>
          <w:szCs w:val="28"/>
        </w:rPr>
      </w:pPr>
      <w:r w:rsidRPr="00035936">
        <w:rPr>
          <w:sz w:val="28"/>
          <w:szCs w:val="28"/>
        </w:rPr>
        <w:t>Пищевая продукция  местных производителей  также должна стать конкурентоспособной  и быть востребована жителями района.</w:t>
      </w:r>
    </w:p>
    <w:p w:rsidR="00711DC3" w:rsidRPr="00035936" w:rsidRDefault="00711DC3" w:rsidP="00711DC3">
      <w:pPr>
        <w:pStyle w:val="211"/>
        <w:ind w:firstLine="709"/>
        <w:rPr>
          <w:szCs w:val="28"/>
        </w:rPr>
      </w:pPr>
      <w:r w:rsidRPr="00035936">
        <w:rPr>
          <w:szCs w:val="28"/>
        </w:rPr>
        <w:t xml:space="preserve">Жители района должны быть обеспечены  качественными жилищно-коммунальными услугами,  услугами, оказываемыми субъектами потребительского рынка. </w:t>
      </w:r>
    </w:p>
    <w:p w:rsidR="00711DC3" w:rsidRPr="00035936" w:rsidRDefault="00711DC3" w:rsidP="00711DC3">
      <w:pPr>
        <w:ind w:firstLine="709"/>
        <w:jc w:val="both"/>
        <w:rPr>
          <w:sz w:val="28"/>
          <w:szCs w:val="28"/>
        </w:rPr>
      </w:pPr>
    </w:p>
    <w:p w:rsidR="00711DC3" w:rsidRPr="00035936" w:rsidRDefault="00711DC3" w:rsidP="00711DC3">
      <w:pPr>
        <w:ind w:firstLine="709"/>
        <w:jc w:val="both"/>
        <w:rPr>
          <w:sz w:val="28"/>
          <w:szCs w:val="28"/>
        </w:rPr>
      </w:pPr>
      <w:r w:rsidRPr="00035936">
        <w:rPr>
          <w:sz w:val="28"/>
          <w:szCs w:val="28"/>
        </w:rPr>
        <w:t>Дальнейшее развитие экономики района необходимо строить на   основе:</w:t>
      </w:r>
    </w:p>
    <w:p w:rsidR="00711DC3" w:rsidRPr="00035936" w:rsidRDefault="00711DC3" w:rsidP="00711DC3">
      <w:pPr>
        <w:ind w:firstLine="709"/>
        <w:jc w:val="both"/>
        <w:rPr>
          <w:bCs/>
          <w:sz w:val="28"/>
          <w:szCs w:val="28"/>
        </w:rPr>
      </w:pPr>
      <w:r w:rsidRPr="00035936">
        <w:rPr>
          <w:sz w:val="28"/>
          <w:szCs w:val="28"/>
        </w:rPr>
        <w:t xml:space="preserve">- обеспечения устойчивой работы градообразующих предприятий </w:t>
      </w:r>
      <w:r w:rsidRPr="00035936">
        <w:rPr>
          <w:bCs/>
          <w:sz w:val="28"/>
          <w:szCs w:val="28"/>
        </w:rPr>
        <w:t>за счет рационального вложения инвестиций в обновление основных фондов, обеспечение высокой надежности работы и улучшение технико-экономических показателей:</w:t>
      </w:r>
    </w:p>
    <w:p w:rsidR="00711DC3" w:rsidRPr="00035936" w:rsidRDefault="00711DC3" w:rsidP="00711DC3">
      <w:pPr>
        <w:ind w:firstLine="709"/>
        <w:jc w:val="both"/>
        <w:rPr>
          <w:sz w:val="28"/>
          <w:szCs w:val="28"/>
        </w:rPr>
      </w:pPr>
      <w:r w:rsidRPr="00035936">
        <w:rPr>
          <w:bCs/>
          <w:sz w:val="28"/>
          <w:szCs w:val="28"/>
        </w:rPr>
        <w:t xml:space="preserve">-  </w:t>
      </w:r>
      <w:r w:rsidRPr="00035936">
        <w:rPr>
          <w:sz w:val="28"/>
          <w:szCs w:val="28"/>
        </w:rPr>
        <w:t xml:space="preserve">реализации </w:t>
      </w:r>
      <w:r w:rsidRPr="00035936">
        <w:rPr>
          <w:rFonts w:eastAsia="Calibri"/>
          <w:sz w:val="28"/>
          <w:szCs w:val="28"/>
        </w:rPr>
        <w:t>инвестиционных проектов, направленных на создание новых производств и развитие малого и среднего предпринимательства;</w:t>
      </w:r>
    </w:p>
    <w:p w:rsidR="00711DC3" w:rsidRPr="00035936" w:rsidRDefault="00711DC3" w:rsidP="00711DC3">
      <w:pPr>
        <w:ind w:firstLine="709"/>
        <w:jc w:val="both"/>
        <w:rPr>
          <w:sz w:val="28"/>
          <w:szCs w:val="28"/>
        </w:rPr>
      </w:pPr>
      <w:r w:rsidRPr="00035936">
        <w:rPr>
          <w:sz w:val="28"/>
          <w:szCs w:val="28"/>
        </w:rPr>
        <w:lastRenderedPageBreak/>
        <w:t xml:space="preserve">- </w:t>
      </w:r>
      <w:hyperlink r:id="rId10" w:anchor="_Toc281328236" w:history="1">
        <w:r w:rsidRPr="00035936">
          <w:rPr>
            <w:rStyle w:val="a4"/>
            <w:color w:val="auto"/>
            <w:sz w:val="28"/>
            <w:szCs w:val="28"/>
            <w:u w:val="none"/>
          </w:rPr>
          <w:t>развития лесоперерабатывающих производств, внедрения технологий глубокой переработки древесины</w:t>
        </w:r>
      </w:hyperlink>
      <w:r w:rsidRPr="00035936">
        <w:rPr>
          <w:sz w:val="28"/>
          <w:szCs w:val="28"/>
        </w:rPr>
        <w:t>;</w:t>
      </w:r>
    </w:p>
    <w:p w:rsidR="00711DC3" w:rsidRPr="00035936" w:rsidRDefault="00711DC3" w:rsidP="00711DC3">
      <w:pPr>
        <w:ind w:firstLine="709"/>
        <w:jc w:val="both"/>
        <w:rPr>
          <w:sz w:val="28"/>
          <w:szCs w:val="28"/>
        </w:rPr>
      </w:pPr>
      <w:r w:rsidRPr="00035936">
        <w:rPr>
          <w:sz w:val="28"/>
          <w:szCs w:val="28"/>
        </w:rPr>
        <w:t xml:space="preserve">- подготовки, привлечения и удержания квалифицированных специалистов и молодежи, реализации мер поддержки  и обеспечения жильем молодых семей и специалистов; </w:t>
      </w:r>
    </w:p>
    <w:p w:rsidR="00711DC3" w:rsidRPr="00035936" w:rsidRDefault="00711DC3" w:rsidP="00711DC3">
      <w:pPr>
        <w:rPr>
          <w:sz w:val="28"/>
          <w:szCs w:val="28"/>
        </w:rPr>
      </w:pPr>
      <w:r w:rsidRPr="00035936">
        <w:rPr>
          <w:sz w:val="28"/>
          <w:szCs w:val="28"/>
        </w:rPr>
        <w:tab/>
        <w:t>-  развития инфраструктуры, функционально обеспечивающей нормальную жизнедеятельность населения;</w:t>
      </w:r>
    </w:p>
    <w:p w:rsidR="00711DC3" w:rsidRPr="00035936" w:rsidRDefault="00711DC3" w:rsidP="00711DC3">
      <w:pPr>
        <w:tabs>
          <w:tab w:val="left" w:pos="900"/>
        </w:tabs>
        <w:ind w:firstLine="709"/>
        <w:jc w:val="both"/>
        <w:rPr>
          <w:sz w:val="28"/>
          <w:szCs w:val="28"/>
        </w:rPr>
      </w:pPr>
      <w:r w:rsidRPr="00035936">
        <w:rPr>
          <w:sz w:val="28"/>
          <w:szCs w:val="28"/>
        </w:rPr>
        <w:t xml:space="preserve">- обеспечения надежности и устойчивости функционирования жилищно-коммунального хозяйства; </w:t>
      </w:r>
    </w:p>
    <w:p w:rsidR="00711DC3" w:rsidRPr="00035936" w:rsidRDefault="00711DC3" w:rsidP="00711DC3">
      <w:pPr>
        <w:ind w:firstLine="709"/>
        <w:jc w:val="both"/>
        <w:rPr>
          <w:sz w:val="28"/>
          <w:szCs w:val="28"/>
        </w:rPr>
      </w:pPr>
      <w:r w:rsidRPr="00035936">
        <w:rPr>
          <w:sz w:val="28"/>
          <w:szCs w:val="28"/>
        </w:rPr>
        <w:t>- строительства жилья;</w:t>
      </w:r>
    </w:p>
    <w:p w:rsidR="00711DC3" w:rsidRPr="00035936" w:rsidRDefault="00711DC3" w:rsidP="00711DC3">
      <w:pPr>
        <w:ind w:firstLine="709"/>
        <w:jc w:val="both"/>
        <w:rPr>
          <w:sz w:val="28"/>
          <w:szCs w:val="28"/>
        </w:rPr>
      </w:pPr>
      <w:r w:rsidRPr="00035936">
        <w:rPr>
          <w:sz w:val="28"/>
          <w:szCs w:val="28"/>
        </w:rPr>
        <w:t>- дальнейшего  развития сельскохозяйственного производства при государственной поддержке, вовлечение в сельскохозяйственное производство незадействованных  сельскохозяйственных угодий,  закреплении кадров на селе, комплексном решении всех социальных  проблем села и повышении  качества жизни сельчан;</w:t>
      </w:r>
    </w:p>
    <w:p w:rsidR="00711DC3" w:rsidRPr="00035936" w:rsidRDefault="00711DC3" w:rsidP="00711DC3">
      <w:pPr>
        <w:pStyle w:val="3"/>
        <w:ind w:firstLine="709"/>
        <w:jc w:val="both"/>
        <w:rPr>
          <w:sz w:val="28"/>
          <w:szCs w:val="28"/>
        </w:rPr>
      </w:pPr>
      <w:r w:rsidRPr="00035936">
        <w:rPr>
          <w:sz w:val="28"/>
          <w:szCs w:val="28"/>
        </w:rPr>
        <w:t>- дальнейшего развития социальных сфер (образования, здравоохранения, культуры) и  повышения качества предоставляемых ими услуг.</w:t>
      </w:r>
    </w:p>
    <w:p w:rsidR="00711DC3" w:rsidRPr="00035936" w:rsidRDefault="00711DC3" w:rsidP="00711DC3">
      <w:pPr>
        <w:ind w:firstLine="709"/>
        <w:jc w:val="both"/>
        <w:rPr>
          <w:sz w:val="28"/>
          <w:szCs w:val="28"/>
        </w:rPr>
      </w:pPr>
    </w:p>
    <w:p w:rsidR="00711DC3" w:rsidRPr="00035936" w:rsidRDefault="00711DC3" w:rsidP="00711DC3">
      <w:pPr>
        <w:ind w:firstLine="709"/>
        <w:jc w:val="both"/>
        <w:rPr>
          <w:rFonts w:eastAsia="Arial Unicode MS"/>
          <w:spacing w:val="2"/>
          <w:sz w:val="28"/>
          <w:szCs w:val="28"/>
        </w:rPr>
      </w:pPr>
      <w:r w:rsidRPr="00035936">
        <w:rPr>
          <w:sz w:val="28"/>
          <w:szCs w:val="28"/>
        </w:rPr>
        <w:t>Вместе с тем, действующая сегодня бюджетная политика, катастрофический дефицит бюджетных средств не позволяют в полной мере решать вопросы местного значения Пожарского муниципального района в соответствии с требованиями Федерального Закона от 06.10.2003 № 131-ФЗ «Об общих принципах организации местного самоуправления», ф</w:t>
      </w:r>
      <w:r w:rsidRPr="00035936">
        <w:rPr>
          <w:rFonts w:eastAsia="Arial Unicode MS"/>
          <w:spacing w:val="2"/>
          <w:sz w:val="28"/>
          <w:szCs w:val="28"/>
        </w:rPr>
        <w:t xml:space="preserve">инансировать муниципальные  Программы, инвестиционные проекты, предусматривающие обновление, капитальный ремонт и реконструкцию объектов  социальной инфраструктуры образования, спорта, культуры, не позволяют своевременно и качественно производить подготовку к зиме объектов коммунальной сферы, поддерживать дороги на территории района в удовлетворительном состоянии и решать другие задачи. </w:t>
      </w:r>
    </w:p>
    <w:p w:rsidR="00386FE8" w:rsidRPr="00035936" w:rsidRDefault="00C61ACE" w:rsidP="00C61ACE">
      <w:pPr>
        <w:pStyle w:val="af1"/>
        <w:tabs>
          <w:tab w:val="left" w:pos="709"/>
          <w:tab w:val="left" w:pos="993"/>
        </w:tabs>
        <w:ind w:firstLine="709"/>
        <w:jc w:val="both"/>
        <w:rPr>
          <w:sz w:val="28"/>
          <w:szCs w:val="28"/>
        </w:rPr>
      </w:pPr>
      <w:r w:rsidRPr="00035936">
        <w:rPr>
          <w:sz w:val="28"/>
          <w:szCs w:val="28"/>
        </w:rPr>
        <w:t xml:space="preserve">Как в создавшихся условиях исполнен бюджет в 2015 году, мы заслушали. </w:t>
      </w:r>
      <w:r w:rsidR="00C765A6" w:rsidRPr="00035936">
        <w:rPr>
          <w:sz w:val="28"/>
          <w:szCs w:val="28"/>
        </w:rPr>
        <w:t xml:space="preserve">Я проведу некоторый анализ, как </w:t>
      </w:r>
      <w:r w:rsidR="003528E4" w:rsidRPr="00035936">
        <w:rPr>
          <w:sz w:val="28"/>
          <w:szCs w:val="28"/>
        </w:rPr>
        <w:t xml:space="preserve">повлияли </w:t>
      </w:r>
      <w:r w:rsidR="007101C2" w:rsidRPr="00035936">
        <w:rPr>
          <w:sz w:val="28"/>
          <w:szCs w:val="28"/>
        </w:rPr>
        <w:t xml:space="preserve">изменения в социально-экономическом </w:t>
      </w:r>
      <w:r w:rsidR="001935B5" w:rsidRPr="00035936">
        <w:rPr>
          <w:sz w:val="28"/>
          <w:szCs w:val="28"/>
        </w:rPr>
        <w:t xml:space="preserve">развитии </w:t>
      </w:r>
      <w:r w:rsidR="002A5543" w:rsidRPr="00035936">
        <w:rPr>
          <w:sz w:val="28"/>
          <w:szCs w:val="28"/>
        </w:rPr>
        <w:t xml:space="preserve">территории </w:t>
      </w:r>
      <w:r w:rsidR="001935B5" w:rsidRPr="00035936">
        <w:rPr>
          <w:sz w:val="28"/>
          <w:szCs w:val="28"/>
        </w:rPr>
        <w:t>на</w:t>
      </w:r>
      <w:r w:rsidR="00495F63" w:rsidRPr="00035936">
        <w:rPr>
          <w:sz w:val="28"/>
          <w:szCs w:val="28"/>
        </w:rPr>
        <w:t xml:space="preserve"> </w:t>
      </w:r>
      <w:r w:rsidR="00C765A6" w:rsidRPr="00035936">
        <w:rPr>
          <w:sz w:val="28"/>
          <w:szCs w:val="28"/>
        </w:rPr>
        <w:t>исполнени</w:t>
      </w:r>
      <w:r w:rsidR="002A5543" w:rsidRPr="00035936">
        <w:rPr>
          <w:sz w:val="28"/>
          <w:szCs w:val="28"/>
        </w:rPr>
        <w:t>е районного</w:t>
      </w:r>
      <w:r w:rsidR="00495F63" w:rsidRPr="00035936">
        <w:rPr>
          <w:sz w:val="28"/>
          <w:szCs w:val="28"/>
        </w:rPr>
        <w:t xml:space="preserve"> </w:t>
      </w:r>
      <w:r w:rsidR="006116DA" w:rsidRPr="00035936">
        <w:rPr>
          <w:sz w:val="28"/>
          <w:szCs w:val="28"/>
        </w:rPr>
        <w:t>бюджет</w:t>
      </w:r>
      <w:r w:rsidR="001935B5" w:rsidRPr="00035936">
        <w:rPr>
          <w:sz w:val="28"/>
          <w:szCs w:val="28"/>
        </w:rPr>
        <w:t>а</w:t>
      </w:r>
      <w:r w:rsidR="00C765A6" w:rsidRPr="00035936">
        <w:rPr>
          <w:sz w:val="28"/>
          <w:szCs w:val="28"/>
        </w:rPr>
        <w:t>.</w:t>
      </w:r>
    </w:p>
    <w:p w:rsidR="00CE47FC" w:rsidRPr="00035936" w:rsidRDefault="00CE47FC" w:rsidP="006955B1">
      <w:pPr>
        <w:ind w:firstLine="708"/>
        <w:jc w:val="both"/>
        <w:rPr>
          <w:color w:val="000000"/>
          <w:sz w:val="28"/>
          <w:szCs w:val="28"/>
        </w:rPr>
      </w:pPr>
      <w:r w:rsidRPr="00035936">
        <w:rPr>
          <w:color w:val="000000"/>
          <w:sz w:val="28"/>
          <w:szCs w:val="28"/>
        </w:rPr>
        <w:t>Бюджет Пожарского муниципального района на 2015 год и пл</w:t>
      </w:r>
      <w:r w:rsidR="004C27F0" w:rsidRPr="00035936">
        <w:rPr>
          <w:color w:val="000000"/>
          <w:sz w:val="28"/>
          <w:szCs w:val="28"/>
        </w:rPr>
        <w:t>ановый период 2016 и 2017 годов</w:t>
      </w:r>
      <w:r w:rsidRPr="00035936">
        <w:rPr>
          <w:color w:val="000000"/>
          <w:sz w:val="28"/>
          <w:szCs w:val="28"/>
        </w:rPr>
        <w:t xml:space="preserve"> был утвержден нормативным правовым актом Думы Пожарского муниципального района от 13 декабря 2014 года № 228-НПА «О бюджете Пожарского муниципального района на 2015 год и плановый период 2016 и 2017 годов»:</w:t>
      </w:r>
    </w:p>
    <w:p w:rsidR="00CE47FC" w:rsidRPr="00035936" w:rsidRDefault="00CE47FC" w:rsidP="006955B1">
      <w:pPr>
        <w:ind w:firstLine="708"/>
        <w:jc w:val="both"/>
        <w:rPr>
          <w:color w:val="000000"/>
          <w:sz w:val="28"/>
          <w:szCs w:val="28"/>
          <w:u w:val="single"/>
        </w:rPr>
      </w:pPr>
      <w:r w:rsidRPr="00035936">
        <w:rPr>
          <w:color w:val="000000"/>
          <w:sz w:val="28"/>
          <w:szCs w:val="28"/>
          <w:u w:val="single"/>
        </w:rPr>
        <w:t>2015 год</w:t>
      </w:r>
    </w:p>
    <w:p w:rsidR="00CE47FC" w:rsidRPr="00035936" w:rsidRDefault="00CE47FC" w:rsidP="006955B1">
      <w:pPr>
        <w:ind w:firstLine="708"/>
        <w:jc w:val="both"/>
        <w:rPr>
          <w:color w:val="FF0000"/>
          <w:sz w:val="28"/>
          <w:szCs w:val="28"/>
        </w:rPr>
      </w:pPr>
      <w:r w:rsidRPr="00035936">
        <w:rPr>
          <w:color w:val="000000"/>
          <w:sz w:val="28"/>
          <w:szCs w:val="28"/>
        </w:rPr>
        <w:t>- общий объем доходов составил 504 244,48 тыс. руб., в том числе объем межбюджетных трансфертов, получаемых из других бюджетов бюджетной системы Российской Федерации</w:t>
      </w:r>
      <w:r w:rsidRPr="00035936">
        <w:rPr>
          <w:color w:val="FF0000"/>
          <w:sz w:val="28"/>
          <w:szCs w:val="28"/>
        </w:rPr>
        <w:t xml:space="preserve"> </w:t>
      </w:r>
      <w:r w:rsidRPr="00035936">
        <w:rPr>
          <w:color w:val="000000"/>
          <w:sz w:val="28"/>
          <w:szCs w:val="28"/>
        </w:rPr>
        <w:t>составляет 407 867,48 тыс. руб.;</w:t>
      </w:r>
    </w:p>
    <w:p w:rsidR="00CE47FC" w:rsidRPr="00035936" w:rsidRDefault="00CE47FC" w:rsidP="006955B1">
      <w:pPr>
        <w:ind w:firstLine="708"/>
        <w:jc w:val="both"/>
        <w:rPr>
          <w:color w:val="000000"/>
          <w:sz w:val="28"/>
          <w:szCs w:val="28"/>
        </w:rPr>
      </w:pPr>
      <w:r w:rsidRPr="00035936">
        <w:rPr>
          <w:color w:val="000000"/>
          <w:sz w:val="28"/>
          <w:szCs w:val="28"/>
        </w:rPr>
        <w:t>- общий объем расходов составил 513 844,48 тыс. руб.</w:t>
      </w:r>
    </w:p>
    <w:p w:rsidR="00CE47FC" w:rsidRPr="00035936" w:rsidRDefault="00CE47FC" w:rsidP="006955B1">
      <w:pPr>
        <w:ind w:firstLine="708"/>
        <w:jc w:val="both"/>
        <w:rPr>
          <w:color w:val="000000"/>
          <w:sz w:val="28"/>
          <w:szCs w:val="28"/>
        </w:rPr>
      </w:pPr>
      <w:r w:rsidRPr="00035936">
        <w:rPr>
          <w:color w:val="000000"/>
          <w:sz w:val="28"/>
          <w:szCs w:val="28"/>
        </w:rPr>
        <w:t>- размер дефицита составил 9 600,0 тыс. руб. (или 10 % от налоговых и неналоговых доходов бюджета).</w:t>
      </w:r>
    </w:p>
    <w:p w:rsidR="00CE47FC" w:rsidRPr="00035936" w:rsidRDefault="00CE47FC" w:rsidP="006955B1">
      <w:pPr>
        <w:ind w:firstLine="708"/>
        <w:jc w:val="both"/>
        <w:rPr>
          <w:color w:val="000000"/>
          <w:sz w:val="28"/>
          <w:szCs w:val="28"/>
          <w:u w:val="single"/>
        </w:rPr>
      </w:pPr>
      <w:r w:rsidRPr="00035936">
        <w:rPr>
          <w:color w:val="000000"/>
          <w:sz w:val="28"/>
          <w:szCs w:val="28"/>
          <w:u w:val="single"/>
        </w:rPr>
        <w:t>2016 год</w:t>
      </w:r>
    </w:p>
    <w:p w:rsidR="00CE47FC" w:rsidRPr="00035936" w:rsidRDefault="00CE47FC" w:rsidP="006955B1">
      <w:pPr>
        <w:ind w:firstLine="708"/>
        <w:jc w:val="both"/>
        <w:rPr>
          <w:color w:val="000000"/>
          <w:sz w:val="28"/>
          <w:szCs w:val="28"/>
        </w:rPr>
      </w:pPr>
      <w:r w:rsidRPr="00035936">
        <w:rPr>
          <w:color w:val="000000"/>
          <w:sz w:val="28"/>
          <w:szCs w:val="28"/>
        </w:rPr>
        <w:lastRenderedPageBreak/>
        <w:t>- прогнозируемый общий объем доходов 484 985,00 тыс. руб., в том числе объем межбюджетных трансфертов, получаемых из других бюджетов бюджетной системы Российской Федерации составляет 384 104,00 тыс. руб.;</w:t>
      </w:r>
    </w:p>
    <w:p w:rsidR="00CE47FC" w:rsidRPr="00035936" w:rsidRDefault="00CE47FC" w:rsidP="006955B1">
      <w:pPr>
        <w:ind w:firstLine="708"/>
        <w:jc w:val="both"/>
        <w:rPr>
          <w:color w:val="000000"/>
          <w:sz w:val="28"/>
          <w:szCs w:val="28"/>
        </w:rPr>
      </w:pPr>
      <w:r w:rsidRPr="00035936">
        <w:rPr>
          <w:color w:val="000000"/>
          <w:sz w:val="28"/>
          <w:szCs w:val="28"/>
        </w:rPr>
        <w:t>- общий объем расходов бюджета 494 985,00 тыс. руб.</w:t>
      </w:r>
    </w:p>
    <w:p w:rsidR="00CE47FC" w:rsidRPr="00035936" w:rsidRDefault="00CE47FC" w:rsidP="006955B1">
      <w:pPr>
        <w:ind w:firstLine="708"/>
        <w:jc w:val="both"/>
        <w:rPr>
          <w:color w:val="000000"/>
          <w:sz w:val="28"/>
          <w:szCs w:val="28"/>
        </w:rPr>
      </w:pPr>
      <w:r w:rsidRPr="00035936">
        <w:rPr>
          <w:color w:val="000000"/>
          <w:sz w:val="28"/>
          <w:szCs w:val="28"/>
        </w:rPr>
        <w:t xml:space="preserve">- размер дефицита районного бюджета 10 000,0 тыс. руб. </w:t>
      </w:r>
    </w:p>
    <w:p w:rsidR="00CE47FC" w:rsidRPr="00035936" w:rsidRDefault="00CE47FC" w:rsidP="006955B1">
      <w:pPr>
        <w:ind w:firstLine="708"/>
        <w:jc w:val="both"/>
        <w:rPr>
          <w:color w:val="000000"/>
          <w:sz w:val="28"/>
          <w:szCs w:val="28"/>
          <w:u w:val="single"/>
        </w:rPr>
      </w:pPr>
      <w:r w:rsidRPr="00035936">
        <w:rPr>
          <w:color w:val="000000"/>
          <w:sz w:val="28"/>
          <w:szCs w:val="28"/>
          <w:u w:val="single"/>
        </w:rPr>
        <w:t>2017 год</w:t>
      </w:r>
    </w:p>
    <w:p w:rsidR="00CE47FC" w:rsidRPr="00035936" w:rsidRDefault="00CE47FC" w:rsidP="006955B1">
      <w:pPr>
        <w:ind w:firstLine="708"/>
        <w:jc w:val="both"/>
        <w:rPr>
          <w:color w:val="000000"/>
          <w:sz w:val="28"/>
          <w:szCs w:val="28"/>
        </w:rPr>
      </w:pPr>
      <w:r w:rsidRPr="00035936">
        <w:rPr>
          <w:color w:val="000000"/>
          <w:sz w:val="28"/>
          <w:szCs w:val="28"/>
        </w:rPr>
        <w:t>- прогнозируемый общий объем доходов 496 128,28 тыс. руб., в том числе объем межбюджетных трансфертов, получаемых из других бюджетов бюджетной системы Российской Федерации составляет 390 794,28 тыс. руб.;</w:t>
      </w:r>
    </w:p>
    <w:p w:rsidR="00CE47FC" w:rsidRPr="00035936" w:rsidRDefault="00CE47FC" w:rsidP="006955B1">
      <w:pPr>
        <w:ind w:firstLine="708"/>
        <w:jc w:val="both"/>
        <w:rPr>
          <w:color w:val="000000"/>
          <w:sz w:val="28"/>
          <w:szCs w:val="28"/>
        </w:rPr>
      </w:pPr>
      <w:r w:rsidRPr="00035936">
        <w:rPr>
          <w:color w:val="000000"/>
          <w:sz w:val="28"/>
          <w:szCs w:val="28"/>
        </w:rPr>
        <w:t>- общий объем расходов бюджета 506 628,28 тыс. руб.</w:t>
      </w:r>
    </w:p>
    <w:p w:rsidR="00CE47FC" w:rsidRPr="00035936" w:rsidRDefault="00CE47FC" w:rsidP="006955B1">
      <w:pPr>
        <w:ind w:firstLine="708"/>
        <w:jc w:val="both"/>
        <w:rPr>
          <w:color w:val="000000"/>
          <w:sz w:val="28"/>
          <w:szCs w:val="28"/>
        </w:rPr>
      </w:pPr>
      <w:r w:rsidRPr="00035936">
        <w:rPr>
          <w:color w:val="000000"/>
          <w:sz w:val="28"/>
          <w:szCs w:val="28"/>
        </w:rPr>
        <w:t xml:space="preserve">- размер дефицита районного бюджета 10 500,0 тыс. руб. </w:t>
      </w:r>
    </w:p>
    <w:p w:rsidR="00CE47FC" w:rsidRPr="00035936" w:rsidRDefault="00CE47FC" w:rsidP="006955B1">
      <w:pPr>
        <w:ind w:firstLine="720"/>
        <w:jc w:val="both"/>
        <w:rPr>
          <w:color w:val="000000"/>
          <w:sz w:val="28"/>
          <w:szCs w:val="28"/>
        </w:rPr>
      </w:pPr>
      <w:r w:rsidRPr="00035936">
        <w:rPr>
          <w:sz w:val="28"/>
          <w:szCs w:val="28"/>
        </w:rPr>
        <w:t xml:space="preserve">Сеть учреждений, финансируемая из бюджета Пожарского муниципального района, состоит из </w:t>
      </w:r>
      <w:r w:rsidRPr="00035936">
        <w:rPr>
          <w:color w:val="000000"/>
          <w:sz w:val="28"/>
          <w:szCs w:val="28"/>
        </w:rPr>
        <w:t>6 муниципальных казенных учреждений</w:t>
      </w:r>
      <w:r w:rsidR="00DC4166" w:rsidRPr="00035936">
        <w:rPr>
          <w:color w:val="000000"/>
          <w:sz w:val="28"/>
          <w:szCs w:val="28"/>
        </w:rPr>
        <w:t>:</w:t>
      </w:r>
      <w:r w:rsidRPr="00035936">
        <w:rPr>
          <w:color w:val="000000"/>
          <w:sz w:val="28"/>
          <w:szCs w:val="28"/>
        </w:rPr>
        <w:t xml:space="preserve"> </w:t>
      </w:r>
      <w:r w:rsidR="00DC4166" w:rsidRPr="00035936">
        <w:rPr>
          <w:color w:val="000000"/>
          <w:sz w:val="28"/>
          <w:szCs w:val="28"/>
        </w:rPr>
        <w:t>Дума Пожарского муниципального района, администрация Пожарского муниципального района и ее функциональные (отраслевые) органы: управление образования управление культуры, спорта и молодежной политик</w:t>
      </w:r>
      <w:r w:rsidR="00F8245B" w:rsidRPr="00035936">
        <w:rPr>
          <w:color w:val="000000"/>
          <w:sz w:val="28"/>
          <w:szCs w:val="28"/>
        </w:rPr>
        <w:t xml:space="preserve">и, финансовое управление, ХОЗУ, </w:t>
      </w:r>
      <w:r w:rsidRPr="00035936">
        <w:rPr>
          <w:color w:val="000000"/>
          <w:sz w:val="28"/>
          <w:szCs w:val="28"/>
        </w:rPr>
        <w:t>24 муниципальных бюджетных учреждений образования и 7 муниципальных бюджетных учреждений культуры</w:t>
      </w:r>
      <w:r w:rsidR="00495F63" w:rsidRPr="00035936">
        <w:rPr>
          <w:color w:val="000000"/>
          <w:sz w:val="28"/>
          <w:szCs w:val="28"/>
        </w:rPr>
        <w:t xml:space="preserve"> (в 2014 году – 8</w:t>
      </w:r>
      <w:r w:rsidR="004D7DC3" w:rsidRPr="00035936">
        <w:rPr>
          <w:color w:val="000000"/>
          <w:sz w:val="28"/>
          <w:szCs w:val="28"/>
        </w:rPr>
        <w:t xml:space="preserve"> (ликвидирован «Мегаватт»</w:t>
      </w:r>
      <w:r w:rsidR="00495F63" w:rsidRPr="00035936">
        <w:rPr>
          <w:color w:val="000000"/>
          <w:sz w:val="28"/>
          <w:szCs w:val="28"/>
        </w:rPr>
        <w:t>)</w:t>
      </w:r>
      <w:r w:rsidRPr="00035936">
        <w:rPr>
          <w:color w:val="000000"/>
          <w:sz w:val="28"/>
          <w:szCs w:val="28"/>
        </w:rPr>
        <w:t>, 1 автономного учреждения - редакция газеты «Победа», 1 муниципального предприятия МУП «Лидер».</w:t>
      </w:r>
      <w:r w:rsidRPr="00035936">
        <w:rPr>
          <w:sz w:val="28"/>
          <w:szCs w:val="28"/>
        </w:rPr>
        <w:t xml:space="preserve"> </w:t>
      </w:r>
    </w:p>
    <w:p w:rsidR="00CE47FC" w:rsidRPr="00035936" w:rsidRDefault="00CE47FC" w:rsidP="006955B1">
      <w:pPr>
        <w:ind w:firstLine="708"/>
        <w:jc w:val="both"/>
        <w:rPr>
          <w:color w:val="000000"/>
          <w:sz w:val="28"/>
          <w:szCs w:val="28"/>
        </w:rPr>
      </w:pPr>
      <w:r w:rsidRPr="00035936">
        <w:rPr>
          <w:color w:val="000000"/>
          <w:sz w:val="28"/>
          <w:szCs w:val="28"/>
        </w:rPr>
        <w:t>Фактическая численность работников</w:t>
      </w:r>
      <w:r w:rsidR="00CF2CC3" w:rsidRPr="00035936">
        <w:rPr>
          <w:color w:val="000000"/>
          <w:sz w:val="28"/>
          <w:szCs w:val="28"/>
        </w:rPr>
        <w:t>,</w:t>
      </w:r>
      <w:r w:rsidRPr="00035936">
        <w:rPr>
          <w:color w:val="000000"/>
          <w:sz w:val="28"/>
          <w:szCs w:val="28"/>
        </w:rPr>
        <w:t xml:space="preserve"> занятых в отрасли образования на 01.01.2016 года составила 858 единицы</w:t>
      </w:r>
      <w:r w:rsidR="004D7DC3" w:rsidRPr="00035936">
        <w:rPr>
          <w:color w:val="000000"/>
          <w:sz w:val="28"/>
          <w:szCs w:val="28"/>
        </w:rPr>
        <w:t xml:space="preserve">, что на </w:t>
      </w:r>
      <w:r w:rsidR="00F8245B" w:rsidRPr="00035936">
        <w:rPr>
          <w:color w:val="000000"/>
          <w:sz w:val="28"/>
          <w:szCs w:val="28"/>
        </w:rPr>
        <w:t xml:space="preserve">104 единицы </w:t>
      </w:r>
      <w:r w:rsidR="004D7DC3" w:rsidRPr="00035936">
        <w:rPr>
          <w:color w:val="000000"/>
          <w:sz w:val="28"/>
          <w:szCs w:val="28"/>
        </w:rPr>
        <w:t>меньше по сравнению с 2014 годом</w:t>
      </w:r>
      <w:r w:rsidR="00CF2CC3" w:rsidRPr="00035936">
        <w:rPr>
          <w:color w:val="000000"/>
          <w:sz w:val="28"/>
          <w:szCs w:val="28"/>
        </w:rPr>
        <w:t xml:space="preserve"> (по состоянию на 01.01.2015 – 962 человек)</w:t>
      </w:r>
      <w:r w:rsidRPr="00035936">
        <w:rPr>
          <w:color w:val="000000"/>
          <w:sz w:val="28"/>
          <w:szCs w:val="28"/>
        </w:rPr>
        <w:t>, в отрасли культуры 112 единиц</w:t>
      </w:r>
      <w:r w:rsidR="00DD4808" w:rsidRPr="00035936">
        <w:rPr>
          <w:color w:val="000000"/>
          <w:sz w:val="28"/>
          <w:szCs w:val="28"/>
        </w:rPr>
        <w:t>, что на 13,2% меньше по сравнению с 2014 годом</w:t>
      </w:r>
      <w:r w:rsidR="00CF2CC3" w:rsidRPr="00035936">
        <w:rPr>
          <w:color w:val="000000"/>
          <w:sz w:val="28"/>
          <w:szCs w:val="28"/>
        </w:rPr>
        <w:t xml:space="preserve"> (по состоянию на 01.01.2015 – 129 человек)</w:t>
      </w:r>
      <w:r w:rsidRPr="00035936">
        <w:rPr>
          <w:color w:val="000000"/>
          <w:sz w:val="28"/>
          <w:szCs w:val="28"/>
        </w:rPr>
        <w:t>.</w:t>
      </w:r>
    </w:p>
    <w:p w:rsidR="00CE47FC" w:rsidRPr="00035936" w:rsidRDefault="00CE47FC" w:rsidP="006955B1">
      <w:pPr>
        <w:jc w:val="both"/>
        <w:rPr>
          <w:color w:val="000000"/>
          <w:sz w:val="28"/>
          <w:szCs w:val="28"/>
        </w:rPr>
      </w:pPr>
      <w:r w:rsidRPr="00035936">
        <w:rPr>
          <w:color w:val="FF0000"/>
          <w:sz w:val="28"/>
          <w:szCs w:val="28"/>
        </w:rPr>
        <w:t xml:space="preserve"> </w:t>
      </w:r>
      <w:r w:rsidRPr="00035936">
        <w:rPr>
          <w:color w:val="FF0000"/>
          <w:sz w:val="28"/>
          <w:szCs w:val="28"/>
        </w:rPr>
        <w:tab/>
      </w:r>
      <w:r w:rsidRPr="00035936">
        <w:rPr>
          <w:color w:val="000000"/>
          <w:sz w:val="28"/>
          <w:szCs w:val="28"/>
        </w:rPr>
        <w:t xml:space="preserve">Фактическая численность </w:t>
      </w:r>
      <w:r w:rsidR="004D7DC3" w:rsidRPr="00035936">
        <w:rPr>
          <w:color w:val="000000"/>
          <w:sz w:val="28"/>
          <w:szCs w:val="28"/>
        </w:rPr>
        <w:t xml:space="preserve">работников </w:t>
      </w:r>
      <w:r w:rsidRPr="00035936">
        <w:rPr>
          <w:color w:val="000000"/>
          <w:sz w:val="28"/>
          <w:szCs w:val="28"/>
        </w:rPr>
        <w:t>органов местного самоуправления Пожарского муниципального района за 2015 года составила 61 человек  с фактическими расходами на их содержание 38 305,3 тыс. руб</w:t>
      </w:r>
      <w:r w:rsidR="00CF2CC3" w:rsidRPr="00035936">
        <w:rPr>
          <w:color w:val="000000"/>
          <w:sz w:val="28"/>
          <w:szCs w:val="28"/>
        </w:rPr>
        <w:t>.</w:t>
      </w:r>
      <w:r w:rsidR="00495F63" w:rsidRPr="00035936">
        <w:rPr>
          <w:color w:val="000000"/>
          <w:sz w:val="28"/>
          <w:szCs w:val="28"/>
        </w:rPr>
        <w:t xml:space="preserve"> (в 2014 году – 62 человека с фактическими расходами на их содержание 38749,9 тыс. рублей)</w:t>
      </w:r>
      <w:r w:rsidRPr="00035936">
        <w:rPr>
          <w:color w:val="000000"/>
          <w:sz w:val="28"/>
          <w:szCs w:val="28"/>
        </w:rPr>
        <w:t>.</w:t>
      </w:r>
    </w:p>
    <w:p w:rsidR="00CE47FC" w:rsidRPr="00035936" w:rsidRDefault="00CE47FC" w:rsidP="006955B1">
      <w:pPr>
        <w:ind w:firstLine="720"/>
        <w:jc w:val="both"/>
        <w:rPr>
          <w:color w:val="000000"/>
          <w:sz w:val="28"/>
          <w:szCs w:val="28"/>
        </w:rPr>
      </w:pPr>
      <w:r w:rsidRPr="00035936">
        <w:rPr>
          <w:color w:val="000000"/>
          <w:sz w:val="28"/>
          <w:szCs w:val="28"/>
        </w:rPr>
        <w:t xml:space="preserve"> В течение 2015 года в бюджет Пожарского муниципального района внесено семь изменений</w:t>
      </w:r>
      <w:r w:rsidR="001778F7" w:rsidRPr="00035936">
        <w:rPr>
          <w:color w:val="000000"/>
          <w:sz w:val="28"/>
          <w:szCs w:val="28"/>
        </w:rPr>
        <w:t xml:space="preserve"> (в 2014 – 8 изменений)</w:t>
      </w:r>
      <w:r w:rsidRPr="00035936">
        <w:rPr>
          <w:color w:val="000000"/>
          <w:sz w:val="28"/>
          <w:szCs w:val="28"/>
        </w:rPr>
        <w:t>, с учетом произведенных изменений установлены основные характеристики бюджета:</w:t>
      </w:r>
    </w:p>
    <w:p w:rsidR="00CE47FC" w:rsidRPr="00035936" w:rsidRDefault="00CE47FC" w:rsidP="006955B1">
      <w:pPr>
        <w:ind w:firstLine="708"/>
        <w:jc w:val="both"/>
        <w:rPr>
          <w:color w:val="000000"/>
          <w:sz w:val="28"/>
          <w:szCs w:val="28"/>
          <w:u w:val="single"/>
        </w:rPr>
      </w:pPr>
      <w:r w:rsidRPr="00035936">
        <w:rPr>
          <w:color w:val="000000"/>
          <w:sz w:val="28"/>
          <w:szCs w:val="28"/>
          <w:u w:val="single"/>
        </w:rPr>
        <w:t>2015 год</w:t>
      </w:r>
    </w:p>
    <w:p w:rsidR="00CE47FC" w:rsidRPr="00035936" w:rsidRDefault="00CE47FC" w:rsidP="006955B1">
      <w:pPr>
        <w:ind w:firstLine="708"/>
        <w:jc w:val="both"/>
        <w:rPr>
          <w:color w:val="000000"/>
          <w:sz w:val="28"/>
          <w:szCs w:val="28"/>
        </w:rPr>
      </w:pPr>
      <w:r w:rsidRPr="00035936">
        <w:rPr>
          <w:color w:val="000000"/>
          <w:sz w:val="28"/>
          <w:szCs w:val="28"/>
        </w:rPr>
        <w:t>- общий объем доходов составил  515 142,16  тыс. руб.</w:t>
      </w:r>
      <w:r w:rsidR="001778F7" w:rsidRPr="00035936">
        <w:rPr>
          <w:color w:val="000000"/>
          <w:sz w:val="28"/>
          <w:szCs w:val="28"/>
        </w:rPr>
        <w:t xml:space="preserve"> (в 2014 году – 514503,53 тыс. рублей)</w:t>
      </w:r>
      <w:r w:rsidRPr="00035936">
        <w:rPr>
          <w:color w:val="000000"/>
          <w:sz w:val="28"/>
          <w:szCs w:val="28"/>
        </w:rPr>
        <w:t>, в том числе объем межбюджетных трансфертов, получаемых из других бюджетов бюджетной системы Российской Федерации, в сумме 416 837,16 тыс. руб.</w:t>
      </w:r>
      <w:r w:rsidR="001778F7" w:rsidRPr="00035936">
        <w:rPr>
          <w:color w:val="000000"/>
          <w:sz w:val="28"/>
          <w:szCs w:val="28"/>
        </w:rPr>
        <w:t xml:space="preserve"> (в 2014 году – 421480 тыс. рублей)</w:t>
      </w:r>
      <w:r w:rsidRPr="00035936">
        <w:rPr>
          <w:color w:val="000000"/>
          <w:sz w:val="28"/>
          <w:szCs w:val="28"/>
        </w:rPr>
        <w:t>;</w:t>
      </w:r>
    </w:p>
    <w:p w:rsidR="00CE47FC" w:rsidRPr="00035936" w:rsidRDefault="00CE47FC" w:rsidP="006955B1">
      <w:pPr>
        <w:ind w:firstLine="708"/>
        <w:jc w:val="both"/>
        <w:rPr>
          <w:color w:val="000000"/>
          <w:sz w:val="28"/>
          <w:szCs w:val="28"/>
        </w:rPr>
      </w:pPr>
      <w:r w:rsidRPr="00035936">
        <w:rPr>
          <w:color w:val="000000"/>
          <w:sz w:val="28"/>
          <w:szCs w:val="28"/>
        </w:rPr>
        <w:t>- общий объем расходов составил 525 287,09 тыс. руб.</w:t>
      </w:r>
      <w:r w:rsidR="00A55414" w:rsidRPr="00035936">
        <w:rPr>
          <w:color w:val="000000"/>
          <w:sz w:val="28"/>
          <w:szCs w:val="28"/>
        </w:rPr>
        <w:t xml:space="preserve"> (в 2014 году – 523803,53 тыс. рублей)</w:t>
      </w:r>
      <w:r w:rsidRPr="00035936">
        <w:rPr>
          <w:color w:val="000000"/>
          <w:sz w:val="28"/>
          <w:szCs w:val="28"/>
        </w:rPr>
        <w:t xml:space="preserve">;  </w:t>
      </w:r>
    </w:p>
    <w:p w:rsidR="00CE47FC" w:rsidRPr="00035936" w:rsidRDefault="00CE47FC" w:rsidP="006955B1">
      <w:pPr>
        <w:ind w:firstLine="708"/>
        <w:jc w:val="both"/>
        <w:rPr>
          <w:color w:val="000000"/>
          <w:sz w:val="28"/>
          <w:szCs w:val="28"/>
        </w:rPr>
      </w:pPr>
      <w:r w:rsidRPr="00035936">
        <w:rPr>
          <w:color w:val="000000"/>
          <w:sz w:val="28"/>
          <w:szCs w:val="28"/>
        </w:rPr>
        <w:t>- размер дефицита 10 144,93 тыс. руб.</w:t>
      </w:r>
      <w:r w:rsidR="00A55414" w:rsidRPr="00035936">
        <w:rPr>
          <w:color w:val="000000"/>
          <w:sz w:val="28"/>
          <w:szCs w:val="28"/>
        </w:rPr>
        <w:t xml:space="preserve"> (в 2014 году – 9300,0 тыс. руб.)</w:t>
      </w:r>
    </w:p>
    <w:p w:rsidR="00CE47FC" w:rsidRPr="00035936" w:rsidRDefault="00CE47FC" w:rsidP="006955B1">
      <w:pPr>
        <w:ind w:firstLine="708"/>
        <w:jc w:val="both"/>
        <w:rPr>
          <w:color w:val="000000"/>
          <w:sz w:val="28"/>
          <w:szCs w:val="28"/>
        </w:rPr>
      </w:pPr>
      <w:r w:rsidRPr="00035936">
        <w:rPr>
          <w:color w:val="000000"/>
          <w:sz w:val="28"/>
          <w:szCs w:val="28"/>
        </w:rPr>
        <w:t>По состоянию на 01 января 2016 года дефицит бюджета увеличился на 544,93 тыс. руб., так как произведено уточнение остатков средств бюджета образовавшихся на 01 января 2015 года.</w:t>
      </w:r>
    </w:p>
    <w:p w:rsidR="00CE47FC" w:rsidRPr="00035936" w:rsidRDefault="00CE47FC" w:rsidP="006955B1">
      <w:pPr>
        <w:ind w:firstLine="708"/>
        <w:jc w:val="both"/>
        <w:rPr>
          <w:sz w:val="28"/>
          <w:szCs w:val="28"/>
        </w:rPr>
      </w:pPr>
      <w:r w:rsidRPr="00035936">
        <w:rPr>
          <w:sz w:val="28"/>
          <w:szCs w:val="28"/>
        </w:rPr>
        <w:t>Увеличение объемов доходов и расходов районного бюджета  произошло за счет увеличений  по безвозмездным поступлениям из бюджетов других уровней (средства краевого бюджета), п</w:t>
      </w:r>
      <w:r w:rsidR="004C27F0" w:rsidRPr="00035936">
        <w:rPr>
          <w:sz w:val="28"/>
          <w:szCs w:val="28"/>
        </w:rPr>
        <w:t>рочих безвозмездных поступлений.</w:t>
      </w:r>
    </w:p>
    <w:p w:rsidR="00CE47FC" w:rsidRPr="00035936" w:rsidRDefault="00CE47FC" w:rsidP="00CE47FC">
      <w:pPr>
        <w:jc w:val="center"/>
        <w:rPr>
          <w:b/>
          <w:color w:val="FF0000"/>
          <w:sz w:val="28"/>
          <w:szCs w:val="28"/>
        </w:rPr>
      </w:pPr>
    </w:p>
    <w:p w:rsidR="00CE47FC" w:rsidRPr="00035936" w:rsidRDefault="00CE47FC" w:rsidP="006955B1">
      <w:pPr>
        <w:jc w:val="center"/>
        <w:rPr>
          <w:b/>
          <w:sz w:val="28"/>
          <w:szCs w:val="28"/>
        </w:rPr>
      </w:pPr>
      <w:r w:rsidRPr="00035936">
        <w:rPr>
          <w:b/>
          <w:sz w:val="28"/>
          <w:szCs w:val="28"/>
        </w:rPr>
        <w:lastRenderedPageBreak/>
        <w:t>ИСПОЛНЕНИЕ БЮДЖЕТА ПОЖАРСКОГО МУНИЦИПАЛЬНОГО РАЙОНА ПО ДОХОДАМ   ЗА  2015  ГОД</w:t>
      </w:r>
    </w:p>
    <w:p w:rsidR="00CE47FC" w:rsidRPr="00035936" w:rsidRDefault="00CE47FC" w:rsidP="006955B1">
      <w:pPr>
        <w:jc w:val="center"/>
        <w:rPr>
          <w:b/>
          <w:sz w:val="28"/>
          <w:szCs w:val="28"/>
        </w:rPr>
      </w:pPr>
    </w:p>
    <w:p w:rsidR="00CE47FC" w:rsidRPr="00035936" w:rsidRDefault="00CE47FC" w:rsidP="006955B1">
      <w:pPr>
        <w:ind w:firstLine="708"/>
        <w:jc w:val="both"/>
        <w:rPr>
          <w:sz w:val="28"/>
          <w:szCs w:val="28"/>
        </w:rPr>
      </w:pPr>
      <w:r w:rsidRPr="00035936">
        <w:rPr>
          <w:sz w:val="28"/>
          <w:szCs w:val="28"/>
        </w:rPr>
        <w:t>План по  доходам  бюджета Пожарского муниципального района на 2015 год установлен в сумме 515 142,163 тыс. руб. Исполнение за 2015  год составило 514 356,21 тыс. руб. или  99,8 % от ут</w:t>
      </w:r>
      <w:r w:rsidR="00925906" w:rsidRPr="00035936">
        <w:rPr>
          <w:sz w:val="28"/>
          <w:szCs w:val="28"/>
        </w:rPr>
        <w:t>вержденного плана.</w:t>
      </w:r>
    </w:p>
    <w:p w:rsidR="00CE47FC" w:rsidRPr="00035936" w:rsidRDefault="00CE47FC" w:rsidP="006955B1">
      <w:pPr>
        <w:pStyle w:val="af1"/>
        <w:ind w:firstLine="708"/>
        <w:jc w:val="both"/>
        <w:rPr>
          <w:sz w:val="28"/>
          <w:szCs w:val="28"/>
        </w:rPr>
      </w:pPr>
      <w:r w:rsidRPr="00035936">
        <w:rPr>
          <w:sz w:val="28"/>
          <w:szCs w:val="28"/>
        </w:rPr>
        <w:t>План по налоговым и неналоговым доходам бюджета Пожарского муниципального района на 2015 год установлен в размере  97 767,00 тыс. руб., в том числе по налоговым – 62 502,00 тыс. руб., по неналоговым – 35 265,00 тыс. руб. Фактическое исполнение  за 2015 год составило 103 284,14 тыс. руб., что составляет 105,6 % от годового плана, в том числе по налоговым доходам – 64 453,53 тыс. руб. (103,1 %), по неналоговым доходам</w:t>
      </w:r>
      <w:r w:rsidR="004A783D" w:rsidRPr="00035936">
        <w:rPr>
          <w:sz w:val="28"/>
          <w:szCs w:val="28"/>
        </w:rPr>
        <w:t xml:space="preserve"> – 38 830,61 тыс. руб. (110,1%).</w:t>
      </w:r>
    </w:p>
    <w:p w:rsidR="00CE47FC" w:rsidRPr="00035936" w:rsidRDefault="00A55414" w:rsidP="006955B1">
      <w:pPr>
        <w:ind w:firstLine="708"/>
        <w:jc w:val="both"/>
        <w:rPr>
          <w:sz w:val="28"/>
          <w:szCs w:val="28"/>
        </w:rPr>
      </w:pPr>
      <w:r w:rsidRPr="00035936">
        <w:rPr>
          <w:sz w:val="28"/>
          <w:szCs w:val="28"/>
        </w:rPr>
        <w:t>Отрадно отметить, что о</w:t>
      </w:r>
      <w:r w:rsidR="00CE47FC" w:rsidRPr="00035936">
        <w:rPr>
          <w:sz w:val="28"/>
          <w:szCs w:val="28"/>
        </w:rPr>
        <w:t>сновная причина выполнения плана по налоговым и неналоговым доходам на 105,6%  заключается в выполнении плана по  налогу  на доходы физических лиц  (102,9 %) за счет погашения задолженности по налогу предприятиями по результатам работы межведомственной комиссии по налоговой и социальной политике при главе Пожарского муниципального района, а также внепланового поступления прочих доходов от компенсации затрат бюджетов муниципальных районов в сумме 4 395,44 тыс. руб.</w:t>
      </w:r>
    </w:p>
    <w:p w:rsidR="00CE47FC" w:rsidRPr="00035936" w:rsidRDefault="00CE47FC" w:rsidP="006955B1">
      <w:pPr>
        <w:ind w:firstLine="708"/>
        <w:jc w:val="both"/>
        <w:rPr>
          <w:sz w:val="28"/>
          <w:szCs w:val="28"/>
        </w:rPr>
      </w:pPr>
      <w:r w:rsidRPr="00035936">
        <w:rPr>
          <w:sz w:val="28"/>
          <w:szCs w:val="28"/>
        </w:rPr>
        <w:t>Так же план  выполнен выше  100,0 % от годовых назначений за   2015 год по следующим источникам доходов:</w:t>
      </w:r>
    </w:p>
    <w:p w:rsidR="00CE47FC" w:rsidRPr="00035936" w:rsidRDefault="00CE47FC" w:rsidP="006955B1">
      <w:pPr>
        <w:ind w:firstLine="708"/>
        <w:jc w:val="both"/>
        <w:rPr>
          <w:sz w:val="28"/>
          <w:szCs w:val="28"/>
        </w:rPr>
      </w:pPr>
      <w:r w:rsidRPr="00035936">
        <w:rPr>
          <w:sz w:val="28"/>
          <w:szCs w:val="28"/>
        </w:rPr>
        <w:t xml:space="preserve"> -  по доходам от уплаты акцизов на дизельное топливо, моторные масла для дизельных и карбюраторных (инжекторных) двигателей, автомобильный бензин, прямогонный бензин  на 113,5 %;</w:t>
      </w:r>
    </w:p>
    <w:p w:rsidR="00CE47FC" w:rsidRPr="00035936" w:rsidRDefault="00CE47FC" w:rsidP="006955B1">
      <w:pPr>
        <w:ind w:firstLine="708"/>
        <w:jc w:val="both"/>
        <w:rPr>
          <w:sz w:val="28"/>
          <w:szCs w:val="28"/>
        </w:rPr>
      </w:pPr>
      <w:r w:rsidRPr="00035936">
        <w:rPr>
          <w:sz w:val="28"/>
          <w:szCs w:val="28"/>
        </w:rPr>
        <w:t>- единому налогу на вмененный доход  на 101,8 % счет погашения задолженности по налогу юридическими лицами и индивидуальными предпринимателями по результатам работы межведомственной комиссии по налоговой и социальной политике при главе Пожарского муниципального района;</w:t>
      </w:r>
    </w:p>
    <w:p w:rsidR="00CE47FC" w:rsidRPr="00035936" w:rsidRDefault="00CE47FC" w:rsidP="006955B1">
      <w:pPr>
        <w:ind w:firstLine="708"/>
        <w:jc w:val="both"/>
        <w:rPr>
          <w:sz w:val="28"/>
          <w:szCs w:val="28"/>
        </w:rPr>
      </w:pPr>
      <w:r w:rsidRPr="00035936">
        <w:rPr>
          <w:sz w:val="28"/>
          <w:szCs w:val="28"/>
        </w:rPr>
        <w:t>-  по единому сельскохозяйственному налогу  на 100,3 %;</w:t>
      </w:r>
    </w:p>
    <w:p w:rsidR="00CE47FC" w:rsidRPr="00035936" w:rsidRDefault="00CE47FC" w:rsidP="006955B1">
      <w:pPr>
        <w:ind w:firstLine="708"/>
        <w:jc w:val="both"/>
        <w:rPr>
          <w:sz w:val="28"/>
          <w:szCs w:val="28"/>
        </w:rPr>
      </w:pPr>
      <w:r w:rsidRPr="00035936">
        <w:rPr>
          <w:sz w:val="28"/>
          <w:szCs w:val="28"/>
        </w:rPr>
        <w:t>-  по государственной пошлине  на 102,1 %;</w:t>
      </w:r>
    </w:p>
    <w:p w:rsidR="00CE47FC" w:rsidRPr="00035936" w:rsidRDefault="00CE47FC" w:rsidP="006955B1">
      <w:pPr>
        <w:ind w:firstLine="708"/>
        <w:jc w:val="both"/>
        <w:rPr>
          <w:sz w:val="28"/>
          <w:szCs w:val="28"/>
        </w:rPr>
      </w:pPr>
      <w:r w:rsidRPr="00035936">
        <w:rPr>
          <w:sz w:val="28"/>
          <w:szCs w:val="28"/>
        </w:rPr>
        <w:t xml:space="preserve">- по доходам от сдачи в аренду имущества, составляющего казну муниципальных районов  на 101,7 %; </w:t>
      </w:r>
    </w:p>
    <w:p w:rsidR="00CE47FC" w:rsidRPr="00035936" w:rsidRDefault="00CE47FC" w:rsidP="006955B1">
      <w:pPr>
        <w:ind w:firstLine="708"/>
        <w:jc w:val="both"/>
        <w:rPr>
          <w:sz w:val="28"/>
          <w:szCs w:val="28"/>
        </w:rPr>
      </w:pPr>
      <w:r w:rsidRPr="00035936">
        <w:rPr>
          <w:sz w:val="28"/>
          <w:szCs w:val="28"/>
        </w:rPr>
        <w:t>- по доходам от перечисления части прибыли, остающейся после уплаты налогов и иных обязательных платежей муниципальных унитарных предприятий  на 100,1 %.</w:t>
      </w:r>
    </w:p>
    <w:p w:rsidR="00CE47FC" w:rsidRPr="00035936" w:rsidRDefault="00CE47FC" w:rsidP="006955B1">
      <w:pPr>
        <w:ind w:firstLine="708"/>
        <w:jc w:val="both"/>
        <w:rPr>
          <w:sz w:val="28"/>
          <w:szCs w:val="28"/>
        </w:rPr>
      </w:pPr>
      <w:r w:rsidRPr="00035936">
        <w:rPr>
          <w:sz w:val="28"/>
          <w:szCs w:val="28"/>
        </w:rPr>
        <w:t>- по плате за негативное воздействие на окружающую среду на 100,2 %;</w:t>
      </w:r>
    </w:p>
    <w:p w:rsidR="00CE47FC" w:rsidRPr="00035936" w:rsidRDefault="00CE47FC" w:rsidP="006955B1">
      <w:pPr>
        <w:ind w:firstLine="708"/>
        <w:jc w:val="both"/>
        <w:rPr>
          <w:sz w:val="28"/>
          <w:szCs w:val="28"/>
        </w:rPr>
      </w:pPr>
      <w:r w:rsidRPr="00035936">
        <w:rPr>
          <w:sz w:val="28"/>
          <w:szCs w:val="28"/>
        </w:rPr>
        <w:t xml:space="preserve">- по доходам от продажи материальных и нематериальных активов на 104,6 % за счет реализации имущества сверх плана приватизации и внепланового приобретения в собственность земли арендаторами земельных участков;  </w:t>
      </w:r>
    </w:p>
    <w:p w:rsidR="00CE47FC" w:rsidRPr="00035936" w:rsidRDefault="00CE47FC" w:rsidP="006955B1">
      <w:pPr>
        <w:ind w:firstLine="708"/>
        <w:jc w:val="both"/>
        <w:rPr>
          <w:sz w:val="28"/>
          <w:szCs w:val="28"/>
        </w:rPr>
      </w:pPr>
      <w:r w:rsidRPr="00035936">
        <w:rPr>
          <w:sz w:val="28"/>
          <w:szCs w:val="28"/>
        </w:rPr>
        <w:t>- по штрафам  на 102,7 %;</w:t>
      </w:r>
    </w:p>
    <w:p w:rsidR="00CE47FC" w:rsidRPr="00035936" w:rsidRDefault="00CE47FC" w:rsidP="006955B1">
      <w:pPr>
        <w:ind w:firstLine="708"/>
        <w:jc w:val="both"/>
        <w:rPr>
          <w:sz w:val="28"/>
          <w:szCs w:val="28"/>
        </w:rPr>
      </w:pPr>
      <w:r w:rsidRPr="00035936">
        <w:rPr>
          <w:sz w:val="28"/>
          <w:szCs w:val="28"/>
        </w:rPr>
        <w:t>- по прочим неналоговым доходам  на 101,2 %.</w:t>
      </w:r>
    </w:p>
    <w:p w:rsidR="00CE47FC" w:rsidRPr="00035936" w:rsidRDefault="00CE47FC" w:rsidP="006955B1">
      <w:pPr>
        <w:ind w:firstLine="708"/>
        <w:jc w:val="both"/>
        <w:rPr>
          <w:sz w:val="28"/>
          <w:szCs w:val="28"/>
        </w:rPr>
      </w:pPr>
      <w:r w:rsidRPr="00035936">
        <w:rPr>
          <w:sz w:val="28"/>
          <w:szCs w:val="28"/>
        </w:rPr>
        <w:t>В то же время план  выполнен и ниже 100,0  % от годовых назначений за 2015 год по доходам, получаемым в виде арендной платы за земельные участки  на 92,1 % в связи с задолженностью по аренде земли  в сумме 1 507,7 тыс.</w:t>
      </w:r>
      <w:r w:rsidR="001F3EA7" w:rsidRPr="00035936">
        <w:rPr>
          <w:sz w:val="28"/>
          <w:szCs w:val="28"/>
        </w:rPr>
        <w:t xml:space="preserve"> </w:t>
      </w:r>
      <w:r w:rsidRPr="00035936">
        <w:rPr>
          <w:sz w:val="28"/>
          <w:szCs w:val="28"/>
        </w:rPr>
        <w:t>руб., расторжением части договоров с ООО «Транснефть - Дальний Восток»</w:t>
      </w:r>
      <w:r w:rsidR="00B93C25" w:rsidRPr="00035936">
        <w:rPr>
          <w:sz w:val="28"/>
          <w:szCs w:val="28"/>
        </w:rPr>
        <w:t xml:space="preserve"> (в 2014 </w:t>
      </w:r>
      <w:r w:rsidR="00B93C25" w:rsidRPr="00035936">
        <w:rPr>
          <w:sz w:val="28"/>
          <w:szCs w:val="28"/>
        </w:rPr>
        <w:lastRenderedPageBreak/>
        <w:t>году по доходам, получаемым в виде арендной платы за земельные участки, план выполнен на 89,9% от плановых назначений</w:t>
      </w:r>
      <w:r w:rsidR="0069133C" w:rsidRPr="00035936">
        <w:rPr>
          <w:sz w:val="28"/>
          <w:szCs w:val="28"/>
        </w:rPr>
        <w:t xml:space="preserve"> в связи со снижением ставок арендной платы ОАО «ДГК»</w:t>
      </w:r>
      <w:r w:rsidR="00B93C25" w:rsidRPr="00035936">
        <w:rPr>
          <w:sz w:val="28"/>
          <w:szCs w:val="28"/>
        </w:rPr>
        <w:t>)</w:t>
      </w:r>
      <w:r w:rsidRPr="00035936">
        <w:rPr>
          <w:sz w:val="28"/>
          <w:szCs w:val="28"/>
        </w:rPr>
        <w:t xml:space="preserve">. </w:t>
      </w:r>
    </w:p>
    <w:p w:rsidR="00CE47FC" w:rsidRPr="00035936" w:rsidRDefault="00CE47FC" w:rsidP="006955B1">
      <w:pPr>
        <w:ind w:firstLine="708"/>
        <w:jc w:val="both"/>
        <w:rPr>
          <w:sz w:val="28"/>
          <w:szCs w:val="28"/>
        </w:rPr>
      </w:pPr>
      <w:r w:rsidRPr="00035936">
        <w:rPr>
          <w:sz w:val="28"/>
          <w:szCs w:val="28"/>
        </w:rPr>
        <w:t>В динамике за  2014 и 2015 гг. прослеживается следующая тенденция: общий уровень налоговых и неналоговых поступлений в бюджет Пожарского муниципального района за 2015 год увеличился к факту 2014 года н</w:t>
      </w:r>
      <w:r w:rsidR="001F3EA7" w:rsidRPr="00035936">
        <w:rPr>
          <w:sz w:val="28"/>
          <w:szCs w:val="28"/>
        </w:rPr>
        <w:t>а  13,2 % (12 004,02 тыс. руб.).</w:t>
      </w:r>
    </w:p>
    <w:p w:rsidR="00CE47FC" w:rsidRPr="00035936" w:rsidRDefault="00CE47FC" w:rsidP="006955B1">
      <w:pPr>
        <w:ind w:firstLine="709"/>
        <w:jc w:val="both"/>
        <w:rPr>
          <w:sz w:val="28"/>
          <w:szCs w:val="28"/>
        </w:rPr>
      </w:pPr>
      <w:r w:rsidRPr="00035936">
        <w:rPr>
          <w:sz w:val="28"/>
          <w:szCs w:val="28"/>
        </w:rPr>
        <w:t xml:space="preserve">В </w:t>
      </w:r>
      <w:r w:rsidR="00615F6C" w:rsidRPr="00035936">
        <w:rPr>
          <w:sz w:val="28"/>
          <w:szCs w:val="28"/>
        </w:rPr>
        <w:t xml:space="preserve">этом немалая заслуга </w:t>
      </w:r>
      <w:r w:rsidRPr="00035936">
        <w:rPr>
          <w:sz w:val="28"/>
          <w:szCs w:val="28"/>
        </w:rPr>
        <w:t>Межведомственной комиссии по налоговой и социальной политике при главе Пожарского муниципального района.</w:t>
      </w:r>
      <w:r w:rsidR="00615F6C" w:rsidRPr="00035936">
        <w:rPr>
          <w:sz w:val="28"/>
          <w:szCs w:val="28"/>
        </w:rPr>
        <w:t xml:space="preserve"> Хочется отметить также </w:t>
      </w:r>
      <w:r w:rsidRPr="00035936">
        <w:rPr>
          <w:sz w:val="28"/>
          <w:szCs w:val="28"/>
        </w:rPr>
        <w:t>особые усилия финансового управления</w:t>
      </w:r>
      <w:r w:rsidR="00615F6C" w:rsidRPr="00035936">
        <w:rPr>
          <w:sz w:val="28"/>
          <w:szCs w:val="28"/>
        </w:rPr>
        <w:t>, направленные</w:t>
      </w:r>
      <w:r w:rsidRPr="00035936">
        <w:rPr>
          <w:sz w:val="28"/>
          <w:szCs w:val="28"/>
        </w:rPr>
        <w:t xml:space="preserve"> на работу по выявлению налогоплательщиков, ведущих деятельность на территории района и не стоящих на учете в налоговой инспекции, принуждению их к постановке на налоговый учет.</w:t>
      </w:r>
    </w:p>
    <w:p w:rsidR="00CE47FC" w:rsidRPr="00035936" w:rsidRDefault="00CE47FC" w:rsidP="006955B1">
      <w:pPr>
        <w:tabs>
          <w:tab w:val="left" w:pos="900"/>
          <w:tab w:val="left" w:pos="8042"/>
        </w:tabs>
        <w:jc w:val="both"/>
        <w:rPr>
          <w:sz w:val="28"/>
          <w:szCs w:val="28"/>
        </w:rPr>
      </w:pPr>
      <w:r w:rsidRPr="00035936">
        <w:rPr>
          <w:sz w:val="28"/>
          <w:szCs w:val="28"/>
        </w:rPr>
        <w:tab/>
        <w:t>В 2015 году выявлены и поставлены на налоговый учет в Пожарском муниципальном районе предприятия: ООО «СК Амур ДВ», ООО «Трансвуд», ООО «Никита», ООО «Рони - Ком», ООО «ТехПромСнаб», ЗАО «МостДорСтрой».</w:t>
      </w:r>
    </w:p>
    <w:p w:rsidR="00CE47FC" w:rsidRPr="00035936" w:rsidRDefault="00CE47FC" w:rsidP="006955B1">
      <w:pPr>
        <w:pStyle w:val="af1"/>
        <w:ind w:firstLine="708"/>
        <w:jc w:val="both"/>
        <w:rPr>
          <w:sz w:val="28"/>
          <w:szCs w:val="28"/>
        </w:rPr>
      </w:pPr>
      <w:r w:rsidRPr="00035936">
        <w:rPr>
          <w:sz w:val="28"/>
          <w:szCs w:val="28"/>
        </w:rPr>
        <w:t xml:space="preserve">Уточненный план по безвозмездным поступлениям от других бюджетов бюджетной системы  Российской Федерации на 2015 год  определен в сумме 416 837,163  тыс. руб. или 80,9 %  </w:t>
      </w:r>
      <w:r w:rsidR="008B4FEB" w:rsidRPr="00035936">
        <w:rPr>
          <w:sz w:val="28"/>
          <w:szCs w:val="28"/>
        </w:rPr>
        <w:t>в общем объеме  доходов бюджета.</w:t>
      </w:r>
    </w:p>
    <w:p w:rsidR="00CE47FC" w:rsidRPr="00035936" w:rsidRDefault="00CE47FC" w:rsidP="006955B1">
      <w:pPr>
        <w:pStyle w:val="af1"/>
        <w:ind w:firstLine="708"/>
        <w:jc w:val="both"/>
        <w:rPr>
          <w:sz w:val="28"/>
          <w:szCs w:val="28"/>
        </w:rPr>
      </w:pPr>
      <w:r w:rsidRPr="00035936">
        <w:rPr>
          <w:sz w:val="28"/>
          <w:szCs w:val="28"/>
        </w:rPr>
        <w:t>Безвозмездные поступления от других бюджетов бюджетной системы</w:t>
      </w:r>
      <w:r w:rsidR="008B4FEB" w:rsidRPr="00035936">
        <w:rPr>
          <w:sz w:val="28"/>
          <w:szCs w:val="28"/>
        </w:rPr>
        <w:t xml:space="preserve"> </w:t>
      </w:r>
      <w:r w:rsidRPr="00035936">
        <w:rPr>
          <w:sz w:val="28"/>
          <w:szCs w:val="28"/>
        </w:rPr>
        <w:t>Российской Федерации за 2015 год поступили в сумме  415 881,60 тыс. руб. (выполнение плановых назначений 99,8 %).</w:t>
      </w:r>
    </w:p>
    <w:p w:rsidR="00CE47FC" w:rsidRPr="00035936" w:rsidRDefault="00CE47FC" w:rsidP="006955B1">
      <w:pPr>
        <w:ind w:firstLine="708"/>
        <w:jc w:val="both"/>
        <w:rPr>
          <w:sz w:val="28"/>
          <w:szCs w:val="28"/>
        </w:rPr>
      </w:pPr>
      <w:r w:rsidRPr="00035936">
        <w:rPr>
          <w:sz w:val="28"/>
          <w:szCs w:val="28"/>
        </w:rPr>
        <w:t>Субсидии в бюджет Пожарского муниципального района  за 2015 год  поступили в объеме 11 071,26 тыс. руб. (1</w:t>
      </w:r>
      <w:r w:rsidR="00C95805" w:rsidRPr="00035936">
        <w:rPr>
          <w:sz w:val="28"/>
          <w:szCs w:val="28"/>
        </w:rPr>
        <w:t>00,0 % от плановых назначений).</w:t>
      </w:r>
    </w:p>
    <w:p w:rsidR="00CE47FC" w:rsidRPr="00035936" w:rsidRDefault="00CE47FC" w:rsidP="006955B1">
      <w:pPr>
        <w:ind w:firstLine="708"/>
        <w:jc w:val="both"/>
        <w:rPr>
          <w:sz w:val="28"/>
          <w:szCs w:val="28"/>
        </w:rPr>
      </w:pPr>
      <w:r w:rsidRPr="00035936">
        <w:rPr>
          <w:sz w:val="28"/>
          <w:szCs w:val="28"/>
        </w:rPr>
        <w:t>Субвенции в бюджет Пожарского муниципального района  за 2015 год  поступили в объеме 262 081,36 тыс. руб. (99,6 % от плановых назначений – 263</w:t>
      </w:r>
      <w:r w:rsidR="00C95805" w:rsidRPr="00035936">
        <w:rPr>
          <w:sz w:val="28"/>
          <w:szCs w:val="28"/>
        </w:rPr>
        <w:t> 036,92 тыс. руб.). Остановлюсь на видах субвенций, плановые назначения по которым не выполнены:</w:t>
      </w:r>
    </w:p>
    <w:p w:rsidR="00CE47FC" w:rsidRPr="00035936" w:rsidRDefault="00CE47FC" w:rsidP="006955B1">
      <w:pPr>
        <w:ind w:firstLine="708"/>
        <w:jc w:val="both"/>
        <w:rPr>
          <w:sz w:val="28"/>
          <w:szCs w:val="28"/>
        </w:rPr>
      </w:pPr>
      <w:r w:rsidRPr="00035936">
        <w:rPr>
          <w:sz w:val="28"/>
          <w:szCs w:val="28"/>
        </w:rPr>
        <w:t>- субвенции на выполнение передаваемых полномочий субъектов Российской Федерации – 255 257,76 тыс. руб. (99,6 % от плановых назначений), из них:</w:t>
      </w:r>
    </w:p>
    <w:p w:rsidR="00CE47FC" w:rsidRPr="00035936" w:rsidRDefault="00CE47FC" w:rsidP="006955B1">
      <w:pPr>
        <w:tabs>
          <w:tab w:val="left" w:pos="709"/>
        </w:tabs>
        <w:jc w:val="both"/>
        <w:rPr>
          <w:iCs/>
          <w:color w:val="000000"/>
          <w:sz w:val="28"/>
          <w:szCs w:val="28"/>
        </w:rPr>
      </w:pPr>
      <w:r w:rsidRPr="00035936">
        <w:rPr>
          <w:iCs/>
          <w:color w:val="000000"/>
          <w:sz w:val="28"/>
          <w:szCs w:val="28"/>
        </w:rPr>
        <w:t xml:space="preserve">          - субвенции на обеспечение питания в младших классах (1-4 включительно) бесплатным питанием – 3 811,75 тыс. руб. (82,1 %  от плановых назначений);</w:t>
      </w:r>
    </w:p>
    <w:p w:rsidR="00CE47FC" w:rsidRPr="00035936" w:rsidRDefault="00CE47FC" w:rsidP="006955B1">
      <w:pPr>
        <w:tabs>
          <w:tab w:val="left" w:pos="709"/>
        </w:tabs>
        <w:jc w:val="both"/>
        <w:rPr>
          <w:iCs/>
          <w:color w:val="000000"/>
          <w:sz w:val="28"/>
          <w:szCs w:val="28"/>
        </w:rPr>
      </w:pPr>
      <w:r w:rsidRPr="00035936">
        <w:rPr>
          <w:iCs/>
          <w:color w:val="000000"/>
          <w:sz w:val="28"/>
          <w:szCs w:val="28"/>
        </w:rPr>
        <w:tab/>
        <w:t xml:space="preserve"> - субвенции на реализацию государственных полномочий по организации проведения мероприятий по предупреждению и ликвидации болезней животных, их лечению, защите населения от болезней, общих для человека и животных – 238,20 тыс. руб. </w:t>
      </w:r>
      <w:r w:rsidR="00C413EE" w:rsidRPr="00035936">
        <w:rPr>
          <w:iCs/>
          <w:color w:val="000000"/>
          <w:sz w:val="28"/>
          <w:szCs w:val="28"/>
        </w:rPr>
        <w:t>(65,3 % от плановых назначений).</w:t>
      </w:r>
    </w:p>
    <w:p w:rsidR="00EB4303" w:rsidRPr="00035936" w:rsidRDefault="00CE47FC" w:rsidP="006955B1">
      <w:pPr>
        <w:jc w:val="both"/>
        <w:rPr>
          <w:iCs/>
          <w:color w:val="000000"/>
          <w:sz w:val="28"/>
          <w:szCs w:val="28"/>
        </w:rPr>
      </w:pPr>
      <w:r w:rsidRPr="00035936">
        <w:rPr>
          <w:iCs/>
          <w:color w:val="000000"/>
          <w:sz w:val="28"/>
          <w:szCs w:val="28"/>
        </w:rPr>
        <w:tab/>
      </w:r>
      <w:r w:rsidR="00C413EE" w:rsidRPr="00035936">
        <w:rPr>
          <w:iCs/>
          <w:color w:val="000000"/>
          <w:sz w:val="28"/>
          <w:szCs w:val="28"/>
        </w:rPr>
        <w:t xml:space="preserve">Как видим, существенно невыполнен план по двум видам субвенций: по обеспечению питания в младших классах и на реализацию гос. полномочий по организации мероприятий по предупреждению и ликвидации болезней животных. </w:t>
      </w:r>
    </w:p>
    <w:p w:rsidR="00CE47FC" w:rsidRPr="00035936" w:rsidRDefault="00EB4303" w:rsidP="000E69CD">
      <w:pPr>
        <w:ind w:firstLine="708"/>
        <w:jc w:val="both"/>
        <w:rPr>
          <w:iCs/>
          <w:color w:val="000000"/>
          <w:sz w:val="28"/>
          <w:szCs w:val="28"/>
        </w:rPr>
      </w:pPr>
      <w:r w:rsidRPr="00035936">
        <w:rPr>
          <w:iCs/>
          <w:color w:val="000000"/>
          <w:sz w:val="28"/>
          <w:szCs w:val="28"/>
        </w:rPr>
        <w:t>Только по результатам проверки</w:t>
      </w:r>
      <w:r w:rsidR="00C413EE" w:rsidRPr="00035936">
        <w:rPr>
          <w:iCs/>
          <w:color w:val="000000"/>
          <w:sz w:val="28"/>
          <w:szCs w:val="28"/>
        </w:rPr>
        <w:t xml:space="preserve"> организации питания в школах района, </w:t>
      </w:r>
      <w:r w:rsidRPr="00035936">
        <w:rPr>
          <w:iCs/>
          <w:color w:val="000000"/>
          <w:sz w:val="28"/>
          <w:szCs w:val="28"/>
        </w:rPr>
        <w:t xml:space="preserve">проведенной Думой весной этого года, </w:t>
      </w:r>
      <w:r w:rsidR="00C413EE" w:rsidRPr="00035936">
        <w:rPr>
          <w:iCs/>
          <w:color w:val="000000"/>
          <w:sz w:val="28"/>
          <w:szCs w:val="28"/>
        </w:rPr>
        <w:t xml:space="preserve">из-за недополучения </w:t>
      </w:r>
      <w:r w:rsidRPr="00035936">
        <w:rPr>
          <w:iCs/>
          <w:color w:val="000000"/>
          <w:sz w:val="28"/>
          <w:szCs w:val="28"/>
        </w:rPr>
        <w:t>субвенции, замечу, не по вине Приморского края, на организацию питания</w:t>
      </w:r>
      <w:r w:rsidR="00E85576" w:rsidRPr="00035936">
        <w:rPr>
          <w:iCs/>
          <w:color w:val="000000"/>
          <w:sz w:val="28"/>
          <w:szCs w:val="28"/>
        </w:rPr>
        <w:t xml:space="preserve"> за прошлый год</w:t>
      </w:r>
      <w:r w:rsidRPr="00035936">
        <w:rPr>
          <w:iCs/>
          <w:color w:val="000000"/>
          <w:sz w:val="28"/>
          <w:szCs w:val="28"/>
        </w:rPr>
        <w:t xml:space="preserve"> </w:t>
      </w:r>
      <w:r w:rsidRPr="00035936">
        <w:rPr>
          <w:iCs/>
          <w:color w:val="000000"/>
          <w:sz w:val="28"/>
          <w:szCs w:val="28"/>
        </w:rPr>
        <w:lastRenderedPageBreak/>
        <w:t>образовалась кредиторская задолженность перед учреждениями, оказывающими услуги по организации питания,  почти в 400 тыс. рублей, которая гасилась уже в текущем. По чьей вине это произошло? Какая проведена работа по предупреждению такой ситуации в этом году?</w:t>
      </w:r>
      <w:r w:rsidR="00E85576" w:rsidRPr="00035936">
        <w:rPr>
          <w:iCs/>
          <w:color w:val="000000"/>
          <w:sz w:val="28"/>
          <w:szCs w:val="28"/>
        </w:rPr>
        <w:t xml:space="preserve"> </w:t>
      </w:r>
      <w:r w:rsidRPr="00035936">
        <w:rPr>
          <w:iCs/>
          <w:color w:val="000000"/>
          <w:sz w:val="28"/>
          <w:szCs w:val="28"/>
        </w:rPr>
        <w:t>Такой же вопрос встает и по недовыполнению плана  на реализацию гос. полномочий по организации мероприятий по предупреждению и ликвидации болезней животных.</w:t>
      </w:r>
    </w:p>
    <w:p w:rsidR="00E966A7" w:rsidRPr="00035936" w:rsidRDefault="00E966A7" w:rsidP="000E69CD">
      <w:pPr>
        <w:ind w:firstLine="708"/>
        <w:jc w:val="both"/>
        <w:rPr>
          <w:iCs/>
          <w:color w:val="000000"/>
          <w:sz w:val="28"/>
          <w:szCs w:val="28"/>
        </w:rPr>
      </w:pPr>
      <w:r w:rsidRPr="00035936">
        <w:rPr>
          <w:iCs/>
          <w:color w:val="000000"/>
          <w:sz w:val="28"/>
          <w:szCs w:val="28"/>
        </w:rPr>
        <w:t xml:space="preserve">Считаю, что плановые назначения субвенций должны выполняться в полном объеме. Будем разбираться по каждому их случаю невыполнения. Все, что дается району, должно использоваться по максимуму. </w:t>
      </w:r>
    </w:p>
    <w:p w:rsidR="00CE47FC" w:rsidRPr="00035936" w:rsidRDefault="00CE47FC" w:rsidP="00CE47FC">
      <w:pPr>
        <w:spacing w:line="276" w:lineRule="auto"/>
        <w:jc w:val="center"/>
        <w:rPr>
          <w:b/>
          <w:color w:val="000000"/>
          <w:sz w:val="28"/>
          <w:szCs w:val="28"/>
        </w:rPr>
      </w:pPr>
    </w:p>
    <w:p w:rsidR="00CE47FC" w:rsidRPr="00035936" w:rsidRDefault="00CE47FC" w:rsidP="00A65EF3">
      <w:pPr>
        <w:jc w:val="center"/>
        <w:rPr>
          <w:b/>
          <w:color w:val="000000"/>
          <w:sz w:val="28"/>
          <w:szCs w:val="28"/>
        </w:rPr>
      </w:pPr>
      <w:r w:rsidRPr="00035936">
        <w:rPr>
          <w:b/>
          <w:color w:val="000000"/>
          <w:sz w:val="28"/>
          <w:szCs w:val="28"/>
        </w:rPr>
        <w:t>ИСПОЛНЕНИЕ БЮДЖЕТА ПОЖАРСКОГО МУНИЦИПАЛЬНОГО РАЙОНА ПО РАСХОДАМ  ЗА 2015 ГОД</w:t>
      </w:r>
    </w:p>
    <w:p w:rsidR="00CE47FC" w:rsidRPr="00035936" w:rsidRDefault="00CE47FC" w:rsidP="00A65EF3">
      <w:pPr>
        <w:jc w:val="both"/>
        <w:rPr>
          <w:b/>
          <w:color w:val="FF0000"/>
          <w:sz w:val="28"/>
          <w:szCs w:val="28"/>
          <w:u w:val="single"/>
        </w:rPr>
      </w:pPr>
    </w:p>
    <w:p w:rsidR="00CE47FC" w:rsidRPr="00035936" w:rsidRDefault="00CE47FC" w:rsidP="00A65EF3">
      <w:pPr>
        <w:ind w:firstLine="708"/>
        <w:jc w:val="both"/>
        <w:rPr>
          <w:sz w:val="28"/>
          <w:szCs w:val="28"/>
        </w:rPr>
      </w:pPr>
      <w:r w:rsidRPr="00035936">
        <w:rPr>
          <w:sz w:val="28"/>
          <w:szCs w:val="28"/>
        </w:rPr>
        <w:t>Наибольший объем расходов бюджета Пожарского муниципального района приходится на раздел «Образование» - 73,1%</w:t>
      </w:r>
      <w:r w:rsidR="005A37D2" w:rsidRPr="00035936">
        <w:rPr>
          <w:sz w:val="28"/>
          <w:szCs w:val="28"/>
        </w:rPr>
        <w:t xml:space="preserve"> (в 2014 году – 77,7%)</w:t>
      </w:r>
      <w:r w:rsidRPr="00035936">
        <w:rPr>
          <w:sz w:val="28"/>
          <w:szCs w:val="28"/>
        </w:rPr>
        <w:t>, расходы на общегосударственные вопросы – 12,1%</w:t>
      </w:r>
      <w:r w:rsidR="005A37D2" w:rsidRPr="00035936">
        <w:rPr>
          <w:sz w:val="28"/>
          <w:szCs w:val="28"/>
        </w:rPr>
        <w:t xml:space="preserve"> </w:t>
      </w:r>
      <w:r w:rsidR="002D6E34" w:rsidRPr="00035936">
        <w:rPr>
          <w:sz w:val="28"/>
          <w:szCs w:val="28"/>
        </w:rPr>
        <w:t>9в 2014 году – 9,28%)</w:t>
      </w:r>
      <w:r w:rsidRPr="00035936">
        <w:rPr>
          <w:sz w:val="28"/>
          <w:szCs w:val="28"/>
        </w:rPr>
        <w:t>, расходы на культуру и кинематографию – 5,6%</w:t>
      </w:r>
      <w:r w:rsidR="002D6E34" w:rsidRPr="00035936">
        <w:rPr>
          <w:sz w:val="28"/>
          <w:szCs w:val="28"/>
        </w:rPr>
        <w:t xml:space="preserve"> (в 2014 году – 5,25%)</w:t>
      </w:r>
      <w:r w:rsidRPr="00035936">
        <w:rPr>
          <w:sz w:val="28"/>
          <w:szCs w:val="28"/>
        </w:rPr>
        <w:t xml:space="preserve">. </w:t>
      </w:r>
    </w:p>
    <w:p w:rsidR="00CE47FC" w:rsidRPr="00035936" w:rsidRDefault="00CE47FC" w:rsidP="00A65EF3">
      <w:pPr>
        <w:ind w:firstLine="708"/>
        <w:jc w:val="both"/>
        <w:rPr>
          <w:bCs/>
          <w:color w:val="000000"/>
          <w:sz w:val="28"/>
          <w:szCs w:val="28"/>
        </w:rPr>
      </w:pPr>
      <w:r w:rsidRPr="00035936">
        <w:rPr>
          <w:bCs/>
          <w:color w:val="000000"/>
          <w:sz w:val="28"/>
          <w:szCs w:val="28"/>
        </w:rPr>
        <w:t xml:space="preserve">Объем расходов районного бюджета на обеспечение деятельности органов местного самоуправления Пожарского муниципального района не превышает установленный норматив утвержденный постановлением Администрации Приморского края от </w:t>
      </w:r>
      <w:r w:rsidRPr="00035936">
        <w:rPr>
          <w:sz w:val="28"/>
          <w:szCs w:val="28"/>
        </w:rPr>
        <w:t xml:space="preserve">18.12.2014 </w:t>
      </w:r>
      <w:r w:rsidRPr="00035936">
        <w:rPr>
          <w:bCs/>
          <w:color w:val="000000"/>
          <w:sz w:val="28"/>
          <w:szCs w:val="28"/>
        </w:rPr>
        <w:t xml:space="preserve">года № </w:t>
      </w:r>
      <w:r w:rsidRPr="00035936">
        <w:rPr>
          <w:sz w:val="28"/>
          <w:szCs w:val="28"/>
        </w:rPr>
        <w:t xml:space="preserve">529–па </w:t>
      </w:r>
      <w:r w:rsidRPr="00035936">
        <w:rPr>
          <w:bCs/>
          <w:color w:val="000000"/>
          <w:sz w:val="28"/>
          <w:szCs w:val="28"/>
        </w:rPr>
        <w:t xml:space="preserve">«О нормативах формирования расходов на содержание органов местного самоуправления городских округов и муниципальных районов Приморского края на 2015год» (при нормативном значении 22,99 %). За 2015 год кассовое исполнение на содержание органов местного самоуправления Пожарского муниципального района составило 38 305,3  </w:t>
      </w:r>
      <w:r w:rsidRPr="00035936">
        <w:rPr>
          <w:sz w:val="28"/>
          <w:szCs w:val="28"/>
        </w:rPr>
        <w:t xml:space="preserve">тыс. руб. </w:t>
      </w:r>
      <w:r w:rsidRPr="00035936">
        <w:rPr>
          <w:bCs/>
          <w:color w:val="000000"/>
          <w:sz w:val="28"/>
          <w:szCs w:val="28"/>
        </w:rPr>
        <w:t xml:space="preserve"> или 16,67  %  к общему объему собственных доходов 103 284,0 тыс. руб. и дотации на выравнивание бюджетной обеспеченности 126 555,0 тыс. руб.</w:t>
      </w:r>
    </w:p>
    <w:p w:rsidR="00CE47FC" w:rsidRPr="00035936" w:rsidRDefault="00CE47FC" w:rsidP="00A65EF3">
      <w:pPr>
        <w:ind w:firstLine="708"/>
        <w:jc w:val="both"/>
        <w:rPr>
          <w:color w:val="000000"/>
          <w:sz w:val="28"/>
          <w:szCs w:val="28"/>
        </w:rPr>
      </w:pPr>
      <w:r w:rsidRPr="00035936">
        <w:rPr>
          <w:color w:val="000000"/>
          <w:sz w:val="28"/>
          <w:szCs w:val="28"/>
        </w:rPr>
        <w:t>Кассовые расходы бюджета за 2015 год в динамике к 2014 году уме</w:t>
      </w:r>
      <w:r w:rsidR="00BF5E90" w:rsidRPr="00035936">
        <w:rPr>
          <w:color w:val="000000"/>
          <w:sz w:val="28"/>
          <w:szCs w:val="28"/>
        </w:rPr>
        <w:t xml:space="preserve">ньшились на 5 783,46  тыс. руб., </w:t>
      </w:r>
      <w:r w:rsidRPr="00035936">
        <w:rPr>
          <w:color w:val="000000"/>
          <w:sz w:val="28"/>
          <w:szCs w:val="28"/>
        </w:rPr>
        <w:t>значительное уменьшение п</w:t>
      </w:r>
      <w:r w:rsidR="00D65071" w:rsidRPr="00035936">
        <w:rPr>
          <w:color w:val="000000"/>
          <w:sz w:val="28"/>
          <w:szCs w:val="28"/>
        </w:rPr>
        <w:t xml:space="preserve">роизошло по отрасли образования: </w:t>
      </w:r>
      <w:r w:rsidRPr="00035936">
        <w:rPr>
          <w:color w:val="000000"/>
          <w:sz w:val="28"/>
          <w:szCs w:val="28"/>
        </w:rPr>
        <w:t>сокращен объем субвенций из краевого бюджета, а также с 01.01.2015 года прошла оптимизация педагогического персонала (воспитателей</w:t>
      </w:r>
      <w:r w:rsidR="00D65071" w:rsidRPr="00035936">
        <w:rPr>
          <w:color w:val="000000"/>
          <w:sz w:val="28"/>
          <w:szCs w:val="28"/>
        </w:rPr>
        <w:t>)</w:t>
      </w:r>
      <w:r w:rsidRPr="00035936">
        <w:rPr>
          <w:color w:val="000000"/>
          <w:sz w:val="28"/>
          <w:szCs w:val="28"/>
        </w:rPr>
        <w:t xml:space="preserve"> согласно оптимальному нормативу) и младших воспитателей. </w:t>
      </w:r>
    </w:p>
    <w:p w:rsidR="00CE47FC" w:rsidRPr="00035936" w:rsidRDefault="00CE47FC" w:rsidP="00A65EF3">
      <w:pPr>
        <w:jc w:val="both"/>
        <w:rPr>
          <w:sz w:val="28"/>
          <w:szCs w:val="28"/>
        </w:rPr>
      </w:pPr>
      <w:r w:rsidRPr="00035936">
        <w:rPr>
          <w:b/>
          <w:color w:val="000000"/>
          <w:sz w:val="28"/>
          <w:szCs w:val="28"/>
        </w:rPr>
        <w:tab/>
      </w:r>
      <w:r w:rsidRPr="00035936">
        <w:rPr>
          <w:sz w:val="28"/>
          <w:szCs w:val="28"/>
        </w:rPr>
        <w:t xml:space="preserve">В 2015 году источником формирования дорожного фонда являются акцизы на автомобильный и прямогонный бензин, дизельное топливо, моторные масла для дизельных и (или) карбюраторных (инжекторных) двигателей, производимых на территории Российской Федерации. </w:t>
      </w:r>
    </w:p>
    <w:p w:rsidR="00610F3E" w:rsidRPr="00035936" w:rsidRDefault="00CE47FC" w:rsidP="00A65EF3">
      <w:pPr>
        <w:pStyle w:val="Default"/>
        <w:ind w:firstLine="708"/>
        <w:jc w:val="both"/>
        <w:rPr>
          <w:sz w:val="28"/>
          <w:szCs w:val="28"/>
        </w:rPr>
      </w:pPr>
      <w:r w:rsidRPr="00035936">
        <w:rPr>
          <w:sz w:val="28"/>
          <w:szCs w:val="28"/>
        </w:rPr>
        <w:t xml:space="preserve">Объем средств дорожного фонда направляется на строительство, реконструкцию, капитальный ремонт, содержание автомобильных дорог в границах населенных пунктов сельских поселений. За счет средств дорожного фонда проведены работы по расчистке автомобильных дорог в границах сельских поселений от снега в сумме 294,13 тыс. руб., и 44,41 тыс. руб. направлена иными межбюджетными трансфертами по передаваемым полномочиям по дорожной деятельности из бюджета района в бюджеты поселений.  </w:t>
      </w:r>
      <w:r w:rsidR="008A2C81" w:rsidRPr="00035936">
        <w:rPr>
          <w:sz w:val="28"/>
          <w:szCs w:val="28"/>
        </w:rPr>
        <w:t>Согласно отчету администрации Пожарского муниципального района об исполнении бюджета Пожарского муниципального района за 2015 год, о</w:t>
      </w:r>
      <w:r w:rsidRPr="00035936">
        <w:rPr>
          <w:sz w:val="28"/>
          <w:szCs w:val="28"/>
        </w:rPr>
        <w:t xml:space="preserve">статок неиспользованных средств дорожного фонда Пожарского </w:t>
      </w:r>
      <w:r w:rsidRPr="00035936">
        <w:rPr>
          <w:sz w:val="28"/>
          <w:szCs w:val="28"/>
        </w:rPr>
        <w:lastRenderedPageBreak/>
        <w:t>муниципального района составил 3 681,46 тыс. руб. по причине отсутствия выполненных работ по содержанию и ремонту дорог общего пользования местного значения.</w:t>
      </w:r>
      <w:r w:rsidR="00CD3471" w:rsidRPr="00035936">
        <w:rPr>
          <w:sz w:val="28"/>
          <w:szCs w:val="28"/>
        </w:rPr>
        <w:t xml:space="preserve"> </w:t>
      </w:r>
      <w:r w:rsidR="00610F3E" w:rsidRPr="00035936">
        <w:rPr>
          <w:sz w:val="28"/>
          <w:szCs w:val="28"/>
        </w:rPr>
        <w:t xml:space="preserve">По факту мы знаем, что такие работы в границах Пожарского района </w:t>
      </w:r>
      <w:r w:rsidR="00CD3471" w:rsidRPr="00035936">
        <w:rPr>
          <w:sz w:val="28"/>
          <w:szCs w:val="28"/>
        </w:rPr>
        <w:t xml:space="preserve">регулярно </w:t>
      </w:r>
      <w:r w:rsidR="00610F3E" w:rsidRPr="00035936">
        <w:rPr>
          <w:sz w:val="28"/>
          <w:szCs w:val="28"/>
        </w:rPr>
        <w:t>выполнялись на дорогах, не включенных в реестр муниципальной собственности</w:t>
      </w:r>
      <w:r w:rsidR="00CD3471" w:rsidRPr="00035936">
        <w:rPr>
          <w:sz w:val="28"/>
          <w:szCs w:val="28"/>
        </w:rPr>
        <w:t xml:space="preserve"> Пожарского муниципального района (наприм</w:t>
      </w:r>
      <w:r w:rsidR="00A65EF3" w:rsidRPr="00035936">
        <w:rPr>
          <w:sz w:val="28"/>
          <w:szCs w:val="28"/>
        </w:rPr>
        <w:t>ер, на дороге от</w:t>
      </w:r>
      <w:r w:rsidR="00CD3471" w:rsidRPr="00035936">
        <w:rPr>
          <w:sz w:val="28"/>
          <w:szCs w:val="28"/>
        </w:rPr>
        <w:t xml:space="preserve"> с. Соболиный до с. Ясеневый)</w:t>
      </w:r>
      <w:r w:rsidR="00610F3E" w:rsidRPr="00035936">
        <w:rPr>
          <w:sz w:val="28"/>
          <w:szCs w:val="28"/>
        </w:rPr>
        <w:t>, поэтому</w:t>
      </w:r>
      <w:r w:rsidR="00CD3471" w:rsidRPr="00035936">
        <w:rPr>
          <w:sz w:val="28"/>
          <w:szCs w:val="28"/>
        </w:rPr>
        <w:t xml:space="preserve"> оплатить их район не мог.</w:t>
      </w:r>
      <w:r w:rsidR="00610F3E" w:rsidRPr="00035936">
        <w:rPr>
          <w:sz w:val="28"/>
          <w:szCs w:val="28"/>
        </w:rPr>
        <w:t xml:space="preserve"> </w:t>
      </w:r>
      <w:r w:rsidR="0072407B" w:rsidRPr="00035936">
        <w:rPr>
          <w:sz w:val="28"/>
          <w:szCs w:val="28"/>
        </w:rPr>
        <w:t>Считаю, что вопрос оформления в муниципальную собственность района бесхозяйных дорог давно назрел. Прошу администрацию Пожарского района на ближайшее заседание Думы Пожарского района подготовить отчет о проделанной работе по паспортизации бесхозяйных дорог между поселениями в границах Пожарского муниципального района.</w:t>
      </w:r>
    </w:p>
    <w:p w:rsidR="008A2C81" w:rsidRPr="00035936" w:rsidRDefault="00E92221" w:rsidP="00A65EF3">
      <w:pPr>
        <w:pStyle w:val="Default"/>
        <w:ind w:firstLine="708"/>
        <w:jc w:val="both"/>
        <w:rPr>
          <w:sz w:val="28"/>
          <w:szCs w:val="28"/>
        </w:rPr>
      </w:pPr>
      <w:r w:rsidRPr="00035936">
        <w:rPr>
          <w:sz w:val="28"/>
          <w:szCs w:val="28"/>
        </w:rPr>
        <w:t>И если мы хотим успешно развивать экономику в районе, срочно необходимо приводить в порядок дороги!</w:t>
      </w:r>
    </w:p>
    <w:p w:rsidR="00CF3845" w:rsidRPr="00035936" w:rsidRDefault="00CE47FC" w:rsidP="00A65EF3">
      <w:pPr>
        <w:ind w:firstLine="708"/>
        <w:jc w:val="both"/>
        <w:rPr>
          <w:sz w:val="28"/>
          <w:szCs w:val="28"/>
        </w:rPr>
      </w:pPr>
      <w:r w:rsidRPr="00035936">
        <w:rPr>
          <w:b/>
          <w:sz w:val="28"/>
          <w:szCs w:val="28"/>
        </w:rPr>
        <w:t>По разделу 0500</w:t>
      </w:r>
      <w:r w:rsidRPr="00035936">
        <w:rPr>
          <w:sz w:val="28"/>
          <w:szCs w:val="28"/>
        </w:rPr>
        <w:t xml:space="preserve"> </w:t>
      </w:r>
      <w:r w:rsidRPr="00035936">
        <w:rPr>
          <w:b/>
          <w:sz w:val="28"/>
          <w:szCs w:val="28"/>
        </w:rPr>
        <w:t>«Жилищно-коммунальное хозяйство»</w:t>
      </w:r>
      <w:r w:rsidRPr="00035936">
        <w:rPr>
          <w:sz w:val="28"/>
          <w:szCs w:val="28"/>
        </w:rPr>
        <w:t xml:space="preserve"> в бюджете района произведены расходы в объеме 6 219,23 тыс. руб. или 96,4 % от плановых назначений 6 450,53 тыс. руб. увеличение расходов по сравнению с 2014 годом на 6 117,08 тыс. руб. связано с образованием муниципального унитарного предприятия «Лидер» для исполнения полномочий, переданных с уровня поселений на уровень района</w:t>
      </w:r>
      <w:r w:rsidR="00FA7216" w:rsidRPr="00035936">
        <w:rPr>
          <w:sz w:val="28"/>
          <w:szCs w:val="28"/>
        </w:rPr>
        <w:t>,</w:t>
      </w:r>
      <w:r w:rsidRPr="00035936">
        <w:rPr>
          <w:sz w:val="28"/>
          <w:szCs w:val="28"/>
        </w:rPr>
        <w:t xml:space="preserve"> и предоставление им субсидии в целях возмещения недополученных доходов и (или) финансового обеспечения (возмещения) затрат в связи с производством товаров, выполнением работ, оказанием услуг. </w:t>
      </w:r>
      <w:r w:rsidR="00FA7216" w:rsidRPr="00035936">
        <w:rPr>
          <w:sz w:val="28"/>
          <w:szCs w:val="28"/>
        </w:rPr>
        <w:t>К сожалению, по итогам проведенной Контрольно-счетной палатой Пожарского муниципального района проверки, говорить об эффективности работы «Лидера», а, следовательно, об эффективности расходования средств районного бюджета, не приходится.</w:t>
      </w:r>
      <w:r w:rsidR="00603B1D" w:rsidRPr="00035936">
        <w:rPr>
          <w:sz w:val="28"/>
          <w:szCs w:val="28"/>
        </w:rPr>
        <w:t xml:space="preserve"> </w:t>
      </w:r>
      <w:r w:rsidR="00CF3845" w:rsidRPr="00035936">
        <w:rPr>
          <w:sz w:val="28"/>
          <w:szCs w:val="28"/>
        </w:rPr>
        <w:t xml:space="preserve">В связи с чем, еще раз рекомендуем администрации Пожарского района взять под особый контроль деятельность МУП Пожарского муниципального района «Лидер». </w:t>
      </w:r>
      <w:r w:rsidR="00435B42" w:rsidRPr="00035936">
        <w:rPr>
          <w:sz w:val="28"/>
          <w:szCs w:val="28"/>
        </w:rPr>
        <w:t>В целях не</w:t>
      </w:r>
      <w:r w:rsidR="00CF3845" w:rsidRPr="00035936">
        <w:rPr>
          <w:sz w:val="28"/>
          <w:szCs w:val="28"/>
        </w:rPr>
        <w:t>допущения нецелевого использования средств районного бюджета, выделяемых предприятию в виде субсидий на выполнение аварийно-восстановительных работ, расчет субсидий предприятию осуществлять с учетом результатов проведенного специалистами администрации Пожарского муниципального района совместно со специалистами МУП ПМР «Лидер»,  обследования объектов, требующих выполнения аварийно-восстановительных работ. Предоставление субсидий на возмещение затрат в связи с выполнение работ (услуг) по холодному водоснабжению, водоотведению, по сбору и вывозу твердых бытовых отходов, в части не обеспеченной тарифом и на финансовое обеспечение затрат в связи с выполнением работ, оказанием услуг осуществлять только после соответствующей проверки расчетов предоставленных предприятием в отдел жилищно-коммунального хозяйства администрации Пожарского муниципального района.</w:t>
      </w:r>
    </w:p>
    <w:p w:rsidR="009D1469" w:rsidRPr="00035936" w:rsidRDefault="009D1469" w:rsidP="009D1469">
      <w:pPr>
        <w:ind w:firstLine="709"/>
        <w:jc w:val="both"/>
        <w:rPr>
          <w:b/>
          <w:i/>
          <w:sz w:val="28"/>
          <w:szCs w:val="28"/>
        </w:rPr>
      </w:pPr>
      <w:r w:rsidRPr="00035936">
        <w:rPr>
          <w:sz w:val="28"/>
          <w:szCs w:val="28"/>
        </w:rPr>
        <w:t xml:space="preserve">Без изменения, а именно увеличения налоговой составляющей в доходах бюджета района, ситуация может стать критической. </w:t>
      </w:r>
    </w:p>
    <w:p w:rsidR="009D1469" w:rsidRPr="00035936" w:rsidRDefault="009D1469" w:rsidP="009D1469">
      <w:pPr>
        <w:jc w:val="both"/>
        <w:rPr>
          <w:color w:val="000000"/>
          <w:sz w:val="28"/>
          <w:szCs w:val="28"/>
        </w:rPr>
      </w:pPr>
      <w:r w:rsidRPr="00035936">
        <w:rPr>
          <w:sz w:val="28"/>
          <w:szCs w:val="28"/>
        </w:rPr>
        <w:tab/>
      </w:r>
      <w:r w:rsidRPr="00035936">
        <w:rPr>
          <w:bCs/>
          <w:sz w:val="28"/>
          <w:szCs w:val="28"/>
        </w:rPr>
        <w:t xml:space="preserve">Совершенно очевидно, что </w:t>
      </w:r>
      <w:r w:rsidRPr="00035936">
        <w:rPr>
          <w:color w:val="000000"/>
          <w:sz w:val="28"/>
          <w:szCs w:val="28"/>
        </w:rPr>
        <w:t xml:space="preserve">действующая в России модель финансового обеспечения разобщает интересы различных уровней управления. Связано это с тем, что налоги разделены на федеральные, региональные и местные. Причем, чем выше уровень управления, тем надежнее источники налоговых поступлений. За поселениями же закреплены наименее собираемые налоги с малым </w:t>
      </w:r>
      <w:r w:rsidRPr="00035936">
        <w:rPr>
          <w:color w:val="000000"/>
          <w:sz w:val="28"/>
          <w:szCs w:val="28"/>
        </w:rPr>
        <w:lastRenderedPageBreak/>
        <w:t>потенциалом сборов. В результате игнорируется принцип демократизации межбюджетных отношений, без чего невозможна децентрализация финансового управления.</w:t>
      </w:r>
    </w:p>
    <w:p w:rsidR="00FE5190" w:rsidRPr="00035936" w:rsidRDefault="00FE5190" w:rsidP="00FE5190">
      <w:pPr>
        <w:pStyle w:val="Default"/>
        <w:ind w:firstLine="708"/>
        <w:jc w:val="both"/>
        <w:rPr>
          <w:sz w:val="28"/>
          <w:szCs w:val="28"/>
        </w:rPr>
      </w:pPr>
      <w:r w:rsidRPr="00035936">
        <w:rPr>
          <w:sz w:val="28"/>
          <w:szCs w:val="28"/>
        </w:rPr>
        <w:t>В сложившейся ситуации в 2016 году необходимо:</w:t>
      </w:r>
    </w:p>
    <w:p w:rsidR="00FE5190" w:rsidRPr="00035936" w:rsidRDefault="00FE5190" w:rsidP="00FE5190">
      <w:pPr>
        <w:pStyle w:val="Default"/>
        <w:numPr>
          <w:ilvl w:val="0"/>
          <w:numId w:val="23"/>
        </w:numPr>
        <w:ind w:left="0" w:firstLine="708"/>
        <w:jc w:val="both"/>
        <w:rPr>
          <w:sz w:val="28"/>
          <w:szCs w:val="28"/>
        </w:rPr>
      </w:pPr>
      <w:r w:rsidRPr="00035936">
        <w:rPr>
          <w:sz w:val="28"/>
          <w:szCs w:val="28"/>
        </w:rPr>
        <w:t>Искать внутренние резервы по пополнению доходной части бюджета района;</w:t>
      </w:r>
    </w:p>
    <w:p w:rsidR="00FE5190" w:rsidRPr="00035936" w:rsidRDefault="00FE5190" w:rsidP="00FE5190">
      <w:pPr>
        <w:pStyle w:val="Default"/>
        <w:numPr>
          <w:ilvl w:val="0"/>
          <w:numId w:val="23"/>
        </w:numPr>
        <w:ind w:left="0" w:firstLine="708"/>
        <w:jc w:val="both"/>
        <w:rPr>
          <w:sz w:val="28"/>
          <w:szCs w:val="28"/>
        </w:rPr>
      </w:pPr>
      <w:r w:rsidRPr="00035936">
        <w:rPr>
          <w:sz w:val="28"/>
          <w:szCs w:val="28"/>
        </w:rPr>
        <w:t>Эффективно использовать имеющиеся бюджетный средства;</w:t>
      </w:r>
    </w:p>
    <w:p w:rsidR="00CE47FC" w:rsidRPr="00035936" w:rsidRDefault="00FE5190" w:rsidP="00FE5190">
      <w:pPr>
        <w:pStyle w:val="Default"/>
        <w:numPr>
          <w:ilvl w:val="0"/>
          <w:numId w:val="23"/>
        </w:numPr>
        <w:ind w:left="0" w:firstLine="708"/>
        <w:jc w:val="both"/>
        <w:rPr>
          <w:sz w:val="28"/>
          <w:szCs w:val="28"/>
        </w:rPr>
      </w:pPr>
      <w:r w:rsidRPr="00035936">
        <w:rPr>
          <w:sz w:val="28"/>
          <w:szCs w:val="28"/>
        </w:rPr>
        <w:t>Выходить в с предложениями в органы государственной власти от увеличении налоговой составляющей в доходах бюджетов муниципальных образований.</w:t>
      </w:r>
    </w:p>
    <w:p w:rsidR="001B0E60" w:rsidRPr="00035936" w:rsidRDefault="001B0E60" w:rsidP="001B0E60">
      <w:pPr>
        <w:ind w:firstLine="708"/>
        <w:jc w:val="both"/>
        <w:rPr>
          <w:sz w:val="28"/>
          <w:szCs w:val="28"/>
        </w:rPr>
      </w:pPr>
      <w:r w:rsidRPr="00035936">
        <w:rPr>
          <w:sz w:val="28"/>
          <w:szCs w:val="28"/>
        </w:rPr>
        <w:t>Одним из составляющих районного бюджета расходование средств, предусмотренных на выполнение наказов избирателей.</w:t>
      </w:r>
    </w:p>
    <w:p w:rsidR="001B0E60" w:rsidRPr="00035936" w:rsidRDefault="001B0E60" w:rsidP="001B0E60">
      <w:pPr>
        <w:ind w:firstLine="708"/>
        <w:jc w:val="both"/>
        <w:rPr>
          <w:sz w:val="28"/>
          <w:szCs w:val="28"/>
        </w:rPr>
      </w:pPr>
    </w:p>
    <w:p w:rsidR="000D4EA2" w:rsidRPr="00035936" w:rsidRDefault="000D4EA2" w:rsidP="001B0E60">
      <w:pPr>
        <w:jc w:val="center"/>
        <w:rPr>
          <w:b/>
          <w:sz w:val="28"/>
          <w:szCs w:val="28"/>
        </w:rPr>
      </w:pPr>
      <w:r w:rsidRPr="00035936">
        <w:rPr>
          <w:b/>
          <w:sz w:val="28"/>
          <w:szCs w:val="28"/>
        </w:rPr>
        <w:t xml:space="preserve">Сравнительная таблица </w:t>
      </w:r>
    </w:p>
    <w:p w:rsidR="000D4EA2" w:rsidRPr="00035936" w:rsidRDefault="000D4EA2" w:rsidP="001B0E60">
      <w:pPr>
        <w:jc w:val="center"/>
        <w:rPr>
          <w:b/>
          <w:sz w:val="28"/>
          <w:szCs w:val="28"/>
        </w:rPr>
      </w:pPr>
      <w:r w:rsidRPr="00035936">
        <w:rPr>
          <w:b/>
          <w:sz w:val="28"/>
          <w:szCs w:val="28"/>
        </w:rPr>
        <w:t>по исполнению наказов избирателей за 2010 –</w:t>
      </w:r>
      <w:r w:rsidR="00113EB4" w:rsidRPr="00035936">
        <w:rPr>
          <w:b/>
          <w:sz w:val="28"/>
          <w:szCs w:val="28"/>
        </w:rPr>
        <w:t xml:space="preserve"> 2015</w:t>
      </w:r>
      <w:r w:rsidRPr="00035936">
        <w:rPr>
          <w:b/>
          <w:sz w:val="28"/>
          <w:szCs w:val="28"/>
        </w:rPr>
        <w:t xml:space="preserve"> годы</w:t>
      </w:r>
    </w:p>
    <w:p w:rsidR="000D4EA2" w:rsidRPr="00035936" w:rsidRDefault="000D4EA2" w:rsidP="00A42447">
      <w:pPr>
        <w:spacing w:line="360" w:lineRule="auto"/>
        <w:jc w:val="center"/>
        <w:rPr>
          <w:b/>
          <w:color w:val="FF0000"/>
          <w:sz w:val="28"/>
          <w:szCs w:val="28"/>
        </w:rPr>
      </w:pPr>
    </w:p>
    <w:tbl>
      <w:tblPr>
        <w:tblStyle w:val="a3"/>
        <w:tblW w:w="9609" w:type="dxa"/>
        <w:jc w:val="center"/>
        <w:tblInd w:w="-183" w:type="dxa"/>
        <w:tblLook w:val="01E0" w:firstRow="1" w:lastRow="1" w:firstColumn="1" w:lastColumn="1" w:noHBand="0" w:noVBand="0"/>
      </w:tblPr>
      <w:tblGrid>
        <w:gridCol w:w="2736"/>
        <w:gridCol w:w="1126"/>
        <w:gridCol w:w="1126"/>
        <w:gridCol w:w="1336"/>
        <w:gridCol w:w="1336"/>
        <w:gridCol w:w="1220"/>
        <w:gridCol w:w="1196"/>
      </w:tblGrid>
      <w:tr w:rsidR="00A962C6" w:rsidRPr="00035936" w:rsidTr="00A962C6">
        <w:trPr>
          <w:trHeight w:val="570"/>
          <w:jc w:val="center"/>
        </w:trPr>
        <w:tc>
          <w:tcPr>
            <w:tcW w:w="1920" w:type="dxa"/>
          </w:tcPr>
          <w:p w:rsidR="00A962C6" w:rsidRPr="00035936" w:rsidRDefault="00A962C6" w:rsidP="00C007D8">
            <w:pPr>
              <w:jc w:val="center"/>
              <w:rPr>
                <w:b/>
                <w:sz w:val="28"/>
                <w:szCs w:val="28"/>
              </w:rPr>
            </w:pPr>
            <w:r w:rsidRPr="00035936">
              <w:rPr>
                <w:b/>
                <w:sz w:val="28"/>
                <w:szCs w:val="28"/>
              </w:rPr>
              <w:t xml:space="preserve">Годы </w:t>
            </w:r>
          </w:p>
        </w:tc>
        <w:tc>
          <w:tcPr>
            <w:tcW w:w="1224" w:type="dxa"/>
          </w:tcPr>
          <w:p w:rsidR="00A962C6" w:rsidRPr="00035936" w:rsidRDefault="00A962C6" w:rsidP="00C007D8">
            <w:pPr>
              <w:jc w:val="center"/>
              <w:rPr>
                <w:b/>
                <w:sz w:val="28"/>
                <w:szCs w:val="28"/>
              </w:rPr>
            </w:pPr>
            <w:r w:rsidRPr="00035936">
              <w:rPr>
                <w:b/>
                <w:sz w:val="28"/>
                <w:szCs w:val="28"/>
              </w:rPr>
              <w:t>2010 год</w:t>
            </w:r>
          </w:p>
        </w:tc>
        <w:tc>
          <w:tcPr>
            <w:tcW w:w="1299" w:type="dxa"/>
          </w:tcPr>
          <w:p w:rsidR="00A962C6" w:rsidRPr="00035936" w:rsidRDefault="00A962C6" w:rsidP="00C007D8">
            <w:pPr>
              <w:jc w:val="center"/>
              <w:rPr>
                <w:b/>
                <w:sz w:val="28"/>
                <w:szCs w:val="28"/>
              </w:rPr>
            </w:pPr>
            <w:r w:rsidRPr="00035936">
              <w:rPr>
                <w:b/>
                <w:sz w:val="28"/>
                <w:szCs w:val="28"/>
              </w:rPr>
              <w:t>2011 год</w:t>
            </w:r>
          </w:p>
        </w:tc>
        <w:tc>
          <w:tcPr>
            <w:tcW w:w="1197" w:type="dxa"/>
          </w:tcPr>
          <w:p w:rsidR="00A962C6" w:rsidRPr="00035936" w:rsidRDefault="00A962C6" w:rsidP="00C007D8">
            <w:pPr>
              <w:jc w:val="center"/>
              <w:rPr>
                <w:b/>
                <w:sz w:val="28"/>
                <w:szCs w:val="28"/>
              </w:rPr>
            </w:pPr>
            <w:r w:rsidRPr="00035936">
              <w:rPr>
                <w:b/>
                <w:sz w:val="28"/>
                <w:szCs w:val="28"/>
              </w:rPr>
              <w:t>2012 год</w:t>
            </w:r>
          </w:p>
        </w:tc>
        <w:tc>
          <w:tcPr>
            <w:tcW w:w="1159" w:type="dxa"/>
          </w:tcPr>
          <w:p w:rsidR="00A962C6" w:rsidRPr="00035936" w:rsidRDefault="00A962C6" w:rsidP="00C007D8">
            <w:pPr>
              <w:jc w:val="center"/>
              <w:rPr>
                <w:b/>
                <w:sz w:val="28"/>
                <w:szCs w:val="28"/>
              </w:rPr>
            </w:pPr>
            <w:r w:rsidRPr="00035936">
              <w:rPr>
                <w:b/>
                <w:sz w:val="28"/>
                <w:szCs w:val="28"/>
              </w:rPr>
              <w:t>2013 год</w:t>
            </w:r>
          </w:p>
        </w:tc>
        <w:tc>
          <w:tcPr>
            <w:tcW w:w="1472" w:type="dxa"/>
          </w:tcPr>
          <w:p w:rsidR="00A962C6" w:rsidRPr="00035936" w:rsidRDefault="00A962C6" w:rsidP="00C007D8">
            <w:pPr>
              <w:jc w:val="center"/>
              <w:rPr>
                <w:b/>
                <w:sz w:val="28"/>
                <w:szCs w:val="28"/>
              </w:rPr>
            </w:pPr>
            <w:r w:rsidRPr="00035936">
              <w:rPr>
                <w:b/>
                <w:sz w:val="28"/>
                <w:szCs w:val="28"/>
              </w:rPr>
              <w:t>2014 год</w:t>
            </w:r>
          </w:p>
        </w:tc>
        <w:tc>
          <w:tcPr>
            <w:tcW w:w="1338" w:type="dxa"/>
          </w:tcPr>
          <w:p w:rsidR="00A962C6" w:rsidRPr="00035936" w:rsidRDefault="00A962C6" w:rsidP="00C007D8">
            <w:pPr>
              <w:jc w:val="center"/>
              <w:rPr>
                <w:b/>
                <w:sz w:val="28"/>
                <w:szCs w:val="28"/>
              </w:rPr>
            </w:pPr>
            <w:r w:rsidRPr="00035936">
              <w:rPr>
                <w:b/>
                <w:sz w:val="28"/>
                <w:szCs w:val="28"/>
              </w:rPr>
              <w:t>2015 год</w:t>
            </w:r>
          </w:p>
        </w:tc>
      </w:tr>
      <w:tr w:rsidR="00A962C6" w:rsidRPr="00035936" w:rsidTr="00A962C6">
        <w:trPr>
          <w:trHeight w:val="357"/>
          <w:jc w:val="center"/>
        </w:trPr>
        <w:tc>
          <w:tcPr>
            <w:tcW w:w="1920" w:type="dxa"/>
          </w:tcPr>
          <w:p w:rsidR="00A962C6" w:rsidRPr="00035936" w:rsidRDefault="00A962C6" w:rsidP="00C007D8">
            <w:pPr>
              <w:jc w:val="center"/>
              <w:rPr>
                <w:b/>
                <w:sz w:val="28"/>
                <w:szCs w:val="28"/>
              </w:rPr>
            </w:pPr>
            <w:r w:rsidRPr="00035936">
              <w:rPr>
                <w:b/>
                <w:sz w:val="28"/>
                <w:szCs w:val="28"/>
              </w:rPr>
              <w:t>Общая сумма</w:t>
            </w:r>
          </w:p>
        </w:tc>
        <w:tc>
          <w:tcPr>
            <w:tcW w:w="1224" w:type="dxa"/>
          </w:tcPr>
          <w:p w:rsidR="00A962C6" w:rsidRPr="00035936" w:rsidRDefault="00A962C6" w:rsidP="00C007D8">
            <w:pPr>
              <w:jc w:val="center"/>
              <w:rPr>
                <w:sz w:val="28"/>
                <w:szCs w:val="28"/>
              </w:rPr>
            </w:pPr>
            <w:r w:rsidRPr="00035936">
              <w:rPr>
                <w:sz w:val="28"/>
                <w:szCs w:val="28"/>
              </w:rPr>
              <w:t xml:space="preserve">400 000 </w:t>
            </w:r>
          </w:p>
          <w:p w:rsidR="00A962C6" w:rsidRPr="00035936" w:rsidRDefault="00A962C6" w:rsidP="00C007D8">
            <w:pPr>
              <w:jc w:val="center"/>
              <w:rPr>
                <w:b/>
                <w:sz w:val="28"/>
                <w:szCs w:val="28"/>
              </w:rPr>
            </w:pPr>
          </w:p>
        </w:tc>
        <w:tc>
          <w:tcPr>
            <w:tcW w:w="1299" w:type="dxa"/>
          </w:tcPr>
          <w:p w:rsidR="00A962C6" w:rsidRPr="00035936" w:rsidRDefault="00A962C6" w:rsidP="00C007D8">
            <w:pPr>
              <w:jc w:val="center"/>
              <w:rPr>
                <w:sz w:val="28"/>
                <w:szCs w:val="28"/>
              </w:rPr>
            </w:pPr>
            <w:r w:rsidRPr="00035936">
              <w:rPr>
                <w:sz w:val="28"/>
                <w:szCs w:val="28"/>
              </w:rPr>
              <w:t>600 000</w:t>
            </w:r>
          </w:p>
          <w:p w:rsidR="00A962C6" w:rsidRPr="00035936" w:rsidRDefault="00A962C6" w:rsidP="00C007D8">
            <w:pPr>
              <w:jc w:val="center"/>
              <w:rPr>
                <w:b/>
                <w:sz w:val="28"/>
                <w:szCs w:val="28"/>
              </w:rPr>
            </w:pPr>
          </w:p>
        </w:tc>
        <w:tc>
          <w:tcPr>
            <w:tcW w:w="1197" w:type="dxa"/>
          </w:tcPr>
          <w:p w:rsidR="00A962C6" w:rsidRPr="00035936" w:rsidRDefault="00A962C6" w:rsidP="00C007D8">
            <w:pPr>
              <w:jc w:val="center"/>
              <w:rPr>
                <w:sz w:val="28"/>
                <w:szCs w:val="28"/>
              </w:rPr>
            </w:pPr>
            <w:r w:rsidRPr="00035936">
              <w:rPr>
                <w:sz w:val="28"/>
                <w:szCs w:val="28"/>
              </w:rPr>
              <w:t xml:space="preserve">1 000 000 </w:t>
            </w:r>
          </w:p>
        </w:tc>
        <w:tc>
          <w:tcPr>
            <w:tcW w:w="1159" w:type="dxa"/>
          </w:tcPr>
          <w:p w:rsidR="00A962C6" w:rsidRPr="00035936" w:rsidRDefault="00A962C6" w:rsidP="00C007D8">
            <w:pPr>
              <w:jc w:val="center"/>
              <w:rPr>
                <w:sz w:val="28"/>
                <w:szCs w:val="28"/>
              </w:rPr>
            </w:pPr>
            <w:r w:rsidRPr="00035936">
              <w:rPr>
                <w:sz w:val="28"/>
                <w:szCs w:val="28"/>
              </w:rPr>
              <w:t xml:space="preserve">1 200 000 </w:t>
            </w:r>
          </w:p>
        </w:tc>
        <w:tc>
          <w:tcPr>
            <w:tcW w:w="1472" w:type="dxa"/>
          </w:tcPr>
          <w:p w:rsidR="00A962C6" w:rsidRPr="00035936" w:rsidRDefault="00A962C6" w:rsidP="00C007D8">
            <w:pPr>
              <w:jc w:val="center"/>
              <w:rPr>
                <w:sz w:val="28"/>
                <w:szCs w:val="28"/>
              </w:rPr>
            </w:pPr>
            <w:r w:rsidRPr="00035936">
              <w:rPr>
                <w:sz w:val="28"/>
                <w:szCs w:val="28"/>
              </w:rPr>
              <w:t>1200000</w:t>
            </w:r>
          </w:p>
        </w:tc>
        <w:tc>
          <w:tcPr>
            <w:tcW w:w="1338" w:type="dxa"/>
          </w:tcPr>
          <w:p w:rsidR="00A962C6" w:rsidRPr="00035936" w:rsidRDefault="002C3DA4" w:rsidP="00C007D8">
            <w:pPr>
              <w:jc w:val="center"/>
              <w:rPr>
                <w:sz w:val="28"/>
                <w:szCs w:val="28"/>
              </w:rPr>
            </w:pPr>
            <w:r w:rsidRPr="00035936">
              <w:rPr>
                <w:sz w:val="28"/>
                <w:szCs w:val="28"/>
              </w:rPr>
              <w:t>1200000</w:t>
            </w:r>
          </w:p>
        </w:tc>
      </w:tr>
      <w:tr w:rsidR="00A962C6" w:rsidRPr="00035936" w:rsidTr="00A962C6">
        <w:trPr>
          <w:trHeight w:val="357"/>
          <w:jc w:val="center"/>
        </w:trPr>
        <w:tc>
          <w:tcPr>
            <w:tcW w:w="1920" w:type="dxa"/>
          </w:tcPr>
          <w:p w:rsidR="00A962C6" w:rsidRPr="00035936" w:rsidRDefault="00A962C6" w:rsidP="00C007D8">
            <w:pPr>
              <w:rPr>
                <w:sz w:val="28"/>
                <w:szCs w:val="28"/>
              </w:rPr>
            </w:pPr>
            <w:r w:rsidRPr="00035936">
              <w:rPr>
                <w:sz w:val="28"/>
                <w:szCs w:val="28"/>
              </w:rPr>
              <w:t>Образование</w:t>
            </w:r>
          </w:p>
          <w:p w:rsidR="00A962C6" w:rsidRPr="00035936" w:rsidRDefault="00A962C6" w:rsidP="00C007D8">
            <w:pPr>
              <w:rPr>
                <w:sz w:val="28"/>
                <w:szCs w:val="28"/>
              </w:rPr>
            </w:pPr>
          </w:p>
        </w:tc>
        <w:tc>
          <w:tcPr>
            <w:tcW w:w="1224" w:type="dxa"/>
          </w:tcPr>
          <w:p w:rsidR="00A962C6" w:rsidRPr="00035936" w:rsidRDefault="00A962C6" w:rsidP="00C007D8">
            <w:pPr>
              <w:jc w:val="center"/>
              <w:rPr>
                <w:sz w:val="28"/>
                <w:szCs w:val="28"/>
              </w:rPr>
            </w:pPr>
            <w:r w:rsidRPr="00035936">
              <w:rPr>
                <w:sz w:val="28"/>
                <w:szCs w:val="28"/>
              </w:rPr>
              <w:t xml:space="preserve">233 500 – </w:t>
            </w:r>
          </w:p>
          <w:p w:rsidR="00A962C6" w:rsidRPr="00035936" w:rsidRDefault="00A962C6" w:rsidP="00C007D8">
            <w:pPr>
              <w:jc w:val="center"/>
              <w:rPr>
                <w:sz w:val="28"/>
                <w:szCs w:val="28"/>
              </w:rPr>
            </w:pPr>
            <w:r w:rsidRPr="00035936">
              <w:rPr>
                <w:sz w:val="28"/>
                <w:szCs w:val="28"/>
              </w:rPr>
              <w:t>25,4 %</w:t>
            </w:r>
          </w:p>
        </w:tc>
        <w:tc>
          <w:tcPr>
            <w:tcW w:w="1299" w:type="dxa"/>
          </w:tcPr>
          <w:p w:rsidR="00A962C6" w:rsidRPr="00035936" w:rsidRDefault="00A962C6" w:rsidP="00C007D8">
            <w:pPr>
              <w:jc w:val="center"/>
              <w:rPr>
                <w:sz w:val="28"/>
                <w:szCs w:val="28"/>
              </w:rPr>
            </w:pPr>
            <w:r w:rsidRPr="00035936">
              <w:rPr>
                <w:sz w:val="28"/>
                <w:szCs w:val="28"/>
              </w:rPr>
              <w:t xml:space="preserve">413 000 – </w:t>
            </w:r>
          </w:p>
          <w:p w:rsidR="00A962C6" w:rsidRPr="00035936" w:rsidRDefault="00A962C6" w:rsidP="00C007D8">
            <w:pPr>
              <w:jc w:val="center"/>
              <w:rPr>
                <w:sz w:val="28"/>
                <w:szCs w:val="28"/>
              </w:rPr>
            </w:pPr>
            <w:r w:rsidRPr="00035936">
              <w:rPr>
                <w:sz w:val="28"/>
                <w:szCs w:val="28"/>
              </w:rPr>
              <w:t>68,8 %</w:t>
            </w:r>
          </w:p>
        </w:tc>
        <w:tc>
          <w:tcPr>
            <w:tcW w:w="1197" w:type="dxa"/>
          </w:tcPr>
          <w:p w:rsidR="00A962C6" w:rsidRPr="00035936" w:rsidRDefault="00A962C6" w:rsidP="00C007D8">
            <w:pPr>
              <w:jc w:val="center"/>
              <w:rPr>
                <w:sz w:val="28"/>
                <w:szCs w:val="28"/>
              </w:rPr>
            </w:pPr>
            <w:r w:rsidRPr="00035936">
              <w:rPr>
                <w:sz w:val="28"/>
                <w:szCs w:val="28"/>
              </w:rPr>
              <w:t xml:space="preserve">725 000 – </w:t>
            </w:r>
          </w:p>
          <w:p w:rsidR="00A962C6" w:rsidRPr="00035936" w:rsidRDefault="00A962C6" w:rsidP="00C007D8">
            <w:pPr>
              <w:jc w:val="center"/>
              <w:rPr>
                <w:sz w:val="28"/>
                <w:szCs w:val="28"/>
              </w:rPr>
            </w:pPr>
            <w:r w:rsidRPr="00035936">
              <w:rPr>
                <w:sz w:val="28"/>
                <w:szCs w:val="28"/>
              </w:rPr>
              <w:t>72,5 %</w:t>
            </w:r>
          </w:p>
        </w:tc>
        <w:tc>
          <w:tcPr>
            <w:tcW w:w="1159" w:type="dxa"/>
          </w:tcPr>
          <w:p w:rsidR="00A962C6" w:rsidRPr="00035936" w:rsidRDefault="00A962C6" w:rsidP="00C007D8">
            <w:pPr>
              <w:jc w:val="center"/>
              <w:rPr>
                <w:sz w:val="28"/>
                <w:szCs w:val="28"/>
              </w:rPr>
            </w:pPr>
            <w:r w:rsidRPr="00035936">
              <w:rPr>
                <w:sz w:val="28"/>
                <w:szCs w:val="28"/>
              </w:rPr>
              <w:t>885000-</w:t>
            </w:r>
          </w:p>
          <w:p w:rsidR="00A962C6" w:rsidRPr="00035936" w:rsidRDefault="00A962C6" w:rsidP="00C007D8">
            <w:pPr>
              <w:jc w:val="center"/>
              <w:rPr>
                <w:sz w:val="28"/>
                <w:szCs w:val="28"/>
              </w:rPr>
            </w:pPr>
            <w:r w:rsidRPr="00035936">
              <w:rPr>
                <w:sz w:val="28"/>
                <w:szCs w:val="28"/>
              </w:rPr>
              <w:t>73,75%</w:t>
            </w:r>
          </w:p>
        </w:tc>
        <w:tc>
          <w:tcPr>
            <w:tcW w:w="1472" w:type="dxa"/>
          </w:tcPr>
          <w:p w:rsidR="00A962C6" w:rsidRPr="00035936" w:rsidRDefault="00A962C6" w:rsidP="00C007D8">
            <w:pPr>
              <w:jc w:val="center"/>
              <w:rPr>
                <w:sz w:val="28"/>
                <w:szCs w:val="28"/>
              </w:rPr>
            </w:pPr>
            <w:r w:rsidRPr="00035936">
              <w:rPr>
                <w:sz w:val="28"/>
                <w:szCs w:val="28"/>
              </w:rPr>
              <w:t>795 000-</w:t>
            </w:r>
          </w:p>
          <w:p w:rsidR="00A962C6" w:rsidRPr="00035936" w:rsidRDefault="00A962C6" w:rsidP="00C007D8">
            <w:pPr>
              <w:jc w:val="center"/>
              <w:rPr>
                <w:sz w:val="28"/>
                <w:szCs w:val="28"/>
              </w:rPr>
            </w:pPr>
            <w:r w:rsidRPr="00035936">
              <w:rPr>
                <w:sz w:val="28"/>
                <w:szCs w:val="28"/>
              </w:rPr>
              <w:t>66,25%</w:t>
            </w:r>
          </w:p>
        </w:tc>
        <w:tc>
          <w:tcPr>
            <w:tcW w:w="1338" w:type="dxa"/>
          </w:tcPr>
          <w:p w:rsidR="00A962C6" w:rsidRPr="00035936" w:rsidRDefault="002C3DA4" w:rsidP="00C007D8">
            <w:pPr>
              <w:rPr>
                <w:sz w:val="28"/>
                <w:szCs w:val="28"/>
              </w:rPr>
            </w:pPr>
            <w:r w:rsidRPr="00035936">
              <w:rPr>
                <w:sz w:val="28"/>
                <w:szCs w:val="28"/>
              </w:rPr>
              <w:t>755000-</w:t>
            </w:r>
            <w:r w:rsidR="009E137C" w:rsidRPr="00035936">
              <w:rPr>
                <w:sz w:val="28"/>
                <w:szCs w:val="28"/>
              </w:rPr>
              <w:t>62,91%</w:t>
            </w:r>
          </w:p>
          <w:p w:rsidR="00A962C6" w:rsidRPr="00035936" w:rsidRDefault="00A962C6" w:rsidP="00C007D8">
            <w:pPr>
              <w:jc w:val="center"/>
              <w:rPr>
                <w:sz w:val="28"/>
                <w:szCs w:val="28"/>
              </w:rPr>
            </w:pPr>
          </w:p>
        </w:tc>
      </w:tr>
      <w:tr w:rsidR="00A962C6" w:rsidRPr="00035936" w:rsidTr="00A962C6">
        <w:trPr>
          <w:trHeight w:val="357"/>
          <w:jc w:val="center"/>
        </w:trPr>
        <w:tc>
          <w:tcPr>
            <w:tcW w:w="1920" w:type="dxa"/>
          </w:tcPr>
          <w:p w:rsidR="00A962C6" w:rsidRPr="00035936" w:rsidRDefault="00A962C6" w:rsidP="00C007D8">
            <w:pPr>
              <w:rPr>
                <w:sz w:val="28"/>
                <w:szCs w:val="28"/>
              </w:rPr>
            </w:pPr>
            <w:r w:rsidRPr="00035936">
              <w:rPr>
                <w:sz w:val="28"/>
                <w:szCs w:val="28"/>
              </w:rPr>
              <w:t>Здравоохранение</w:t>
            </w:r>
          </w:p>
          <w:p w:rsidR="00A962C6" w:rsidRPr="00035936" w:rsidRDefault="00A962C6" w:rsidP="00C007D8">
            <w:pPr>
              <w:rPr>
                <w:sz w:val="28"/>
                <w:szCs w:val="28"/>
              </w:rPr>
            </w:pPr>
          </w:p>
        </w:tc>
        <w:tc>
          <w:tcPr>
            <w:tcW w:w="1224" w:type="dxa"/>
          </w:tcPr>
          <w:p w:rsidR="00A962C6" w:rsidRPr="00035936" w:rsidRDefault="00A962C6" w:rsidP="00C007D8">
            <w:pPr>
              <w:jc w:val="center"/>
              <w:rPr>
                <w:sz w:val="28"/>
                <w:szCs w:val="28"/>
              </w:rPr>
            </w:pPr>
            <w:r w:rsidRPr="00035936">
              <w:rPr>
                <w:sz w:val="28"/>
                <w:szCs w:val="28"/>
              </w:rPr>
              <w:t xml:space="preserve">81 000 – </w:t>
            </w:r>
          </w:p>
          <w:p w:rsidR="00A962C6" w:rsidRPr="00035936" w:rsidRDefault="00A962C6" w:rsidP="00C007D8">
            <w:pPr>
              <w:jc w:val="center"/>
              <w:rPr>
                <w:sz w:val="28"/>
                <w:szCs w:val="28"/>
              </w:rPr>
            </w:pPr>
            <w:r w:rsidRPr="00035936">
              <w:rPr>
                <w:sz w:val="28"/>
                <w:szCs w:val="28"/>
              </w:rPr>
              <w:t>20,2 %</w:t>
            </w:r>
          </w:p>
        </w:tc>
        <w:tc>
          <w:tcPr>
            <w:tcW w:w="1299" w:type="dxa"/>
          </w:tcPr>
          <w:p w:rsidR="00A962C6" w:rsidRPr="00035936" w:rsidRDefault="00A962C6" w:rsidP="00C007D8">
            <w:pPr>
              <w:jc w:val="center"/>
              <w:rPr>
                <w:sz w:val="28"/>
                <w:szCs w:val="28"/>
              </w:rPr>
            </w:pPr>
            <w:r w:rsidRPr="00035936">
              <w:rPr>
                <w:sz w:val="28"/>
                <w:szCs w:val="28"/>
              </w:rPr>
              <w:t xml:space="preserve">9 000 – </w:t>
            </w:r>
          </w:p>
          <w:p w:rsidR="00A962C6" w:rsidRPr="00035936" w:rsidRDefault="00A962C6" w:rsidP="00C007D8">
            <w:pPr>
              <w:jc w:val="center"/>
              <w:rPr>
                <w:sz w:val="28"/>
                <w:szCs w:val="28"/>
              </w:rPr>
            </w:pPr>
            <w:r w:rsidRPr="00035936">
              <w:rPr>
                <w:sz w:val="28"/>
                <w:szCs w:val="28"/>
              </w:rPr>
              <w:t>1,5 %</w:t>
            </w:r>
          </w:p>
        </w:tc>
        <w:tc>
          <w:tcPr>
            <w:tcW w:w="1197" w:type="dxa"/>
          </w:tcPr>
          <w:p w:rsidR="00A962C6" w:rsidRPr="00035936" w:rsidRDefault="00A962C6" w:rsidP="00C007D8">
            <w:pPr>
              <w:jc w:val="center"/>
              <w:rPr>
                <w:sz w:val="28"/>
                <w:szCs w:val="28"/>
              </w:rPr>
            </w:pPr>
            <w:r w:rsidRPr="00035936">
              <w:rPr>
                <w:sz w:val="28"/>
                <w:szCs w:val="28"/>
              </w:rPr>
              <w:t>-</w:t>
            </w:r>
          </w:p>
        </w:tc>
        <w:tc>
          <w:tcPr>
            <w:tcW w:w="1159" w:type="dxa"/>
          </w:tcPr>
          <w:p w:rsidR="00A962C6" w:rsidRPr="00035936" w:rsidRDefault="00A962C6" w:rsidP="00C007D8">
            <w:pPr>
              <w:jc w:val="center"/>
              <w:rPr>
                <w:sz w:val="28"/>
                <w:szCs w:val="28"/>
              </w:rPr>
            </w:pPr>
            <w:r w:rsidRPr="00035936">
              <w:rPr>
                <w:sz w:val="28"/>
                <w:szCs w:val="28"/>
              </w:rPr>
              <w:t>-</w:t>
            </w:r>
          </w:p>
        </w:tc>
        <w:tc>
          <w:tcPr>
            <w:tcW w:w="1472" w:type="dxa"/>
          </w:tcPr>
          <w:p w:rsidR="00A962C6" w:rsidRPr="00035936" w:rsidRDefault="00A962C6" w:rsidP="00C007D8">
            <w:pPr>
              <w:jc w:val="center"/>
              <w:rPr>
                <w:sz w:val="28"/>
                <w:szCs w:val="28"/>
              </w:rPr>
            </w:pPr>
            <w:r w:rsidRPr="00035936">
              <w:rPr>
                <w:sz w:val="28"/>
                <w:szCs w:val="28"/>
              </w:rPr>
              <w:t>-</w:t>
            </w:r>
          </w:p>
        </w:tc>
        <w:tc>
          <w:tcPr>
            <w:tcW w:w="1338" w:type="dxa"/>
          </w:tcPr>
          <w:p w:rsidR="00A962C6" w:rsidRPr="00035936" w:rsidRDefault="00B7456D" w:rsidP="00C007D8">
            <w:pPr>
              <w:jc w:val="center"/>
              <w:rPr>
                <w:sz w:val="28"/>
                <w:szCs w:val="28"/>
              </w:rPr>
            </w:pPr>
            <w:r w:rsidRPr="00035936">
              <w:rPr>
                <w:sz w:val="28"/>
                <w:szCs w:val="28"/>
              </w:rPr>
              <w:t>-</w:t>
            </w:r>
          </w:p>
        </w:tc>
      </w:tr>
      <w:tr w:rsidR="00A962C6" w:rsidRPr="00035936" w:rsidTr="00A962C6">
        <w:trPr>
          <w:trHeight w:val="357"/>
          <w:jc w:val="center"/>
        </w:trPr>
        <w:tc>
          <w:tcPr>
            <w:tcW w:w="1920" w:type="dxa"/>
          </w:tcPr>
          <w:p w:rsidR="00A962C6" w:rsidRPr="00035936" w:rsidRDefault="00A962C6" w:rsidP="00C007D8">
            <w:pPr>
              <w:rPr>
                <w:sz w:val="28"/>
                <w:szCs w:val="28"/>
              </w:rPr>
            </w:pPr>
            <w:r w:rsidRPr="00035936">
              <w:rPr>
                <w:sz w:val="28"/>
                <w:szCs w:val="28"/>
              </w:rPr>
              <w:t>Культура, спорт и молодежная политика</w:t>
            </w:r>
          </w:p>
        </w:tc>
        <w:tc>
          <w:tcPr>
            <w:tcW w:w="1224" w:type="dxa"/>
          </w:tcPr>
          <w:p w:rsidR="00A962C6" w:rsidRPr="00035936" w:rsidRDefault="00A962C6" w:rsidP="00C007D8">
            <w:pPr>
              <w:jc w:val="center"/>
              <w:rPr>
                <w:sz w:val="28"/>
                <w:szCs w:val="28"/>
              </w:rPr>
            </w:pPr>
            <w:r w:rsidRPr="00035936">
              <w:rPr>
                <w:sz w:val="28"/>
                <w:szCs w:val="28"/>
              </w:rPr>
              <w:t xml:space="preserve">85 500 – </w:t>
            </w:r>
          </w:p>
          <w:p w:rsidR="00A962C6" w:rsidRPr="00035936" w:rsidRDefault="00A962C6" w:rsidP="00C007D8">
            <w:pPr>
              <w:jc w:val="center"/>
              <w:rPr>
                <w:sz w:val="28"/>
                <w:szCs w:val="28"/>
              </w:rPr>
            </w:pPr>
            <w:r w:rsidRPr="00035936">
              <w:rPr>
                <w:sz w:val="28"/>
                <w:szCs w:val="28"/>
              </w:rPr>
              <w:t>21,4 %</w:t>
            </w:r>
          </w:p>
        </w:tc>
        <w:tc>
          <w:tcPr>
            <w:tcW w:w="1299" w:type="dxa"/>
          </w:tcPr>
          <w:p w:rsidR="00A962C6" w:rsidRPr="00035936" w:rsidRDefault="00A962C6" w:rsidP="00C007D8">
            <w:pPr>
              <w:jc w:val="center"/>
              <w:rPr>
                <w:sz w:val="28"/>
                <w:szCs w:val="28"/>
              </w:rPr>
            </w:pPr>
            <w:r w:rsidRPr="00035936">
              <w:rPr>
                <w:sz w:val="28"/>
                <w:szCs w:val="28"/>
              </w:rPr>
              <w:t xml:space="preserve">178 000 – </w:t>
            </w:r>
          </w:p>
          <w:p w:rsidR="00A962C6" w:rsidRPr="00035936" w:rsidRDefault="00A962C6" w:rsidP="00C007D8">
            <w:pPr>
              <w:jc w:val="center"/>
              <w:rPr>
                <w:sz w:val="28"/>
                <w:szCs w:val="28"/>
              </w:rPr>
            </w:pPr>
            <w:r w:rsidRPr="00035936">
              <w:rPr>
                <w:sz w:val="28"/>
                <w:szCs w:val="28"/>
              </w:rPr>
              <w:t>29,7 %</w:t>
            </w:r>
          </w:p>
        </w:tc>
        <w:tc>
          <w:tcPr>
            <w:tcW w:w="1197" w:type="dxa"/>
          </w:tcPr>
          <w:p w:rsidR="00A962C6" w:rsidRPr="00035936" w:rsidRDefault="00A962C6" w:rsidP="00C007D8">
            <w:pPr>
              <w:jc w:val="center"/>
              <w:rPr>
                <w:sz w:val="28"/>
                <w:szCs w:val="28"/>
              </w:rPr>
            </w:pPr>
            <w:r w:rsidRPr="00035936">
              <w:rPr>
                <w:sz w:val="28"/>
                <w:szCs w:val="28"/>
              </w:rPr>
              <w:t>275 000 –</w:t>
            </w:r>
          </w:p>
          <w:p w:rsidR="00A962C6" w:rsidRPr="00035936" w:rsidRDefault="00A962C6" w:rsidP="00C007D8">
            <w:pPr>
              <w:jc w:val="center"/>
              <w:rPr>
                <w:sz w:val="28"/>
                <w:szCs w:val="28"/>
              </w:rPr>
            </w:pPr>
            <w:r w:rsidRPr="00035936">
              <w:rPr>
                <w:sz w:val="28"/>
                <w:szCs w:val="28"/>
              </w:rPr>
              <w:t xml:space="preserve"> 27.5 %</w:t>
            </w:r>
          </w:p>
        </w:tc>
        <w:tc>
          <w:tcPr>
            <w:tcW w:w="1159" w:type="dxa"/>
          </w:tcPr>
          <w:p w:rsidR="00A962C6" w:rsidRPr="00035936" w:rsidRDefault="00A962C6" w:rsidP="00C007D8">
            <w:pPr>
              <w:jc w:val="center"/>
              <w:rPr>
                <w:sz w:val="28"/>
                <w:szCs w:val="28"/>
              </w:rPr>
            </w:pPr>
            <w:r w:rsidRPr="00035936">
              <w:rPr>
                <w:sz w:val="28"/>
                <w:szCs w:val="28"/>
              </w:rPr>
              <w:t>315000-</w:t>
            </w:r>
          </w:p>
          <w:p w:rsidR="00A962C6" w:rsidRPr="00035936" w:rsidRDefault="00A962C6" w:rsidP="00C007D8">
            <w:pPr>
              <w:jc w:val="center"/>
              <w:rPr>
                <w:sz w:val="28"/>
                <w:szCs w:val="28"/>
              </w:rPr>
            </w:pPr>
            <w:r w:rsidRPr="00035936">
              <w:rPr>
                <w:sz w:val="28"/>
                <w:szCs w:val="28"/>
              </w:rPr>
              <w:t>26,25%</w:t>
            </w:r>
          </w:p>
        </w:tc>
        <w:tc>
          <w:tcPr>
            <w:tcW w:w="1472" w:type="dxa"/>
          </w:tcPr>
          <w:p w:rsidR="00A962C6" w:rsidRPr="00035936" w:rsidRDefault="00A962C6" w:rsidP="00C007D8">
            <w:pPr>
              <w:jc w:val="center"/>
              <w:rPr>
                <w:sz w:val="28"/>
                <w:szCs w:val="28"/>
              </w:rPr>
            </w:pPr>
            <w:r w:rsidRPr="00035936">
              <w:rPr>
                <w:sz w:val="28"/>
                <w:szCs w:val="28"/>
              </w:rPr>
              <w:t>405 000 –</w:t>
            </w:r>
          </w:p>
          <w:p w:rsidR="00A962C6" w:rsidRPr="00035936" w:rsidRDefault="00A962C6" w:rsidP="00C007D8">
            <w:pPr>
              <w:jc w:val="center"/>
              <w:rPr>
                <w:sz w:val="28"/>
                <w:szCs w:val="28"/>
              </w:rPr>
            </w:pPr>
            <w:r w:rsidRPr="00035936">
              <w:rPr>
                <w:sz w:val="28"/>
                <w:szCs w:val="28"/>
              </w:rPr>
              <w:t>33,75%</w:t>
            </w:r>
          </w:p>
        </w:tc>
        <w:tc>
          <w:tcPr>
            <w:tcW w:w="1338" w:type="dxa"/>
          </w:tcPr>
          <w:p w:rsidR="00A962C6" w:rsidRPr="00035936" w:rsidRDefault="00113EB4" w:rsidP="00C007D8">
            <w:pPr>
              <w:rPr>
                <w:sz w:val="28"/>
                <w:szCs w:val="28"/>
              </w:rPr>
            </w:pPr>
            <w:r w:rsidRPr="00035936">
              <w:rPr>
                <w:sz w:val="28"/>
                <w:szCs w:val="28"/>
              </w:rPr>
              <w:t>29</w:t>
            </w:r>
            <w:r w:rsidR="00E66B55" w:rsidRPr="00035936">
              <w:rPr>
                <w:sz w:val="28"/>
                <w:szCs w:val="28"/>
              </w:rPr>
              <w:t>0000-24,16</w:t>
            </w:r>
            <w:r w:rsidR="009E137C" w:rsidRPr="00035936">
              <w:rPr>
                <w:sz w:val="28"/>
                <w:szCs w:val="28"/>
              </w:rPr>
              <w:t>%</w:t>
            </w:r>
          </w:p>
          <w:p w:rsidR="00A962C6" w:rsidRPr="00035936" w:rsidRDefault="00A962C6" w:rsidP="00C007D8">
            <w:pPr>
              <w:jc w:val="center"/>
              <w:rPr>
                <w:sz w:val="28"/>
                <w:szCs w:val="28"/>
              </w:rPr>
            </w:pPr>
          </w:p>
        </w:tc>
      </w:tr>
      <w:tr w:rsidR="009E137C" w:rsidRPr="00035936" w:rsidTr="00A962C6">
        <w:trPr>
          <w:trHeight w:val="357"/>
          <w:jc w:val="center"/>
        </w:trPr>
        <w:tc>
          <w:tcPr>
            <w:tcW w:w="1920" w:type="dxa"/>
          </w:tcPr>
          <w:p w:rsidR="009E137C" w:rsidRPr="00035936" w:rsidRDefault="009E137C" w:rsidP="00C007D8">
            <w:pPr>
              <w:rPr>
                <w:sz w:val="28"/>
                <w:szCs w:val="28"/>
              </w:rPr>
            </w:pPr>
            <w:r w:rsidRPr="00035936">
              <w:rPr>
                <w:sz w:val="28"/>
                <w:szCs w:val="28"/>
              </w:rPr>
              <w:t>Администрация Пожарского муниципального района</w:t>
            </w:r>
            <w:r w:rsidR="00526B77" w:rsidRPr="00035936">
              <w:rPr>
                <w:sz w:val="28"/>
                <w:szCs w:val="28"/>
              </w:rPr>
              <w:t>(изготовление пандусов для «Пожарская ЦРБ»</w:t>
            </w:r>
          </w:p>
        </w:tc>
        <w:tc>
          <w:tcPr>
            <w:tcW w:w="1224" w:type="dxa"/>
          </w:tcPr>
          <w:p w:rsidR="009E137C" w:rsidRPr="00035936" w:rsidRDefault="006A022A" w:rsidP="00C007D8">
            <w:pPr>
              <w:jc w:val="center"/>
              <w:rPr>
                <w:sz w:val="28"/>
                <w:szCs w:val="28"/>
              </w:rPr>
            </w:pPr>
            <w:r w:rsidRPr="00035936">
              <w:rPr>
                <w:sz w:val="28"/>
                <w:szCs w:val="28"/>
              </w:rPr>
              <w:t>-</w:t>
            </w:r>
          </w:p>
        </w:tc>
        <w:tc>
          <w:tcPr>
            <w:tcW w:w="1299" w:type="dxa"/>
          </w:tcPr>
          <w:p w:rsidR="009E137C" w:rsidRPr="00035936" w:rsidRDefault="006A022A" w:rsidP="00C007D8">
            <w:pPr>
              <w:jc w:val="center"/>
              <w:rPr>
                <w:sz w:val="28"/>
                <w:szCs w:val="28"/>
              </w:rPr>
            </w:pPr>
            <w:r w:rsidRPr="00035936">
              <w:rPr>
                <w:sz w:val="28"/>
                <w:szCs w:val="28"/>
              </w:rPr>
              <w:t>-</w:t>
            </w:r>
          </w:p>
        </w:tc>
        <w:tc>
          <w:tcPr>
            <w:tcW w:w="1197" w:type="dxa"/>
          </w:tcPr>
          <w:p w:rsidR="009E137C" w:rsidRPr="00035936" w:rsidRDefault="006A022A" w:rsidP="00C007D8">
            <w:pPr>
              <w:jc w:val="center"/>
              <w:rPr>
                <w:sz w:val="28"/>
                <w:szCs w:val="28"/>
              </w:rPr>
            </w:pPr>
            <w:r w:rsidRPr="00035936">
              <w:rPr>
                <w:sz w:val="28"/>
                <w:szCs w:val="28"/>
              </w:rPr>
              <w:t>-</w:t>
            </w:r>
          </w:p>
        </w:tc>
        <w:tc>
          <w:tcPr>
            <w:tcW w:w="1159" w:type="dxa"/>
          </w:tcPr>
          <w:p w:rsidR="009E137C" w:rsidRPr="00035936" w:rsidRDefault="006A022A" w:rsidP="00C007D8">
            <w:pPr>
              <w:jc w:val="center"/>
              <w:rPr>
                <w:sz w:val="28"/>
                <w:szCs w:val="28"/>
              </w:rPr>
            </w:pPr>
            <w:r w:rsidRPr="00035936">
              <w:rPr>
                <w:sz w:val="28"/>
                <w:szCs w:val="28"/>
              </w:rPr>
              <w:t>-</w:t>
            </w:r>
          </w:p>
        </w:tc>
        <w:tc>
          <w:tcPr>
            <w:tcW w:w="1472" w:type="dxa"/>
          </w:tcPr>
          <w:p w:rsidR="009E137C" w:rsidRPr="00035936" w:rsidRDefault="006A022A" w:rsidP="00C007D8">
            <w:pPr>
              <w:jc w:val="center"/>
              <w:rPr>
                <w:sz w:val="28"/>
                <w:szCs w:val="28"/>
              </w:rPr>
            </w:pPr>
            <w:r w:rsidRPr="00035936">
              <w:rPr>
                <w:sz w:val="28"/>
                <w:szCs w:val="28"/>
              </w:rPr>
              <w:t>-</w:t>
            </w:r>
          </w:p>
        </w:tc>
        <w:tc>
          <w:tcPr>
            <w:tcW w:w="1338" w:type="dxa"/>
          </w:tcPr>
          <w:p w:rsidR="009E137C" w:rsidRPr="00035936" w:rsidRDefault="009E137C" w:rsidP="00C007D8">
            <w:pPr>
              <w:rPr>
                <w:sz w:val="28"/>
                <w:szCs w:val="28"/>
              </w:rPr>
            </w:pPr>
            <w:r w:rsidRPr="00035936">
              <w:rPr>
                <w:sz w:val="28"/>
                <w:szCs w:val="28"/>
              </w:rPr>
              <w:t>135000-11,25%</w:t>
            </w:r>
          </w:p>
        </w:tc>
      </w:tr>
      <w:tr w:rsidR="004F2D43" w:rsidRPr="00035936" w:rsidTr="00A962C6">
        <w:trPr>
          <w:trHeight w:val="357"/>
          <w:jc w:val="center"/>
        </w:trPr>
        <w:tc>
          <w:tcPr>
            <w:tcW w:w="1920" w:type="dxa"/>
          </w:tcPr>
          <w:p w:rsidR="004F2D43" w:rsidRPr="00035936" w:rsidRDefault="004F2D43" w:rsidP="00C007D8">
            <w:pPr>
              <w:rPr>
                <w:sz w:val="28"/>
                <w:szCs w:val="28"/>
              </w:rPr>
            </w:pPr>
            <w:r w:rsidRPr="00035936">
              <w:rPr>
                <w:sz w:val="28"/>
                <w:szCs w:val="28"/>
              </w:rPr>
              <w:t>МАУ Газета «Победа»</w:t>
            </w:r>
          </w:p>
        </w:tc>
        <w:tc>
          <w:tcPr>
            <w:tcW w:w="1224" w:type="dxa"/>
          </w:tcPr>
          <w:p w:rsidR="004F2D43" w:rsidRPr="00035936" w:rsidRDefault="004F2D43" w:rsidP="00C007D8">
            <w:pPr>
              <w:jc w:val="center"/>
              <w:rPr>
                <w:sz w:val="28"/>
                <w:szCs w:val="28"/>
              </w:rPr>
            </w:pPr>
            <w:r w:rsidRPr="00035936">
              <w:rPr>
                <w:sz w:val="28"/>
                <w:szCs w:val="28"/>
              </w:rPr>
              <w:t>-</w:t>
            </w:r>
          </w:p>
        </w:tc>
        <w:tc>
          <w:tcPr>
            <w:tcW w:w="1299" w:type="dxa"/>
          </w:tcPr>
          <w:p w:rsidR="004F2D43" w:rsidRPr="00035936" w:rsidRDefault="004F2D43" w:rsidP="00C007D8">
            <w:pPr>
              <w:jc w:val="center"/>
              <w:rPr>
                <w:sz w:val="28"/>
                <w:szCs w:val="28"/>
              </w:rPr>
            </w:pPr>
            <w:r w:rsidRPr="00035936">
              <w:rPr>
                <w:sz w:val="28"/>
                <w:szCs w:val="28"/>
              </w:rPr>
              <w:t>-</w:t>
            </w:r>
          </w:p>
        </w:tc>
        <w:tc>
          <w:tcPr>
            <w:tcW w:w="1197" w:type="dxa"/>
          </w:tcPr>
          <w:p w:rsidR="004F2D43" w:rsidRPr="00035936" w:rsidRDefault="004F2D43" w:rsidP="00C007D8">
            <w:pPr>
              <w:jc w:val="center"/>
              <w:rPr>
                <w:sz w:val="28"/>
                <w:szCs w:val="28"/>
              </w:rPr>
            </w:pPr>
            <w:r w:rsidRPr="00035936">
              <w:rPr>
                <w:sz w:val="28"/>
                <w:szCs w:val="28"/>
              </w:rPr>
              <w:t>-</w:t>
            </w:r>
          </w:p>
        </w:tc>
        <w:tc>
          <w:tcPr>
            <w:tcW w:w="1159" w:type="dxa"/>
          </w:tcPr>
          <w:p w:rsidR="004F2D43" w:rsidRPr="00035936" w:rsidRDefault="004F2D43" w:rsidP="00C007D8">
            <w:pPr>
              <w:jc w:val="center"/>
              <w:rPr>
                <w:sz w:val="28"/>
                <w:szCs w:val="28"/>
              </w:rPr>
            </w:pPr>
            <w:r w:rsidRPr="00035936">
              <w:rPr>
                <w:sz w:val="28"/>
                <w:szCs w:val="28"/>
              </w:rPr>
              <w:t>-</w:t>
            </w:r>
          </w:p>
        </w:tc>
        <w:tc>
          <w:tcPr>
            <w:tcW w:w="1472" w:type="dxa"/>
          </w:tcPr>
          <w:p w:rsidR="004F2D43" w:rsidRPr="00035936" w:rsidRDefault="004F2D43" w:rsidP="00C007D8">
            <w:pPr>
              <w:jc w:val="center"/>
              <w:rPr>
                <w:sz w:val="28"/>
                <w:szCs w:val="28"/>
              </w:rPr>
            </w:pPr>
            <w:r w:rsidRPr="00035936">
              <w:rPr>
                <w:sz w:val="28"/>
                <w:szCs w:val="28"/>
              </w:rPr>
              <w:t>-</w:t>
            </w:r>
          </w:p>
        </w:tc>
        <w:tc>
          <w:tcPr>
            <w:tcW w:w="1338" w:type="dxa"/>
          </w:tcPr>
          <w:p w:rsidR="004F2D43" w:rsidRPr="00035936" w:rsidRDefault="004F2D43" w:rsidP="00C007D8">
            <w:pPr>
              <w:rPr>
                <w:sz w:val="28"/>
                <w:szCs w:val="28"/>
              </w:rPr>
            </w:pPr>
            <w:r w:rsidRPr="00035936">
              <w:rPr>
                <w:sz w:val="28"/>
                <w:szCs w:val="28"/>
              </w:rPr>
              <w:t>20000-1,67%</w:t>
            </w:r>
          </w:p>
        </w:tc>
      </w:tr>
    </w:tbl>
    <w:p w:rsidR="000D4EA2" w:rsidRPr="00035936" w:rsidRDefault="000D4EA2" w:rsidP="00C007D8">
      <w:pPr>
        <w:rPr>
          <w:sz w:val="28"/>
          <w:szCs w:val="28"/>
        </w:rPr>
      </w:pPr>
    </w:p>
    <w:p w:rsidR="000D4EA2" w:rsidRPr="00035936" w:rsidRDefault="000D4EA2" w:rsidP="00A42447">
      <w:pPr>
        <w:spacing w:line="360" w:lineRule="auto"/>
        <w:rPr>
          <w:sz w:val="28"/>
          <w:szCs w:val="28"/>
        </w:rPr>
      </w:pPr>
    </w:p>
    <w:p w:rsidR="000D4EA2" w:rsidRPr="00035936" w:rsidRDefault="000D4EA2" w:rsidP="00A42447">
      <w:pPr>
        <w:tabs>
          <w:tab w:val="left" w:pos="0"/>
        </w:tabs>
        <w:spacing w:line="360" w:lineRule="auto"/>
        <w:jc w:val="center"/>
        <w:rPr>
          <w:b/>
          <w:sz w:val="28"/>
          <w:szCs w:val="28"/>
        </w:rPr>
      </w:pPr>
      <w:r w:rsidRPr="00035936">
        <w:rPr>
          <w:b/>
          <w:sz w:val="28"/>
          <w:szCs w:val="28"/>
        </w:rPr>
        <w:t>Выполнение программы</w:t>
      </w:r>
      <w:r w:rsidR="00A258DC" w:rsidRPr="00035936">
        <w:rPr>
          <w:b/>
          <w:sz w:val="28"/>
          <w:szCs w:val="28"/>
        </w:rPr>
        <w:t xml:space="preserve"> «О наказах избирателей» за 2015 </w:t>
      </w:r>
      <w:r w:rsidRPr="00035936">
        <w:rPr>
          <w:b/>
          <w:sz w:val="28"/>
          <w:szCs w:val="28"/>
        </w:rPr>
        <w:t>год</w:t>
      </w:r>
    </w:p>
    <w:p w:rsidR="000D4EA2" w:rsidRPr="00035936" w:rsidRDefault="00693BF4" w:rsidP="00A42447">
      <w:pPr>
        <w:tabs>
          <w:tab w:val="left" w:pos="0"/>
        </w:tabs>
        <w:spacing w:line="360" w:lineRule="auto"/>
        <w:rPr>
          <w:b/>
          <w:sz w:val="28"/>
          <w:szCs w:val="28"/>
        </w:rPr>
      </w:pPr>
      <w:r>
        <w:rPr>
          <w:b/>
          <w:noProof/>
          <w:sz w:val="28"/>
          <w:szCs w:val="28"/>
        </w:rPr>
        <w:pict>
          <v:group id="_x0000_s1211" editas="orgchart" style="position:absolute;margin-left:-13.3pt;margin-top:7.15pt;width:495pt;height:379.25pt;z-index:251658240;mso-position-horizontal-relative:char;mso-position-vertical-relative:line" coordorigin="1382,1003" coordsize="11886,18915">
            <o:diagram v:ext="edit" dgmstyle="0" dgmscalex="54589" dgmscaley="26282" dgmfontsize="4" constrainbounds="0,0,0,0" autolayout="f">
              <o:relationtable v:ext="edit">
                <o:rel v:ext="edit" idsrc="#_s1215" iddest="#_s1215"/>
                <o:rel v:ext="edit" idsrc="#_s1216" iddest="#_s1215" idcntr="#_s1214"/>
                <o:rel v:ext="edit" idsrc="#_s1217" iddest="#_s1215" idcntr="#_s1213"/>
              </o:relationtable>
            </o:diagra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12" type="#_x0000_t75" style="position:absolute;left:1382;top:1003;width:11886;height:18915" o:preferrelative="f" filled="t">
              <v:fill o:detectmouseclick="t"/>
              <v:path o:extrusionok="t" o:connecttype="none"/>
              <o:lock v:ext="edit" aspectratio="f" text="t"/>
            </v:shape>
            <v:shapetype id="_x0000_t33" coordsize="21600,21600" o:spt="33" o:oned="t" path="m,l21600,r,21600e" filled="f">
              <v:stroke joinstyle="miter"/>
              <v:path arrowok="t" fillok="f" o:connecttype="none"/>
              <o:lock v:ext="edit" shapetype="t"/>
            </v:shapetype>
            <v:shape id="_s1213" o:spid="_x0000_s1213" type="#_x0000_t33" style="position:absolute;left:8062;top:2622;width:2127;height:2021;rotation:270;flip:x" o:connectortype="elbow" adj="-284306,115345,-284306" strokeweight="1.5pt"/>
            <v:shape id="_s1214" o:spid="_x0000_s1214" type="#_x0000_t33" style="position:absolute;left:3871;top:2593;width:2127;height:2080;rotation:270" o:connectortype="elbow" adj="-93350,-112070,-93350" strokeweight="1.5pt"/>
            <v:roundrect id="_s1215" o:spid="_x0000_s1215" style="position:absolute;left:5441;top:1003;width:3286;height:2413;v-text-anchor:middle" arcsize="0" o:dgmlayout="0" o:dgmnodekind="1" fillcolor="yellow" strokeweight="3pt">
              <v:fill color2="fill darken(118)" rotate="t" method="linear sigma" focus="100%" type="gradientRadial">
                <o:fill v:ext="view" type="gradientCenter"/>
              </v:fill>
              <v:stroke linestyle="thinThin"/>
              <v:textbox style="mso-next-textbox:#_s1215" inset=".82925mm,.41469mm,.82925mm,.41469mm">
                <w:txbxContent>
                  <w:p w:rsidR="00C43F0F" w:rsidRPr="009D3B09" w:rsidRDefault="00C43F0F" w:rsidP="00403412">
                    <w:pPr>
                      <w:jc w:val="center"/>
                      <w:rPr>
                        <w:b/>
                        <w:sz w:val="48"/>
                      </w:rPr>
                    </w:pPr>
                    <w:r w:rsidRPr="009D3B09">
                      <w:rPr>
                        <w:b/>
                        <w:sz w:val="32"/>
                      </w:rPr>
                      <w:t>Всего 1 200 000</w:t>
                    </w:r>
                  </w:p>
                  <w:p w:rsidR="00C43F0F" w:rsidRPr="009D3B09" w:rsidRDefault="00C43F0F" w:rsidP="00403412">
                    <w:pPr>
                      <w:jc w:val="center"/>
                      <w:rPr>
                        <w:b/>
                        <w:sz w:val="32"/>
                      </w:rPr>
                    </w:pPr>
                    <w:r w:rsidRPr="009D3B09">
                      <w:rPr>
                        <w:b/>
                        <w:sz w:val="32"/>
                      </w:rPr>
                      <w:t>рублей</w:t>
                    </w:r>
                  </w:p>
                  <w:p w:rsidR="00C43F0F" w:rsidRPr="009D3B09" w:rsidRDefault="00C43F0F" w:rsidP="00403412">
                    <w:pPr>
                      <w:jc w:val="center"/>
                    </w:pPr>
                  </w:p>
                </w:txbxContent>
              </v:textbox>
            </v:roundrect>
            <v:roundrect id="_s1216" o:spid="_x0000_s1216" style="position:absolute;left:1769;top:4775;width:4252;height:2829;v-text-anchor:middle" arcsize="0" o:dgmlayout="0" o:dgmnodekind="0" fillcolor="#c9f" strokeweight="3pt">
              <v:fill color2="fill darken(118)" rotate="t" angle="-45" method="linear sigma" type="gradient"/>
              <v:stroke linestyle="thinThin"/>
              <v:textbox style="mso-next-textbox:#_s1216" inset=".82925mm,.41469mm,.82925mm,.41469mm">
                <w:txbxContent>
                  <w:p w:rsidR="00C43F0F" w:rsidRDefault="00C43F0F" w:rsidP="00403412">
                    <w:pPr>
                      <w:jc w:val="center"/>
                      <w:rPr>
                        <w:b/>
                        <w:sz w:val="27"/>
                        <w:szCs w:val="20"/>
                      </w:rPr>
                    </w:pPr>
                  </w:p>
                  <w:p w:rsidR="00C43F0F" w:rsidRPr="009D3B09" w:rsidRDefault="00C43F0F" w:rsidP="00403412">
                    <w:pPr>
                      <w:jc w:val="center"/>
                      <w:rPr>
                        <w:b/>
                        <w:sz w:val="27"/>
                        <w:szCs w:val="20"/>
                      </w:rPr>
                    </w:pPr>
                    <w:r w:rsidRPr="009D3B09">
                      <w:rPr>
                        <w:b/>
                        <w:sz w:val="27"/>
                        <w:szCs w:val="20"/>
                      </w:rPr>
                      <w:t>ОБРАЗОВАНИЕ</w:t>
                    </w:r>
                  </w:p>
                  <w:p w:rsidR="00C43F0F" w:rsidRPr="009D3B09" w:rsidRDefault="00C43F0F" w:rsidP="00403412">
                    <w:pPr>
                      <w:jc w:val="center"/>
                      <w:rPr>
                        <w:sz w:val="27"/>
                        <w:szCs w:val="20"/>
                      </w:rPr>
                    </w:pPr>
                    <w:r>
                      <w:rPr>
                        <w:b/>
                        <w:sz w:val="27"/>
                        <w:szCs w:val="20"/>
                      </w:rPr>
                      <w:t xml:space="preserve">755 000 – 62,91 </w:t>
                    </w:r>
                    <w:r w:rsidRPr="009D3B09">
                      <w:rPr>
                        <w:b/>
                        <w:sz w:val="27"/>
                        <w:szCs w:val="20"/>
                      </w:rPr>
                      <w:t>%</w:t>
                    </w:r>
                  </w:p>
                </w:txbxContent>
              </v:textbox>
            </v:roundrect>
            <v:roundrect id="_s1217" o:spid="_x0000_s1217" style="position:absolute;left:7922;top:4775;width:4428;height:2719;v-text-anchor:middle" arcsize="0" o:dgmlayout="0" o:dgmnodekind="0" fillcolor="#c9f" strokeweight="3pt">
              <v:fill color2="fill darken(118)" rotate="t" angle="-45" method="linear sigma" type="gradient"/>
              <v:stroke linestyle="thinThin"/>
              <v:textbox style="mso-next-textbox:#_s1217" inset=".82925mm,.41469mm,.82925mm,.41469mm">
                <w:txbxContent>
                  <w:p w:rsidR="00C43F0F" w:rsidRPr="009D3B09" w:rsidRDefault="00C43F0F" w:rsidP="00403412">
                    <w:pPr>
                      <w:jc w:val="center"/>
                      <w:rPr>
                        <w:b/>
                      </w:rPr>
                    </w:pPr>
                    <w:r w:rsidRPr="009D3B09">
                      <w:rPr>
                        <w:b/>
                      </w:rPr>
                      <w:t>КУЛЬТУРА, СПОРТ и МОЛОДЕЖНАЯ ПОЛИТИКА</w:t>
                    </w:r>
                  </w:p>
                  <w:p w:rsidR="00C43F0F" w:rsidRPr="009D3B09" w:rsidRDefault="00C43F0F" w:rsidP="00403412">
                    <w:pPr>
                      <w:jc w:val="center"/>
                      <w:rPr>
                        <w:b/>
                      </w:rPr>
                    </w:pPr>
                    <w:r>
                      <w:rPr>
                        <w:b/>
                      </w:rPr>
                      <w:t>290 000 – 24,16</w:t>
                    </w:r>
                    <w:r w:rsidRPr="009D3B09">
                      <w:rPr>
                        <w:b/>
                      </w:rPr>
                      <w:t>%</w:t>
                    </w:r>
                  </w:p>
                </w:txbxContent>
              </v:textbox>
            </v:roundrect>
            <v:roundrect id="_x0000_s1218" style="position:absolute;left:7734;top:17906;width:2109;height:2012;v-text-anchor:middle" arcsize="0" o:dgmlayout="0" o:dgmnodekind="2" fillcolor="#cf6" strokecolor="navy">
              <v:fill color2="fill darken(118)" rotate="t" focusposition=".5,.5" focussize="" method="linear sigma" focus="100%" type="gradientRadial"/>
              <v:textbox style="mso-next-textbox:#_x0000_s1218" inset=".83133mm,.41569mm,.83133mm,.41569mm">
                <w:txbxContent>
                  <w:p w:rsidR="00C43F0F" w:rsidRPr="00F54314" w:rsidRDefault="00C43F0F" w:rsidP="00403412">
                    <w:pPr>
                      <w:ind w:left="-57" w:right="-57"/>
                      <w:jc w:val="center"/>
                      <w:rPr>
                        <w:b/>
                        <w:sz w:val="22"/>
                        <w:szCs w:val="22"/>
                      </w:rPr>
                    </w:pPr>
                    <w:r w:rsidRPr="00F54314">
                      <w:rPr>
                        <w:b/>
                        <w:sz w:val="22"/>
                        <w:szCs w:val="22"/>
                      </w:rPr>
                      <w:t>Дополнительное образование</w:t>
                    </w:r>
                  </w:p>
                  <w:p w:rsidR="00C43F0F" w:rsidRPr="00F54314" w:rsidRDefault="00C43F0F" w:rsidP="00403412">
                    <w:pPr>
                      <w:ind w:left="-57" w:right="-57"/>
                      <w:jc w:val="center"/>
                      <w:rPr>
                        <w:b/>
                        <w:sz w:val="22"/>
                        <w:szCs w:val="22"/>
                      </w:rPr>
                    </w:pPr>
                    <w:r>
                      <w:rPr>
                        <w:b/>
                        <w:sz w:val="22"/>
                        <w:szCs w:val="22"/>
                      </w:rPr>
                      <w:t>20 000 – 6,9</w:t>
                    </w:r>
                    <w:r w:rsidRPr="00F54314">
                      <w:rPr>
                        <w:b/>
                        <w:sz w:val="22"/>
                        <w:szCs w:val="22"/>
                      </w:rPr>
                      <w:t xml:space="preserve"> %</w:t>
                    </w:r>
                  </w:p>
                </w:txbxContent>
              </v:textbox>
            </v:roundrect>
            <v:roundrect id="_x0000_s1219" style="position:absolute;left:4408;top:9579;width:2109;height:1781;v-text-anchor:middle" arcsize="0" o:dgmlayout="0" o:dgmnodekind="2" fillcolor="#cf6" strokecolor="navy">
              <v:fill color2="fill darken(118)" rotate="t" focusposition=".5,.5" focussize="" method="linear sigma" focus="100%" type="gradientRadial"/>
              <v:textbox style="mso-next-textbox:#_x0000_s1219" inset="0,0,0,0">
                <w:txbxContent>
                  <w:p w:rsidR="00C43F0F" w:rsidRPr="00F54314" w:rsidRDefault="00C43F0F" w:rsidP="00403412">
                    <w:pPr>
                      <w:jc w:val="center"/>
                      <w:rPr>
                        <w:b/>
                        <w:sz w:val="22"/>
                        <w:szCs w:val="22"/>
                      </w:rPr>
                    </w:pPr>
                    <w:r w:rsidRPr="00F54314">
                      <w:rPr>
                        <w:b/>
                        <w:sz w:val="22"/>
                        <w:szCs w:val="22"/>
                      </w:rPr>
                      <w:t xml:space="preserve">ДОУ </w:t>
                    </w:r>
                  </w:p>
                  <w:p w:rsidR="00C43F0F" w:rsidRPr="00F54314" w:rsidRDefault="00C43F0F" w:rsidP="00403412">
                    <w:pPr>
                      <w:jc w:val="center"/>
                      <w:rPr>
                        <w:b/>
                        <w:sz w:val="22"/>
                        <w:szCs w:val="22"/>
                      </w:rPr>
                    </w:pPr>
                    <w:r>
                      <w:rPr>
                        <w:b/>
                        <w:sz w:val="22"/>
                        <w:szCs w:val="22"/>
                      </w:rPr>
                      <w:t xml:space="preserve">215 000 – 28,47 </w:t>
                    </w:r>
                    <w:r w:rsidRPr="00F54314">
                      <w:rPr>
                        <w:b/>
                        <w:sz w:val="22"/>
                        <w:szCs w:val="22"/>
                      </w:rPr>
                      <w:t>%</w:t>
                    </w:r>
                  </w:p>
                </w:txbxContent>
              </v:textbox>
            </v:roundrect>
            <v:roundrect id="_s1057" o:spid="_x0000_s1220" style="position:absolute;left:1382;top:9324;width:2109;height:1781;v-text-anchor:middle" arcsize="0" o:dgmlayout="0" o:dgmnodekind="2" fillcolor="#cf6" strokecolor="navy">
              <v:fill color2="fill darken(118)" rotate="t" focusposition=".5,.5" focussize="" method="linear sigma" focus="100%" type="gradientRadial"/>
              <v:textbox style="mso-next-textbox:#_s1057" inset="0,0,0,0">
                <w:txbxContent>
                  <w:p w:rsidR="00C43F0F" w:rsidRPr="00F54314" w:rsidRDefault="00C43F0F" w:rsidP="00403412">
                    <w:pPr>
                      <w:jc w:val="center"/>
                      <w:rPr>
                        <w:b/>
                        <w:sz w:val="22"/>
                        <w:szCs w:val="22"/>
                      </w:rPr>
                    </w:pPr>
                    <w:r w:rsidRPr="00F54314">
                      <w:rPr>
                        <w:b/>
                        <w:sz w:val="22"/>
                        <w:szCs w:val="22"/>
                      </w:rPr>
                      <w:t>Школы</w:t>
                    </w:r>
                  </w:p>
                  <w:p w:rsidR="00C43F0F" w:rsidRPr="00F54314" w:rsidRDefault="00C43F0F" w:rsidP="00403412">
                    <w:pPr>
                      <w:jc w:val="center"/>
                      <w:rPr>
                        <w:b/>
                        <w:sz w:val="22"/>
                        <w:szCs w:val="22"/>
                      </w:rPr>
                    </w:pPr>
                    <w:r>
                      <w:rPr>
                        <w:b/>
                        <w:sz w:val="22"/>
                        <w:szCs w:val="22"/>
                      </w:rPr>
                      <w:t>540</w:t>
                    </w:r>
                    <w:r w:rsidRPr="00F54314">
                      <w:rPr>
                        <w:b/>
                        <w:sz w:val="22"/>
                        <w:szCs w:val="22"/>
                      </w:rPr>
                      <w:t xml:space="preserve"> 0</w:t>
                    </w:r>
                    <w:r>
                      <w:rPr>
                        <w:b/>
                        <w:sz w:val="22"/>
                        <w:szCs w:val="22"/>
                      </w:rPr>
                      <w:t>00 – 71,52</w:t>
                    </w:r>
                    <w:r w:rsidRPr="00F54314">
                      <w:rPr>
                        <w:b/>
                        <w:sz w:val="22"/>
                        <w:szCs w:val="22"/>
                      </w:rPr>
                      <w:t>%</w:t>
                    </w:r>
                  </w:p>
                </w:txbxContent>
              </v:textbox>
            </v:roundrect>
            <v:line id="_x0000_s1221" style="position:absolute;flip:x" from="1962,7604" to="2348,9490">
              <v:stroke endarrow="block"/>
            </v:line>
            <v:line id="_x0000_s1222" style="position:absolute" from="5248,7604" to="5635,9490">
              <v:stroke endarrow="block"/>
            </v:line>
            <v:roundrect id="_x0000_s1223" style="position:absolute;left:7735;top:8547;width:2108;height:3115;v-text-anchor:middle" arcsize="0" o:dgmlayout="0" o:dgmnodekind="2" fillcolor="#cf6">
              <v:fill color2="fill darken(118)" rotate="t" focusposition=".5,.5" focussize="" method="linear sigma" focus="100%" type="gradientRadial"/>
              <v:textbox style="mso-next-textbox:#_x0000_s1223" inset=".83133mm,.41569mm,.83133mm,.41569mm">
                <w:txbxContent>
                  <w:p w:rsidR="00C43F0F" w:rsidRPr="00317E6C" w:rsidRDefault="00C43F0F" w:rsidP="00403412">
                    <w:pPr>
                      <w:ind w:left="-57" w:right="-57"/>
                      <w:jc w:val="center"/>
                      <w:rPr>
                        <w:b/>
                        <w:sz w:val="20"/>
                        <w:szCs w:val="20"/>
                      </w:rPr>
                    </w:pPr>
                    <w:r w:rsidRPr="00317E6C">
                      <w:rPr>
                        <w:b/>
                        <w:sz w:val="20"/>
                        <w:szCs w:val="20"/>
                      </w:rPr>
                      <w:t>Молодежная политика</w:t>
                    </w:r>
                  </w:p>
                  <w:p w:rsidR="00C43F0F" w:rsidRPr="00317E6C" w:rsidRDefault="00C43F0F" w:rsidP="00403412">
                    <w:pPr>
                      <w:ind w:left="-57" w:right="-57"/>
                      <w:jc w:val="center"/>
                      <w:rPr>
                        <w:b/>
                        <w:sz w:val="20"/>
                        <w:szCs w:val="20"/>
                      </w:rPr>
                    </w:pPr>
                    <w:r>
                      <w:rPr>
                        <w:b/>
                        <w:sz w:val="20"/>
                        <w:szCs w:val="20"/>
                      </w:rPr>
                      <w:t>120</w:t>
                    </w:r>
                    <w:r w:rsidRPr="00317E6C">
                      <w:rPr>
                        <w:b/>
                        <w:sz w:val="20"/>
                        <w:szCs w:val="20"/>
                      </w:rPr>
                      <w:t> </w:t>
                    </w:r>
                    <w:r>
                      <w:rPr>
                        <w:b/>
                        <w:sz w:val="20"/>
                        <w:szCs w:val="20"/>
                      </w:rPr>
                      <w:t>000 – 41,38</w:t>
                    </w:r>
                    <w:r w:rsidRPr="00317E6C">
                      <w:rPr>
                        <w:b/>
                        <w:sz w:val="20"/>
                        <w:szCs w:val="20"/>
                      </w:rPr>
                      <w:t xml:space="preserve"> %</w:t>
                    </w:r>
                  </w:p>
                </w:txbxContent>
              </v:textbox>
            </v:roundrect>
            <v:roundrect id="_x0000_s1224" style="position:absolute;left:8341;top:12319;width:3654;height:2358;v-text-anchor:middle" arcsize="0" o:dgmlayout="0" o:dgmnodekind="2" fillcolor="#ff9">
              <v:fill color2="fill darken(118)" rotate="t" angle="-45" focusposition=".5,.5" focussize="" method="linear sigma" focus="100%" type="gradientRadial"/>
              <v:textbox style="mso-next-textbox:#_x0000_s1224" inset=".83133mm,.41569mm,.83133mm,.41569mm">
                <w:txbxContent>
                  <w:p w:rsidR="00C43F0F" w:rsidRPr="00F54314" w:rsidRDefault="00C43F0F" w:rsidP="00403412">
                    <w:pPr>
                      <w:ind w:left="-57" w:right="-57"/>
                      <w:jc w:val="center"/>
                      <w:rPr>
                        <w:b/>
                        <w:sz w:val="22"/>
                        <w:szCs w:val="22"/>
                      </w:rPr>
                    </w:pPr>
                    <w:r w:rsidRPr="00F54314">
                      <w:rPr>
                        <w:b/>
                        <w:sz w:val="22"/>
                        <w:szCs w:val="22"/>
                      </w:rPr>
                      <w:t>Центральная библиотечная система</w:t>
                    </w:r>
                  </w:p>
                  <w:p w:rsidR="00C43F0F" w:rsidRPr="00F54314" w:rsidRDefault="00C43F0F" w:rsidP="00403412">
                    <w:pPr>
                      <w:ind w:left="-57" w:right="-57"/>
                      <w:jc w:val="center"/>
                      <w:rPr>
                        <w:b/>
                        <w:sz w:val="22"/>
                        <w:szCs w:val="22"/>
                      </w:rPr>
                    </w:pPr>
                    <w:r>
                      <w:rPr>
                        <w:b/>
                        <w:sz w:val="22"/>
                        <w:szCs w:val="22"/>
                      </w:rPr>
                      <w:t>50 000 – 17,24</w:t>
                    </w:r>
                    <w:r w:rsidRPr="00F54314">
                      <w:rPr>
                        <w:b/>
                        <w:sz w:val="22"/>
                        <w:szCs w:val="22"/>
                      </w:rPr>
                      <w:t>%</w:t>
                    </w:r>
                  </w:p>
                </w:txbxContent>
              </v:textbox>
            </v:roundrect>
            <v:roundrect id="_x0000_s1225" style="position:absolute;left:10537;top:15148;width:2109;height:2358;v-text-anchor:middle" arcsize="0" o:dgmlayout="0" o:dgmnodekind="2" fillcolor="#cf6">
              <v:fill color2="fill darken(118)" rotate="t" focusposition=".5,.5" focussize="" method="linear sigma" focus="100%" type="gradientRadial"/>
              <v:textbox style="mso-next-textbox:#_x0000_s1225" inset=".83133mm,.41569mm,.83133mm,.41569mm">
                <w:txbxContent>
                  <w:p w:rsidR="00C43F0F" w:rsidRPr="008B5A0C" w:rsidRDefault="00C43F0F" w:rsidP="00403412">
                    <w:pPr>
                      <w:ind w:left="-57" w:right="-57"/>
                      <w:jc w:val="center"/>
                      <w:rPr>
                        <w:b/>
                        <w:sz w:val="22"/>
                        <w:szCs w:val="22"/>
                      </w:rPr>
                    </w:pPr>
                    <w:r w:rsidRPr="008B5A0C">
                      <w:rPr>
                        <w:b/>
                        <w:sz w:val="22"/>
                        <w:szCs w:val="22"/>
                      </w:rPr>
                      <w:t>Музей</w:t>
                    </w:r>
                  </w:p>
                  <w:p w:rsidR="00C43F0F" w:rsidRPr="008B5A0C" w:rsidRDefault="00C43F0F" w:rsidP="00403412">
                    <w:pPr>
                      <w:ind w:left="-57" w:right="-57"/>
                      <w:jc w:val="center"/>
                      <w:rPr>
                        <w:b/>
                        <w:sz w:val="22"/>
                        <w:szCs w:val="22"/>
                      </w:rPr>
                    </w:pPr>
                    <w:r>
                      <w:rPr>
                        <w:b/>
                        <w:sz w:val="22"/>
                        <w:szCs w:val="22"/>
                      </w:rPr>
                      <w:t>30 000 – 10,34</w:t>
                    </w:r>
                    <w:r w:rsidRPr="008B5A0C">
                      <w:rPr>
                        <w:b/>
                        <w:sz w:val="22"/>
                        <w:szCs w:val="22"/>
                      </w:rPr>
                      <w:t>%</w:t>
                    </w:r>
                  </w:p>
                </w:txbxContent>
              </v:textbox>
            </v:roundrect>
            <v:roundrect id="_x0000_s1226" style="position:absolute;left:10467;top:8547;width:2108;height:3115;v-text-anchor:middle" arcsize="0" o:dgmlayout="0" o:dgmnodekind="2" fillcolor="#cf6">
              <v:fill color2="fill darken(118)" rotate="t" focusposition=".5,.5" focussize="" method="linear sigma" focus="100%" type="gradientRadial"/>
              <v:textbox style="mso-next-textbox:#_x0000_s1226" inset=".83133mm,.41569mm,.83133mm,.41569mm">
                <w:txbxContent>
                  <w:p w:rsidR="00C43F0F" w:rsidRPr="00F54314" w:rsidRDefault="00C43F0F" w:rsidP="00403412">
                    <w:pPr>
                      <w:ind w:left="-57" w:right="-57"/>
                      <w:jc w:val="center"/>
                      <w:rPr>
                        <w:b/>
                        <w:sz w:val="22"/>
                        <w:szCs w:val="22"/>
                      </w:rPr>
                    </w:pPr>
                    <w:r w:rsidRPr="00F54314">
                      <w:rPr>
                        <w:b/>
                        <w:sz w:val="22"/>
                        <w:szCs w:val="22"/>
                      </w:rPr>
                      <w:t xml:space="preserve">Спорт </w:t>
                    </w:r>
                  </w:p>
                  <w:p w:rsidR="00C43F0F" w:rsidRPr="00F54314" w:rsidRDefault="00C43F0F" w:rsidP="00403412">
                    <w:pPr>
                      <w:ind w:left="-57" w:right="-57"/>
                      <w:jc w:val="center"/>
                      <w:rPr>
                        <w:b/>
                        <w:sz w:val="22"/>
                        <w:szCs w:val="22"/>
                      </w:rPr>
                    </w:pPr>
                    <w:r>
                      <w:rPr>
                        <w:b/>
                        <w:sz w:val="22"/>
                        <w:szCs w:val="22"/>
                      </w:rPr>
                      <w:t>40 000 – 13,8</w:t>
                    </w:r>
                    <w:r w:rsidRPr="00F54314">
                      <w:rPr>
                        <w:b/>
                        <w:sz w:val="22"/>
                        <w:szCs w:val="22"/>
                      </w:rPr>
                      <w:t xml:space="preserve"> %</w:t>
                    </w:r>
                  </w:p>
                </w:txbxContent>
              </v:textbox>
            </v:roundrect>
            <v:line id="_x0000_s1227" style="position:absolute" from="10164,7604" to="10165,12319">
              <v:stroke endarrow="block"/>
            </v:line>
            <v:line id="_x0000_s1228" style="position:absolute;flip:x" from="8669,7604" to="9043,8547">
              <v:stroke endarrow="block"/>
            </v:line>
            <v:line id="_x0000_s1229" style="position:absolute" from="11285,7604" to="11659,8547">
              <v:stroke endarrow="block"/>
            </v:lin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s1062" o:spid="_x0000_s1230" type="#_x0000_t34" style="position:absolute;left:12386;top:6135;width:260;height:10192" o:connectortype="elbow" adj="57335,-80713,-1011218" strokeweight="1.5pt"/>
            <v:shape id="_s1062" o:spid="_x0000_s1231" type="#_x0000_t34" style="position:absolute;left:7734;top:6135;width:152;height:12778;rotation:180;flip:x" o:connectortype="elbow" adj="-61714,-56057,1153029" strokeweight="1.5pt"/>
            <v:roundrect id="_x0000_s1232" style="position:absolute;left:7581;top:15150;width:2347;height:2357;v-text-anchor:middle" arcsize="0" o:dgmlayout="0" o:dgmnodekind="2" fillcolor="#cf6">
              <v:fill color2="fill darken(118)" rotate="t" focusposition=".5,.5" focussize="" method="linear sigma" focus="100%" type="gradientRadial"/>
              <v:textbox style="mso-next-textbox:#_x0000_s1232" inset=".83133mm,.41569mm,.83133mm,.41569mm">
                <w:txbxContent>
                  <w:p w:rsidR="00C43F0F" w:rsidRDefault="00C43F0F" w:rsidP="00403412">
                    <w:pPr>
                      <w:ind w:left="-57" w:right="-57"/>
                      <w:jc w:val="center"/>
                      <w:rPr>
                        <w:b/>
                        <w:sz w:val="22"/>
                        <w:szCs w:val="22"/>
                      </w:rPr>
                    </w:pPr>
                    <w:r>
                      <w:rPr>
                        <w:b/>
                        <w:sz w:val="22"/>
                        <w:szCs w:val="22"/>
                      </w:rPr>
                      <w:t>Памятник</w:t>
                    </w:r>
                  </w:p>
                  <w:p w:rsidR="00C43F0F" w:rsidRPr="00481A25" w:rsidRDefault="00C43F0F" w:rsidP="00403412">
                    <w:pPr>
                      <w:ind w:left="-57" w:right="-57"/>
                      <w:jc w:val="center"/>
                      <w:rPr>
                        <w:b/>
                        <w:sz w:val="22"/>
                        <w:szCs w:val="22"/>
                      </w:rPr>
                    </w:pPr>
                    <w:r>
                      <w:rPr>
                        <w:b/>
                        <w:sz w:val="22"/>
                        <w:szCs w:val="22"/>
                      </w:rPr>
                      <w:t xml:space="preserve"> с. Знаменка</w:t>
                    </w:r>
                  </w:p>
                  <w:p w:rsidR="00C43F0F" w:rsidRPr="00481A25" w:rsidRDefault="00C43F0F" w:rsidP="00403412">
                    <w:pPr>
                      <w:ind w:left="-57" w:right="-57"/>
                      <w:jc w:val="center"/>
                      <w:rPr>
                        <w:b/>
                        <w:sz w:val="22"/>
                        <w:szCs w:val="22"/>
                      </w:rPr>
                    </w:pPr>
                    <w:r>
                      <w:rPr>
                        <w:b/>
                        <w:sz w:val="22"/>
                        <w:szCs w:val="22"/>
                      </w:rPr>
                      <w:t>30 000 – 10,34</w:t>
                    </w:r>
                    <w:r w:rsidRPr="00481A25">
                      <w:rPr>
                        <w:b/>
                        <w:sz w:val="22"/>
                        <w:szCs w:val="22"/>
                      </w:rPr>
                      <w:t>%</w:t>
                    </w:r>
                  </w:p>
                </w:txbxContent>
              </v:textbox>
            </v:roundrect>
            <v:line id="_x0000_s1233" style="position:absolute" from="7277,16327" to="7581,16611">
              <v:stroke endarrow="block"/>
            </v:line>
          </v:group>
        </w:pict>
      </w:r>
    </w:p>
    <w:p w:rsidR="000D4EA2" w:rsidRPr="00035936" w:rsidRDefault="000D4EA2" w:rsidP="00A42447">
      <w:pPr>
        <w:tabs>
          <w:tab w:val="left" w:pos="0"/>
        </w:tabs>
        <w:spacing w:line="360" w:lineRule="auto"/>
        <w:rPr>
          <w:b/>
          <w:sz w:val="28"/>
          <w:szCs w:val="28"/>
        </w:rPr>
      </w:pPr>
    </w:p>
    <w:p w:rsidR="000D4EA2" w:rsidRPr="00035936" w:rsidRDefault="000D4EA2" w:rsidP="00A42447">
      <w:pPr>
        <w:tabs>
          <w:tab w:val="left" w:pos="0"/>
        </w:tabs>
        <w:spacing w:line="360" w:lineRule="auto"/>
        <w:rPr>
          <w:b/>
          <w:sz w:val="28"/>
          <w:szCs w:val="28"/>
        </w:rPr>
      </w:pPr>
    </w:p>
    <w:p w:rsidR="000D4EA2" w:rsidRPr="00035936" w:rsidRDefault="000D4EA2" w:rsidP="00A42447">
      <w:pPr>
        <w:tabs>
          <w:tab w:val="left" w:pos="0"/>
        </w:tabs>
        <w:spacing w:line="360" w:lineRule="auto"/>
        <w:rPr>
          <w:b/>
          <w:sz w:val="28"/>
          <w:szCs w:val="28"/>
        </w:rPr>
      </w:pPr>
    </w:p>
    <w:p w:rsidR="000D4EA2" w:rsidRPr="00035936" w:rsidRDefault="000D4EA2" w:rsidP="00A42447">
      <w:pPr>
        <w:tabs>
          <w:tab w:val="left" w:pos="0"/>
        </w:tabs>
        <w:spacing w:line="360" w:lineRule="auto"/>
        <w:rPr>
          <w:b/>
          <w:sz w:val="28"/>
          <w:szCs w:val="28"/>
        </w:rPr>
      </w:pPr>
    </w:p>
    <w:p w:rsidR="000D4EA2" w:rsidRPr="00035936" w:rsidRDefault="000D4EA2" w:rsidP="00A42447">
      <w:pPr>
        <w:spacing w:line="360" w:lineRule="auto"/>
        <w:rPr>
          <w:sz w:val="28"/>
          <w:szCs w:val="28"/>
        </w:rPr>
      </w:pPr>
    </w:p>
    <w:p w:rsidR="000D4EA2" w:rsidRPr="00035936" w:rsidRDefault="000D4EA2" w:rsidP="00A42447">
      <w:pPr>
        <w:spacing w:line="360" w:lineRule="auto"/>
        <w:rPr>
          <w:sz w:val="28"/>
          <w:szCs w:val="28"/>
        </w:rPr>
      </w:pPr>
    </w:p>
    <w:p w:rsidR="000D4EA2" w:rsidRPr="00035936" w:rsidRDefault="000D4EA2" w:rsidP="00A42447">
      <w:pPr>
        <w:spacing w:line="360" w:lineRule="auto"/>
        <w:rPr>
          <w:sz w:val="28"/>
          <w:szCs w:val="28"/>
        </w:rPr>
      </w:pPr>
    </w:p>
    <w:p w:rsidR="000D4EA2" w:rsidRPr="00035936" w:rsidRDefault="000D4EA2" w:rsidP="00A42447">
      <w:pPr>
        <w:spacing w:line="360" w:lineRule="auto"/>
        <w:rPr>
          <w:sz w:val="28"/>
          <w:szCs w:val="28"/>
        </w:rPr>
      </w:pPr>
    </w:p>
    <w:p w:rsidR="000D4EA2" w:rsidRPr="00035936" w:rsidRDefault="000D4EA2" w:rsidP="00A42447">
      <w:pPr>
        <w:spacing w:line="360" w:lineRule="auto"/>
        <w:rPr>
          <w:sz w:val="28"/>
          <w:szCs w:val="28"/>
        </w:rPr>
      </w:pPr>
    </w:p>
    <w:p w:rsidR="000D4EA2" w:rsidRPr="00035936" w:rsidRDefault="000D4EA2" w:rsidP="00A42447">
      <w:pPr>
        <w:tabs>
          <w:tab w:val="left" w:pos="3844"/>
        </w:tabs>
        <w:spacing w:line="360" w:lineRule="auto"/>
        <w:rPr>
          <w:sz w:val="28"/>
          <w:szCs w:val="28"/>
        </w:rPr>
      </w:pPr>
      <w:r w:rsidRPr="00035936">
        <w:rPr>
          <w:sz w:val="28"/>
          <w:szCs w:val="28"/>
        </w:rPr>
        <w:tab/>
      </w:r>
    </w:p>
    <w:p w:rsidR="000D4EA2" w:rsidRPr="00035936" w:rsidRDefault="000D4EA2" w:rsidP="00A42447">
      <w:pPr>
        <w:spacing w:line="360" w:lineRule="auto"/>
        <w:rPr>
          <w:sz w:val="28"/>
          <w:szCs w:val="28"/>
        </w:rPr>
      </w:pPr>
    </w:p>
    <w:p w:rsidR="000D4EA2" w:rsidRPr="00035936" w:rsidRDefault="000D4EA2" w:rsidP="00A42447">
      <w:pPr>
        <w:spacing w:line="360" w:lineRule="auto"/>
        <w:rPr>
          <w:sz w:val="28"/>
          <w:szCs w:val="28"/>
        </w:rPr>
      </w:pPr>
    </w:p>
    <w:p w:rsidR="000D4EA2" w:rsidRPr="00035936" w:rsidRDefault="000D4EA2" w:rsidP="00A42447">
      <w:pPr>
        <w:spacing w:line="360" w:lineRule="auto"/>
        <w:rPr>
          <w:sz w:val="28"/>
          <w:szCs w:val="28"/>
        </w:rPr>
      </w:pPr>
    </w:p>
    <w:p w:rsidR="000D4EA2" w:rsidRPr="00035936" w:rsidRDefault="00327A05" w:rsidP="00C007D8">
      <w:pPr>
        <w:ind w:firstLine="708"/>
        <w:jc w:val="both"/>
        <w:rPr>
          <w:sz w:val="28"/>
          <w:szCs w:val="28"/>
        </w:rPr>
      </w:pPr>
      <w:r w:rsidRPr="00035936">
        <w:rPr>
          <w:sz w:val="28"/>
          <w:szCs w:val="28"/>
        </w:rPr>
        <w:t>В 2015</w:t>
      </w:r>
      <w:r w:rsidR="000D4EA2" w:rsidRPr="00035936">
        <w:rPr>
          <w:sz w:val="28"/>
          <w:szCs w:val="28"/>
        </w:rPr>
        <w:t xml:space="preserve"> году на выполнение программы наказов избирателей  в бюджете Пожарского муниципального района был предусмотрен 1200000 рублей. Из них в образовательную отрасль было направлено </w:t>
      </w:r>
      <w:r w:rsidRPr="00035936">
        <w:rPr>
          <w:sz w:val="28"/>
          <w:szCs w:val="28"/>
        </w:rPr>
        <w:t>755 000 рублей или 62,91%; в культуру – 290 000 тыс. рублей или 24,16</w:t>
      </w:r>
      <w:r w:rsidR="000D4EA2" w:rsidRPr="00035936">
        <w:rPr>
          <w:sz w:val="28"/>
          <w:szCs w:val="28"/>
        </w:rPr>
        <w:t>%.</w:t>
      </w:r>
    </w:p>
    <w:p w:rsidR="000D4EA2" w:rsidRPr="00035936" w:rsidRDefault="000D4EA2" w:rsidP="00C007D8">
      <w:pPr>
        <w:jc w:val="both"/>
        <w:rPr>
          <w:sz w:val="28"/>
          <w:szCs w:val="28"/>
        </w:rPr>
      </w:pPr>
      <w:r w:rsidRPr="00035936">
        <w:rPr>
          <w:sz w:val="28"/>
          <w:szCs w:val="28"/>
        </w:rPr>
        <w:tab/>
      </w:r>
    </w:p>
    <w:tbl>
      <w:tblPr>
        <w:tblStyle w:val="a3"/>
        <w:tblW w:w="0" w:type="auto"/>
        <w:tblLook w:val="01E0" w:firstRow="1" w:lastRow="1" w:firstColumn="1" w:lastColumn="1" w:noHBand="0" w:noVBand="0"/>
      </w:tblPr>
      <w:tblGrid>
        <w:gridCol w:w="3337"/>
        <w:gridCol w:w="1307"/>
        <w:gridCol w:w="1843"/>
        <w:gridCol w:w="2704"/>
      </w:tblGrid>
      <w:tr w:rsidR="000D4EA2" w:rsidRPr="00035936" w:rsidTr="00403412">
        <w:tc>
          <w:tcPr>
            <w:tcW w:w="3337" w:type="dxa"/>
          </w:tcPr>
          <w:p w:rsidR="000D4EA2" w:rsidRPr="00035936" w:rsidRDefault="000D4EA2" w:rsidP="00C007D8">
            <w:pPr>
              <w:jc w:val="center"/>
              <w:rPr>
                <w:sz w:val="28"/>
                <w:szCs w:val="28"/>
              </w:rPr>
            </w:pPr>
            <w:r w:rsidRPr="00035936">
              <w:rPr>
                <w:sz w:val="28"/>
                <w:szCs w:val="28"/>
              </w:rPr>
              <w:t>поселения</w:t>
            </w:r>
          </w:p>
        </w:tc>
        <w:tc>
          <w:tcPr>
            <w:tcW w:w="1307" w:type="dxa"/>
          </w:tcPr>
          <w:p w:rsidR="000D4EA2" w:rsidRPr="00035936" w:rsidRDefault="00E3375B" w:rsidP="00C007D8">
            <w:pPr>
              <w:jc w:val="center"/>
              <w:rPr>
                <w:sz w:val="28"/>
                <w:szCs w:val="28"/>
              </w:rPr>
            </w:pPr>
            <w:r w:rsidRPr="00035936">
              <w:rPr>
                <w:sz w:val="28"/>
                <w:szCs w:val="28"/>
              </w:rPr>
              <w:t>В</w:t>
            </w:r>
            <w:r w:rsidR="000D4EA2" w:rsidRPr="00035936">
              <w:rPr>
                <w:sz w:val="28"/>
                <w:szCs w:val="28"/>
              </w:rPr>
              <w:t>сего</w:t>
            </w:r>
          </w:p>
          <w:p w:rsidR="00E3375B" w:rsidRPr="00035936" w:rsidRDefault="00E3375B" w:rsidP="00C007D8">
            <w:pPr>
              <w:jc w:val="center"/>
              <w:rPr>
                <w:sz w:val="28"/>
                <w:szCs w:val="28"/>
              </w:rPr>
            </w:pPr>
            <w:r w:rsidRPr="00035936">
              <w:rPr>
                <w:sz w:val="28"/>
                <w:szCs w:val="28"/>
              </w:rPr>
              <w:t>(тыс. руб.)</w:t>
            </w:r>
          </w:p>
        </w:tc>
        <w:tc>
          <w:tcPr>
            <w:tcW w:w="1843" w:type="dxa"/>
          </w:tcPr>
          <w:p w:rsidR="000D4EA2" w:rsidRPr="00035936" w:rsidRDefault="00E3375B" w:rsidP="00C007D8">
            <w:pPr>
              <w:jc w:val="center"/>
              <w:rPr>
                <w:sz w:val="28"/>
                <w:szCs w:val="28"/>
              </w:rPr>
            </w:pPr>
            <w:r w:rsidRPr="00035936">
              <w:rPr>
                <w:sz w:val="28"/>
                <w:szCs w:val="28"/>
              </w:rPr>
              <w:t>Ш</w:t>
            </w:r>
            <w:r w:rsidR="000D4EA2" w:rsidRPr="00035936">
              <w:rPr>
                <w:sz w:val="28"/>
                <w:szCs w:val="28"/>
              </w:rPr>
              <w:t>колы</w:t>
            </w:r>
          </w:p>
          <w:p w:rsidR="00E3375B" w:rsidRPr="00035936" w:rsidRDefault="00E3375B" w:rsidP="00C007D8">
            <w:pPr>
              <w:jc w:val="center"/>
              <w:rPr>
                <w:sz w:val="28"/>
                <w:szCs w:val="28"/>
              </w:rPr>
            </w:pPr>
            <w:r w:rsidRPr="00035936">
              <w:rPr>
                <w:sz w:val="28"/>
                <w:szCs w:val="28"/>
              </w:rPr>
              <w:t>(тыс. руб.)</w:t>
            </w:r>
          </w:p>
        </w:tc>
        <w:tc>
          <w:tcPr>
            <w:tcW w:w="2704" w:type="dxa"/>
          </w:tcPr>
          <w:p w:rsidR="000D4EA2" w:rsidRPr="00035936" w:rsidRDefault="000D4EA2" w:rsidP="00C007D8">
            <w:pPr>
              <w:jc w:val="center"/>
              <w:rPr>
                <w:sz w:val="28"/>
                <w:szCs w:val="28"/>
              </w:rPr>
            </w:pPr>
            <w:r w:rsidRPr="00035936">
              <w:rPr>
                <w:sz w:val="28"/>
                <w:szCs w:val="28"/>
              </w:rPr>
              <w:t xml:space="preserve">Детские сады, </w:t>
            </w:r>
          </w:p>
          <w:p w:rsidR="00E3375B" w:rsidRPr="00035936" w:rsidRDefault="000D4EA2" w:rsidP="00C007D8">
            <w:pPr>
              <w:jc w:val="center"/>
              <w:rPr>
                <w:sz w:val="28"/>
                <w:szCs w:val="28"/>
              </w:rPr>
            </w:pPr>
            <w:r w:rsidRPr="00035936">
              <w:rPr>
                <w:sz w:val="28"/>
                <w:szCs w:val="28"/>
              </w:rPr>
              <w:t>дошкольные группы</w:t>
            </w:r>
          </w:p>
          <w:p w:rsidR="000D4EA2" w:rsidRPr="00035936" w:rsidRDefault="000D4EA2" w:rsidP="00C007D8">
            <w:pPr>
              <w:jc w:val="center"/>
              <w:rPr>
                <w:sz w:val="28"/>
                <w:szCs w:val="28"/>
              </w:rPr>
            </w:pPr>
            <w:r w:rsidRPr="00035936">
              <w:rPr>
                <w:sz w:val="28"/>
                <w:szCs w:val="28"/>
              </w:rPr>
              <w:t xml:space="preserve"> </w:t>
            </w:r>
            <w:r w:rsidR="00E3375B" w:rsidRPr="00035936">
              <w:rPr>
                <w:sz w:val="28"/>
                <w:szCs w:val="28"/>
              </w:rPr>
              <w:t>(тыс. руб.)</w:t>
            </w:r>
          </w:p>
        </w:tc>
      </w:tr>
      <w:tr w:rsidR="000D4EA2" w:rsidRPr="00035936" w:rsidTr="00403412">
        <w:trPr>
          <w:trHeight w:val="377"/>
        </w:trPr>
        <w:tc>
          <w:tcPr>
            <w:tcW w:w="3337" w:type="dxa"/>
          </w:tcPr>
          <w:p w:rsidR="000D4EA2" w:rsidRPr="00035936" w:rsidRDefault="000D4EA2" w:rsidP="00C007D8">
            <w:pPr>
              <w:jc w:val="both"/>
              <w:rPr>
                <w:sz w:val="28"/>
                <w:szCs w:val="28"/>
              </w:rPr>
            </w:pPr>
            <w:r w:rsidRPr="00035936">
              <w:rPr>
                <w:sz w:val="28"/>
                <w:szCs w:val="28"/>
              </w:rPr>
              <w:t>Губеровское</w:t>
            </w:r>
          </w:p>
        </w:tc>
        <w:tc>
          <w:tcPr>
            <w:tcW w:w="1307" w:type="dxa"/>
            <w:shd w:val="clear" w:color="auto" w:fill="auto"/>
          </w:tcPr>
          <w:p w:rsidR="000D4EA2" w:rsidRPr="00035936" w:rsidRDefault="000D4EA2" w:rsidP="00C007D8">
            <w:pPr>
              <w:rPr>
                <w:sz w:val="28"/>
                <w:szCs w:val="28"/>
              </w:rPr>
            </w:pPr>
            <w:r w:rsidRPr="00035936">
              <w:rPr>
                <w:sz w:val="28"/>
                <w:szCs w:val="28"/>
              </w:rPr>
              <w:t>20</w:t>
            </w:r>
          </w:p>
        </w:tc>
        <w:tc>
          <w:tcPr>
            <w:tcW w:w="1843" w:type="dxa"/>
            <w:shd w:val="clear" w:color="auto" w:fill="auto"/>
          </w:tcPr>
          <w:p w:rsidR="000D4EA2" w:rsidRPr="00035936" w:rsidRDefault="000D4EA2" w:rsidP="00C007D8">
            <w:pPr>
              <w:rPr>
                <w:sz w:val="28"/>
                <w:szCs w:val="28"/>
              </w:rPr>
            </w:pPr>
            <w:r w:rsidRPr="00035936">
              <w:rPr>
                <w:sz w:val="28"/>
                <w:szCs w:val="28"/>
              </w:rPr>
              <w:t>20</w:t>
            </w:r>
          </w:p>
        </w:tc>
        <w:tc>
          <w:tcPr>
            <w:tcW w:w="2704" w:type="dxa"/>
          </w:tcPr>
          <w:p w:rsidR="000D4EA2" w:rsidRPr="00035936" w:rsidRDefault="000D4EA2" w:rsidP="00C007D8">
            <w:pPr>
              <w:jc w:val="both"/>
              <w:rPr>
                <w:sz w:val="28"/>
                <w:szCs w:val="28"/>
              </w:rPr>
            </w:pPr>
            <w:r w:rsidRPr="00035936">
              <w:rPr>
                <w:sz w:val="28"/>
                <w:szCs w:val="28"/>
              </w:rPr>
              <w:t>-</w:t>
            </w:r>
          </w:p>
        </w:tc>
      </w:tr>
      <w:tr w:rsidR="000D4EA2" w:rsidRPr="00035936" w:rsidTr="00403412">
        <w:tc>
          <w:tcPr>
            <w:tcW w:w="3337" w:type="dxa"/>
          </w:tcPr>
          <w:p w:rsidR="000D4EA2" w:rsidRPr="00035936" w:rsidRDefault="000D4EA2" w:rsidP="00C007D8">
            <w:pPr>
              <w:jc w:val="both"/>
              <w:rPr>
                <w:sz w:val="28"/>
                <w:szCs w:val="28"/>
              </w:rPr>
            </w:pPr>
            <w:r w:rsidRPr="00035936">
              <w:rPr>
                <w:sz w:val="28"/>
                <w:szCs w:val="28"/>
              </w:rPr>
              <w:t>Пожарское</w:t>
            </w:r>
          </w:p>
        </w:tc>
        <w:tc>
          <w:tcPr>
            <w:tcW w:w="1307" w:type="dxa"/>
            <w:shd w:val="clear" w:color="auto" w:fill="auto"/>
          </w:tcPr>
          <w:p w:rsidR="000D4EA2" w:rsidRPr="00035936" w:rsidRDefault="005040DB" w:rsidP="00C007D8">
            <w:pPr>
              <w:rPr>
                <w:sz w:val="28"/>
                <w:szCs w:val="28"/>
              </w:rPr>
            </w:pPr>
            <w:r w:rsidRPr="00035936">
              <w:rPr>
                <w:sz w:val="28"/>
                <w:szCs w:val="28"/>
              </w:rPr>
              <w:t>30</w:t>
            </w:r>
          </w:p>
        </w:tc>
        <w:tc>
          <w:tcPr>
            <w:tcW w:w="1843" w:type="dxa"/>
            <w:shd w:val="clear" w:color="auto" w:fill="auto"/>
          </w:tcPr>
          <w:p w:rsidR="000D4EA2" w:rsidRPr="00035936" w:rsidRDefault="005040DB" w:rsidP="00C007D8">
            <w:pPr>
              <w:rPr>
                <w:sz w:val="28"/>
                <w:szCs w:val="28"/>
              </w:rPr>
            </w:pPr>
            <w:r w:rsidRPr="00035936">
              <w:rPr>
                <w:sz w:val="28"/>
                <w:szCs w:val="28"/>
              </w:rPr>
              <w:t>30</w:t>
            </w:r>
          </w:p>
        </w:tc>
        <w:tc>
          <w:tcPr>
            <w:tcW w:w="2704" w:type="dxa"/>
          </w:tcPr>
          <w:p w:rsidR="000D4EA2" w:rsidRPr="00035936" w:rsidRDefault="000D4EA2" w:rsidP="00C007D8">
            <w:pPr>
              <w:jc w:val="both"/>
              <w:rPr>
                <w:sz w:val="28"/>
                <w:szCs w:val="28"/>
              </w:rPr>
            </w:pPr>
            <w:r w:rsidRPr="00035936">
              <w:rPr>
                <w:sz w:val="28"/>
                <w:szCs w:val="28"/>
              </w:rPr>
              <w:t>-</w:t>
            </w:r>
          </w:p>
        </w:tc>
      </w:tr>
      <w:tr w:rsidR="000D4EA2" w:rsidRPr="00035936" w:rsidTr="00403412">
        <w:tc>
          <w:tcPr>
            <w:tcW w:w="3337" w:type="dxa"/>
          </w:tcPr>
          <w:p w:rsidR="000D4EA2" w:rsidRPr="00035936" w:rsidRDefault="000D4EA2" w:rsidP="00C007D8">
            <w:pPr>
              <w:jc w:val="both"/>
              <w:rPr>
                <w:sz w:val="28"/>
                <w:szCs w:val="28"/>
              </w:rPr>
            </w:pPr>
            <w:r w:rsidRPr="00035936">
              <w:rPr>
                <w:sz w:val="28"/>
                <w:szCs w:val="28"/>
              </w:rPr>
              <w:t>Игнатьевское</w:t>
            </w:r>
          </w:p>
        </w:tc>
        <w:tc>
          <w:tcPr>
            <w:tcW w:w="1307" w:type="dxa"/>
            <w:shd w:val="clear" w:color="auto" w:fill="auto"/>
          </w:tcPr>
          <w:p w:rsidR="000D4EA2" w:rsidRPr="00035936" w:rsidRDefault="005040DB" w:rsidP="00C007D8">
            <w:pPr>
              <w:rPr>
                <w:sz w:val="28"/>
                <w:szCs w:val="28"/>
              </w:rPr>
            </w:pPr>
            <w:r w:rsidRPr="00035936">
              <w:rPr>
                <w:sz w:val="28"/>
                <w:szCs w:val="28"/>
              </w:rPr>
              <w:t>40</w:t>
            </w:r>
          </w:p>
        </w:tc>
        <w:tc>
          <w:tcPr>
            <w:tcW w:w="1843" w:type="dxa"/>
            <w:shd w:val="clear" w:color="auto" w:fill="auto"/>
          </w:tcPr>
          <w:p w:rsidR="000D4EA2" w:rsidRPr="00035936" w:rsidRDefault="005040DB" w:rsidP="00C007D8">
            <w:pPr>
              <w:rPr>
                <w:sz w:val="28"/>
                <w:szCs w:val="28"/>
              </w:rPr>
            </w:pPr>
            <w:r w:rsidRPr="00035936">
              <w:rPr>
                <w:sz w:val="28"/>
                <w:szCs w:val="28"/>
              </w:rPr>
              <w:t>40</w:t>
            </w:r>
          </w:p>
        </w:tc>
        <w:tc>
          <w:tcPr>
            <w:tcW w:w="2704" w:type="dxa"/>
          </w:tcPr>
          <w:p w:rsidR="000D4EA2" w:rsidRPr="00035936" w:rsidRDefault="000D4EA2" w:rsidP="00C007D8">
            <w:pPr>
              <w:jc w:val="both"/>
              <w:rPr>
                <w:sz w:val="28"/>
                <w:szCs w:val="28"/>
              </w:rPr>
            </w:pPr>
            <w:r w:rsidRPr="00035936">
              <w:rPr>
                <w:sz w:val="28"/>
                <w:szCs w:val="28"/>
              </w:rPr>
              <w:t>-</w:t>
            </w:r>
          </w:p>
        </w:tc>
      </w:tr>
      <w:tr w:rsidR="000D4EA2" w:rsidRPr="00035936" w:rsidTr="00403412">
        <w:tc>
          <w:tcPr>
            <w:tcW w:w="3337" w:type="dxa"/>
          </w:tcPr>
          <w:p w:rsidR="000D4EA2" w:rsidRPr="00035936" w:rsidRDefault="000D4EA2" w:rsidP="00C007D8">
            <w:pPr>
              <w:jc w:val="both"/>
              <w:rPr>
                <w:sz w:val="28"/>
                <w:szCs w:val="28"/>
              </w:rPr>
            </w:pPr>
            <w:r w:rsidRPr="00035936">
              <w:rPr>
                <w:sz w:val="28"/>
                <w:szCs w:val="28"/>
              </w:rPr>
              <w:t>Федосьевское</w:t>
            </w:r>
          </w:p>
        </w:tc>
        <w:tc>
          <w:tcPr>
            <w:tcW w:w="1307" w:type="dxa"/>
            <w:shd w:val="clear" w:color="auto" w:fill="auto"/>
          </w:tcPr>
          <w:p w:rsidR="000D4EA2" w:rsidRPr="00035936" w:rsidRDefault="005040DB" w:rsidP="00C007D8">
            <w:pPr>
              <w:rPr>
                <w:sz w:val="28"/>
                <w:szCs w:val="28"/>
              </w:rPr>
            </w:pPr>
            <w:r w:rsidRPr="00035936">
              <w:rPr>
                <w:sz w:val="28"/>
                <w:szCs w:val="28"/>
              </w:rPr>
              <w:t>10</w:t>
            </w:r>
          </w:p>
        </w:tc>
        <w:tc>
          <w:tcPr>
            <w:tcW w:w="1843" w:type="dxa"/>
            <w:shd w:val="clear" w:color="auto" w:fill="auto"/>
          </w:tcPr>
          <w:p w:rsidR="000D4EA2" w:rsidRPr="00035936" w:rsidRDefault="005040DB" w:rsidP="00C007D8">
            <w:pPr>
              <w:rPr>
                <w:sz w:val="28"/>
                <w:szCs w:val="28"/>
              </w:rPr>
            </w:pPr>
            <w:r w:rsidRPr="00035936">
              <w:rPr>
                <w:sz w:val="28"/>
                <w:szCs w:val="28"/>
              </w:rPr>
              <w:t>10</w:t>
            </w:r>
          </w:p>
        </w:tc>
        <w:tc>
          <w:tcPr>
            <w:tcW w:w="2704" w:type="dxa"/>
          </w:tcPr>
          <w:p w:rsidR="000D4EA2" w:rsidRPr="00035936" w:rsidRDefault="000D4EA2" w:rsidP="00C007D8">
            <w:pPr>
              <w:jc w:val="both"/>
              <w:rPr>
                <w:sz w:val="28"/>
                <w:szCs w:val="28"/>
              </w:rPr>
            </w:pPr>
            <w:r w:rsidRPr="00035936">
              <w:rPr>
                <w:sz w:val="28"/>
                <w:szCs w:val="28"/>
              </w:rPr>
              <w:t>-</w:t>
            </w:r>
          </w:p>
        </w:tc>
      </w:tr>
      <w:tr w:rsidR="000D4EA2" w:rsidRPr="00035936" w:rsidTr="00403412">
        <w:tc>
          <w:tcPr>
            <w:tcW w:w="3337" w:type="dxa"/>
          </w:tcPr>
          <w:p w:rsidR="000D4EA2" w:rsidRPr="00035936" w:rsidRDefault="000D4EA2" w:rsidP="00C007D8">
            <w:pPr>
              <w:jc w:val="both"/>
              <w:rPr>
                <w:sz w:val="28"/>
                <w:szCs w:val="28"/>
              </w:rPr>
            </w:pPr>
            <w:r w:rsidRPr="00035936">
              <w:rPr>
                <w:sz w:val="28"/>
                <w:szCs w:val="28"/>
              </w:rPr>
              <w:t>Верхнеперевальское</w:t>
            </w:r>
          </w:p>
        </w:tc>
        <w:tc>
          <w:tcPr>
            <w:tcW w:w="1307" w:type="dxa"/>
            <w:shd w:val="clear" w:color="auto" w:fill="auto"/>
          </w:tcPr>
          <w:p w:rsidR="000D4EA2" w:rsidRPr="00035936" w:rsidRDefault="005040DB" w:rsidP="00C007D8">
            <w:pPr>
              <w:rPr>
                <w:sz w:val="28"/>
                <w:szCs w:val="28"/>
              </w:rPr>
            </w:pPr>
            <w:r w:rsidRPr="00035936">
              <w:rPr>
                <w:sz w:val="28"/>
                <w:szCs w:val="28"/>
              </w:rPr>
              <w:t>5</w:t>
            </w:r>
            <w:r w:rsidR="000D4EA2" w:rsidRPr="00035936">
              <w:rPr>
                <w:sz w:val="28"/>
                <w:szCs w:val="28"/>
              </w:rPr>
              <w:t>0</w:t>
            </w:r>
          </w:p>
        </w:tc>
        <w:tc>
          <w:tcPr>
            <w:tcW w:w="1843" w:type="dxa"/>
            <w:shd w:val="clear" w:color="auto" w:fill="auto"/>
          </w:tcPr>
          <w:p w:rsidR="000D4EA2" w:rsidRPr="00035936" w:rsidRDefault="005040DB" w:rsidP="00C007D8">
            <w:pPr>
              <w:rPr>
                <w:sz w:val="28"/>
                <w:szCs w:val="28"/>
              </w:rPr>
            </w:pPr>
            <w:r w:rsidRPr="00035936">
              <w:rPr>
                <w:sz w:val="28"/>
                <w:szCs w:val="28"/>
              </w:rPr>
              <w:t>5</w:t>
            </w:r>
            <w:r w:rsidR="000D4EA2" w:rsidRPr="00035936">
              <w:rPr>
                <w:sz w:val="28"/>
                <w:szCs w:val="28"/>
              </w:rPr>
              <w:t>0</w:t>
            </w:r>
          </w:p>
        </w:tc>
        <w:tc>
          <w:tcPr>
            <w:tcW w:w="2704" w:type="dxa"/>
          </w:tcPr>
          <w:p w:rsidR="000D4EA2" w:rsidRPr="00035936" w:rsidRDefault="005040DB" w:rsidP="00C007D8">
            <w:pPr>
              <w:jc w:val="both"/>
              <w:rPr>
                <w:sz w:val="28"/>
                <w:szCs w:val="28"/>
              </w:rPr>
            </w:pPr>
            <w:r w:rsidRPr="00035936">
              <w:rPr>
                <w:sz w:val="28"/>
                <w:szCs w:val="28"/>
              </w:rPr>
              <w:t>-</w:t>
            </w:r>
          </w:p>
        </w:tc>
      </w:tr>
      <w:tr w:rsidR="000D4EA2" w:rsidRPr="00035936" w:rsidTr="00403412">
        <w:tc>
          <w:tcPr>
            <w:tcW w:w="3337" w:type="dxa"/>
          </w:tcPr>
          <w:p w:rsidR="000D4EA2" w:rsidRPr="00035936" w:rsidRDefault="000D4EA2" w:rsidP="00C007D8">
            <w:pPr>
              <w:jc w:val="both"/>
              <w:rPr>
                <w:sz w:val="28"/>
                <w:szCs w:val="28"/>
              </w:rPr>
            </w:pPr>
            <w:r w:rsidRPr="00035936">
              <w:rPr>
                <w:sz w:val="28"/>
                <w:szCs w:val="28"/>
              </w:rPr>
              <w:t>Соболинское</w:t>
            </w:r>
          </w:p>
        </w:tc>
        <w:tc>
          <w:tcPr>
            <w:tcW w:w="1307" w:type="dxa"/>
            <w:shd w:val="clear" w:color="auto" w:fill="auto"/>
          </w:tcPr>
          <w:p w:rsidR="000D4EA2" w:rsidRPr="00035936" w:rsidRDefault="005040DB" w:rsidP="00C007D8">
            <w:pPr>
              <w:rPr>
                <w:sz w:val="28"/>
                <w:szCs w:val="28"/>
              </w:rPr>
            </w:pPr>
            <w:r w:rsidRPr="00035936">
              <w:rPr>
                <w:sz w:val="28"/>
                <w:szCs w:val="28"/>
              </w:rPr>
              <w:t>20</w:t>
            </w:r>
          </w:p>
        </w:tc>
        <w:tc>
          <w:tcPr>
            <w:tcW w:w="1843" w:type="dxa"/>
            <w:shd w:val="clear" w:color="auto" w:fill="auto"/>
          </w:tcPr>
          <w:p w:rsidR="000D4EA2" w:rsidRPr="00035936" w:rsidRDefault="005040DB" w:rsidP="00C007D8">
            <w:pPr>
              <w:rPr>
                <w:sz w:val="28"/>
                <w:szCs w:val="28"/>
              </w:rPr>
            </w:pPr>
            <w:r w:rsidRPr="00035936">
              <w:rPr>
                <w:sz w:val="28"/>
                <w:szCs w:val="28"/>
              </w:rPr>
              <w:t>20</w:t>
            </w:r>
          </w:p>
        </w:tc>
        <w:tc>
          <w:tcPr>
            <w:tcW w:w="2704" w:type="dxa"/>
          </w:tcPr>
          <w:p w:rsidR="000D4EA2" w:rsidRPr="00035936" w:rsidRDefault="000D4EA2" w:rsidP="00C007D8">
            <w:pPr>
              <w:jc w:val="both"/>
              <w:rPr>
                <w:sz w:val="28"/>
                <w:szCs w:val="28"/>
              </w:rPr>
            </w:pPr>
            <w:r w:rsidRPr="00035936">
              <w:rPr>
                <w:sz w:val="28"/>
                <w:szCs w:val="28"/>
              </w:rPr>
              <w:t>-</w:t>
            </w:r>
          </w:p>
        </w:tc>
      </w:tr>
      <w:tr w:rsidR="000D4EA2" w:rsidRPr="00035936" w:rsidTr="00403412">
        <w:tc>
          <w:tcPr>
            <w:tcW w:w="3337" w:type="dxa"/>
          </w:tcPr>
          <w:p w:rsidR="000D4EA2" w:rsidRPr="00035936" w:rsidRDefault="000D4EA2" w:rsidP="00C007D8">
            <w:pPr>
              <w:jc w:val="both"/>
              <w:rPr>
                <w:sz w:val="28"/>
                <w:szCs w:val="28"/>
              </w:rPr>
            </w:pPr>
            <w:r w:rsidRPr="00035936">
              <w:rPr>
                <w:sz w:val="28"/>
                <w:szCs w:val="28"/>
              </w:rPr>
              <w:t>Краснояровское</w:t>
            </w:r>
          </w:p>
        </w:tc>
        <w:tc>
          <w:tcPr>
            <w:tcW w:w="1307" w:type="dxa"/>
            <w:shd w:val="clear" w:color="auto" w:fill="auto"/>
          </w:tcPr>
          <w:p w:rsidR="000D4EA2" w:rsidRPr="00035936" w:rsidRDefault="000D4EA2" w:rsidP="00C007D8">
            <w:pPr>
              <w:rPr>
                <w:sz w:val="28"/>
                <w:szCs w:val="28"/>
              </w:rPr>
            </w:pPr>
            <w:r w:rsidRPr="00035936">
              <w:rPr>
                <w:sz w:val="28"/>
                <w:szCs w:val="28"/>
              </w:rPr>
              <w:t>20</w:t>
            </w:r>
          </w:p>
        </w:tc>
        <w:tc>
          <w:tcPr>
            <w:tcW w:w="1843" w:type="dxa"/>
            <w:shd w:val="clear" w:color="auto" w:fill="auto"/>
          </w:tcPr>
          <w:p w:rsidR="000D4EA2" w:rsidRPr="00035936" w:rsidRDefault="000D4EA2" w:rsidP="00C007D8">
            <w:pPr>
              <w:rPr>
                <w:sz w:val="28"/>
                <w:szCs w:val="28"/>
              </w:rPr>
            </w:pPr>
            <w:r w:rsidRPr="00035936">
              <w:rPr>
                <w:sz w:val="28"/>
                <w:szCs w:val="28"/>
              </w:rPr>
              <w:t>20</w:t>
            </w:r>
          </w:p>
        </w:tc>
        <w:tc>
          <w:tcPr>
            <w:tcW w:w="2704" w:type="dxa"/>
          </w:tcPr>
          <w:p w:rsidR="000D4EA2" w:rsidRPr="00035936" w:rsidRDefault="000D4EA2" w:rsidP="00C007D8">
            <w:pPr>
              <w:jc w:val="both"/>
              <w:rPr>
                <w:sz w:val="28"/>
                <w:szCs w:val="28"/>
              </w:rPr>
            </w:pPr>
            <w:r w:rsidRPr="00035936">
              <w:rPr>
                <w:sz w:val="28"/>
                <w:szCs w:val="28"/>
              </w:rPr>
              <w:t>-</w:t>
            </w:r>
          </w:p>
        </w:tc>
      </w:tr>
      <w:tr w:rsidR="000D4EA2" w:rsidRPr="00035936" w:rsidTr="00403412">
        <w:tc>
          <w:tcPr>
            <w:tcW w:w="3337" w:type="dxa"/>
          </w:tcPr>
          <w:p w:rsidR="000D4EA2" w:rsidRPr="00035936" w:rsidRDefault="000D4EA2" w:rsidP="00C007D8">
            <w:pPr>
              <w:jc w:val="both"/>
              <w:rPr>
                <w:sz w:val="28"/>
                <w:szCs w:val="28"/>
              </w:rPr>
            </w:pPr>
            <w:r w:rsidRPr="00035936">
              <w:rPr>
                <w:sz w:val="28"/>
                <w:szCs w:val="28"/>
              </w:rPr>
              <w:t>Светлогорское</w:t>
            </w:r>
          </w:p>
        </w:tc>
        <w:tc>
          <w:tcPr>
            <w:tcW w:w="1307" w:type="dxa"/>
            <w:shd w:val="clear" w:color="auto" w:fill="auto"/>
          </w:tcPr>
          <w:p w:rsidR="000D4EA2" w:rsidRPr="00035936" w:rsidRDefault="00E3375B" w:rsidP="00C007D8">
            <w:pPr>
              <w:rPr>
                <w:sz w:val="28"/>
                <w:szCs w:val="28"/>
              </w:rPr>
            </w:pPr>
            <w:r w:rsidRPr="00035936">
              <w:rPr>
                <w:sz w:val="28"/>
                <w:szCs w:val="28"/>
              </w:rPr>
              <w:t>6</w:t>
            </w:r>
            <w:r w:rsidR="000D4EA2" w:rsidRPr="00035936">
              <w:rPr>
                <w:sz w:val="28"/>
                <w:szCs w:val="28"/>
              </w:rPr>
              <w:t>0</w:t>
            </w:r>
          </w:p>
        </w:tc>
        <w:tc>
          <w:tcPr>
            <w:tcW w:w="1843" w:type="dxa"/>
            <w:shd w:val="clear" w:color="auto" w:fill="auto"/>
          </w:tcPr>
          <w:p w:rsidR="000D4EA2" w:rsidRPr="00035936" w:rsidRDefault="000D4EA2" w:rsidP="00C007D8">
            <w:pPr>
              <w:rPr>
                <w:sz w:val="28"/>
                <w:szCs w:val="28"/>
              </w:rPr>
            </w:pPr>
            <w:r w:rsidRPr="00035936">
              <w:rPr>
                <w:sz w:val="28"/>
                <w:szCs w:val="28"/>
              </w:rPr>
              <w:t>30</w:t>
            </w:r>
          </w:p>
        </w:tc>
        <w:tc>
          <w:tcPr>
            <w:tcW w:w="2704" w:type="dxa"/>
          </w:tcPr>
          <w:p w:rsidR="000D4EA2" w:rsidRPr="00035936" w:rsidRDefault="000D4EA2" w:rsidP="00C007D8">
            <w:pPr>
              <w:jc w:val="both"/>
              <w:rPr>
                <w:sz w:val="28"/>
                <w:szCs w:val="28"/>
              </w:rPr>
            </w:pPr>
            <w:r w:rsidRPr="00035936">
              <w:rPr>
                <w:sz w:val="28"/>
                <w:szCs w:val="28"/>
              </w:rPr>
              <w:t>30</w:t>
            </w:r>
          </w:p>
        </w:tc>
      </w:tr>
      <w:tr w:rsidR="000D4EA2" w:rsidRPr="00035936" w:rsidTr="00403412">
        <w:tc>
          <w:tcPr>
            <w:tcW w:w="3337" w:type="dxa"/>
          </w:tcPr>
          <w:p w:rsidR="000D4EA2" w:rsidRPr="00035936" w:rsidRDefault="000D4EA2" w:rsidP="00C007D8">
            <w:pPr>
              <w:jc w:val="both"/>
              <w:rPr>
                <w:sz w:val="28"/>
                <w:szCs w:val="28"/>
              </w:rPr>
            </w:pPr>
            <w:r w:rsidRPr="00035936">
              <w:rPr>
                <w:sz w:val="28"/>
                <w:szCs w:val="28"/>
              </w:rPr>
              <w:t>Нагорненское</w:t>
            </w:r>
          </w:p>
        </w:tc>
        <w:tc>
          <w:tcPr>
            <w:tcW w:w="1307" w:type="dxa"/>
            <w:shd w:val="clear" w:color="auto" w:fill="auto"/>
          </w:tcPr>
          <w:p w:rsidR="000D4EA2" w:rsidRPr="00035936" w:rsidRDefault="005040DB" w:rsidP="00C007D8">
            <w:pPr>
              <w:rPr>
                <w:sz w:val="28"/>
                <w:szCs w:val="28"/>
              </w:rPr>
            </w:pPr>
            <w:r w:rsidRPr="00035936">
              <w:rPr>
                <w:sz w:val="28"/>
                <w:szCs w:val="28"/>
              </w:rPr>
              <w:t>5</w:t>
            </w:r>
            <w:r w:rsidR="000D4EA2" w:rsidRPr="00035936">
              <w:rPr>
                <w:sz w:val="28"/>
                <w:szCs w:val="28"/>
              </w:rPr>
              <w:t>0</w:t>
            </w:r>
          </w:p>
        </w:tc>
        <w:tc>
          <w:tcPr>
            <w:tcW w:w="1843" w:type="dxa"/>
            <w:shd w:val="clear" w:color="auto" w:fill="auto"/>
          </w:tcPr>
          <w:p w:rsidR="000D4EA2" w:rsidRPr="00035936" w:rsidRDefault="005040DB" w:rsidP="00C007D8">
            <w:pPr>
              <w:rPr>
                <w:sz w:val="28"/>
                <w:szCs w:val="28"/>
              </w:rPr>
            </w:pPr>
            <w:r w:rsidRPr="00035936">
              <w:rPr>
                <w:sz w:val="28"/>
                <w:szCs w:val="28"/>
              </w:rPr>
              <w:t>5</w:t>
            </w:r>
            <w:r w:rsidR="000D4EA2" w:rsidRPr="00035936">
              <w:rPr>
                <w:sz w:val="28"/>
                <w:szCs w:val="28"/>
              </w:rPr>
              <w:t>0</w:t>
            </w:r>
          </w:p>
        </w:tc>
        <w:tc>
          <w:tcPr>
            <w:tcW w:w="2704" w:type="dxa"/>
          </w:tcPr>
          <w:p w:rsidR="000D4EA2" w:rsidRPr="00035936" w:rsidRDefault="000D4EA2" w:rsidP="00C007D8">
            <w:pPr>
              <w:jc w:val="both"/>
              <w:rPr>
                <w:sz w:val="28"/>
                <w:szCs w:val="28"/>
              </w:rPr>
            </w:pPr>
            <w:r w:rsidRPr="00035936">
              <w:rPr>
                <w:sz w:val="28"/>
                <w:szCs w:val="28"/>
              </w:rPr>
              <w:t>-</w:t>
            </w:r>
          </w:p>
        </w:tc>
      </w:tr>
      <w:tr w:rsidR="000D4EA2" w:rsidRPr="00035936" w:rsidTr="00403412">
        <w:tc>
          <w:tcPr>
            <w:tcW w:w="3337" w:type="dxa"/>
          </w:tcPr>
          <w:p w:rsidR="000D4EA2" w:rsidRPr="00035936" w:rsidRDefault="000D4EA2" w:rsidP="00C007D8">
            <w:pPr>
              <w:jc w:val="both"/>
              <w:rPr>
                <w:sz w:val="28"/>
                <w:szCs w:val="28"/>
              </w:rPr>
            </w:pPr>
            <w:r w:rsidRPr="00035936">
              <w:rPr>
                <w:sz w:val="28"/>
                <w:szCs w:val="28"/>
              </w:rPr>
              <w:t>Лучегорское</w:t>
            </w:r>
          </w:p>
        </w:tc>
        <w:tc>
          <w:tcPr>
            <w:tcW w:w="1307" w:type="dxa"/>
            <w:shd w:val="clear" w:color="auto" w:fill="auto"/>
          </w:tcPr>
          <w:p w:rsidR="000D4EA2" w:rsidRPr="00035936" w:rsidRDefault="00E15D45" w:rsidP="00C007D8">
            <w:pPr>
              <w:rPr>
                <w:sz w:val="28"/>
                <w:szCs w:val="28"/>
              </w:rPr>
            </w:pPr>
            <w:r w:rsidRPr="00035936">
              <w:rPr>
                <w:sz w:val="28"/>
                <w:szCs w:val="28"/>
              </w:rPr>
              <w:t>45</w:t>
            </w:r>
            <w:r w:rsidR="003F088C" w:rsidRPr="00035936">
              <w:rPr>
                <w:sz w:val="28"/>
                <w:szCs w:val="28"/>
              </w:rPr>
              <w:t>5</w:t>
            </w:r>
          </w:p>
        </w:tc>
        <w:tc>
          <w:tcPr>
            <w:tcW w:w="1843" w:type="dxa"/>
            <w:shd w:val="clear" w:color="auto" w:fill="auto"/>
          </w:tcPr>
          <w:p w:rsidR="00403412" w:rsidRPr="00035936" w:rsidRDefault="00E3375B" w:rsidP="00C007D8">
            <w:pPr>
              <w:jc w:val="both"/>
              <w:rPr>
                <w:sz w:val="28"/>
                <w:szCs w:val="28"/>
              </w:rPr>
            </w:pPr>
            <w:r w:rsidRPr="00035936">
              <w:rPr>
                <w:sz w:val="28"/>
                <w:szCs w:val="28"/>
              </w:rPr>
              <w:t>2</w:t>
            </w:r>
            <w:r w:rsidR="00F04D4C" w:rsidRPr="00035936">
              <w:rPr>
                <w:sz w:val="28"/>
                <w:szCs w:val="28"/>
              </w:rPr>
              <w:t>7</w:t>
            </w:r>
            <w:r w:rsidR="000D4EA2" w:rsidRPr="00035936">
              <w:rPr>
                <w:sz w:val="28"/>
                <w:szCs w:val="28"/>
              </w:rPr>
              <w:t xml:space="preserve">0, в том числе: </w:t>
            </w:r>
          </w:p>
          <w:p w:rsidR="000D4EA2" w:rsidRPr="00035936" w:rsidRDefault="00E3375B" w:rsidP="00C007D8">
            <w:pPr>
              <w:jc w:val="both"/>
              <w:rPr>
                <w:sz w:val="28"/>
                <w:szCs w:val="28"/>
              </w:rPr>
            </w:pPr>
            <w:r w:rsidRPr="00035936">
              <w:rPr>
                <w:sz w:val="28"/>
                <w:szCs w:val="28"/>
              </w:rPr>
              <w:t>сш № 1 – 9</w:t>
            </w:r>
            <w:r w:rsidR="000D4EA2" w:rsidRPr="00035936">
              <w:rPr>
                <w:sz w:val="28"/>
                <w:szCs w:val="28"/>
              </w:rPr>
              <w:t xml:space="preserve">0, </w:t>
            </w:r>
          </w:p>
          <w:p w:rsidR="000D4EA2" w:rsidRPr="00035936" w:rsidRDefault="00E3375B" w:rsidP="00C007D8">
            <w:pPr>
              <w:jc w:val="both"/>
              <w:rPr>
                <w:sz w:val="28"/>
                <w:szCs w:val="28"/>
              </w:rPr>
            </w:pPr>
            <w:r w:rsidRPr="00035936">
              <w:rPr>
                <w:sz w:val="28"/>
                <w:szCs w:val="28"/>
              </w:rPr>
              <w:t xml:space="preserve">сш № 2 – </w:t>
            </w:r>
            <w:r w:rsidR="00F91724" w:rsidRPr="00035936">
              <w:rPr>
                <w:sz w:val="28"/>
                <w:szCs w:val="28"/>
              </w:rPr>
              <w:t>11</w:t>
            </w:r>
            <w:r w:rsidR="000D4EA2" w:rsidRPr="00035936">
              <w:rPr>
                <w:sz w:val="28"/>
                <w:szCs w:val="28"/>
              </w:rPr>
              <w:t>0</w:t>
            </w:r>
            <w:r w:rsidRPr="00035936">
              <w:rPr>
                <w:sz w:val="28"/>
                <w:szCs w:val="28"/>
              </w:rPr>
              <w:t>,</w:t>
            </w:r>
          </w:p>
          <w:p w:rsidR="00E3375B" w:rsidRPr="00035936" w:rsidRDefault="00E3375B" w:rsidP="00C007D8">
            <w:pPr>
              <w:jc w:val="both"/>
              <w:rPr>
                <w:sz w:val="28"/>
                <w:szCs w:val="28"/>
              </w:rPr>
            </w:pPr>
            <w:r w:rsidRPr="00035936">
              <w:rPr>
                <w:sz w:val="28"/>
                <w:szCs w:val="28"/>
              </w:rPr>
              <w:t>сш № 4 - 70</w:t>
            </w:r>
          </w:p>
          <w:p w:rsidR="000D4EA2" w:rsidRPr="00035936" w:rsidRDefault="000D4EA2" w:rsidP="00C007D8">
            <w:pPr>
              <w:jc w:val="both"/>
              <w:rPr>
                <w:sz w:val="28"/>
                <w:szCs w:val="28"/>
              </w:rPr>
            </w:pPr>
          </w:p>
        </w:tc>
        <w:tc>
          <w:tcPr>
            <w:tcW w:w="2704" w:type="dxa"/>
          </w:tcPr>
          <w:p w:rsidR="000D4EA2" w:rsidRPr="00035936" w:rsidRDefault="00622C95" w:rsidP="00C007D8">
            <w:pPr>
              <w:jc w:val="both"/>
              <w:rPr>
                <w:sz w:val="28"/>
                <w:szCs w:val="28"/>
              </w:rPr>
            </w:pPr>
            <w:r w:rsidRPr="00035936">
              <w:rPr>
                <w:sz w:val="28"/>
                <w:szCs w:val="28"/>
              </w:rPr>
              <w:t>185</w:t>
            </w:r>
            <w:r w:rsidR="00E3375B" w:rsidRPr="00035936">
              <w:rPr>
                <w:sz w:val="28"/>
                <w:szCs w:val="28"/>
              </w:rPr>
              <w:t>, в том числе: ДОУ № 6 – 3</w:t>
            </w:r>
            <w:r w:rsidR="000D4EA2" w:rsidRPr="00035936">
              <w:rPr>
                <w:sz w:val="28"/>
                <w:szCs w:val="28"/>
              </w:rPr>
              <w:t xml:space="preserve">0, </w:t>
            </w:r>
          </w:p>
          <w:p w:rsidR="000D4EA2" w:rsidRPr="00035936" w:rsidRDefault="00E3375B" w:rsidP="00C007D8">
            <w:pPr>
              <w:jc w:val="both"/>
              <w:rPr>
                <w:sz w:val="28"/>
                <w:szCs w:val="28"/>
              </w:rPr>
            </w:pPr>
            <w:r w:rsidRPr="00035936">
              <w:rPr>
                <w:sz w:val="28"/>
                <w:szCs w:val="28"/>
              </w:rPr>
              <w:t>ДОУ № 7 – 2</w:t>
            </w:r>
            <w:r w:rsidR="000D4EA2" w:rsidRPr="00035936">
              <w:rPr>
                <w:sz w:val="28"/>
                <w:szCs w:val="28"/>
              </w:rPr>
              <w:t xml:space="preserve">0, </w:t>
            </w:r>
          </w:p>
          <w:p w:rsidR="000D4EA2" w:rsidRPr="00035936" w:rsidRDefault="000D4EA2" w:rsidP="00C007D8">
            <w:pPr>
              <w:jc w:val="both"/>
              <w:rPr>
                <w:sz w:val="28"/>
                <w:szCs w:val="28"/>
              </w:rPr>
            </w:pPr>
            <w:r w:rsidRPr="00035936">
              <w:rPr>
                <w:sz w:val="28"/>
                <w:szCs w:val="28"/>
              </w:rPr>
              <w:t xml:space="preserve">ДОУ № 8 – 50, </w:t>
            </w:r>
          </w:p>
          <w:p w:rsidR="00E3375B" w:rsidRPr="00035936" w:rsidRDefault="00E3375B" w:rsidP="00C007D8">
            <w:pPr>
              <w:jc w:val="both"/>
              <w:rPr>
                <w:sz w:val="28"/>
                <w:szCs w:val="28"/>
              </w:rPr>
            </w:pPr>
            <w:r w:rsidRPr="00035936">
              <w:rPr>
                <w:sz w:val="28"/>
                <w:szCs w:val="28"/>
              </w:rPr>
              <w:t>ДОУ № 9 – 10,</w:t>
            </w:r>
          </w:p>
          <w:p w:rsidR="000D4EA2" w:rsidRPr="00035936" w:rsidRDefault="00E3375B" w:rsidP="00C007D8">
            <w:pPr>
              <w:jc w:val="both"/>
              <w:rPr>
                <w:sz w:val="28"/>
                <w:szCs w:val="28"/>
              </w:rPr>
            </w:pPr>
            <w:r w:rsidRPr="00035936">
              <w:rPr>
                <w:sz w:val="28"/>
                <w:szCs w:val="28"/>
              </w:rPr>
              <w:t xml:space="preserve">ДОУ № 10 - </w:t>
            </w:r>
            <w:r w:rsidR="00F04D4C" w:rsidRPr="00035936">
              <w:rPr>
                <w:sz w:val="28"/>
                <w:szCs w:val="28"/>
              </w:rPr>
              <w:t>7</w:t>
            </w:r>
            <w:r w:rsidR="000D4EA2" w:rsidRPr="00035936">
              <w:rPr>
                <w:sz w:val="28"/>
                <w:szCs w:val="28"/>
              </w:rPr>
              <w:t>5</w:t>
            </w:r>
          </w:p>
        </w:tc>
      </w:tr>
    </w:tbl>
    <w:p w:rsidR="000D4EA2" w:rsidRPr="00035936" w:rsidRDefault="000D4EA2" w:rsidP="00C007D8">
      <w:pPr>
        <w:jc w:val="both"/>
        <w:rPr>
          <w:sz w:val="28"/>
          <w:szCs w:val="28"/>
        </w:rPr>
      </w:pPr>
    </w:p>
    <w:p w:rsidR="00B32D73" w:rsidRPr="00035936" w:rsidRDefault="000D4EA2" w:rsidP="00C007D8">
      <w:pPr>
        <w:jc w:val="both"/>
        <w:rPr>
          <w:sz w:val="28"/>
          <w:szCs w:val="28"/>
        </w:rPr>
      </w:pPr>
      <w:r w:rsidRPr="00035936">
        <w:rPr>
          <w:sz w:val="28"/>
          <w:szCs w:val="28"/>
        </w:rPr>
        <w:tab/>
      </w:r>
      <w:r w:rsidR="000045B0" w:rsidRPr="00035936">
        <w:rPr>
          <w:sz w:val="28"/>
          <w:szCs w:val="28"/>
        </w:rPr>
        <w:t>В 2015</w:t>
      </w:r>
      <w:r w:rsidRPr="00035936">
        <w:rPr>
          <w:sz w:val="28"/>
          <w:szCs w:val="28"/>
        </w:rPr>
        <w:t xml:space="preserve"> году в школах района на</w:t>
      </w:r>
      <w:r w:rsidR="00B32D73" w:rsidRPr="00035936">
        <w:rPr>
          <w:sz w:val="28"/>
          <w:szCs w:val="28"/>
        </w:rPr>
        <w:t xml:space="preserve"> депутатские средства в сумме 54</w:t>
      </w:r>
      <w:r w:rsidRPr="00035936">
        <w:rPr>
          <w:sz w:val="28"/>
          <w:szCs w:val="28"/>
        </w:rPr>
        <w:t xml:space="preserve">0 тыс. рублей закупали материалы для проведения ремонтных работ, в том числе спортивного зала, приобреталась орг. </w:t>
      </w:r>
      <w:r w:rsidR="00B32D73" w:rsidRPr="00035936">
        <w:rPr>
          <w:sz w:val="28"/>
          <w:szCs w:val="28"/>
        </w:rPr>
        <w:t xml:space="preserve"> и компьютерная </w:t>
      </w:r>
      <w:r w:rsidRPr="00035936">
        <w:rPr>
          <w:sz w:val="28"/>
          <w:szCs w:val="28"/>
        </w:rPr>
        <w:t xml:space="preserve">техника, учебники, спортивный инвентарь, </w:t>
      </w:r>
      <w:r w:rsidR="00B32D73" w:rsidRPr="00035936">
        <w:rPr>
          <w:sz w:val="28"/>
          <w:szCs w:val="28"/>
        </w:rPr>
        <w:t>устанавливались окна</w:t>
      </w:r>
      <w:r w:rsidRPr="00035936">
        <w:rPr>
          <w:sz w:val="28"/>
          <w:szCs w:val="28"/>
        </w:rPr>
        <w:t>, межэтажные двери</w:t>
      </w:r>
      <w:r w:rsidR="00B32D73" w:rsidRPr="00035936">
        <w:rPr>
          <w:sz w:val="28"/>
          <w:szCs w:val="28"/>
        </w:rPr>
        <w:t>, учебно-наглядные пособия</w:t>
      </w:r>
      <w:r w:rsidRPr="00035936">
        <w:rPr>
          <w:sz w:val="28"/>
          <w:szCs w:val="28"/>
        </w:rPr>
        <w:t>.</w:t>
      </w:r>
    </w:p>
    <w:p w:rsidR="000D4EA2" w:rsidRPr="00035936" w:rsidRDefault="000D4EA2" w:rsidP="00C007D8">
      <w:pPr>
        <w:jc w:val="both"/>
        <w:rPr>
          <w:sz w:val="28"/>
          <w:szCs w:val="28"/>
        </w:rPr>
      </w:pPr>
      <w:r w:rsidRPr="00035936">
        <w:rPr>
          <w:sz w:val="28"/>
          <w:szCs w:val="28"/>
        </w:rPr>
        <w:lastRenderedPageBreak/>
        <w:tab/>
        <w:t xml:space="preserve">В дошкольных учреждениях и дошкольных группах  на депутатские средства приобретены: </w:t>
      </w:r>
      <w:r w:rsidR="00B32D73" w:rsidRPr="00035936">
        <w:rPr>
          <w:sz w:val="28"/>
          <w:szCs w:val="28"/>
        </w:rPr>
        <w:t xml:space="preserve">материалы для ремонта групп, пищеблока, крыши и козырька над входом в учреждение, приобретение балконной двери. </w:t>
      </w:r>
    </w:p>
    <w:p w:rsidR="000D4EA2" w:rsidRPr="00035936" w:rsidRDefault="000D4EA2" w:rsidP="00C007D8">
      <w:pPr>
        <w:ind w:firstLine="708"/>
        <w:jc w:val="both"/>
        <w:rPr>
          <w:sz w:val="28"/>
          <w:szCs w:val="28"/>
        </w:rPr>
      </w:pPr>
      <w:r w:rsidRPr="00035936">
        <w:rPr>
          <w:sz w:val="28"/>
          <w:szCs w:val="28"/>
        </w:rPr>
        <w:t xml:space="preserve">Средства на выполнение наказов избирателей в отрасли «культура» были </w:t>
      </w:r>
      <w:r w:rsidR="00B32D73" w:rsidRPr="00035936">
        <w:rPr>
          <w:sz w:val="28"/>
          <w:szCs w:val="28"/>
        </w:rPr>
        <w:t>направлены на изготовление и установку памятника в с. Знаменка, организацию открытого первенства Пожарского муниципального района «ДЮСШ Киокусинкай каратэ-до»</w:t>
      </w:r>
      <w:r w:rsidR="00311A8B" w:rsidRPr="00035936">
        <w:rPr>
          <w:sz w:val="28"/>
          <w:szCs w:val="28"/>
        </w:rPr>
        <w:t xml:space="preserve">, приобретение мольбертов в детскую художественную школу, ремонт музыкальной школы. </w:t>
      </w:r>
      <w:r w:rsidRPr="00035936">
        <w:rPr>
          <w:sz w:val="28"/>
          <w:szCs w:val="28"/>
        </w:rPr>
        <w:t>Депутатские средства в су</w:t>
      </w:r>
      <w:r w:rsidR="00311A8B" w:rsidRPr="00035936">
        <w:rPr>
          <w:sz w:val="28"/>
          <w:szCs w:val="28"/>
        </w:rPr>
        <w:t>мме 50 тысяч</w:t>
      </w:r>
      <w:r w:rsidRPr="00035936">
        <w:rPr>
          <w:sz w:val="28"/>
          <w:szCs w:val="28"/>
        </w:rPr>
        <w:t xml:space="preserve"> рублей потрачены библиотеками на</w:t>
      </w:r>
      <w:r w:rsidR="00311A8B" w:rsidRPr="00035936">
        <w:rPr>
          <w:sz w:val="28"/>
          <w:szCs w:val="28"/>
        </w:rPr>
        <w:t xml:space="preserve"> приобретение фотоаппарата и флеш-карты в ЦБС, а также приобретение компьютера и орг. техники в библиотеку в с. Федосьевка и ремонт библиотеки в с. Пожарское.</w:t>
      </w:r>
    </w:p>
    <w:p w:rsidR="00C007D8" w:rsidRPr="00035936" w:rsidRDefault="00F20C6D" w:rsidP="00C007D8">
      <w:pPr>
        <w:ind w:firstLine="708"/>
        <w:jc w:val="both"/>
        <w:rPr>
          <w:sz w:val="28"/>
          <w:szCs w:val="28"/>
        </w:rPr>
      </w:pPr>
      <w:r w:rsidRPr="00035936">
        <w:rPr>
          <w:sz w:val="28"/>
          <w:szCs w:val="28"/>
        </w:rPr>
        <w:t>120</w:t>
      </w:r>
      <w:r w:rsidR="000D4EA2" w:rsidRPr="00035936">
        <w:rPr>
          <w:sz w:val="28"/>
          <w:szCs w:val="28"/>
        </w:rPr>
        <w:t xml:space="preserve"> тысяч рублей направлено депутатами на осуществление молодежной политики, финансовую поддержку инициатив молодежного совета при Думе Пожарского муниципального района. На данные средства при непосредственном участии молодежного совета организованы и проведены </w:t>
      </w:r>
      <w:r w:rsidR="00CC6E73" w:rsidRPr="00035936">
        <w:rPr>
          <w:sz w:val="28"/>
          <w:szCs w:val="28"/>
        </w:rPr>
        <w:t>многие районные мероприятия для школьников и работающей молодежи.</w:t>
      </w:r>
      <w:r w:rsidRPr="00035936">
        <w:rPr>
          <w:sz w:val="28"/>
          <w:szCs w:val="28"/>
        </w:rPr>
        <w:t xml:space="preserve"> </w:t>
      </w:r>
      <w:r w:rsidR="000D4EA2" w:rsidRPr="00035936">
        <w:rPr>
          <w:sz w:val="28"/>
          <w:szCs w:val="28"/>
        </w:rPr>
        <w:t>Премированы победители</w:t>
      </w:r>
      <w:r w:rsidRPr="00035936">
        <w:rPr>
          <w:sz w:val="28"/>
          <w:szCs w:val="28"/>
        </w:rPr>
        <w:t xml:space="preserve"> </w:t>
      </w:r>
      <w:r w:rsidR="004D5FD7" w:rsidRPr="00035936">
        <w:rPr>
          <w:sz w:val="28"/>
          <w:szCs w:val="28"/>
        </w:rPr>
        <w:t>районного конкурсов</w:t>
      </w:r>
      <w:r w:rsidRPr="00035936">
        <w:rPr>
          <w:sz w:val="28"/>
          <w:szCs w:val="28"/>
        </w:rPr>
        <w:t xml:space="preserve"> «Молодой профессионал»</w:t>
      </w:r>
      <w:r w:rsidR="004D5FD7" w:rsidRPr="00035936">
        <w:rPr>
          <w:sz w:val="28"/>
          <w:szCs w:val="28"/>
        </w:rPr>
        <w:t xml:space="preserve">, </w:t>
      </w:r>
      <w:r w:rsidRPr="00035936">
        <w:rPr>
          <w:sz w:val="28"/>
          <w:szCs w:val="28"/>
        </w:rPr>
        <w:t xml:space="preserve"> </w:t>
      </w:r>
      <w:r w:rsidR="004D5FD7" w:rsidRPr="00035936">
        <w:rPr>
          <w:sz w:val="28"/>
          <w:szCs w:val="28"/>
        </w:rPr>
        <w:t>«Старитнейджер», КВН и др.</w:t>
      </w:r>
      <w:r w:rsidR="001B11DC" w:rsidRPr="00035936">
        <w:rPr>
          <w:sz w:val="28"/>
          <w:szCs w:val="28"/>
        </w:rPr>
        <w:t xml:space="preserve"> Хочу отметить, что программа по выполнению наказов избирателей эффективна. Она позволяет </w:t>
      </w:r>
      <w:r w:rsidR="00DF38D0" w:rsidRPr="00035936">
        <w:rPr>
          <w:sz w:val="28"/>
          <w:szCs w:val="28"/>
        </w:rPr>
        <w:t xml:space="preserve">не только </w:t>
      </w:r>
      <w:r w:rsidR="00C007D8" w:rsidRPr="00035936">
        <w:rPr>
          <w:sz w:val="28"/>
          <w:szCs w:val="28"/>
        </w:rPr>
        <w:t>решать актуальные для отраслей</w:t>
      </w:r>
      <w:r w:rsidR="001B11DC" w:rsidRPr="00035936">
        <w:rPr>
          <w:sz w:val="28"/>
          <w:szCs w:val="28"/>
        </w:rPr>
        <w:t xml:space="preserve"> образования и культуры вопросы за счет </w:t>
      </w:r>
      <w:r w:rsidR="00DF38D0" w:rsidRPr="00035936">
        <w:rPr>
          <w:sz w:val="28"/>
          <w:szCs w:val="28"/>
        </w:rPr>
        <w:t xml:space="preserve">бюджетных </w:t>
      </w:r>
      <w:r w:rsidR="001B11DC" w:rsidRPr="00035936">
        <w:rPr>
          <w:sz w:val="28"/>
          <w:szCs w:val="28"/>
        </w:rPr>
        <w:t>средств, предусмотренных на выполнение наказов избирателей, но и привлекать для этих целей средств</w:t>
      </w:r>
      <w:r w:rsidR="00BE2A0C" w:rsidRPr="00035936">
        <w:rPr>
          <w:sz w:val="28"/>
          <w:szCs w:val="28"/>
        </w:rPr>
        <w:t>а</w:t>
      </w:r>
      <w:r w:rsidR="001B11DC" w:rsidRPr="00035936">
        <w:rPr>
          <w:sz w:val="28"/>
          <w:szCs w:val="28"/>
        </w:rPr>
        <w:t xml:space="preserve"> спонсоров.  </w:t>
      </w:r>
      <w:r w:rsidR="00BE2A0C" w:rsidRPr="00035936">
        <w:rPr>
          <w:sz w:val="28"/>
          <w:szCs w:val="28"/>
        </w:rPr>
        <w:t xml:space="preserve">Пользуясь случаем, хочу сообщить, что Программа наказов избирателей на очередной финансовый год формируется до 1 сентября текущего года. Поэтому уже сейчас необходимо продумать, куда вы направите </w:t>
      </w:r>
      <w:r w:rsidR="00591AA4" w:rsidRPr="00035936">
        <w:rPr>
          <w:sz w:val="28"/>
          <w:szCs w:val="28"/>
        </w:rPr>
        <w:t>средства</w:t>
      </w:r>
      <w:r w:rsidR="00B6680D" w:rsidRPr="00035936">
        <w:rPr>
          <w:sz w:val="28"/>
          <w:szCs w:val="28"/>
        </w:rPr>
        <w:t xml:space="preserve"> в 2017 году</w:t>
      </w:r>
      <w:r w:rsidR="00591AA4" w:rsidRPr="00035936">
        <w:rPr>
          <w:sz w:val="28"/>
          <w:szCs w:val="28"/>
        </w:rPr>
        <w:t xml:space="preserve">. </w:t>
      </w:r>
    </w:p>
    <w:p w:rsidR="000D4EA2" w:rsidRPr="00035936" w:rsidRDefault="00591AA4" w:rsidP="00C007D8">
      <w:pPr>
        <w:ind w:firstLine="708"/>
        <w:jc w:val="both"/>
        <w:rPr>
          <w:sz w:val="28"/>
          <w:szCs w:val="28"/>
        </w:rPr>
      </w:pPr>
      <w:r w:rsidRPr="00035936">
        <w:rPr>
          <w:sz w:val="28"/>
          <w:szCs w:val="28"/>
        </w:rPr>
        <w:t>Из представленной выше таблицы видно, что практически не направлялись депутатские деньги на сельские детские сады и дошкольные группы в сельских школах. За исключением средств, направленных депутатом Файдрахмановым Ш.С. Очень редко направляются депутатские деньги в детский сад № 4.</w:t>
      </w:r>
      <w:r w:rsidR="00B6680D" w:rsidRPr="00035936">
        <w:rPr>
          <w:sz w:val="28"/>
          <w:szCs w:val="28"/>
        </w:rPr>
        <w:t xml:space="preserve"> </w:t>
      </w:r>
      <w:r w:rsidR="00AD0A83" w:rsidRPr="00035936">
        <w:rPr>
          <w:sz w:val="28"/>
          <w:szCs w:val="28"/>
        </w:rPr>
        <w:t>Хотелось бы, чтобы вами соблюдался принцип равенства при распределении средств на наказы.</w:t>
      </w:r>
      <w:r w:rsidR="00C30D88" w:rsidRPr="00035936">
        <w:rPr>
          <w:sz w:val="28"/>
          <w:szCs w:val="28"/>
        </w:rPr>
        <w:t xml:space="preserve"> </w:t>
      </w:r>
    </w:p>
    <w:p w:rsidR="00E2510E" w:rsidRPr="00035936" w:rsidRDefault="00E2510E" w:rsidP="00C007D8">
      <w:pPr>
        <w:jc w:val="both"/>
        <w:rPr>
          <w:bCs/>
          <w:sz w:val="28"/>
          <w:szCs w:val="28"/>
        </w:rPr>
      </w:pPr>
      <w:r w:rsidRPr="00035936">
        <w:rPr>
          <w:b/>
          <w:bCs/>
          <w:sz w:val="28"/>
          <w:szCs w:val="28"/>
        </w:rPr>
        <w:tab/>
      </w:r>
      <w:r w:rsidR="0098731B" w:rsidRPr="00035936">
        <w:rPr>
          <w:bCs/>
          <w:sz w:val="28"/>
          <w:szCs w:val="28"/>
        </w:rPr>
        <w:t xml:space="preserve">В соответствии со статьей 66 Устава Пожарского муниципального района </w:t>
      </w:r>
      <w:r w:rsidRPr="00035936">
        <w:rPr>
          <w:bCs/>
          <w:sz w:val="28"/>
          <w:szCs w:val="28"/>
        </w:rPr>
        <w:t xml:space="preserve">экономическую основу местного самоуправления Пожарского муниципального района составляют не только средства </w:t>
      </w:r>
      <w:r w:rsidR="0098731B" w:rsidRPr="00035936">
        <w:rPr>
          <w:bCs/>
          <w:sz w:val="28"/>
          <w:szCs w:val="28"/>
        </w:rPr>
        <w:t xml:space="preserve">районного </w:t>
      </w:r>
      <w:r w:rsidRPr="00035936">
        <w:rPr>
          <w:bCs/>
          <w:sz w:val="28"/>
          <w:szCs w:val="28"/>
        </w:rPr>
        <w:t>бюджета, но и находящееся в муниципальной собственности имущество, а также имущественные права Пожарского муниципального района.</w:t>
      </w:r>
    </w:p>
    <w:p w:rsidR="00AE005E" w:rsidRPr="00035936" w:rsidRDefault="00B01DD5" w:rsidP="00C007D8">
      <w:pPr>
        <w:ind w:firstLine="708"/>
        <w:jc w:val="both"/>
        <w:rPr>
          <w:sz w:val="28"/>
          <w:szCs w:val="28"/>
        </w:rPr>
      </w:pPr>
      <w:r w:rsidRPr="00035936">
        <w:rPr>
          <w:sz w:val="28"/>
          <w:szCs w:val="28"/>
        </w:rPr>
        <w:t>За период 2015</w:t>
      </w:r>
      <w:r w:rsidR="00E2510E" w:rsidRPr="00035936">
        <w:rPr>
          <w:sz w:val="28"/>
          <w:szCs w:val="28"/>
        </w:rPr>
        <w:t xml:space="preserve"> года на заседаниях Думы Пожарского муниципального района рассмотрено </w:t>
      </w:r>
      <w:r w:rsidR="00D87052" w:rsidRPr="00035936">
        <w:rPr>
          <w:sz w:val="28"/>
          <w:szCs w:val="28"/>
        </w:rPr>
        <w:t>14 вопросов</w:t>
      </w:r>
      <w:r w:rsidR="00C25BB6" w:rsidRPr="00035936">
        <w:rPr>
          <w:sz w:val="28"/>
          <w:szCs w:val="28"/>
        </w:rPr>
        <w:t xml:space="preserve"> имущественного характера</w:t>
      </w:r>
      <w:r w:rsidR="00C77997" w:rsidRPr="00035936">
        <w:rPr>
          <w:sz w:val="28"/>
          <w:szCs w:val="28"/>
        </w:rPr>
        <w:t xml:space="preserve">, что составляет </w:t>
      </w:r>
      <w:r w:rsidR="00BC03B3" w:rsidRPr="00035936">
        <w:rPr>
          <w:sz w:val="28"/>
          <w:szCs w:val="28"/>
        </w:rPr>
        <w:t>8,97</w:t>
      </w:r>
      <w:r w:rsidR="00C77997" w:rsidRPr="00035936">
        <w:rPr>
          <w:sz w:val="28"/>
          <w:szCs w:val="28"/>
        </w:rPr>
        <w:t xml:space="preserve">% </w:t>
      </w:r>
      <w:r w:rsidR="00656225" w:rsidRPr="00035936">
        <w:rPr>
          <w:sz w:val="28"/>
          <w:szCs w:val="28"/>
        </w:rPr>
        <w:t>от всех рассмотренных вопросов</w:t>
      </w:r>
      <w:r w:rsidR="00C80467" w:rsidRPr="00035936">
        <w:rPr>
          <w:sz w:val="28"/>
          <w:szCs w:val="28"/>
        </w:rPr>
        <w:t xml:space="preserve">, из них по </w:t>
      </w:r>
      <w:r w:rsidR="00063449" w:rsidRPr="00035936">
        <w:rPr>
          <w:sz w:val="28"/>
          <w:szCs w:val="28"/>
        </w:rPr>
        <w:t xml:space="preserve">результатам рассмотрения </w:t>
      </w:r>
      <w:r w:rsidR="00A631DF" w:rsidRPr="00035936">
        <w:rPr>
          <w:sz w:val="28"/>
          <w:szCs w:val="28"/>
        </w:rPr>
        <w:t>всех 14</w:t>
      </w:r>
      <w:r w:rsidR="00C80467" w:rsidRPr="00035936">
        <w:rPr>
          <w:sz w:val="28"/>
          <w:szCs w:val="28"/>
        </w:rPr>
        <w:t xml:space="preserve"> </w:t>
      </w:r>
      <w:r w:rsidR="00063449" w:rsidRPr="00035936">
        <w:rPr>
          <w:sz w:val="28"/>
          <w:szCs w:val="28"/>
        </w:rPr>
        <w:t xml:space="preserve">вопросов </w:t>
      </w:r>
      <w:r w:rsidR="00C80467" w:rsidRPr="00035936">
        <w:rPr>
          <w:sz w:val="28"/>
          <w:szCs w:val="28"/>
        </w:rPr>
        <w:t>приняты нормативные правовые акты.</w:t>
      </w:r>
    </w:p>
    <w:p w:rsidR="00075349" w:rsidRPr="00035936" w:rsidRDefault="00075349" w:rsidP="00C007D8">
      <w:pPr>
        <w:ind w:firstLine="708"/>
        <w:jc w:val="both"/>
        <w:rPr>
          <w:b/>
          <w:sz w:val="28"/>
          <w:szCs w:val="28"/>
        </w:rPr>
      </w:pPr>
      <w:r w:rsidRPr="00035936">
        <w:rPr>
          <w:b/>
          <w:sz w:val="28"/>
          <w:szCs w:val="28"/>
        </w:rPr>
        <w:t>Сравнительная таблица рассмотрения вопросов имущественного характера</w:t>
      </w:r>
    </w:p>
    <w:p w:rsidR="00075349" w:rsidRPr="00035936" w:rsidRDefault="00075349" w:rsidP="00C007D8">
      <w:pPr>
        <w:ind w:firstLine="708"/>
        <w:jc w:val="both"/>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1701"/>
        <w:gridCol w:w="1843"/>
        <w:gridCol w:w="1701"/>
        <w:gridCol w:w="1559"/>
        <w:gridCol w:w="1682"/>
      </w:tblGrid>
      <w:tr w:rsidR="00C2561B" w:rsidRPr="00035936" w:rsidTr="00F03CE2">
        <w:tc>
          <w:tcPr>
            <w:tcW w:w="1526" w:type="dxa"/>
          </w:tcPr>
          <w:p w:rsidR="00C2561B" w:rsidRPr="00035936" w:rsidRDefault="00C2561B" w:rsidP="00C007D8">
            <w:pPr>
              <w:jc w:val="center"/>
              <w:rPr>
                <w:b/>
                <w:sz w:val="28"/>
                <w:szCs w:val="28"/>
              </w:rPr>
            </w:pPr>
            <w:r w:rsidRPr="00035936">
              <w:rPr>
                <w:b/>
                <w:sz w:val="28"/>
                <w:szCs w:val="28"/>
              </w:rPr>
              <w:t>2010</w:t>
            </w:r>
          </w:p>
        </w:tc>
        <w:tc>
          <w:tcPr>
            <w:tcW w:w="1701" w:type="dxa"/>
          </w:tcPr>
          <w:p w:rsidR="00C2561B" w:rsidRPr="00035936" w:rsidRDefault="00C2561B" w:rsidP="00C007D8">
            <w:pPr>
              <w:jc w:val="center"/>
              <w:rPr>
                <w:b/>
                <w:sz w:val="28"/>
                <w:szCs w:val="28"/>
              </w:rPr>
            </w:pPr>
            <w:r w:rsidRPr="00035936">
              <w:rPr>
                <w:b/>
                <w:sz w:val="28"/>
                <w:szCs w:val="28"/>
              </w:rPr>
              <w:t>2011</w:t>
            </w:r>
          </w:p>
        </w:tc>
        <w:tc>
          <w:tcPr>
            <w:tcW w:w="1843" w:type="dxa"/>
          </w:tcPr>
          <w:p w:rsidR="00C2561B" w:rsidRPr="00035936" w:rsidRDefault="00C2561B" w:rsidP="00C007D8">
            <w:pPr>
              <w:jc w:val="center"/>
              <w:rPr>
                <w:b/>
                <w:sz w:val="28"/>
                <w:szCs w:val="28"/>
              </w:rPr>
            </w:pPr>
            <w:r w:rsidRPr="00035936">
              <w:rPr>
                <w:b/>
                <w:sz w:val="28"/>
                <w:szCs w:val="28"/>
              </w:rPr>
              <w:t>2012</w:t>
            </w:r>
          </w:p>
        </w:tc>
        <w:tc>
          <w:tcPr>
            <w:tcW w:w="1701" w:type="dxa"/>
          </w:tcPr>
          <w:p w:rsidR="00C2561B" w:rsidRPr="00035936" w:rsidRDefault="00C2561B" w:rsidP="00C007D8">
            <w:pPr>
              <w:jc w:val="center"/>
              <w:rPr>
                <w:b/>
                <w:sz w:val="28"/>
                <w:szCs w:val="28"/>
              </w:rPr>
            </w:pPr>
            <w:r w:rsidRPr="00035936">
              <w:rPr>
                <w:b/>
                <w:sz w:val="28"/>
                <w:szCs w:val="28"/>
              </w:rPr>
              <w:t>2013</w:t>
            </w:r>
          </w:p>
        </w:tc>
        <w:tc>
          <w:tcPr>
            <w:tcW w:w="1559" w:type="dxa"/>
          </w:tcPr>
          <w:p w:rsidR="00C2561B" w:rsidRPr="00035936" w:rsidRDefault="00C2561B" w:rsidP="00C007D8">
            <w:pPr>
              <w:jc w:val="center"/>
              <w:rPr>
                <w:b/>
                <w:sz w:val="28"/>
                <w:szCs w:val="28"/>
              </w:rPr>
            </w:pPr>
            <w:r w:rsidRPr="00035936">
              <w:rPr>
                <w:b/>
                <w:sz w:val="28"/>
                <w:szCs w:val="28"/>
              </w:rPr>
              <w:t>2014</w:t>
            </w:r>
          </w:p>
        </w:tc>
        <w:tc>
          <w:tcPr>
            <w:tcW w:w="1682" w:type="dxa"/>
          </w:tcPr>
          <w:p w:rsidR="00C2561B" w:rsidRPr="00035936" w:rsidRDefault="00F03CE2" w:rsidP="00C007D8">
            <w:pPr>
              <w:jc w:val="center"/>
              <w:rPr>
                <w:b/>
                <w:sz w:val="28"/>
                <w:szCs w:val="28"/>
              </w:rPr>
            </w:pPr>
            <w:r w:rsidRPr="00035936">
              <w:rPr>
                <w:b/>
                <w:sz w:val="28"/>
                <w:szCs w:val="28"/>
              </w:rPr>
              <w:t>2015</w:t>
            </w:r>
          </w:p>
        </w:tc>
      </w:tr>
      <w:tr w:rsidR="00C2561B" w:rsidRPr="00035936" w:rsidTr="00F03CE2">
        <w:tc>
          <w:tcPr>
            <w:tcW w:w="1526" w:type="dxa"/>
          </w:tcPr>
          <w:p w:rsidR="00C2561B" w:rsidRPr="00035936" w:rsidRDefault="00C2561B" w:rsidP="00C007D8">
            <w:pPr>
              <w:jc w:val="both"/>
              <w:rPr>
                <w:sz w:val="28"/>
                <w:szCs w:val="28"/>
              </w:rPr>
            </w:pPr>
            <w:r w:rsidRPr="00035936">
              <w:rPr>
                <w:sz w:val="28"/>
                <w:szCs w:val="28"/>
              </w:rPr>
              <w:t>17 или 16,8%</w:t>
            </w:r>
          </w:p>
        </w:tc>
        <w:tc>
          <w:tcPr>
            <w:tcW w:w="1701" w:type="dxa"/>
          </w:tcPr>
          <w:p w:rsidR="00C2561B" w:rsidRPr="00035936" w:rsidRDefault="00C2561B" w:rsidP="00C007D8">
            <w:pPr>
              <w:rPr>
                <w:sz w:val="28"/>
                <w:szCs w:val="28"/>
              </w:rPr>
            </w:pPr>
            <w:r w:rsidRPr="00035936">
              <w:rPr>
                <w:sz w:val="28"/>
                <w:szCs w:val="28"/>
              </w:rPr>
              <w:t>27 или 19,5%</w:t>
            </w:r>
          </w:p>
        </w:tc>
        <w:tc>
          <w:tcPr>
            <w:tcW w:w="1843" w:type="dxa"/>
          </w:tcPr>
          <w:p w:rsidR="00C2561B" w:rsidRPr="00035936" w:rsidRDefault="00C2561B" w:rsidP="00C007D8">
            <w:pPr>
              <w:jc w:val="both"/>
              <w:rPr>
                <w:sz w:val="28"/>
                <w:szCs w:val="28"/>
              </w:rPr>
            </w:pPr>
            <w:r w:rsidRPr="00035936">
              <w:rPr>
                <w:sz w:val="28"/>
                <w:szCs w:val="28"/>
              </w:rPr>
              <w:t>20 или 15,3%</w:t>
            </w:r>
          </w:p>
        </w:tc>
        <w:tc>
          <w:tcPr>
            <w:tcW w:w="1701" w:type="dxa"/>
          </w:tcPr>
          <w:p w:rsidR="00C2561B" w:rsidRPr="00035936" w:rsidRDefault="00C2561B" w:rsidP="00C007D8">
            <w:pPr>
              <w:jc w:val="both"/>
              <w:rPr>
                <w:sz w:val="28"/>
                <w:szCs w:val="28"/>
              </w:rPr>
            </w:pPr>
            <w:r w:rsidRPr="00035936">
              <w:rPr>
                <w:sz w:val="28"/>
                <w:szCs w:val="28"/>
              </w:rPr>
              <w:t>23 или 14,8%</w:t>
            </w:r>
          </w:p>
        </w:tc>
        <w:tc>
          <w:tcPr>
            <w:tcW w:w="1559" w:type="dxa"/>
          </w:tcPr>
          <w:p w:rsidR="00C2561B" w:rsidRPr="00035936" w:rsidRDefault="00C2561B" w:rsidP="00C007D8">
            <w:pPr>
              <w:jc w:val="both"/>
              <w:rPr>
                <w:sz w:val="28"/>
                <w:szCs w:val="28"/>
              </w:rPr>
            </w:pPr>
            <w:r w:rsidRPr="00035936">
              <w:rPr>
                <w:sz w:val="28"/>
                <w:szCs w:val="28"/>
              </w:rPr>
              <w:t>26 или 17,3%</w:t>
            </w:r>
          </w:p>
        </w:tc>
        <w:tc>
          <w:tcPr>
            <w:tcW w:w="1682" w:type="dxa"/>
          </w:tcPr>
          <w:p w:rsidR="00C2561B" w:rsidRPr="00035936" w:rsidRDefault="00D87052" w:rsidP="00C007D8">
            <w:pPr>
              <w:jc w:val="both"/>
              <w:rPr>
                <w:sz w:val="28"/>
                <w:szCs w:val="28"/>
              </w:rPr>
            </w:pPr>
            <w:r w:rsidRPr="00035936">
              <w:rPr>
                <w:sz w:val="28"/>
                <w:szCs w:val="28"/>
              </w:rPr>
              <w:t xml:space="preserve">14 или </w:t>
            </w:r>
            <w:r w:rsidR="00A631DF" w:rsidRPr="00035936">
              <w:rPr>
                <w:sz w:val="28"/>
                <w:szCs w:val="28"/>
              </w:rPr>
              <w:t>8,97%</w:t>
            </w:r>
          </w:p>
        </w:tc>
      </w:tr>
    </w:tbl>
    <w:p w:rsidR="00A4755D" w:rsidRPr="00035936" w:rsidRDefault="00A4755D" w:rsidP="00C007D8">
      <w:pPr>
        <w:ind w:firstLine="708"/>
        <w:jc w:val="both"/>
        <w:rPr>
          <w:sz w:val="28"/>
          <w:szCs w:val="28"/>
        </w:rPr>
      </w:pPr>
    </w:p>
    <w:p w:rsidR="00913643" w:rsidRPr="00035936" w:rsidRDefault="001002AB" w:rsidP="00C007D8">
      <w:pPr>
        <w:ind w:firstLine="708"/>
        <w:jc w:val="both"/>
        <w:rPr>
          <w:sz w:val="28"/>
          <w:szCs w:val="28"/>
        </w:rPr>
      </w:pPr>
      <w:r w:rsidRPr="00035936">
        <w:rPr>
          <w:sz w:val="28"/>
          <w:szCs w:val="28"/>
        </w:rPr>
        <w:lastRenderedPageBreak/>
        <w:t>К сожалению, из-за изменения в законодательстве д</w:t>
      </w:r>
      <w:r w:rsidR="00913643" w:rsidRPr="00035936">
        <w:rPr>
          <w:sz w:val="28"/>
          <w:szCs w:val="28"/>
        </w:rPr>
        <w:t xml:space="preserve">оходы от использования имущества </w:t>
      </w:r>
      <w:r w:rsidR="003E7BF1" w:rsidRPr="00035936">
        <w:rPr>
          <w:sz w:val="28"/>
          <w:szCs w:val="28"/>
        </w:rPr>
        <w:t xml:space="preserve">в 2015 году </w:t>
      </w:r>
      <w:r w:rsidRPr="00035936">
        <w:rPr>
          <w:sz w:val="28"/>
          <w:szCs w:val="28"/>
        </w:rPr>
        <w:t xml:space="preserve">продолжали падать - </w:t>
      </w:r>
      <w:r w:rsidR="003E7BF1" w:rsidRPr="00035936">
        <w:rPr>
          <w:sz w:val="28"/>
          <w:szCs w:val="28"/>
        </w:rPr>
        <w:t xml:space="preserve">16453,53 тыс. рублей, что на </w:t>
      </w:r>
      <w:r w:rsidR="00C25F90" w:rsidRPr="00035936">
        <w:rPr>
          <w:sz w:val="28"/>
          <w:szCs w:val="28"/>
        </w:rPr>
        <w:t>38,38</w:t>
      </w:r>
      <w:r w:rsidR="003E7BF1" w:rsidRPr="00035936">
        <w:rPr>
          <w:sz w:val="28"/>
          <w:szCs w:val="28"/>
        </w:rPr>
        <w:t xml:space="preserve">% меньше, чем в 2014 году </w:t>
      </w:r>
      <w:r w:rsidR="003E7BF1" w:rsidRPr="00035936">
        <w:rPr>
          <w:b/>
          <w:sz w:val="28"/>
          <w:szCs w:val="28"/>
        </w:rPr>
        <w:t xml:space="preserve">(в 2014 - </w:t>
      </w:r>
      <w:r w:rsidR="002A02C9" w:rsidRPr="00035936">
        <w:rPr>
          <w:b/>
          <w:sz w:val="28"/>
          <w:szCs w:val="28"/>
        </w:rPr>
        <w:t>28653,27 тыс. рублей</w:t>
      </w:r>
      <w:r w:rsidR="003E7BF1" w:rsidRPr="00035936">
        <w:rPr>
          <w:b/>
          <w:sz w:val="28"/>
          <w:szCs w:val="28"/>
        </w:rPr>
        <w:t xml:space="preserve">, </w:t>
      </w:r>
      <w:r w:rsidR="002A02C9" w:rsidRPr="00035936">
        <w:rPr>
          <w:b/>
          <w:sz w:val="28"/>
          <w:szCs w:val="28"/>
        </w:rPr>
        <w:t xml:space="preserve">в 2013 году - </w:t>
      </w:r>
      <w:r w:rsidR="00E64562" w:rsidRPr="00035936">
        <w:rPr>
          <w:b/>
          <w:sz w:val="28"/>
          <w:szCs w:val="28"/>
        </w:rPr>
        <w:t>49560,86 тыс. рублей</w:t>
      </w:r>
      <w:r w:rsidR="003E7BF1" w:rsidRPr="00035936">
        <w:rPr>
          <w:b/>
          <w:sz w:val="28"/>
          <w:szCs w:val="28"/>
        </w:rPr>
        <w:t>)</w:t>
      </w:r>
      <w:r w:rsidR="002A02C9" w:rsidRPr="00035936">
        <w:rPr>
          <w:b/>
          <w:sz w:val="28"/>
          <w:szCs w:val="28"/>
        </w:rPr>
        <w:t xml:space="preserve">. </w:t>
      </w:r>
      <w:r w:rsidR="002A02C9" w:rsidRPr="00035936">
        <w:rPr>
          <w:sz w:val="28"/>
          <w:szCs w:val="28"/>
        </w:rPr>
        <w:t xml:space="preserve">Уменьшение произошло </w:t>
      </w:r>
      <w:r w:rsidR="00C25F90" w:rsidRPr="00035936">
        <w:rPr>
          <w:sz w:val="28"/>
          <w:szCs w:val="28"/>
        </w:rPr>
        <w:t xml:space="preserve">в связи с расторжением договоров аренды с ООО «Транснефть-Дальний Восток», ОАО «ФСК», снижением поступления арендной платы от ОАО «ДГК», </w:t>
      </w:r>
      <w:r w:rsidR="00542C9F" w:rsidRPr="00035936">
        <w:rPr>
          <w:sz w:val="28"/>
          <w:szCs w:val="28"/>
        </w:rPr>
        <w:t>не поступлением прендных платежей от нестационарных торговых</w:t>
      </w:r>
      <w:r w:rsidRPr="00035936">
        <w:rPr>
          <w:sz w:val="28"/>
          <w:szCs w:val="28"/>
        </w:rPr>
        <w:t xml:space="preserve"> </w:t>
      </w:r>
      <w:r w:rsidR="00542C9F" w:rsidRPr="00035936">
        <w:rPr>
          <w:sz w:val="28"/>
          <w:szCs w:val="28"/>
        </w:rPr>
        <w:t xml:space="preserve">объектов с 01.03.2015 в соответствии с Федеральным законом от 23 июня 2014 года № 171-ФЗ «О внесении изменений в Земельный кодекс Российской Федерации и отдельные законодательные акты Российской Федерации». </w:t>
      </w:r>
      <w:r w:rsidR="00455CA6" w:rsidRPr="00035936">
        <w:rPr>
          <w:sz w:val="28"/>
          <w:szCs w:val="28"/>
        </w:rPr>
        <w:t>В</w:t>
      </w:r>
      <w:r w:rsidR="00D37BBF" w:rsidRPr="00035936">
        <w:rPr>
          <w:sz w:val="28"/>
          <w:szCs w:val="28"/>
        </w:rPr>
        <w:t xml:space="preserve"> том числе</w:t>
      </w:r>
      <w:r w:rsidR="00913643" w:rsidRPr="00035936">
        <w:rPr>
          <w:sz w:val="28"/>
          <w:szCs w:val="28"/>
        </w:rPr>
        <w:t>:</w:t>
      </w:r>
    </w:p>
    <w:p w:rsidR="00913643" w:rsidRPr="00035936" w:rsidRDefault="00913643" w:rsidP="00C007D8">
      <w:pPr>
        <w:ind w:firstLine="708"/>
        <w:jc w:val="both"/>
        <w:rPr>
          <w:sz w:val="28"/>
          <w:szCs w:val="28"/>
        </w:rPr>
      </w:pPr>
      <w:r w:rsidRPr="00035936">
        <w:rPr>
          <w:sz w:val="28"/>
          <w:szCs w:val="28"/>
        </w:rPr>
        <w:t xml:space="preserve">- за аренду земли – </w:t>
      </w:r>
      <w:r w:rsidR="003E7BF1" w:rsidRPr="00035936">
        <w:rPr>
          <w:sz w:val="28"/>
          <w:szCs w:val="28"/>
        </w:rPr>
        <w:t>12596,55 тыс. рублей (</w:t>
      </w:r>
      <w:r w:rsidR="003E7BF1" w:rsidRPr="00035936">
        <w:rPr>
          <w:b/>
          <w:sz w:val="28"/>
          <w:szCs w:val="28"/>
        </w:rPr>
        <w:t xml:space="preserve">2014 - </w:t>
      </w:r>
      <w:r w:rsidR="00455CA6" w:rsidRPr="00035936">
        <w:rPr>
          <w:b/>
          <w:sz w:val="28"/>
          <w:szCs w:val="28"/>
        </w:rPr>
        <w:t xml:space="preserve">25011,70 </w:t>
      </w:r>
      <w:r w:rsidRPr="00035936">
        <w:rPr>
          <w:b/>
          <w:sz w:val="28"/>
          <w:szCs w:val="28"/>
        </w:rPr>
        <w:t>тыс. рублей</w:t>
      </w:r>
      <w:r w:rsidR="003E7BF1" w:rsidRPr="00035936">
        <w:rPr>
          <w:b/>
          <w:sz w:val="28"/>
          <w:szCs w:val="28"/>
        </w:rPr>
        <w:t>)</w:t>
      </w:r>
      <w:r w:rsidRPr="00035936">
        <w:rPr>
          <w:sz w:val="28"/>
          <w:szCs w:val="28"/>
        </w:rPr>
        <w:t>;</w:t>
      </w:r>
    </w:p>
    <w:p w:rsidR="00A029FE" w:rsidRPr="00035936" w:rsidRDefault="00913643" w:rsidP="00C007D8">
      <w:pPr>
        <w:ind w:firstLine="708"/>
        <w:jc w:val="both"/>
        <w:rPr>
          <w:sz w:val="28"/>
          <w:szCs w:val="28"/>
        </w:rPr>
      </w:pPr>
      <w:r w:rsidRPr="00035936">
        <w:rPr>
          <w:sz w:val="28"/>
          <w:szCs w:val="28"/>
        </w:rPr>
        <w:t xml:space="preserve">- </w:t>
      </w:r>
      <w:r w:rsidR="00A029FE" w:rsidRPr="00035936">
        <w:rPr>
          <w:sz w:val="28"/>
          <w:szCs w:val="28"/>
        </w:rPr>
        <w:t xml:space="preserve">за аренду имущества – </w:t>
      </w:r>
      <w:r w:rsidR="003E7BF1" w:rsidRPr="00035936">
        <w:rPr>
          <w:sz w:val="28"/>
          <w:szCs w:val="28"/>
        </w:rPr>
        <w:t xml:space="preserve">3219,19 тыс. рублей </w:t>
      </w:r>
      <w:r w:rsidR="003E7BF1" w:rsidRPr="00035936">
        <w:rPr>
          <w:b/>
          <w:sz w:val="28"/>
          <w:szCs w:val="28"/>
        </w:rPr>
        <w:t xml:space="preserve">(2014 - </w:t>
      </w:r>
      <w:r w:rsidR="00455CA6" w:rsidRPr="00035936">
        <w:rPr>
          <w:b/>
          <w:sz w:val="28"/>
          <w:szCs w:val="28"/>
        </w:rPr>
        <w:t>3139,52</w:t>
      </w:r>
      <w:r w:rsidR="003E7BF1" w:rsidRPr="00035936">
        <w:rPr>
          <w:b/>
          <w:sz w:val="28"/>
          <w:szCs w:val="28"/>
        </w:rPr>
        <w:t xml:space="preserve">, </w:t>
      </w:r>
      <w:r w:rsidR="00455CA6" w:rsidRPr="00035936">
        <w:rPr>
          <w:b/>
          <w:sz w:val="28"/>
          <w:szCs w:val="28"/>
        </w:rPr>
        <w:t xml:space="preserve">2013 - </w:t>
      </w:r>
      <w:r w:rsidR="00A029FE" w:rsidRPr="00035936">
        <w:rPr>
          <w:b/>
          <w:sz w:val="28"/>
          <w:szCs w:val="28"/>
        </w:rPr>
        <w:t>3347,57 тыс. рублей</w:t>
      </w:r>
      <w:r w:rsidR="003E7BF1" w:rsidRPr="00035936">
        <w:rPr>
          <w:b/>
          <w:sz w:val="28"/>
          <w:szCs w:val="28"/>
        </w:rPr>
        <w:t>)</w:t>
      </w:r>
    </w:p>
    <w:p w:rsidR="00A029FE" w:rsidRPr="00035936" w:rsidRDefault="00A029FE" w:rsidP="00C007D8">
      <w:pPr>
        <w:ind w:firstLine="708"/>
        <w:jc w:val="both"/>
        <w:rPr>
          <w:b/>
          <w:sz w:val="28"/>
          <w:szCs w:val="28"/>
        </w:rPr>
      </w:pPr>
      <w:r w:rsidRPr="00035936">
        <w:rPr>
          <w:sz w:val="28"/>
          <w:szCs w:val="28"/>
        </w:rPr>
        <w:t xml:space="preserve">- за реализацию имущества </w:t>
      </w:r>
      <w:r w:rsidRPr="00035936">
        <w:rPr>
          <w:b/>
          <w:sz w:val="28"/>
          <w:szCs w:val="28"/>
        </w:rPr>
        <w:t xml:space="preserve">– </w:t>
      </w:r>
      <w:r w:rsidR="00A20DD1" w:rsidRPr="00035936">
        <w:rPr>
          <w:sz w:val="28"/>
          <w:szCs w:val="28"/>
        </w:rPr>
        <w:t>558,82</w:t>
      </w:r>
      <w:r w:rsidR="00A20DD1" w:rsidRPr="00035936">
        <w:rPr>
          <w:b/>
          <w:sz w:val="28"/>
          <w:szCs w:val="28"/>
        </w:rPr>
        <w:t xml:space="preserve"> </w:t>
      </w:r>
      <w:r w:rsidR="00A20DD1" w:rsidRPr="00035936">
        <w:rPr>
          <w:sz w:val="28"/>
          <w:szCs w:val="28"/>
        </w:rPr>
        <w:t>тыс. рублей</w:t>
      </w:r>
      <w:r w:rsidR="00A20DD1" w:rsidRPr="00035936">
        <w:rPr>
          <w:b/>
          <w:sz w:val="28"/>
          <w:szCs w:val="28"/>
        </w:rPr>
        <w:t xml:space="preserve"> </w:t>
      </w:r>
      <w:r w:rsidR="003E7BF1" w:rsidRPr="00035936">
        <w:rPr>
          <w:b/>
          <w:sz w:val="28"/>
          <w:szCs w:val="28"/>
        </w:rPr>
        <w:t xml:space="preserve">(2014 - </w:t>
      </w:r>
      <w:r w:rsidR="00455CA6" w:rsidRPr="00035936">
        <w:rPr>
          <w:b/>
          <w:sz w:val="28"/>
          <w:szCs w:val="28"/>
        </w:rPr>
        <w:t>1083,99</w:t>
      </w:r>
      <w:r w:rsidR="003E7BF1" w:rsidRPr="00035936">
        <w:rPr>
          <w:b/>
          <w:sz w:val="28"/>
          <w:szCs w:val="28"/>
        </w:rPr>
        <w:t xml:space="preserve">, </w:t>
      </w:r>
      <w:r w:rsidR="00455CA6" w:rsidRPr="00035936">
        <w:rPr>
          <w:b/>
          <w:sz w:val="28"/>
          <w:szCs w:val="28"/>
        </w:rPr>
        <w:t xml:space="preserve">2013 - </w:t>
      </w:r>
      <w:r w:rsidRPr="00035936">
        <w:rPr>
          <w:b/>
          <w:sz w:val="28"/>
          <w:szCs w:val="28"/>
        </w:rPr>
        <w:t>1105,85 тыс. рублей</w:t>
      </w:r>
      <w:r w:rsidR="003E7BF1" w:rsidRPr="00035936">
        <w:rPr>
          <w:b/>
          <w:sz w:val="28"/>
          <w:szCs w:val="28"/>
        </w:rPr>
        <w:t>)</w:t>
      </w:r>
      <w:r w:rsidRPr="00035936">
        <w:rPr>
          <w:b/>
          <w:sz w:val="28"/>
          <w:szCs w:val="28"/>
        </w:rPr>
        <w:t>;</w:t>
      </w:r>
    </w:p>
    <w:p w:rsidR="00DC66A2" w:rsidRPr="00035936" w:rsidRDefault="00DC66A2" w:rsidP="00C007D8">
      <w:pPr>
        <w:ind w:firstLine="708"/>
        <w:jc w:val="both"/>
        <w:rPr>
          <w:b/>
          <w:sz w:val="28"/>
          <w:szCs w:val="28"/>
        </w:rPr>
      </w:pPr>
      <w:r w:rsidRPr="00035936">
        <w:rPr>
          <w:sz w:val="28"/>
          <w:szCs w:val="28"/>
        </w:rPr>
        <w:t xml:space="preserve">- от продажи земли </w:t>
      </w:r>
      <w:r w:rsidRPr="00035936">
        <w:rPr>
          <w:b/>
          <w:sz w:val="28"/>
          <w:szCs w:val="28"/>
        </w:rPr>
        <w:t xml:space="preserve">– </w:t>
      </w:r>
      <w:r w:rsidR="00A20DD1" w:rsidRPr="00035936">
        <w:rPr>
          <w:sz w:val="28"/>
          <w:szCs w:val="28"/>
        </w:rPr>
        <w:t>643, 54</w:t>
      </w:r>
      <w:r w:rsidR="00A20DD1" w:rsidRPr="00035936">
        <w:rPr>
          <w:b/>
          <w:sz w:val="28"/>
          <w:szCs w:val="28"/>
        </w:rPr>
        <w:t xml:space="preserve"> </w:t>
      </w:r>
      <w:r w:rsidR="00A20DD1" w:rsidRPr="00035936">
        <w:rPr>
          <w:sz w:val="28"/>
          <w:szCs w:val="28"/>
        </w:rPr>
        <w:t>тыс. рублей</w:t>
      </w:r>
      <w:r w:rsidR="00A20DD1" w:rsidRPr="00035936">
        <w:rPr>
          <w:b/>
          <w:sz w:val="28"/>
          <w:szCs w:val="28"/>
        </w:rPr>
        <w:t xml:space="preserve"> </w:t>
      </w:r>
      <w:r w:rsidR="003E7BF1" w:rsidRPr="00035936">
        <w:rPr>
          <w:b/>
          <w:sz w:val="28"/>
          <w:szCs w:val="28"/>
        </w:rPr>
        <w:t xml:space="preserve">(2014 - </w:t>
      </w:r>
      <w:r w:rsidR="00455CA6" w:rsidRPr="00035936">
        <w:rPr>
          <w:b/>
          <w:sz w:val="28"/>
          <w:szCs w:val="28"/>
        </w:rPr>
        <w:t>448,00</w:t>
      </w:r>
      <w:r w:rsidR="003E7BF1" w:rsidRPr="00035936">
        <w:rPr>
          <w:b/>
          <w:sz w:val="28"/>
          <w:szCs w:val="28"/>
        </w:rPr>
        <w:t xml:space="preserve">, </w:t>
      </w:r>
      <w:r w:rsidR="00455CA6" w:rsidRPr="00035936">
        <w:rPr>
          <w:b/>
          <w:sz w:val="28"/>
          <w:szCs w:val="28"/>
        </w:rPr>
        <w:t xml:space="preserve">2013 - </w:t>
      </w:r>
      <w:r w:rsidRPr="00035936">
        <w:rPr>
          <w:b/>
          <w:sz w:val="28"/>
          <w:szCs w:val="28"/>
        </w:rPr>
        <w:t>614,79</w:t>
      </w:r>
      <w:r w:rsidR="005D213C" w:rsidRPr="00035936">
        <w:rPr>
          <w:b/>
          <w:sz w:val="28"/>
          <w:szCs w:val="28"/>
        </w:rPr>
        <w:t xml:space="preserve"> тыс. рублей</w:t>
      </w:r>
      <w:r w:rsidR="003E7BF1" w:rsidRPr="00035936">
        <w:rPr>
          <w:b/>
          <w:sz w:val="28"/>
          <w:szCs w:val="28"/>
        </w:rPr>
        <w:t>)</w:t>
      </w:r>
      <w:r w:rsidRPr="00035936">
        <w:rPr>
          <w:b/>
          <w:sz w:val="28"/>
          <w:szCs w:val="28"/>
        </w:rPr>
        <w:t xml:space="preserve">. </w:t>
      </w:r>
    </w:p>
    <w:p w:rsidR="00A20DD1" w:rsidRPr="00035936" w:rsidRDefault="00A20DD1" w:rsidP="00C007D8">
      <w:pPr>
        <w:ind w:firstLine="708"/>
        <w:jc w:val="both"/>
        <w:rPr>
          <w:sz w:val="28"/>
          <w:szCs w:val="28"/>
        </w:rPr>
      </w:pPr>
      <w:r w:rsidRPr="00035936">
        <w:rPr>
          <w:sz w:val="28"/>
          <w:szCs w:val="28"/>
        </w:rPr>
        <w:t>- от перечисления части прибыли, остающейся от уплаты налогов и иных обязательных платежей муниципальных унитарных предприятий – 590,85 тыс. рублей</w:t>
      </w:r>
      <w:r w:rsidR="001B008F" w:rsidRPr="00035936">
        <w:rPr>
          <w:sz w:val="28"/>
          <w:szCs w:val="28"/>
        </w:rPr>
        <w:t xml:space="preserve">   </w:t>
      </w:r>
      <w:r w:rsidR="001B008F" w:rsidRPr="00035936">
        <w:rPr>
          <w:b/>
          <w:sz w:val="28"/>
          <w:szCs w:val="28"/>
        </w:rPr>
        <w:t>(в 2014 – 502,05 тыс. рублей)</w:t>
      </w:r>
      <w:r w:rsidRPr="00035936">
        <w:rPr>
          <w:b/>
          <w:sz w:val="28"/>
          <w:szCs w:val="28"/>
        </w:rPr>
        <w:t>.</w:t>
      </w:r>
    </w:p>
    <w:p w:rsidR="00601092" w:rsidRPr="00035936" w:rsidRDefault="001B2E03" w:rsidP="00C007D8">
      <w:pPr>
        <w:ind w:firstLine="708"/>
        <w:jc w:val="both"/>
        <w:rPr>
          <w:sz w:val="28"/>
          <w:szCs w:val="28"/>
        </w:rPr>
      </w:pPr>
      <w:r w:rsidRPr="00035936">
        <w:rPr>
          <w:sz w:val="28"/>
          <w:szCs w:val="28"/>
        </w:rPr>
        <w:t xml:space="preserve">Совершенно очевидно, что необходимо продолжать работу по поиску внутренних резервов </w:t>
      </w:r>
      <w:r w:rsidR="00790BCB" w:rsidRPr="00035936">
        <w:rPr>
          <w:sz w:val="28"/>
          <w:szCs w:val="28"/>
        </w:rPr>
        <w:t xml:space="preserve">от использования имущества для пополнения доходной части </w:t>
      </w:r>
      <w:r w:rsidR="00CC6617" w:rsidRPr="00035936">
        <w:rPr>
          <w:sz w:val="28"/>
          <w:szCs w:val="28"/>
        </w:rPr>
        <w:t xml:space="preserve"> бюджет</w:t>
      </w:r>
      <w:r w:rsidR="00790BCB" w:rsidRPr="00035936">
        <w:rPr>
          <w:sz w:val="28"/>
          <w:szCs w:val="28"/>
        </w:rPr>
        <w:t>а</w:t>
      </w:r>
      <w:r w:rsidR="00CC6617" w:rsidRPr="00035936">
        <w:rPr>
          <w:sz w:val="28"/>
          <w:szCs w:val="28"/>
        </w:rPr>
        <w:t xml:space="preserve"> Пожарского м</w:t>
      </w:r>
      <w:r w:rsidR="00790BCB" w:rsidRPr="00035936">
        <w:rPr>
          <w:sz w:val="28"/>
          <w:szCs w:val="28"/>
        </w:rPr>
        <w:t xml:space="preserve">униципального района. </w:t>
      </w:r>
      <w:r w:rsidR="00BB3E0E" w:rsidRPr="00035936">
        <w:rPr>
          <w:sz w:val="28"/>
          <w:szCs w:val="28"/>
        </w:rPr>
        <w:t xml:space="preserve">И, как показало контрольное мероприятие </w:t>
      </w:r>
      <w:r w:rsidR="00717BDB" w:rsidRPr="00035936">
        <w:rPr>
          <w:sz w:val="28"/>
          <w:szCs w:val="28"/>
        </w:rPr>
        <w:t xml:space="preserve">Контрольно-счетной палаты Пожарского муниципального района </w:t>
      </w:r>
      <w:r w:rsidR="00BB3E0E" w:rsidRPr="00035936">
        <w:rPr>
          <w:sz w:val="28"/>
          <w:szCs w:val="28"/>
        </w:rPr>
        <w:t xml:space="preserve">«Проверка правильности определения размера арендной платы и </w:t>
      </w:r>
      <w:r w:rsidR="00E056AD" w:rsidRPr="00035936">
        <w:rPr>
          <w:sz w:val="28"/>
          <w:szCs w:val="28"/>
        </w:rPr>
        <w:t>поступлений в бюджет Пожарского муниципального района арендной платы за земли</w:t>
      </w:r>
      <w:r w:rsidR="00685534" w:rsidRPr="00035936">
        <w:rPr>
          <w:sz w:val="28"/>
          <w:szCs w:val="28"/>
        </w:rPr>
        <w:t>, г</w:t>
      </w:r>
      <w:r w:rsidR="00E056AD" w:rsidRPr="00035936">
        <w:rPr>
          <w:sz w:val="28"/>
          <w:szCs w:val="28"/>
        </w:rPr>
        <w:t>осударственная собственность на которые не разграничена, и иных доходов от распоряжения земельными участками, за 2013 год»</w:t>
      </w:r>
      <w:r w:rsidR="00790BCB" w:rsidRPr="00035936">
        <w:rPr>
          <w:sz w:val="28"/>
          <w:szCs w:val="28"/>
        </w:rPr>
        <w:t>,</w:t>
      </w:r>
      <w:r w:rsidR="00E056AD" w:rsidRPr="00035936">
        <w:rPr>
          <w:sz w:val="28"/>
          <w:szCs w:val="28"/>
        </w:rPr>
        <w:t xml:space="preserve"> </w:t>
      </w:r>
      <w:r w:rsidR="00685534" w:rsidRPr="00035936">
        <w:rPr>
          <w:sz w:val="28"/>
          <w:szCs w:val="28"/>
        </w:rPr>
        <w:t xml:space="preserve">резервы </w:t>
      </w:r>
      <w:r w:rsidR="005E354D" w:rsidRPr="00035936">
        <w:rPr>
          <w:sz w:val="28"/>
          <w:szCs w:val="28"/>
        </w:rPr>
        <w:t xml:space="preserve"> пополнения доходной части бюджета</w:t>
      </w:r>
      <w:r w:rsidR="00243104" w:rsidRPr="00035936">
        <w:rPr>
          <w:sz w:val="28"/>
          <w:szCs w:val="28"/>
        </w:rPr>
        <w:t xml:space="preserve"> </w:t>
      </w:r>
      <w:r w:rsidR="003B2E21" w:rsidRPr="00035936">
        <w:rPr>
          <w:sz w:val="28"/>
          <w:szCs w:val="28"/>
        </w:rPr>
        <w:t xml:space="preserve">от использования имущества </w:t>
      </w:r>
      <w:r w:rsidR="00717BDB" w:rsidRPr="00035936">
        <w:rPr>
          <w:sz w:val="28"/>
          <w:szCs w:val="28"/>
        </w:rPr>
        <w:t>есть</w:t>
      </w:r>
      <w:r w:rsidR="000B631B" w:rsidRPr="00035936">
        <w:rPr>
          <w:sz w:val="28"/>
          <w:szCs w:val="28"/>
        </w:rPr>
        <w:t xml:space="preserve"> и немалые</w:t>
      </w:r>
      <w:r w:rsidR="00717BDB" w:rsidRPr="00035936">
        <w:rPr>
          <w:sz w:val="28"/>
          <w:szCs w:val="28"/>
        </w:rPr>
        <w:t>.</w:t>
      </w:r>
    </w:p>
    <w:p w:rsidR="00790BCB" w:rsidRPr="00035936" w:rsidRDefault="00790BCB" w:rsidP="00C007D8">
      <w:pPr>
        <w:ind w:firstLine="708"/>
        <w:jc w:val="both"/>
        <w:rPr>
          <w:sz w:val="28"/>
          <w:szCs w:val="28"/>
        </w:rPr>
      </w:pPr>
      <w:r w:rsidRPr="00035936">
        <w:rPr>
          <w:sz w:val="28"/>
          <w:szCs w:val="28"/>
        </w:rPr>
        <w:t xml:space="preserve">В условиях, что вновь избранные депутаты Думы, да и глава Пожарского муниципального района не видели материалов данной проверки, прошу Контрольно-счетную палату </w:t>
      </w:r>
      <w:r w:rsidR="001673CE" w:rsidRPr="00035936">
        <w:rPr>
          <w:sz w:val="28"/>
          <w:szCs w:val="28"/>
        </w:rPr>
        <w:t xml:space="preserve">совместно с аппаратом Думы </w:t>
      </w:r>
      <w:r w:rsidRPr="00035936">
        <w:rPr>
          <w:sz w:val="28"/>
          <w:szCs w:val="28"/>
        </w:rPr>
        <w:t xml:space="preserve">направить отчет о проверке всем депутатам, а также в администрацию Пожарского муниципального района. Прошу постоянную депутатскую комиссию по экономической политике и собственности (Савенко) подготовить предложения с учетом выводов КСП в </w:t>
      </w:r>
      <w:r w:rsidR="000C392F" w:rsidRPr="00035936">
        <w:rPr>
          <w:sz w:val="28"/>
          <w:szCs w:val="28"/>
        </w:rPr>
        <w:t xml:space="preserve">наш </w:t>
      </w:r>
      <w:r w:rsidRPr="00035936">
        <w:rPr>
          <w:sz w:val="28"/>
          <w:szCs w:val="28"/>
        </w:rPr>
        <w:t>план работы на 2 полугодие 2016 года.</w:t>
      </w:r>
    </w:p>
    <w:p w:rsidR="001002AB" w:rsidRPr="00035936" w:rsidRDefault="001002AB" w:rsidP="00C007D8">
      <w:pPr>
        <w:ind w:firstLine="708"/>
        <w:jc w:val="both"/>
        <w:rPr>
          <w:sz w:val="28"/>
          <w:szCs w:val="28"/>
        </w:rPr>
      </w:pPr>
      <w:r w:rsidRPr="00035936">
        <w:rPr>
          <w:sz w:val="28"/>
          <w:szCs w:val="28"/>
        </w:rPr>
        <w:t xml:space="preserve">В 2016 году </w:t>
      </w:r>
      <w:r w:rsidR="00790BCB" w:rsidRPr="00035936">
        <w:rPr>
          <w:sz w:val="28"/>
          <w:szCs w:val="28"/>
        </w:rPr>
        <w:t>Думе</w:t>
      </w:r>
      <w:r w:rsidRPr="00035936">
        <w:rPr>
          <w:sz w:val="28"/>
          <w:szCs w:val="28"/>
        </w:rPr>
        <w:t xml:space="preserve"> </w:t>
      </w:r>
      <w:r w:rsidR="00790BCB" w:rsidRPr="00035936">
        <w:rPr>
          <w:sz w:val="28"/>
          <w:szCs w:val="28"/>
        </w:rPr>
        <w:t xml:space="preserve">необходимо </w:t>
      </w:r>
      <w:r w:rsidRPr="00035936">
        <w:rPr>
          <w:sz w:val="28"/>
          <w:szCs w:val="28"/>
        </w:rPr>
        <w:t>продолжит</w:t>
      </w:r>
      <w:r w:rsidR="00790BCB" w:rsidRPr="00035936">
        <w:rPr>
          <w:sz w:val="28"/>
          <w:szCs w:val="28"/>
        </w:rPr>
        <w:t>ь</w:t>
      </w:r>
      <w:r w:rsidRPr="00035936">
        <w:rPr>
          <w:sz w:val="28"/>
          <w:szCs w:val="28"/>
        </w:rPr>
        <w:t xml:space="preserve"> уделять особое внимание вопросам имущественного характера, так как рациональное и в полном объеме использование имущества – экономическая основа развития местного самоуправления в нашем районе.</w:t>
      </w:r>
    </w:p>
    <w:p w:rsidR="00134C9F" w:rsidRPr="00035936" w:rsidRDefault="001B3B45" w:rsidP="00C007D8">
      <w:pPr>
        <w:ind w:firstLine="709"/>
        <w:jc w:val="both"/>
        <w:rPr>
          <w:sz w:val="28"/>
          <w:szCs w:val="28"/>
        </w:rPr>
      </w:pPr>
      <w:r w:rsidRPr="00035936">
        <w:rPr>
          <w:sz w:val="28"/>
          <w:szCs w:val="28"/>
        </w:rPr>
        <w:t>Совершенно очевидно</w:t>
      </w:r>
      <w:r w:rsidR="00422ACD" w:rsidRPr="00035936">
        <w:rPr>
          <w:sz w:val="28"/>
          <w:szCs w:val="28"/>
        </w:rPr>
        <w:t xml:space="preserve">, что для решения актуальных для Пожарского муниципального района вопросов </w:t>
      </w:r>
      <w:r w:rsidR="006A06F1" w:rsidRPr="00035936">
        <w:rPr>
          <w:sz w:val="28"/>
          <w:szCs w:val="28"/>
        </w:rPr>
        <w:t xml:space="preserve">органам местного самоуправления района </w:t>
      </w:r>
      <w:r w:rsidR="00422ACD" w:rsidRPr="00035936">
        <w:rPr>
          <w:sz w:val="28"/>
          <w:szCs w:val="28"/>
        </w:rPr>
        <w:t xml:space="preserve">необходимо </w:t>
      </w:r>
      <w:r w:rsidR="006A06F1" w:rsidRPr="00035936">
        <w:rPr>
          <w:sz w:val="28"/>
          <w:szCs w:val="28"/>
        </w:rPr>
        <w:t>систематически</w:t>
      </w:r>
      <w:r w:rsidR="00422ACD" w:rsidRPr="00035936">
        <w:rPr>
          <w:sz w:val="28"/>
          <w:szCs w:val="28"/>
        </w:rPr>
        <w:t xml:space="preserve"> и глубоко</w:t>
      </w:r>
      <w:r w:rsidR="006A06F1" w:rsidRPr="00035936">
        <w:rPr>
          <w:sz w:val="28"/>
          <w:szCs w:val="28"/>
        </w:rPr>
        <w:t xml:space="preserve"> сотрудничать с</w:t>
      </w:r>
      <w:r w:rsidRPr="00035936">
        <w:rPr>
          <w:sz w:val="28"/>
          <w:szCs w:val="28"/>
        </w:rPr>
        <w:t xml:space="preserve"> </w:t>
      </w:r>
      <w:r w:rsidR="006A06F1" w:rsidRPr="00035936">
        <w:rPr>
          <w:sz w:val="28"/>
          <w:szCs w:val="28"/>
        </w:rPr>
        <w:t>государственными органами, предприятиями</w:t>
      </w:r>
      <w:r w:rsidR="00AB3C9F" w:rsidRPr="00035936">
        <w:rPr>
          <w:sz w:val="28"/>
          <w:szCs w:val="28"/>
        </w:rPr>
        <w:t xml:space="preserve"> и </w:t>
      </w:r>
      <w:r w:rsidR="006A06F1" w:rsidRPr="00035936">
        <w:rPr>
          <w:sz w:val="28"/>
          <w:szCs w:val="28"/>
        </w:rPr>
        <w:t>организациями для</w:t>
      </w:r>
      <w:r w:rsidR="00AB3C9F" w:rsidRPr="00035936">
        <w:rPr>
          <w:sz w:val="28"/>
          <w:szCs w:val="28"/>
        </w:rPr>
        <w:t xml:space="preserve">  объединени</w:t>
      </w:r>
      <w:r w:rsidR="006A06F1" w:rsidRPr="00035936">
        <w:rPr>
          <w:sz w:val="28"/>
          <w:szCs w:val="28"/>
        </w:rPr>
        <w:t>я</w:t>
      </w:r>
      <w:r w:rsidR="00134C9F" w:rsidRPr="00035936">
        <w:rPr>
          <w:sz w:val="28"/>
          <w:szCs w:val="28"/>
        </w:rPr>
        <w:t xml:space="preserve"> усилий, согласования стратегических планов и тактических программ развития </w:t>
      </w:r>
      <w:r w:rsidR="006A06F1" w:rsidRPr="00035936">
        <w:rPr>
          <w:sz w:val="28"/>
          <w:szCs w:val="28"/>
        </w:rPr>
        <w:t xml:space="preserve">территории. Без этого </w:t>
      </w:r>
      <w:r w:rsidR="00134C9F" w:rsidRPr="00035936">
        <w:rPr>
          <w:sz w:val="28"/>
          <w:szCs w:val="28"/>
        </w:rPr>
        <w:t xml:space="preserve">невозможно организовать слаженную и действительно </w:t>
      </w:r>
      <w:r w:rsidR="00134C9F" w:rsidRPr="00035936">
        <w:rPr>
          <w:sz w:val="28"/>
          <w:szCs w:val="28"/>
        </w:rPr>
        <w:lastRenderedPageBreak/>
        <w:t>эффективную работу по решению общих управленческих и социально-экономических задач.</w:t>
      </w:r>
    </w:p>
    <w:p w:rsidR="006927E8" w:rsidRPr="00035936" w:rsidRDefault="001B2637" w:rsidP="00C007D8">
      <w:pPr>
        <w:ind w:firstLine="709"/>
        <w:jc w:val="both"/>
        <w:rPr>
          <w:sz w:val="28"/>
          <w:szCs w:val="28"/>
        </w:rPr>
      </w:pPr>
      <w:r w:rsidRPr="00035936">
        <w:rPr>
          <w:sz w:val="28"/>
          <w:szCs w:val="28"/>
        </w:rPr>
        <w:t>В</w:t>
      </w:r>
      <w:r w:rsidR="00D4642E" w:rsidRPr="00035936">
        <w:rPr>
          <w:sz w:val="28"/>
          <w:szCs w:val="28"/>
        </w:rPr>
        <w:t xml:space="preserve"> течение </w:t>
      </w:r>
      <w:r w:rsidR="001B3B45" w:rsidRPr="00035936">
        <w:rPr>
          <w:sz w:val="28"/>
          <w:szCs w:val="28"/>
        </w:rPr>
        <w:t xml:space="preserve">2015 </w:t>
      </w:r>
      <w:r w:rsidR="00D4642E" w:rsidRPr="00035936">
        <w:rPr>
          <w:sz w:val="28"/>
          <w:szCs w:val="28"/>
        </w:rPr>
        <w:t>года Дума Пожарского м</w:t>
      </w:r>
      <w:r w:rsidR="006927E8" w:rsidRPr="00035936">
        <w:rPr>
          <w:sz w:val="28"/>
          <w:szCs w:val="28"/>
        </w:rPr>
        <w:t xml:space="preserve">униципального района </w:t>
      </w:r>
      <w:r w:rsidR="00BE57AF" w:rsidRPr="00035936">
        <w:rPr>
          <w:sz w:val="28"/>
          <w:szCs w:val="28"/>
        </w:rPr>
        <w:t xml:space="preserve">по актуальным для жителей района вопросам </w:t>
      </w:r>
      <w:r w:rsidR="006927E8" w:rsidRPr="00035936">
        <w:rPr>
          <w:sz w:val="28"/>
          <w:szCs w:val="28"/>
        </w:rPr>
        <w:t>обращалась</w:t>
      </w:r>
      <w:r w:rsidR="00CA1EBA" w:rsidRPr="00035936">
        <w:rPr>
          <w:sz w:val="28"/>
          <w:szCs w:val="28"/>
        </w:rPr>
        <w:t>:</w:t>
      </w:r>
    </w:p>
    <w:p w:rsidR="006123DD" w:rsidRPr="00035936" w:rsidRDefault="006123DD" w:rsidP="00C007D8">
      <w:pPr>
        <w:ind w:firstLine="708"/>
        <w:jc w:val="both"/>
        <w:rPr>
          <w:sz w:val="28"/>
          <w:szCs w:val="28"/>
        </w:rPr>
      </w:pPr>
      <w:r w:rsidRPr="00035936">
        <w:rPr>
          <w:sz w:val="28"/>
          <w:szCs w:val="28"/>
        </w:rPr>
        <w:t xml:space="preserve">1. </w:t>
      </w:r>
      <w:r w:rsidR="00777460" w:rsidRPr="00035936">
        <w:rPr>
          <w:sz w:val="28"/>
          <w:szCs w:val="28"/>
        </w:rPr>
        <w:t xml:space="preserve">К заместителю председателя Законодательного Собрания Приморского края Текиеву Джамбулату Абдулхалимовичу о принятии законодательной </w:t>
      </w:r>
      <w:r w:rsidR="00016F7B" w:rsidRPr="00035936">
        <w:rPr>
          <w:sz w:val="28"/>
          <w:szCs w:val="28"/>
        </w:rPr>
        <w:t xml:space="preserve"> </w:t>
      </w:r>
      <w:r w:rsidR="00777460" w:rsidRPr="00035936">
        <w:rPr>
          <w:sz w:val="28"/>
          <w:szCs w:val="28"/>
        </w:rPr>
        <w:t>инициативы по отнесению с. Охотничий к межселенным территориям Пожарского муниципального района;</w:t>
      </w:r>
    </w:p>
    <w:p w:rsidR="00932F2B" w:rsidRPr="00035936" w:rsidRDefault="003217E6" w:rsidP="00C007D8">
      <w:pPr>
        <w:ind w:firstLine="708"/>
        <w:jc w:val="both"/>
        <w:rPr>
          <w:sz w:val="28"/>
          <w:szCs w:val="28"/>
        </w:rPr>
      </w:pPr>
      <w:r w:rsidRPr="00035936">
        <w:rPr>
          <w:sz w:val="28"/>
          <w:szCs w:val="28"/>
        </w:rPr>
        <w:t>2</w:t>
      </w:r>
      <w:r w:rsidR="00932F2B" w:rsidRPr="00035936">
        <w:rPr>
          <w:sz w:val="28"/>
          <w:szCs w:val="28"/>
        </w:rPr>
        <w:t xml:space="preserve">. </w:t>
      </w:r>
      <w:r w:rsidR="008839FE" w:rsidRPr="00035936">
        <w:rPr>
          <w:sz w:val="28"/>
          <w:szCs w:val="28"/>
        </w:rPr>
        <w:t xml:space="preserve">К </w:t>
      </w:r>
      <w:r w:rsidR="00777460" w:rsidRPr="00035936">
        <w:rPr>
          <w:sz w:val="28"/>
          <w:szCs w:val="28"/>
        </w:rPr>
        <w:t xml:space="preserve">Шукайлову </w:t>
      </w:r>
      <w:r w:rsidR="008839FE" w:rsidRPr="00035936">
        <w:rPr>
          <w:sz w:val="28"/>
          <w:szCs w:val="28"/>
        </w:rPr>
        <w:t>Михаилу Иннокентьевичу об оказании спонсорской помощи на изготовление и установку памятникам участникам Великой Отечественной войны в с. Красный Яр;</w:t>
      </w:r>
    </w:p>
    <w:p w:rsidR="00993628" w:rsidRPr="00035936" w:rsidRDefault="00C11506" w:rsidP="00C007D8">
      <w:pPr>
        <w:ind w:firstLine="708"/>
        <w:jc w:val="both"/>
        <w:rPr>
          <w:sz w:val="28"/>
          <w:szCs w:val="28"/>
        </w:rPr>
      </w:pPr>
      <w:r w:rsidRPr="00035936">
        <w:rPr>
          <w:sz w:val="28"/>
          <w:szCs w:val="28"/>
        </w:rPr>
        <w:t>3</w:t>
      </w:r>
      <w:r w:rsidR="00975FE6" w:rsidRPr="00035936">
        <w:rPr>
          <w:sz w:val="28"/>
          <w:szCs w:val="28"/>
        </w:rPr>
        <w:t>.</w:t>
      </w:r>
      <w:r w:rsidR="00877741" w:rsidRPr="00035936">
        <w:rPr>
          <w:sz w:val="28"/>
          <w:szCs w:val="28"/>
        </w:rPr>
        <w:t xml:space="preserve"> </w:t>
      </w:r>
      <w:r w:rsidR="008839FE" w:rsidRPr="00035936">
        <w:rPr>
          <w:sz w:val="28"/>
          <w:szCs w:val="28"/>
        </w:rPr>
        <w:t>К главному врачу КГБУЗ «Пожарская ЦРБ» о предоставлении медикаментов льготной категории граждан;</w:t>
      </w:r>
    </w:p>
    <w:p w:rsidR="007F32BE" w:rsidRPr="00035936" w:rsidRDefault="00C11506" w:rsidP="00C007D8">
      <w:pPr>
        <w:ind w:firstLine="708"/>
        <w:jc w:val="both"/>
        <w:rPr>
          <w:sz w:val="28"/>
          <w:szCs w:val="28"/>
        </w:rPr>
      </w:pPr>
      <w:r w:rsidRPr="00035936">
        <w:rPr>
          <w:sz w:val="28"/>
          <w:szCs w:val="28"/>
        </w:rPr>
        <w:t>4</w:t>
      </w:r>
      <w:r w:rsidR="007F32BE" w:rsidRPr="00035936">
        <w:rPr>
          <w:sz w:val="28"/>
          <w:szCs w:val="28"/>
        </w:rPr>
        <w:t xml:space="preserve">. </w:t>
      </w:r>
      <w:r w:rsidR="008839FE" w:rsidRPr="00035936">
        <w:rPr>
          <w:sz w:val="28"/>
          <w:szCs w:val="28"/>
        </w:rPr>
        <w:t>К генеральному директору ФГУП «Почта России»</w:t>
      </w:r>
      <w:r w:rsidR="0002099A" w:rsidRPr="00035936">
        <w:rPr>
          <w:sz w:val="28"/>
          <w:szCs w:val="28"/>
        </w:rPr>
        <w:t xml:space="preserve"> Страшнову Д.Е.</w:t>
      </w:r>
      <w:r w:rsidR="00191526" w:rsidRPr="00035936">
        <w:rPr>
          <w:sz w:val="28"/>
          <w:szCs w:val="28"/>
        </w:rPr>
        <w:t xml:space="preserve"> о ремонте здания почтового отделения в пгт Лучегорск</w:t>
      </w:r>
      <w:r w:rsidR="008839FE" w:rsidRPr="00035936">
        <w:rPr>
          <w:sz w:val="28"/>
          <w:szCs w:val="28"/>
        </w:rPr>
        <w:t>;</w:t>
      </w:r>
    </w:p>
    <w:p w:rsidR="008839FE" w:rsidRPr="00035936" w:rsidRDefault="008839FE" w:rsidP="00C007D8">
      <w:pPr>
        <w:ind w:firstLine="708"/>
        <w:jc w:val="both"/>
        <w:rPr>
          <w:sz w:val="28"/>
          <w:szCs w:val="28"/>
        </w:rPr>
      </w:pPr>
      <w:r w:rsidRPr="00035936">
        <w:rPr>
          <w:sz w:val="28"/>
          <w:szCs w:val="28"/>
        </w:rPr>
        <w:t xml:space="preserve">5. К главе Лучегорского городского поселения Мореву Юрию Александровичу в связи с обращением жителя пгт Лучегорск </w:t>
      </w:r>
      <w:r w:rsidR="00C421BF" w:rsidRPr="00035936">
        <w:rPr>
          <w:sz w:val="28"/>
          <w:szCs w:val="28"/>
        </w:rPr>
        <w:t>Хотенюка А.Л.</w:t>
      </w:r>
      <w:r w:rsidR="00191526" w:rsidRPr="00035936">
        <w:rPr>
          <w:sz w:val="28"/>
          <w:szCs w:val="28"/>
        </w:rPr>
        <w:t xml:space="preserve"> о расчистке кюветов по ул. Трудовой</w:t>
      </w:r>
      <w:r w:rsidR="00C421BF" w:rsidRPr="00035936">
        <w:rPr>
          <w:sz w:val="28"/>
          <w:szCs w:val="28"/>
        </w:rPr>
        <w:t xml:space="preserve">; </w:t>
      </w:r>
    </w:p>
    <w:p w:rsidR="00C421BF" w:rsidRPr="00035936" w:rsidRDefault="00C421BF" w:rsidP="00C007D8">
      <w:pPr>
        <w:ind w:firstLine="708"/>
        <w:jc w:val="both"/>
        <w:rPr>
          <w:sz w:val="28"/>
          <w:szCs w:val="28"/>
        </w:rPr>
      </w:pPr>
      <w:r w:rsidRPr="00035936">
        <w:rPr>
          <w:sz w:val="28"/>
          <w:szCs w:val="28"/>
        </w:rPr>
        <w:t>6</w:t>
      </w:r>
      <w:r w:rsidR="007F32BE" w:rsidRPr="00035936">
        <w:rPr>
          <w:sz w:val="28"/>
          <w:szCs w:val="28"/>
        </w:rPr>
        <w:t xml:space="preserve">. </w:t>
      </w:r>
      <w:r w:rsidR="00EC788B" w:rsidRPr="00035936">
        <w:rPr>
          <w:sz w:val="28"/>
          <w:szCs w:val="28"/>
        </w:rPr>
        <w:t>К первому вице-губернатору Приморского края Усольцеву Вас</w:t>
      </w:r>
      <w:r w:rsidR="00191526" w:rsidRPr="00035936">
        <w:rPr>
          <w:sz w:val="28"/>
          <w:szCs w:val="28"/>
        </w:rPr>
        <w:t>илию Ивановичу о направлении в П</w:t>
      </w:r>
      <w:r w:rsidR="00EC788B" w:rsidRPr="00035936">
        <w:rPr>
          <w:sz w:val="28"/>
          <w:szCs w:val="28"/>
        </w:rPr>
        <w:t>ожарский муниципальный район дотации на выравнивание бюджетной обеспеченности;</w:t>
      </w:r>
    </w:p>
    <w:p w:rsidR="00EC788B" w:rsidRPr="00035936" w:rsidRDefault="00B47E91" w:rsidP="00C007D8">
      <w:pPr>
        <w:ind w:firstLine="708"/>
        <w:jc w:val="both"/>
        <w:rPr>
          <w:sz w:val="28"/>
          <w:szCs w:val="28"/>
        </w:rPr>
      </w:pPr>
      <w:r w:rsidRPr="00035936">
        <w:rPr>
          <w:sz w:val="28"/>
          <w:szCs w:val="28"/>
        </w:rPr>
        <w:t>6</w:t>
      </w:r>
      <w:r w:rsidR="007F32BE" w:rsidRPr="00035936">
        <w:rPr>
          <w:sz w:val="28"/>
          <w:szCs w:val="28"/>
        </w:rPr>
        <w:t xml:space="preserve">. </w:t>
      </w:r>
      <w:r w:rsidR="00191526" w:rsidRPr="00035936">
        <w:rPr>
          <w:sz w:val="28"/>
          <w:szCs w:val="28"/>
        </w:rPr>
        <w:t>К председателю краевого профсоюза работников образовательной отрасли</w:t>
      </w:r>
      <w:r w:rsidR="00EC788B" w:rsidRPr="00035936">
        <w:rPr>
          <w:sz w:val="28"/>
          <w:szCs w:val="28"/>
        </w:rPr>
        <w:t xml:space="preserve"> Шабановой Р.Н.</w:t>
      </w:r>
      <w:r w:rsidR="000F27EC" w:rsidRPr="00035936">
        <w:rPr>
          <w:sz w:val="28"/>
          <w:szCs w:val="28"/>
        </w:rPr>
        <w:t xml:space="preserve"> о разъяснении порядка осуществления выплаты за выслугу лет администрации общеобразовательных организаций;</w:t>
      </w:r>
    </w:p>
    <w:p w:rsidR="001D44A8" w:rsidRPr="00035936" w:rsidRDefault="00B47E91" w:rsidP="00C007D8">
      <w:pPr>
        <w:ind w:firstLine="708"/>
        <w:jc w:val="both"/>
        <w:rPr>
          <w:sz w:val="28"/>
          <w:szCs w:val="28"/>
        </w:rPr>
      </w:pPr>
      <w:r w:rsidRPr="00035936">
        <w:rPr>
          <w:sz w:val="28"/>
          <w:szCs w:val="28"/>
        </w:rPr>
        <w:t>7</w:t>
      </w:r>
      <w:r w:rsidR="001D44A8" w:rsidRPr="00035936">
        <w:rPr>
          <w:sz w:val="28"/>
          <w:szCs w:val="28"/>
        </w:rPr>
        <w:t xml:space="preserve">. </w:t>
      </w:r>
      <w:r w:rsidR="00191526" w:rsidRPr="00035936">
        <w:rPr>
          <w:sz w:val="28"/>
          <w:szCs w:val="28"/>
        </w:rPr>
        <w:t>К Вице-губернатору Приморского края Ролику А.И. о внесении изменений в федеральное законодательство об особо охраняемых природных территориях.</w:t>
      </w:r>
    </w:p>
    <w:p w:rsidR="009D7466" w:rsidRPr="00035936" w:rsidRDefault="0010782D" w:rsidP="00C007D8">
      <w:pPr>
        <w:ind w:firstLine="708"/>
        <w:jc w:val="both"/>
        <w:rPr>
          <w:sz w:val="28"/>
          <w:szCs w:val="28"/>
        </w:rPr>
      </w:pPr>
      <w:r w:rsidRPr="00035936">
        <w:rPr>
          <w:sz w:val="28"/>
          <w:szCs w:val="28"/>
        </w:rPr>
        <w:t>В 2016</w:t>
      </w:r>
      <w:r w:rsidR="00810490" w:rsidRPr="00035936">
        <w:rPr>
          <w:sz w:val="28"/>
          <w:szCs w:val="28"/>
        </w:rPr>
        <w:t xml:space="preserve"> году Дума продолжит работу </w:t>
      </w:r>
      <w:r w:rsidR="004B4904" w:rsidRPr="00035936">
        <w:rPr>
          <w:sz w:val="28"/>
          <w:szCs w:val="28"/>
        </w:rPr>
        <w:t xml:space="preserve">по </w:t>
      </w:r>
      <w:r w:rsidR="00CD1FDD" w:rsidRPr="00035936">
        <w:rPr>
          <w:sz w:val="28"/>
          <w:szCs w:val="28"/>
        </w:rPr>
        <w:t>продв</w:t>
      </w:r>
      <w:r w:rsidR="002C5F23" w:rsidRPr="00035936">
        <w:rPr>
          <w:sz w:val="28"/>
          <w:szCs w:val="28"/>
        </w:rPr>
        <w:t>ижению вопросов</w:t>
      </w:r>
      <w:r w:rsidR="00CD1FDD" w:rsidRPr="00035936">
        <w:rPr>
          <w:sz w:val="28"/>
          <w:szCs w:val="28"/>
        </w:rPr>
        <w:t xml:space="preserve"> </w:t>
      </w:r>
      <w:r w:rsidR="002C5F23" w:rsidRPr="00035936">
        <w:rPr>
          <w:sz w:val="28"/>
          <w:szCs w:val="28"/>
        </w:rPr>
        <w:t xml:space="preserve">о ремонте здания почты в пгт Лучегорск, </w:t>
      </w:r>
      <w:r w:rsidR="00C007D8" w:rsidRPr="00035936">
        <w:rPr>
          <w:sz w:val="28"/>
          <w:szCs w:val="28"/>
        </w:rPr>
        <w:t xml:space="preserve">об устройстве места утилизации </w:t>
      </w:r>
      <w:r w:rsidR="009065E9" w:rsidRPr="00035936">
        <w:rPr>
          <w:sz w:val="28"/>
          <w:szCs w:val="28"/>
        </w:rPr>
        <w:t>ТБО в пгт</w:t>
      </w:r>
      <w:r w:rsidR="0096269C" w:rsidRPr="00035936">
        <w:rPr>
          <w:sz w:val="28"/>
          <w:szCs w:val="28"/>
        </w:rPr>
        <w:t xml:space="preserve"> </w:t>
      </w:r>
      <w:r w:rsidR="009065E9" w:rsidRPr="00035936">
        <w:rPr>
          <w:sz w:val="28"/>
          <w:szCs w:val="28"/>
        </w:rPr>
        <w:t xml:space="preserve">Лучегорск. </w:t>
      </w:r>
      <w:r w:rsidR="009D7466" w:rsidRPr="00035936">
        <w:rPr>
          <w:sz w:val="28"/>
          <w:szCs w:val="28"/>
        </w:rPr>
        <w:t xml:space="preserve">И вот почему мы на </w:t>
      </w:r>
      <w:r w:rsidR="00C007D8" w:rsidRPr="00035936">
        <w:rPr>
          <w:sz w:val="28"/>
          <w:szCs w:val="28"/>
        </w:rPr>
        <w:t xml:space="preserve">обустройсте нового места </w:t>
      </w:r>
      <w:r w:rsidR="009D7466" w:rsidRPr="00035936">
        <w:rPr>
          <w:sz w:val="28"/>
          <w:szCs w:val="28"/>
        </w:rPr>
        <w:t xml:space="preserve">настаиваем. </w:t>
      </w:r>
    </w:p>
    <w:p w:rsidR="00D43FF5" w:rsidRPr="00035936" w:rsidRDefault="009D7466" w:rsidP="00C007D8">
      <w:pPr>
        <w:ind w:firstLine="708"/>
        <w:jc w:val="both"/>
        <w:rPr>
          <w:sz w:val="28"/>
          <w:szCs w:val="28"/>
        </w:rPr>
      </w:pPr>
      <w:r w:rsidRPr="00035936">
        <w:rPr>
          <w:sz w:val="28"/>
          <w:szCs w:val="28"/>
        </w:rPr>
        <w:t xml:space="preserve">Напомню, что в рамках подпрограммы 1 «Обращение с твердыми бытовыми и промышленными отходами в Приморском крае» программы Приморского края «Охрана окружающей среды Приморского края на 2013-2017 годы» предусмотрено мероприятие «Повышение качества подготовки и реализации инвестиционных проектов в сфере обращения с твердыми бытовыми и промышленными отходами – разработка генеральной схемы санитарной очистки территорий населенных пунктов Приморского края». Проектная организация по данным работам – победитель аукциона в электронном виде ОАО «Центр благоустройства и обращения с отходами» (Москва). В 2013 году выполнены работы первого этапа схемы зонирования с разработкой предложений по строительству и развитию межрегиональных и межмуниципальных транспортно-логистических объектов для удаления ТБО. В соответствии с проектом генеральной схемы, Пожарский район относится к 5 административно-производственному объединению, которое включает кроме нашего района Дальнереченский городской округ, Дальнегорский и Красноармейский районы. На территории нашего района предполагается размещение трех мусороперегрузочных комплексов. Размещение </w:t>
      </w:r>
      <w:r w:rsidRPr="00035936">
        <w:rPr>
          <w:sz w:val="28"/>
          <w:szCs w:val="28"/>
        </w:rPr>
        <w:lastRenderedPageBreak/>
        <w:t>межмуниципального полигона ан утилизации ТБО предусмотрено в Дальнереченском городском округе, исходя из объемов образования отходов производства и  потребления.</w:t>
      </w:r>
    </w:p>
    <w:p w:rsidR="00D43FF5" w:rsidRPr="00035936" w:rsidRDefault="00D43FF5" w:rsidP="00C007D8">
      <w:pPr>
        <w:ind w:firstLine="708"/>
        <w:jc w:val="both"/>
        <w:rPr>
          <w:sz w:val="28"/>
          <w:szCs w:val="28"/>
        </w:rPr>
      </w:pPr>
      <w:r w:rsidRPr="00035936">
        <w:rPr>
          <w:sz w:val="28"/>
          <w:szCs w:val="28"/>
        </w:rPr>
        <w:t xml:space="preserve">Это на бумаге, а по факту работы по решению проблем территорий по утилизации ТБО мы не видим. Причина одна – средств в крае не хватает. В свете последних событий, никто не знает, когда они появятся, чтобы устроить в нашем районе мусороперегрузочные пункты, закупить машины и оборудование. Ясно, что для этого потребуется не один год, а проблема остро стоит уже сейчас. Я думаю, что к тому времени, когда вопрос решится, </w:t>
      </w:r>
      <w:r w:rsidR="00C007D8" w:rsidRPr="00035936">
        <w:rPr>
          <w:sz w:val="28"/>
          <w:szCs w:val="28"/>
        </w:rPr>
        <w:t xml:space="preserve">отведенное под утилизацию место </w:t>
      </w:r>
      <w:r w:rsidRPr="00035936">
        <w:rPr>
          <w:sz w:val="28"/>
          <w:szCs w:val="28"/>
        </w:rPr>
        <w:t>уже будет заполнен</w:t>
      </w:r>
      <w:r w:rsidR="00C007D8" w:rsidRPr="00035936">
        <w:rPr>
          <w:sz w:val="28"/>
          <w:szCs w:val="28"/>
        </w:rPr>
        <w:t>о</w:t>
      </w:r>
      <w:r w:rsidRPr="00035936">
        <w:rPr>
          <w:sz w:val="28"/>
          <w:szCs w:val="28"/>
        </w:rPr>
        <w:t xml:space="preserve"> отходами.</w:t>
      </w:r>
    </w:p>
    <w:p w:rsidR="00576BF0" w:rsidRPr="00035936" w:rsidRDefault="00391308" w:rsidP="00C007D8">
      <w:pPr>
        <w:ind w:firstLine="708"/>
        <w:jc w:val="both"/>
        <w:rPr>
          <w:b/>
          <w:sz w:val="28"/>
          <w:szCs w:val="28"/>
        </w:rPr>
      </w:pPr>
      <w:r w:rsidRPr="00035936">
        <w:rPr>
          <w:b/>
          <w:sz w:val="28"/>
          <w:szCs w:val="28"/>
        </w:rPr>
        <w:t>Мы также будем продолжать работу с органами государственной власти по направлению в район на эти цели денежных средств</w:t>
      </w:r>
      <w:r w:rsidR="0010782D" w:rsidRPr="00035936">
        <w:rPr>
          <w:b/>
          <w:sz w:val="28"/>
          <w:szCs w:val="28"/>
        </w:rPr>
        <w:t xml:space="preserve"> </w:t>
      </w:r>
      <w:r w:rsidRPr="00035936">
        <w:rPr>
          <w:b/>
          <w:sz w:val="28"/>
          <w:szCs w:val="28"/>
        </w:rPr>
        <w:t>из 90,6 млн. рублей, выделенных</w:t>
      </w:r>
      <w:r w:rsidR="00576BF0" w:rsidRPr="00035936">
        <w:rPr>
          <w:b/>
          <w:sz w:val="28"/>
          <w:szCs w:val="28"/>
        </w:rPr>
        <w:t xml:space="preserve"> ООО «Газпром Инвест Восток» Пожарскому району</w:t>
      </w:r>
      <w:r w:rsidRPr="00035936">
        <w:rPr>
          <w:b/>
          <w:sz w:val="28"/>
          <w:szCs w:val="28"/>
        </w:rPr>
        <w:t xml:space="preserve"> как компенсации за нанесенный ущерб ее экологии в ходе строительства газо- и нефтепровода.</w:t>
      </w:r>
    </w:p>
    <w:p w:rsidR="00B56247" w:rsidRPr="00035936" w:rsidRDefault="00DD436E" w:rsidP="00C007D8">
      <w:pPr>
        <w:ind w:firstLine="708"/>
        <w:jc w:val="both"/>
        <w:rPr>
          <w:sz w:val="28"/>
          <w:szCs w:val="28"/>
        </w:rPr>
      </w:pPr>
      <w:r w:rsidRPr="00035936">
        <w:rPr>
          <w:sz w:val="28"/>
          <w:szCs w:val="28"/>
        </w:rPr>
        <w:t>В 2015</w:t>
      </w:r>
      <w:r w:rsidR="00E2510E" w:rsidRPr="00035936">
        <w:rPr>
          <w:sz w:val="28"/>
          <w:szCs w:val="28"/>
        </w:rPr>
        <w:t xml:space="preserve"> году </w:t>
      </w:r>
      <w:r w:rsidR="009840B1" w:rsidRPr="00035936">
        <w:rPr>
          <w:sz w:val="28"/>
          <w:szCs w:val="28"/>
        </w:rPr>
        <w:t>Думой в системе осуществлялся контроль</w:t>
      </w:r>
      <w:r w:rsidR="00E2510E" w:rsidRPr="00035936">
        <w:rPr>
          <w:sz w:val="28"/>
          <w:szCs w:val="28"/>
        </w:rPr>
        <w:t xml:space="preserve"> за исполнением органами местного самоуправления и должностными лицами местного самоуправления Пожарского муниципального района полномочий по решению вопросов местного значения.</w:t>
      </w:r>
      <w:r w:rsidR="00DD3F1C" w:rsidRPr="00035936">
        <w:rPr>
          <w:sz w:val="28"/>
          <w:szCs w:val="28"/>
        </w:rPr>
        <w:t xml:space="preserve"> Он проходил в различных формах: заслушивались информации, осуществлялись проверки, </w:t>
      </w:r>
      <w:r w:rsidR="005B6079" w:rsidRPr="00035936">
        <w:rPr>
          <w:sz w:val="28"/>
          <w:szCs w:val="28"/>
        </w:rPr>
        <w:t xml:space="preserve">рассматривались </w:t>
      </w:r>
      <w:r w:rsidR="00DD3F1C" w:rsidRPr="00035936">
        <w:rPr>
          <w:sz w:val="28"/>
          <w:szCs w:val="28"/>
        </w:rPr>
        <w:t>отчеты</w:t>
      </w:r>
      <w:r w:rsidR="0022239F" w:rsidRPr="00035936">
        <w:rPr>
          <w:sz w:val="28"/>
          <w:szCs w:val="28"/>
        </w:rPr>
        <w:t>.</w:t>
      </w:r>
    </w:p>
    <w:p w:rsidR="00E2510E" w:rsidRPr="00035936" w:rsidRDefault="009D473E" w:rsidP="00C007D8">
      <w:pPr>
        <w:ind w:firstLine="708"/>
        <w:jc w:val="both"/>
        <w:rPr>
          <w:sz w:val="28"/>
          <w:szCs w:val="28"/>
        </w:rPr>
      </w:pPr>
      <w:r w:rsidRPr="00035936">
        <w:rPr>
          <w:sz w:val="28"/>
          <w:szCs w:val="28"/>
        </w:rPr>
        <w:t>В</w:t>
      </w:r>
      <w:r w:rsidR="005B6079" w:rsidRPr="00035936">
        <w:rPr>
          <w:sz w:val="28"/>
          <w:szCs w:val="28"/>
        </w:rPr>
        <w:t xml:space="preserve"> течение года рассмотрены</w:t>
      </w:r>
      <w:r w:rsidR="00DD436E" w:rsidRPr="00035936">
        <w:rPr>
          <w:sz w:val="28"/>
          <w:szCs w:val="28"/>
        </w:rPr>
        <w:t xml:space="preserve"> отчеты</w:t>
      </w:r>
      <w:r w:rsidR="009F7F83" w:rsidRPr="00035936">
        <w:rPr>
          <w:sz w:val="28"/>
          <w:szCs w:val="28"/>
        </w:rPr>
        <w:t xml:space="preserve"> администрации Пожарского муниципального района</w:t>
      </w:r>
      <w:r w:rsidR="005B6079" w:rsidRPr="00035936">
        <w:rPr>
          <w:sz w:val="28"/>
          <w:szCs w:val="28"/>
        </w:rPr>
        <w:t>:</w:t>
      </w:r>
    </w:p>
    <w:p w:rsidR="00C11D1B" w:rsidRPr="00035936" w:rsidRDefault="00C11D1B" w:rsidP="00C007D8">
      <w:pPr>
        <w:pStyle w:val="aff1"/>
        <w:numPr>
          <w:ilvl w:val="0"/>
          <w:numId w:val="6"/>
        </w:numPr>
        <w:ind w:left="0" w:firstLine="567"/>
        <w:jc w:val="both"/>
        <w:rPr>
          <w:sz w:val="28"/>
          <w:szCs w:val="28"/>
        </w:rPr>
      </w:pPr>
      <w:r w:rsidRPr="00035936">
        <w:rPr>
          <w:sz w:val="28"/>
          <w:szCs w:val="28"/>
        </w:rPr>
        <w:t>Об отчете об исполнении за 2014 год муниципальной программы «Поддержка малого и среднего предпринимательства в Пожарском муниципальном районе на 2012-2014 годы»;</w:t>
      </w:r>
    </w:p>
    <w:p w:rsidR="00C11D1B" w:rsidRPr="00035936" w:rsidRDefault="00C11D1B" w:rsidP="00C007D8">
      <w:pPr>
        <w:pStyle w:val="aff1"/>
        <w:numPr>
          <w:ilvl w:val="0"/>
          <w:numId w:val="6"/>
        </w:numPr>
        <w:ind w:left="0" w:firstLine="567"/>
        <w:jc w:val="both"/>
        <w:rPr>
          <w:sz w:val="28"/>
          <w:szCs w:val="28"/>
        </w:rPr>
      </w:pPr>
      <w:r w:rsidRPr="00035936">
        <w:rPr>
          <w:sz w:val="28"/>
          <w:szCs w:val="28"/>
        </w:rPr>
        <w:t>Об отчете об исполнении  за 2014 год муниципальной целевой программы «Развитие физической культуры и спорта в Пожарском муниципальном районе на 2012-2016 годы и плановый период 2017 года»;</w:t>
      </w:r>
    </w:p>
    <w:p w:rsidR="00C11D1B" w:rsidRPr="00035936" w:rsidRDefault="00C11D1B" w:rsidP="00C007D8">
      <w:pPr>
        <w:pStyle w:val="aff1"/>
        <w:numPr>
          <w:ilvl w:val="0"/>
          <w:numId w:val="6"/>
        </w:numPr>
        <w:ind w:left="0" w:firstLine="567"/>
        <w:jc w:val="both"/>
        <w:rPr>
          <w:sz w:val="28"/>
          <w:szCs w:val="28"/>
        </w:rPr>
      </w:pPr>
      <w:r w:rsidRPr="00035936">
        <w:rPr>
          <w:sz w:val="28"/>
          <w:szCs w:val="28"/>
        </w:rPr>
        <w:t>Об отчете за 2014 год об исполнении  муниципальной целевой программы «Развитие культуры и искусства в Пожарском муниципальном районе на 2012 – 2016 годы и плановый период 2017 года»;</w:t>
      </w:r>
    </w:p>
    <w:p w:rsidR="00C11D1B" w:rsidRPr="00035936" w:rsidRDefault="00C11D1B" w:rsidP="00C007D8">
      <w:pPr>
        <w:pStyle w:val="aff1"/>
        <w:numPr>
          <w:ilvl w:val="0"/>
          <w:numId w:val="6"/>
        </w:numPr>
        <w:ind w:left="0" w:firstLine="567"/>
        <w:jc w:val="both"/>
        <w:rPr>
          <w:sz w:val="28"/>
          <w:szCs w:val="28"/>
        </w:rPr>
      </w:pPr>
      <w:r w:rsidRPr="00035936">
        <w:rPr>
          <w:sz w:val="28"/>
          <w:szCs w:val="28"/>
        </w:rPr>
        <w:t>Об отчете за 2014 год об исполнении  муниципальной целевой программы «Молодежь Пожарского муниципального района на 2012 – 2016 годы»</w:t>
      </w:r>
      <w:r w:rsidR="0032134C" w:rsidRPr="00035936">
        <w:rPr>
          <w:sz w:val="28"/>
          <w:szCs w:val="28"/>
        </w:rPr>
        <w:t>;</w:t>
      </w:r>
    </w:p>
    <w:p w:rsidR="0032134C" w:rsidRPr="00035936" w:rsidRDefault="0032134C" w:rsidP="00C007D8">
      <w:pPr>
        <w:pStyle w:val="aff1"/>
        <w:numPr>
          <w:ilvl w:val="0"/>
          <w:numId w:val="6"/>
        </w:numPr>
        <w:ind w:left="0" w:firstLine="567"/>
        <w:jc w:val="both"/>
        <w:rPr>
          <w:sz w:val="28"/>
          <w:szCs w:val="28"/>
        </w:rPr>
      </w:pPr>
      <w:r w:rsidRPr="00035936">
        <w:rPr>
          <w:sz w:val="28"/>
          <w:szCs w:val="28"/>
        </w:rPr>
        <w:t>Об отчете об исполнении  за 2014 год муниципальной программы «Комплексные меры противодействия злоупотреблению наркотиками и их незаконному обороту на 2012-2016 годы и плановый период 2017 года»</w:t>
      </w:r>
    </w:p>
    <w:p w:rsidR="00167899" w:rsidRPr="00035936" w:rsidRDefault="00962FC2" w:rsidP="00C007D8">
      <w:pPr>
        <w:pStyle w:val="aff1"/>
        <w:numPr>
          <w:ilvl w:val="0"/>
          <w:numId w:val="6"/>
        </w:numPr>
        <w:ind w:left="0" w:firstLine="567"/>
        <w:jc w:val="both"/>
        <w:rPr>
          <w:sz w:val="28"/>
          <w:szCs w:val="28"/>
        </w:rPr>
      </w:pPr>
      <w:r w:rsidRPr="00035936">
        <w:rPr>
          <w:sz w:val="28"/>
          <w:szCs w:val="28"/>
        </w:rPr>
        <w:t>Об отчете об исполнении за 2014 год муниципальной Программы энергосбережения и повышения энергетической эффективности в учреждениях, финансируемых за счет внешних источников (краевых и иных) и средств бюджета Пожарского муниципального района на 2014 год»</w:t>
      </w:r>
      <w:r w:rsidR="0083456B" w:rsidRPr="00035936">
        <w:rPr>
          <w:sz w:val="28"/>
          <w:szCs w:val="28"/>
        </w:rPr>
        <w:t>;</w:t>
      </w:r>
    </w:p>
    <w:p w:rsidR="0083456B" w:rsidRPr="00035936" w:rsidRDefault="0083456B" w:rsidP="00C007D8">
      <w:pPr>
        <w:pStyle w:val="aff1"/>
        <w:numPr>
          <w:ilvl w:val="0"/>
          <w:numId w:val="6"/>
        </w:numPr>
        <w:ind w:left="0" w:firstLine="567"/>
        <w:jc w:val="both"/>
        <w:rPr>
          <w:sz w:val="28"/>
          <w:szCs w:val="28"/>
        </w:rPr>
      </w:pPr>
      <w:r w:rsidRPr="00035936">
        <w:rPr>
          <w:sz w:val="28"/>
          <w:szCs w:val="28"/>
        </w:rPr>
        <w:t>Об отчете об исполнении за 2014 год муниципальной программы «Развитие дошкольного образования в Пожарском муниципальном районе на 2014- 2017 годы»;</w:t>
      </w:r>
    </w:p>
    <w:p w:rsidR="0083456B" w:rsidRPr="00035936" w:rsidRDefault="0083456B" w:rsidP="00C007D8">
      <w:pPr>
        <w:pStyle w:val="aff1"/>
        <w:numPr>
          <w:ilvl w:val="0"/>
          <w:numId w:val="6"/>
        </w:numPr>
        <w:ind w:left="0" w:firstLine="567"/>
        <w:jc w:val="both"/>
        <w:rPr>
          <w:sz w:val="28"/>
          <w:szCs w:val="28"/>
        </w:rPr>
      </w:pPr>
      <w:r w:rsidRPr="00035936">
        <w:rPr>
          <w:sz w:val="28"/>
          <w:szCs w:val="28"/>
        </w:rPr>
        <w:t>Об отчете об исполнении за 2014 год муниципальной программы «Безопасность образовательных учреждений Пожарского муниципального района» на 2013-2015 годы;</w:t>
      </w:r>
    </w:p>
    <w:p w:rsidR="00962FC2" w:rsidRPr="00035936" w:rsidRDefault="00376D94" w:rsidP="00C007D8">
      <w:pPr>
        <w:pStyle w:val="aff1"/>
        <w:numPr>
          <w:ilvl w:val="0"/>
          <w:numId w:val="6"/>
        </w:numPr>
        <w:ind w:left="0" w:firstLine="567"/>
        <w:jc w:val="both"/>
        <w:rPr>
          <w:sz w:val="28"/>
          <w:szCs w:val="28"/>
        </w:rPr>
      </w:pPr>
      <w:r w:rsidRPr="00035936">
        <w:rPr>
          <w:sz w:val="28"/>
          <w:szCs w:val="28"/>
        </w:rPr>
        <w:lastRenderedPageBreak/>
        <w:t>Об отчете об исполнении  за 2014 год муниципальной программы «Одаренные и талантливые дети Пожарского муниципального района» на 2013-2015 годы;</w:t>
      </w:r>
    </w:p>
    <w:p w:rsidR="00376D94" w:rsidRPr="00035936" w:rsidRDefault="009D255C" w:rsidP="00C007D8">
      <w:pPr>
        <w:pStyle w:val="aff1"/>
        <w:numPr>
          <w:ilvl w:val="0"/>
          <w:numId w:val="6"/>
        </w:numPr>
        <w:ind w:left="0" w:firstLine="567"/>
        <w:jc w:val="both"/>
        <w:rPr>
          <w:sz w:val="28"/>
          <w:szCs w:val="28"/>
        </w:rPr>
      </w:pPr>
      <w:r w:rsidRPr="00035936">
        <w:rPr>
          <w:sz w:val="28"/>
          <w:szCs w:val="28"/>
        </w:rPr>
        <w:t>Об отчете об исполнении  за 2014 год муниципальной программы «Организация отдыха, оздоровления и занятости детей и подростков в каникулярное время в Пожарском муниципальном районе на 2012-2014 годы»;</w:t>
      </w:r>
    </w:p>
    <w:p w:rsidR="009D255C" w:rsidRPr="00035936" w:rsidRDefault="000A7FCF" w:rsidP="00C007D8">
      <w:pPr>
        <w:pStyle w:val="aff1"/>
        <w:numPr>
          <w:ilvl w:val="0"/>
          <w:numId w:val="6"/>
        </w:numPr>
        <w:ind w:left="0" w:firstLine="567"/>
        <w:jc w:val="both"/>
        <w:rPr>
          <w:sz w:val="28"/>
          <w:szCs w:val="28"/>
        </w:rPr>
      </w:pPr>
      <w:r w:rsidRPr="00035936">
        <w:rPr>
          <w:sz w:val="28"/>
          <w:szCs w:val="28"/>
        </w:rPr>
        <w:t>Об отчете об исполнении за 2014 год муниципальной программы  «Программно – техническое обслуживание доступа к сети Интернет муниципальных общеобразовательных учреждений Пожарского муниципального района на 2011- 2014 годы»;</w:t>
      </w:r>
    </w:p>
    <w:p w:rsidR="000A7FCF" w:rsidRPr="00035936" w:rsidRDefault="00094B02" w:rsidP="00C007D8">
      <w:pPr>
        <w:pStyle w:val="aff1"/>
        <w:numPr>
          <w:ilvl w:val="0"/>
          <w:numId w:val="6"/>
        </w:numPr>
        <w:ind w:left="0" w:firstLine="567"/>
        <w:jc w:val="both"/>
        <w:rPr>
          <w:sz w:val="28"/>
          <w:szCs w:val="28"/>
        </w:rPr>
      </w:pPr>
      <w:r w:rsidRPr="00035936">
        <w:rPr>
          <w:sz w:val="28"/>
          <w:szCs w:val="28"/>
        </w:rPr>
        <w:t>Об отчете об исполнении за 2014 год муниципальной программы «Снижение административных барьеров, оптимизация и повышение качества предоставления муниципальных услуг в Пожарском муниципальном районе на 2012-2014 годы»;</w:t>
      </w:r>
    </w:p>
    <w:p w:rsidR="00094B02" w:rsidRPr="00035936" w:rsidRDefault="008C1F28" w:rsidP="00C007D8">
      <w:pPr>
        <w:pStyle w:val="aff1"/>
        <w:numPr>
          <w:ilvl w:val="0"/>
          <w:numId w:val="6"/>
        </w:numPr>
        <w:ind w:left="0" w:firstLine="567"/>
        <w:jc w:val="both"/>
        <w:rPr>
          <w:sz w:val="28"/>
          <w:szCs w:val="28"/>
        </w:rPr>
      </w:pPr>
      <w:r w:rsidRPr="00035936">
        <w:rPr>
          <w:sz w:val="28"/>
          <w:szCs w:val="28"/>
        </w:rPr>
        <w:t>Об отчете главы Пожарского муниципального района Синицына В.В. его деятельности, деятельности администрации Пожарского муниципального района за 2014 год;</w:t>
      </w:r>
    </w:p>
    <w:p w:rsidR="008C1F28" w:rsidRPr="00035936" w:rsidRDefault="008C1F28" w:rsidP="00C007D8">
      <w:pPr>
        <w:pStyle w:val="aff1"/>
        <w:numPr>
          <w:ilvl w:val="0"/>
          <w:numId w:val="6"/>
        </w:numPr>
        <w:ind w:left="0" w:firstLine="567"/>
        <w:jc w:val="both"/>
        <w:rPr>
          <w:sz w:val="28"/>
          <w:szCs w:val="28"/>
        </w:rPr>
      </w:pPr>
      <w:r w:rsidRPr="00035936">
        <w:rPr>
          <w:sz w:val="28"/>
          <w:szCs w:val="28"/>
        </w:rPr>
        <w:t>Об отчете об исполнении за 2014 год «Комплексной программы социально-экономического развития Пожарского муниципального района на 2012-2016 годы»;</w:t>
      </w:r>
    </w:p>
    <w:p w:rsidR="008C1F28" w:rsidRPr="00035936" w:rsidRDefault="00565490" w:rsidP="00C007D8">
      <w:pPr>
        <w:pStyle w:val="aff1"/>
        <w:numPr>
          <w:ilvl w:val="0"/>
          <w:numId w:val="6"/>
        </w:numPr>
        <w:ind w:left="0" w:firstLine="567"/>
        <w:jc w:val="both"/>
        <w:rPr>
          <w:sz w:val="28"/>
          <w:szCs w:val="28"/>
        </w:rPr>
      </w:pPr>
      <w:r w:rsidRPr="00035936">
        <w:rPr>
          <w:sz w:val="28"/>
          <w:szCs w:val="28"/>
        </w:rPr>
        <w:t>Об отчете о фактическом выделении за истекший период 2015 года бюджетных средств по расходам на реализацию наказов избирателей, утвержденным бюджетом Пожарского муниципального района на 2015 год</w:t>
      </w:r>
      <w:r w:rsidR="0084225D" w:rsidRPr="00035936">
        <w:rPr>
          <w:sz w:val="28"/>
          <w:szCs w:val="28"/>
        </w:rPr>
        <w:t>.</w:t>
      </w:r>
    </w:p>
    <w:p w:rsidR="009D473E" w:rsidRPr="00035936" w:rsidRDefault="009D473E" w:rsidP="00C007D8">
      <w:pPr>
        <w:pStyle w:val="aff1"/>
        <w:ind w:left="0" w:firstLine="567"/>
        <w:jc w:val="both"/>
        <w:rPr>
          <w:sz w:val="28"/>
          <w:szCs w:val="28"/>
        </w:rPr>
      </w:pPr>
      <w:r w:rsidRPr="00035936">
        <w:rPr>
          <w:sz w:val="28"/>
          <w:szCs w:val="28"/>
        </w:rPr>
        <w:t xml:space="preserve">На заседаниях Думы Пожарского муниципального района </w:t>
      </w:r>
      <w:r w:rsidR="002428FF" w:rsidRPr="00035936">
        <w:rPr>
          <w:sz w:val="28"/>
          <w:szCs w:val="28"/>
        </w:rPr>
        <w:t xml:space="preserve">в 2015 году </w:t>
      </w:r>
      <w:r w:rsidR="007E7D22" w:rsidRPr="00035936">
        <w:rPr>
          <w:sz w:val="28"/>
          <w:szCs w:val="28"/>
        </w:rPr>
        <w:t>заслушаны информации:</w:t>
      </w:r>
    </w:p>
    <w:p w:rsidR="00FF10A0" w:rsidRPr="00035936" w:rsidRDefault="00FF10A0" w:rsidP="00C007D8">
      <w:pPr>
        <w:pStyle w:val="aff1"/>
        <w:numPr>
          <w:ilvl w:val="1"/>
          <w:numId w:val="6"/>
        </w:numPr>
        <w:tabs>
          <w:tab w:val="clear" w:pos="1931"/>
          <w:tab w:val="num" w:pos="0"/>
        </w:tabs>
        <w:ind w:left="0" w:firstLine="567"/>
        <w:jc w:val="both"/>
        <w:rPr>
          <w:sz w:val="28"/>
          <w:szCs w:val="28"/>
        </w:rPr>
      </w:pPr>
      <w:r w:rsidRPr="00035936">
        <w:rPr>
          <w:sz w:val="28"/>
          <w:szCs w:val="28"/>
        </w:rPr>
        <w:t>Об информации по отчету об исполнении бюджета Пожарского муниципального района за I квартал 2015года;</w:t>
      </w:r>
    </w:p>
    <w:p w:rsidR="00E84DED" w:rsidRPr="00035936" w:rsidRDefault="00E84DED" w:rsidP="00C007D8">
      <w:pPr>
        <w:pStyle w:val="aff1"/>
        <w:numPr>
          <w:ilvl w:val="1"/>
          <w:numId w:val="6"/>
        </w:numPr>
        <w:tabs>
          <w:tab w:val="clear" w:pos="1931"/>
          <w:tab w:val="num" w:pos="0"/>
        </w:tabs>
        <w:ind w:left="0" w:firstLine="567"/>
        <w:jc w:val="both"/>
        <w:rPr>
          <w:sz w:val="28"/>
          <w:szCs w:val="28"/>
        </w:rPr>
      </w:pPr>
      <w:r w:rsidRPr="00035936">
        <w:rPr>
          <w:sz w:val="28"/>
          <w:szCs w:val="28"/>
        </w:rPr>
        <w:t xml:space="preserve">Об </w:t>
      </w:r>
      <w:r w:rsidR="00C72F6F" w:rsidRPr="00035936">
        <w:rPr>
          <w:sz w:val="28"/>
          <w:szCs w:val="28"/>
        </w:rPr>
        <w:t>информации по отчету</w:t>
      </w:r>
      <w:r w:rsidRPr="00035936">
        <w:rPr>
          <w:sz w:val="28"/>
          <w:szCs w:val="28"/>
        </w:rPr>
        <w:t xml:space="preserve"> об исполнении бюджета Пожарского муниципального района за 1 полугодие 2015года</w:t>
      </w:r>
      <w:r w:rsidR="002F0B60" w:rsidRPr="00035936">
        <w:rPr>
          <w:sz w:val="28"/>
          <w:szCs w:val="28"/>
        </w:rPr>
        <w:t>;</w:t>
      </w:r>
    </w:p>
    <w:p w:rsidR="003B3CCC" w:rsidRPr="00035936" w:rsidRDefault="00FF10A0" w:rsidP="00C007D8">
      <w:pPr>
        <w:tabs>
          <w:tab w:val="num" w:pos="567"/>
        </w:tabs>
        <w:jc w:val="both"/>
        <w:rPr>
          <w:sz w:val="28"/>
          <w:szCs w:val="28"/>
        </w:rPr>
      </w:pPr>
      <w:r w:rsidRPr="00035936">
        <w:rPr>
          <w:sz w:val="28"/>
          <w:szCs w:val="28"/>
        </w:rPr>
        <w:tab/>
      </w:r>
      <w:r w:rsidR="002F0B60" w:rsidRPr="00035936">
        <w:rPr>
          <w:sz w:val="28"/>
          <w:szCs w:val="28"/>
        </w:rPr>
        <w:t>3</w:t>
      </w:r>
      <w:r w:rsidRPr="00035936">
        <w:rPr>
          <w:sz w:val="28"/>
          <w:szCs w:val="28"/>
        </w:rPr>
        <w:t xml:space="preserve">. </w:t>
      </w:r>
      <w:r w:rsidR="003B3CCC" w:rsidRPr="00035936">
        <w:rPr>
          <w:sz w:val="28"/>
          <w:szCs w:val="28"/>
        </w:rPr>
        <w:t>Об организации предоставления дополнительного образования детей, являющихся воспитанниками ликвидируемого муниципального бюджетного образовательного учреждения дополнительного образования детей ЦДТИ «Сорванец»;</w:t>
      </w:r>
    </w:p>
    <w:p w:rsidR="003B3CCC" w:rsidRPr="00035936" w:rsidRDefault="00880536" w:rsidP="00C007D8">
      <w:pPr>
        <w:pStyle w:val="aff1"/>
        <w:ind w:left="0" w:firstLine="567"/>
        <w:jc w:val="both"/>
        <w:rPr>
          <w:sz w:val="28"/>
          <w:szCs w:val="28"/>
        </w:rPr>
      </w:pPr>
      <w:r w:rsidRPr="00035936">
        <w:rPr>
          <w:sz w:val="28"/>
          <w:szCs w:val="28"/>
        </w:rPr>
        <w:t xml:space="preserve">4. </w:t>
      </w:r>
      <w:r w:rsidR="003B3CCC" w:rsidRPr="00035936">
        <w:rPr>
          <w:sz w:val="28"/>
          <w:szCs w:val="28"/>
        </w:rPr>
        <w:t>Об информации начальника управления образования администрации Пожарского муниципального района Холодовой З.Д. о плане мероприятий по оптимизации структуры сети и штатной численности дошкольных образовательных учреждений</w:t>
      </w:r>
      <w:r w:rsidR="002428FF" w:rsidRPr="00035936">
        <w:rPr>
          <w:sz w:val="28"/>
          <w:szCs w:val="28"/>
        </w:rPr>
        <w:t>;</w:t>
      </w:r>
    </w:p>
    <w:p w:rsidR="002428FF" w:rsidRPr="00035936" w:rsidRDefault="00880536" w:rsidP="00C007D8">
      <w:pPr>
        <w:pStyle w:val="aff1"/>
        <w:ind w:left="0" w:firstLine="567"/>
        <w:jc w:val="both"/>
        <w:rPr>
          <w:sz w:val="28"/>
          <w:szCs w:val="28"/>
        </w:rPr>
      </w:pPr>
      <w:r w:rsidRPr="00035936">
        <w:rPr>
          <w:sz w:val="28"/>
          <w:szCs w:val="28"/>
        </w:rPr>
        <w:t xml:space="preserve">5. </w:t>
      </w:r>
      <w:r w:rsidR="002428FF" w:rsidRPr="00035936">
        <w:rPr>
          <w:sz w:val="28"/>
          <w:szCs w:val="28"/>
        </w:rPr>
        <w:t>Об информации о дальнейшей деятельности МАУ «Редакция газеты «Победа»;</w:t>
      </w:r>
    </w:p>
    <w:p w:rsidR="002428FF" w:rsidRPr="00035936" w:rsidRDefault="002428FF" w:rsidP="00C007D8">
      <w:pPr>
        <w:pStyle w:val="aff1"/>
        <w:numPr>
          <w:ilvl w:val="0"/>
          <w:numId w:val="21"/>
        </w:numPr>
        <w:ind w:left="0" w:firstLine="567"/>
        <w:jc w:val="both"/>
        <w:rPr>
          <w:sz w:val="28"/>
          <w:szCs w:val="28"/>
        </w:rPr>
      </w:pPr>
      <w:r w:rsidRPr="00035936">
        <w:rPr>
          <w:sz w:val="28"/>
          <w:szCs w:val="28"/>
        </w:rPr>
        <w:t>Об информации по отчету об исполнении бюджета Пожарского муниципального района  за 9 месяцев 2015 года</w:t>
      </w:r>
      <w:r w:rsidR="00304BC8" w:rsidRPr="00035936">
        <w:rPr>
          <w:sz w:val="28"/>
          <w:szCs w:val="28"/>
        </w:rPr>
        <w:t>.</w:t>
      </w:r>
    </w:p>
    <w:p w:rsidR="009519A5" w:rsidRPr="00035936" w:rsidRDefault="006255EF" w:rsidP="00C007D8">
      <w:pPr>
        <w:ind w:firstLine="567"/>
        <w:jc w:val="both"/>
        <w:rPr>
          <w:sz w:val="28"/>
          <w:szCs w:val="28"/>
        </w:rPr>
      </w:pPr>
      <w:r w:rsidRPr="00035936">
        <w:rPr>
          <w:sz w:val="28"/>
          <w:szCs w:val="28"/>
        </w:rPr>
        <w:t>Хочу отметить, что к</w:t>
      </w:r>
      <w:r w:rsidR="009519A5" w:rsidRPr="00035936">
        <w:rPr>
          <w:sz w:val="28"/>
          <w:szCs w:val="28"/>
        </w:rPr>
        <w:t xml:space="preserve">онтроль является важным функциональным элементом любой системы власти и управления, в том числе и местного самоуправления. Он позволяет проверять эффективность исполнения законов, иных нормативных правовых актов, принимаемых решений, а также состояние дел в различных сферах деятельности. </w:t>
      </w:r>
      <w:r w:rsidRPr="00035936">
        <w:rPr>
          <w:sz w:val="28"/>
          <w:szCs w:val="28"/>
        </w:rPr>
        <w:t>В 2016 году Дума Пожарского муниципального района продолжит работу в этом направлении.</w:t>
      </w:r>
    </w:p>
    <w:p w:rsidR="009519A5" w:rsidRPr="00035936" w:rsidRDefault="00776F0A" w:rsidP="00C007D8">
      <w:pPr>
        <w:pStyle w:val="aff1"/>
        <w:ind w:left="0" w:firstLine="567"/>
        <w:jc w:val="both"/>
        <w:rPr>
          <w:sz w:val="28"/>
          <w:szCs w:val="28"/>
        </w:rPr>
      </w:pPr>
      <w:r w:rsidRPr="00035936">
        <w:rPr>
          <w:sz w:val="28"/>
          <w:szCs w:val="28"/>
        </w:rPr>
        <w:lastRenderedPageBreak/>
        <w:t>Немного остановлюсь</w:t>
      </w:r>
      <w:r w:rsidR="00EC2D38" w:rsidRPr="00035936">
        <w:rPr>
          <w:sz w:val="28"/>
          <w:szCs w:val="28"/>
        </w:rPr>
        <w:t xml:space="preserve"> на деятельности Контрольно-счетной палаты Пожарского муниципального района</w:t>
      </w:r>
      <w:r w:rsidR="004C66AA" w:rsidRPr="00035936">
        <w:rPr>
          <w:sz w:val="28"/>
          <w:szCs w:val="28"/>
        </w:rPr>
        <w:t xml:space="preserve"> в 2015 году</w:t>
      </w:r>
      <w:r w:rsidR="00EC2D38" w:rsidRPr="00035936">
        <w:rPr>
          <w:sz w:val="28"/>
          <w:szCs w:val="28"/>
        </w:rPr>
        <w:t>, которая также выполняет контрольные функции</w:t>
      </w:r>
      <w:r w:rsidR="004C66AA" w:rsidRPr="00035936">
        <w:rPr>
          <w:sz w:val="28"/>
          <w:szCs w:val="28"/>
        </w:rPr>
        <w:t>.</w:t>
      </w:r>
    </w:p>
    <w:p w:rsidR="00577F66" w:rsidRPr="00035936" w:rsidRDefault="00BF62F5" w:rsidP="00C007D8">
      <w:pPr>
        <w:shd w:val="clear" w:color="auto" w:fill="FFFFFF"/>
        <w:autoSpaceDE w:val="0"/>
        <w:autoSpaceDN w:val="0"/>
        <w:ind w:firstLine="709"/>
        <w:jc w:val="both"/>
        <w:rPr>
          <w:color w:val="000000"/>
          <w:sz w:val="28"/>
          <w:szCs w:val="28"/>
        </w:rPr>
      </w:pPr>
      <w:r w:rsidRPr="00035936">
        <w:rPr>
          <w:sz w:val="28"/>
          <w:szCs w:val="28"/>
        </w:rPr>
        <w:t xml:space="preserve">Хочу особенно отметить высокое качество проведенных Контрольно-счетной палатой Пожарского муниципального района контрольных мероприятий как по собственному плану, так и по поручению Думы </w:t>
      </w:r>
      <w:r w:rsidR="009148F0" w:rsidRPr="00035936">
        <w:rPr>
          <w:sz w:val="28"/>
          <w:szCs w:val="28"/>
        </w:rPr>
        <w:t xml:space="preserve">и администрации </w:t>
      </w:r>
      <w:r w:rsidRPr="00035936">
        <w:rPr>
          <w:sz w:val="28"/>
          <w:szCs w:val="28"/>
        </w:rPr>
        <w:t xml:space="preserve">Пожарского муниципального района. </w:t>
      </w:r>
    </w:p>
    <w:p w:rsidR="00577F66" w:rsidRPr="00035936" w:rsidRDefault="00577F66" w:rsidP="00C007D8">
      <w:pPr>
        <w:pStyle w:val="ac"/>
        <w:spacing w:before="0" w:beforeAutospacing="0" w:after="0" w:afterAutospacing="0"/>
        <w:ind w:firstLine="720"/>
        <w:jc w:val="both"/>
        <w:rPr>
          <w:sz w:val="28"/>
          <w:szCs w:val="28"/>
        </w:rPr>
      </w:pPr>
      <w:r w:rsidRPr="00035936">
        <w:rPr>
          <w:sz w:val="28"/>
          <w:szCs w:val="28"/>
        </w:rPr>
        <w:t>На сегодняшний день в полномочия Контрольно-счётной палаты входят не только контроль за исполнением местного бюджета, а также проведение экспертизы проектов нормативных правовых актов Думы Пожарского муниципального района  о районном бюджете, подготовка заключений на проекты внесения изменений в указанные НПА, контроль за исполнением муниципальных программ Пожарского муниципального района, контроль за законностью, результативностью использования средств местного бюджета, выполнение ряда задач,  связанных с бюджетно-финансовым контролем.</w:t>
      </w:r>
    </w:p>
    <w:p w:rsidR="00577F66" w:rsidRPr="00035936" w:rsidRDefault="00577F66" w:rsidP="00C007D8">
      <w:pPr>
        <w:pStyle w:val="ac"/>
        <w:spacing w:before="0" w:beforeAutospacing="0" w:after="0" w:afterAutospacing="0"/>
        <w:ind w:firstLine="709"/>
        <w:jc w:val="both"/>
        <w:rPr>
          <w:sz w:val="28"/>
          <w:szCs w:val="28"/>
        </w:rPr>
      </w:pPr>
      <w:r w:rsidRPr="00035936">
        <w:rPr>
          <w:sz w:val="28"/>
          <w:szCs w:val="28"/>
        </w:rPr>
        <w:t>В процессе реализации задач Контрольно-счетная палата осуществляет контрольную, экспертно-аналитическую, информационную и иную деятельность, обеспечивая единую систему контроля за принятием и исполнением местного бюджета.</w:t>
      </w:r>
    </w:p>
    <w:p w:rsidR="00577F66" w:rsidRPr="00035936" w:rsidRDefault="00577F66" w:rsidP="00C007D8">
      <w:pPr>
        <w:pStyle w:val="af1"/>
        <w:spacing w:after="0"/>
        <w:jc w:val="both"/>
        <w:rPr>
          <w:sz w:val="28"/>
          <w:szCs w:val="28"/>
        </w:rPr>
      </w:pPr>
      <w:r w:rsidRPr="00035936">
        <w:rPr>
          <w:sz w:val="28"/>
          <w:szCs w:val="28"/>
        </w:rPr>
        <w:tab/>
        <w:t>Необходимо отметить, что деятельность Контрольно – счетной палаты нацелена не только на выявление нарушений, но и на  практическую помощь и профилактику нарушений.</w:t>
      </w:r>
    </w:p>
    <w:p w:rsidR="00577F66" w:rsidRPr="00035936" w:rsidRDefault="00577F66" w:rsidP="00C007D8">
      <w:pPr>
        <w:ind w:firstLine="708"/>
        <w:jc w:val="both"/>
        <w:rPr>
          <w:color w:val="000000"/>
          <w:sz w:val="28"/>
          <w:szCs w:val="28"/>
        </w:rPr>
      </w:pPr>
      <w:r w:rsidRPr="00035936">
        <w:rPr>
          <w:color w:val="000000"/>
          <w:sz w:val="28"/>
          <w:szCs w:val="28"/>
        </w:rPr>
        <w:t xml:space="preserve">Реализуя свои полномочия, Контрольно-счетная палата в 2015 году: </w:t>
      </w:r>
    </w:p>
    <w:p w:rsidR="00577F66" w:rsidRPr="00035936" w:rsidRDefault="00577F66" w:rsidP="00C007D8">
      <w:pPr>
        <w:ind w:firstLine="708"/>
        <w:jc w:val="both"/>
        <w:rPr>
          <w:color w:val="000000"/>
          <w:sz w:val="28"/>
          <w:szCs w:val="28"/>
        </w:rPr>
      </w:pPr>
      <w:r w:rsidRPr="00035936">
        <w:rPr>
          <w:color w:val="000000"/>
          <w:sz w:val="28"/>
          <w:szCs w:val="28"/>
        </w:rPr>
        <w:t xml:space="preserve">1. </w:t>
      </w:r>
      <w:r w:rsidRPr="00035936">
        <w:rPr>
          <w:sz w:val="28"/>
          <w:szCs w:val="28"/>
        </w:rPr>
        <w:t xml:space="preserve">Подготовила информацию о ходе исполнения </w:t>
      </w:r>
      <w:r w:rsidRPr="00035936">
        <w:rPr>
          <w:color w:val="000000"/>
          <w:sz w:val="28"/>
          <w:szCs w:val="28"/>
        </w:rPr>
        <w:t>бюджета Пожарского муниципального района (далее - бюджет района) и направила в Думу района и главе района</w:t>
      </w:r>
      <w:r w:rsidR="00FB16ED" w:rsidRPr="00035936">
        <w:rPr>
          <w:color w:val="000000"/>
          <w:sz w:val="28"/>
          <w:szCs w:val="28"/>
        </w:rPr>
        <w:t>,</w:t>
      </w:r>
      <w:r w:rsidRPr="00035936">
        <w:rPr>
          <w:color w:val="000000"/>
          <w:sz w:val="28"/>
          <w:szCs w:val="28"/>
        </w:rPr>
        <w:t xml:space="preserve"> 3 заключения на отчеты об исполнении бюджета района за периоды 1 квартал, полугодие и 9 месяцев 2015 года.</w:t>
      </w:r>
    </w:p>
    <w:p w:rsidR="00577F66" w:rsidRPr="00035936" w:rsidRDefault="00577F66" w:rsidP="00C007D8">
      <w:pPr>
        <w:ind w:firstLine="708"/>
        <w:jc w:val="both"/>
        <w:rPr>
          <w:color w:val="000000"/>
          <w:sz w:val="28"/>
          <w:szCs w:val="28"/>
        </w:rPr>
      </w:pPr>
      <w:r w:rsidRPr="00035936">
        <w:rPr>
          <w:color w:val="000000"/>
          <w:sz w:val="28"/>
          <w:szCs w:val="28"/>
        </w:rPr>
        <w:t>2. Подготовила и направила в Думу района и главе района 19 заключений по проектам муниципальных правовых актов, касающихся расходных обязательств Пожарского муниципального района и 1 заключение по результатам  внешней проверки годового отчета об исполнении бюджета района за 2014 год.</w:t>
      </w:r>
    </w:p>
    <w:p w:rsidR="00577F66" w:rsidRPr="00035936" w:rsidRDefault="00577F66" w:rsidP="00C007D8">
      <w:pPr>
        <w:ind w:firstLine="708"/>
        <w:jc w:val="both"/>
        <w:rPr>
          <w:color w:val="000000"/>
          <w:sz w:val="28"/>
          <w:szCs w:val="28"/>
        </w:rPr>
      </w:pPr>
      <w:r w:rsidRPr="00035936">
        <w:rPr>
          <w:color w:val="000000"/>
          <w:sz w:val="28"/>
          <w:szCs w:val="28"/>
        </w:rPr>
        <w:t>3</w:t>
      </w:r>
      <w:r w:rsidRPr="00035936">
        <w:rPr>
          <w:b/>
          <w:color w:val="000000"/>
          <w:sz w:val="28"/>
          <w:szCs w:val="28"/>
        </w:rPr>
        <w:t>.</w:t>
      </w:r>
      <w:r w:rsidRPr="00035936">
        <w:rPr>
          <w:color w:val="000000"/>
          <w:sz w:val="28"/>
          <w:szCs w:val="28"/>
        </w:rPr>
        <w:t xml:space="preserve"> Провела 10 контрольных мероприятий, из них: 3 мероприятия по вопросам целевого и эффективного использования средств бюджета района из них 3 с выходом на объекты проверки; 2 мероприятие, связанных с аудитом закупок; 5 мероприятий, связанных с проведением внешней проверки годовой отчетности главных администраторов средств бюджета района, за 2014 год.</w:t>
      </w:r>
    </w:p>
    <w:p w:rsidR="00577F66" w:rsidRPr="00035936" w:rsidRDefault="00577F66" w:rsidP="00C007D8">
      <w:pPr>
        <w:ind w:firstLine="708"/>
        <w:jc w:val="both"/>
        <w:rPr>
          <w:color w:val="000000"/>
          <w:sz w:val="28"/>
          <w:szCs w:val="28"/>
        </w:rPr>
      </w:pPr>
      <w:r w:rsidRPr="00035936">
        <w:rPr>
          <w:color w:val="000000"/>
          <w:sz w:val="28"/>
          <w:szCs w:val="28"/>
        </w:rPr>
        <w:t xml:space="preserve">Контрольными мероприятиями </w:t>
      </w:r>
      <w:r w:rsidR="00FB16ED" w:rsidRPr="00035936">
        <w:rPr>
          <w:color w:val="000000"/>
          <w:sz w:val="28"/>
          <w:szCs w:val="28"/>
        </w:rPr>
        <w:t xml:space="preserve">было </w:t>
      </w:r>
      <w:r w:rsidRPr="00035936">
        <w:rPr>
          <w:color w:val="000000"/>
          <w:sz w:val="28"/>
          <w:szCs w:val="28"/>
        </w:rPr>
        <w:t xml:space="preserve">охвачено 7 объектов, в том числе органов местного самоуправления Пожарского муниципального района - 5. По итогам проверок Контрольно-счетной палатой выявлены факты отступления от норм действующего законодательства Российской Федерации и муниципальных правовых актов Пожарского муниципального района, связанные с использованием бюджетных средств и муниципального имущества. </w:t>
      </w:r>
    </w:p>
    <w:p w:rsidR="00577F66" w:rsidRPr="00035936" w:rsidRDefault="00577F66" w:rsidP="00C007D8">
      <w:pPr>
        <w:ind w:firstLine="708"/>
        <w:jc w:val="both"/>
        <w:rPr>
          <w:color w:val="000000"/>
          <w:sz w:val="28"/>
          <w:szCs w:val="28"/>
        </w:rPr>
      </w:pPr>
      <w:r w:rsidRPr="00035936">
        <w:rPr>
          <w:color w:val="000000"/>
          <w:sz w:val="28"/>
          <w:szCs w:val="28"/>
        </w:rPr>
        <w:t xml:space="preserve">Следует обратить внимание на то, что в 2015 году КСП проведено 22 экспертно – аналитических мероприятия, что на 9 мероприятий больше по отношению к аналогичным мероприятиям, проведенным в 2014 году. </w:t>
      </w:r>
    </w:p>
    <w:p w:rsidR="00577F66" w:rsidRPr="00035936" w:rsidRDefault="00577F66" w:rsidP="00C007D8">
      <w:pPr>
        <w:ind w:firstLine="720"/>
        <w:jc w:val="both"/>
        <w:rPr>
          <w:color w:val="000000"/>
          <w:sz w:val="28"/>
          <w:szCs w:val="28"/>
        </w:rPr>
      </w:pPr>
      <w:r w:rsidRPr="00035936">
        <w:rPr>
          <w:color w:val="000000"/>
          <w:sz w:val="28"/>
          <w:szCs w:val="28"/>
        </w:rPr>
        <w:lastRenderedPageBreak/>
        <w:t>Общий объем проверенных средств бюджета района за 2015 год, включая экспертно - аналитические мероприятия, составил 40 815,78 тыс. руб., объем нарушений, возможных к оценке, в денежном выражении составил 3 738,4 тыс. руб.</w:t>
      </w:r>
    </w:p>
    <w:p w:rsidR="00577F66" w:rsidRPr="00035936" w:rsidRDefault="00577F66" w:rsidP="00C007D8">
      <w:pPr>
        <w:ind w:firstLine="720"/>
        <w:jc w:val="both"/>
        <w:rPr>
          <w:color w:val="000000"/>
          <w:sz w:val="28"/>
          <w:szCs w:val="28"/>
        </w:rPr>
      </w:pPr>
      <w:r w:rsidRPr="00035936">
        <w:rPr>
          <w:color w:val="000000"/>
          <w:sz w:val="28"/>
          <w:szCs w:val="28"/>
        </w:rPr>
        <w:t>Устранено нарушений, возможных к оценке, на сумму 1 781,4 тыс. рублей – устранены нарушения порядка ведения кассовых операций, бухгалтерского и бюджетного учета, нарушения в сфере закупок товаров, работ и услуг для обеспечения муниципальных нужд.</w:t>
      </w:r>
    </w:p>
    <w:p w:rsidR="00FB16ED" w:rsidRPr="00035936" w:rsidRDefault="00FB16ED" w:rsidP="00C007D8">
      <w:pPr>
        <w:pStyle w:val="aff1"/>
        <w:ind w:left="0" w:firstLine="708"/>
        <w:jc w:val="both"/>
        <w:rPr>
          <w:sz w:val="28"/>
          <w:szCs w:val="28"/>
        </w:rPr>
      </w:pPr>
      <w:r w:rsidRPr="00035936">
        <w:rPr>
          <w:sz w:val="28"/>
          <w:szCs w:val="28"/>
        </w:rPr>
        <w:t xml:space="preserve">Дума Пожарского муниципального района, принимая во внимание плодотворную и эффективную работу Контрольно-счетной палаты с планами на перспективу, совершенно объективно и единогласно приняла </w:t>
      </w:r>
      <w:r w:rsidR="001F56B4" w:rsidRPr="00035936">
        <w:rPr>
          <w:sz w:val="28"/>
          <w:szCs w:val="28"/>
        </w:rPr>
        <w:t>в 2015 году решение о работе председателя Контрольно-счетной палаты Пожарского муниципального района без ограничения срока полномочий</w:t>
      </w:r>
      <w:r w:rsidRPr="00035936">
        <w:rPr>
          <w:sz w:val="28"/>
          <w:szCs w:val="28"/>
        </w:rPr>
        <w:t>.</w:t>
      </w:r>
    </w:p>
    <w:p w:rsidR="00316E8D" w:rsidRPr="00035936" w:rsidRDefault="008D669D" w:rsidP="00C007D8">
      <w:pPr>
        <w:ind w:firstLine="708"/>
        <w:jc w:val="both"/>
        <w:rPr>
          <w:sz w:val="28"/>
          <w:szCs w:val="28"/>
        </w:rPr>
      </w:pPr>
      <w:r w:rsidRPr="00035936">
        <w:rPr>
          <w:sz w:val="28"/>
          <w:szCs w:val="28"/>
        </w:rPr>
        <w:t>Хочу затронуть некоторые моменты взаимодействия</w:t>
      </w:r>
      <w:r w:rsidR="00E2510E" w:rsidRPr="00035936">
        <w:rPr>
          <w:sz w:val="28"/>
          <w:szCs w:val="28"/>
        </w:rPr>
        <w:t xml:space="preserve"> Думы Пожарского муниципального района с </w:t>
      </w:r>
      <w:r w:rsidRPr="00035936">
        <w:rPr>
          <w:sz w:val="28"/>
          <w:szCs w:val="28"/>
        </w:rPr>
        <w:t xml:space="preserve">органами местного самоуправления </w:t>
      </w:r>
      <w:r w:rsidR="00E2510E" w:rsidRPr="00035936">
        <w:rPr>
          <w:sz w:val="28"/>
          <w:szCs w:val="28"/>
        </w:rPr>
        <w:t xml:space="preserve">поселений. </w:t>
      </w:r>
      <w:r w:rsidR="00F74E4E" w:rsidRPr="00035936">
        <w:rPr>
          <w:sz w:val="28"/>
          <w:szCs w:val="28"/>
        </w:rPr>
        <w:t xml:space="preserve">В связи с тем, что в 2015 году практически во всех поселениях сменились составы муниципальных комитетов поселений, </w:t>
      </w:r>
      <w:r w:rsidR="00C24B9A" w:rsidRPr="00035936">
        <w:rPr>
          <w:sz w:val="28"/>
          <w:szCs w:val="28"/>
        </w:rPr>
        <w:t xml:space="preserve">сменились главы поселений, </w:t>
      </w:r>
      <w:r w:rsidR="00F74E4E" w:rsidRPr="00035936">
        <w:rPr>
          <w:sz w:val="28"/>
          <w:szCs w:val="28"/>
        </w:rPr>
        <w:t>депутаты и работники аппарата</w:t>
      </w:r>
      <w:r w:rsidR="00413064" w:rsidRPr="00035936">
        <w:rPr>
          <w:sz w:val="28"/>
          <w:szCs w:val="28"/>
        </w:rPr>
        <w:t xml:space="preserve"> </w:t>
      </w:r>
      <w:r w:rsidR="00C24B9A" w:rsidRPr="00035936">
        <w:rPr>
          <w:sz w:val="28"/>
          <w:szCs w:val="28"/>
        </w:rPr>
        <w:t>Думы активно участвовали</w:t>
      </w:r>
      <w:r w:rsidR="00413064" w:rsidRPr="00035936">
        <w:rPr>
          <w:sz w:val="28"/>
          <w:szCs w:val="28"/>
        </w:rPr>
        <w:t xml:space="preserve"> в заседаниях муниципальных комитетов сельских поселений, </w:t>
      </w:r>
      <w:r w:rsidR="00C24B9A" w:rsidRPr="00035936">
        <w:rPr>
          <w:sz w:val="28"/>
          <w:szCs w:val="28"/>
        </w:rPr>
        <w:t xml:space="preserve">оказывали практическую помощь в </w:t>
      </w:r>
      <w:r w:rsidR="00EF4683" w:rsidRPr="00035936">
        <w:rPr>
          <w:sz w:val="28"/>
          <w:szCs w:val="28"/>
        </w:rPr>
        <w:t xml:space="preserve">решении организационных вопросов главам поселений, </w:t>
      </w:r>
      <w:r w:rsidR="00C24B9A" w:rsidRPr="00035936">
        <w:rPr>
          <w:sz w:val="28"/>
          <w:szCs w:val="28"/>
        </w:rPr>
        <w:t xml:space="preserve">подготовке проектов муниципальных правовых актов как по вопросам организации деятельности местных органов власти, так и по решению вопросов местного значения. </w:t>
      </w:r>
      <w:r w:rsidR="00EF4683" w:rsidRPr="00035936">
        <w:rPr>
          <w:sz w:val="28"/>
          <w:szCs w:val="28"/>
        </w:rPr>
        <w:t xml:space="preserve">Остается доброй традицией у депутатов и аппарата Думы – предложить первой помощь, если они видят, что коллега в ней нуждается. </w:t>
      </w:r>
      <w:r w:rsidR="004C0E88" w:rsidRPr="00035936">
        <w:rPr>
          <w:sz w:val="28"/>
          <w:szCs w:val="28"/>
        </w:rPr>
        <w:t xml:space="preserve">Большая работа проведена с главами Верхнеперевальского, Соболинского, Нагорненского  сельских поселений для разъяснения основ местного самоуправления, их полномочий. </w:t>
      </w:r>
      <w:r w:rsidR="00E2510E" w:rsidRPr="00035936">
        <w:rPr>
          <w:sz w:val="28"/>
          <w:szCs w:val="28"/>
        </w:rPr>
        <w:t>Традиционно аппарат Думы готовит для всех сельских поселений за исключением Светлогорского, которому оказывается методическая помощь по обращению, проект</w:t>
      </w:r>
      <w:r w:rsidR="00EF4683" w:rsidRPr="00035936">
        <w:rPr>
          <w:sz w:val="28"/>
          <w:szCs w:val="28"/>
        </w:rPr>
        <w:t>ы</w:t>
      </w:r>
      <w:r w:rsidR="00E2510E" w:rsidRPr="00035936">
        <w:rPr>
          <w:sz w:val="28"/>
          <w:szCs w:val="28"/>
        </w:rPr>
        <w:t xml:space="preserve"> </w:t>
      </w:r>
      <w:r w:rsidR="00990F68" w:rsidRPr="00035936">
        <w:rPr>
          <w:sz w:val="28"/>
          <w:szCs w:val="28"/>
        </w:rPr>
        <w:t xml:space="preserve">НПА </w:t>
      </w:r>
      <w:r w:rsidR="00E2510E" w:rsidRPr="00035936">
        <w:rPr>
          <w:sz w:val="28"/>
          <w:szCs w:val="28"/>
        </w:rPr>
        <w:t xml:space="preserve">по внесению изменений в </w:t>
      </w:r>
      <w:r w:rsidR="00413064" w:rsidRPr="00035936">
        <w:rPr>
          <w:sz w:val="28"/>
          <w:szCs w:val="28"/>
        </w:rPr>
        <w:t xml:space="preserve">их </w:t>
      </w:r>
      <w:r w:rsidR="00E2510E" w:rsidRPr="00035936">
        <w:rPr>
          <w:sz w:val="28"/>
          <w:szCs w:val="28"/>
        </w:rPr>
        <w:t>Устав</w:t>
      </w:r>
      <w:r w:rsidR="00413064" w:rsidRPr="00035936">
        <w:rPr>
          <w:sz w:val="28"/>
          <w:szCs w:val="28"/>
        </w:rPr>
        <w:t>ы</w:t>
      </w:r>
      <w:r w:rsidR="00E2510E" w:rsidRPr="00035936">
        <w:rPr>
          <w:sz w:val="28"/>
          <w:szCs w:val="28"/>
        </w:rPr>
        <w:t>. По мере обращения проводит консультации по разработке изменений в муниципальные правовые акты как муниципальных комитетов, так и админис</w:t>
      </w:r>
      <w:r w:rsidR="00413064" w:rsidRPr="00035936">
        <w:rPr>
          <w:sz w:val="28"/>
          <w:szCs w:val="28"/>
        </w:rPr>
        <w:t xml:space="preserve">траций поселений. </w:t>
      </w:r>
    </w:p>
    <w:p w:rsidR="00073606" w:rsidRPr="00035936" w:rsidRDefault="00073606" w:rsidP="00C007D8">
      <w:pPr>
        <w:jc w:val="both"/>
        <w:rPr>
          <w:sz w:val="28"/>
          <w:szCs w:val="28"/>
        </w:rPr>
      </w:pPr>
      <w:r w:rsidRPr="00035936">
        <w:rPr>
          <w:sz w:val="28"/>
          <w:szCs w:val="28"/>
        </w:rPr>
        <w:tab/>
      </w:r>
      <w:r w:rsidR="00923229" w:rsidRPr="00035936">
        <w:rPr>
          <w:sz w:val="28"/>
          <w:szCs w:val="28"/>
        </w:rPr>
        <w:t xml:space="preserve">Не могу не озвучить позицию большинства депутатов Думы </w:t>
      </w:r>
      <w:r w:rsidRPr="00035936">
        <w:rPr>
          <w:sz w:val="28"/>
          <w:szCs w:val="28"/>
        </w:rPr>
        <w:t>по вопросам укрупнения поселений, входящих в состав Пожарского района.</w:t>
      </w:r>
    </w:p>
    <w:p w:rsidR="00073606" w:rsidRPr="00035936" w:rsidRDefault="00073606" w:rsidP="00C007D8">
      <w:pPr>
        <w:jc w:val="both"/>
        <w:rPr>
          <w:sz w:val="28"/>
          <w:szCs w:val="28"/>
        </w:rPr>
      </w:pPr>
      <w:r w:rsidRPr="00035936">
        <w:rPr>
          <w:sz w:val="28"/>
          <w:szCs w:val="28"/>
        </w:rPr>
        <w:tab/>
        <w:t>Большая территория нашего района, удаленность сел от районного центра и друг от друга, предоставленная 131 федеральным законом самостоятельность в решении вопросов местного значения муниципальных образований первого и второго уровня, помноженная на обещания государства в полном объеме обеспечить их финансированием, повлияли на решение районного главы в 2004 году на территории Пожарского района образовать из 9 сельских советов 9 сельских поселений и 1 городское пос</w:t>
      </w:r>
      <w:r w:rsidR="00C610C6" w:rsidRPr="00035936">
        <w:rPr>
          <w:sz w:val="28"/>
          <w:szCs w:val="28"/>
        </w:rPr>
        <w:t>еление в пгт Лучегорск, являющее</w:t>
      </w:r>
      <w:r w:rsidRPr="00035936">
        <w:rPr>
          <w:sz w:val="28"/>
          <w:szCs w:val="28"/>
        </w:rPr>
        <w:t>ся районным центром, вследствие чего появились муниципальный комитет и администрация Лучегорского городского поселения.</w:t>
      </w:r>
    </w:p>
    <w:p w:rsidR="00073606" w:rsidRPr="00035936" w:rsidRDefault="00073606" w:rsidP="00C007D8">
      <w:pPr>
        <w:jc w:val="both"/>
        <w:rPr>
          <w:sz w:val="28"/>
          <w:szCs w:val="28"/>
        </w:rPr>
      </w:pPr>
      <w:r w:rsidRPr="00035936">
        <w:rPr>
          <w:sz w:val="28"/>
          <w:szCs w:val="28"/>
        </w:rPr>
        <w:tab/>
        <w:t xml:space="preserve">Все </w:t>
      </w:r>
      <w:r w:rsidR="00405A42" w:rsidRPr="00035936">
        <w:rPr>
          <w:sz w:val="28"/>
          <w:szCs w:val="28"/>
        </w:rPr>
        <w:t xml:space="preserve">последующие </w:t>
      </w:r>
      <w:r w:rsidRPr="00035936">
        <w:rPr>
          <w:sz w:val="28"/>
          <w:szCs w:val="28"/>
        </w:rPr>
        <w:t xml:space="preserve">предложения Думы укрупнить поселения не находили поддержки ни у исполнительной власти района, ни в поселениях.  </w:t>
      </w:r>
    </w:p>
    <w:p w:rsidR="00073606" w:rsidRPr="00035936" w:rsidRDefault="00073606" w:rsidP="00C007D8">
      <w:pPr>
        <w:ind w:firstLine="708"/>
        <w:jc w:val="both"/>
        <w:rPr>
          <w:sz w:val="28"/>
          <w:szCs w:val="28"/>
        </w:rPr>
      </w:pPr>
      <w:r w:rsidRPr="00035936">
        <w:rPr>
          <w:sz w:val="28"/>
          <w:szCs w:val="28"/>
        </w:rPr>
        <w:t xml:space="preserve">Об укрупнении, как одном из способов рационального использования бюджетных средств, все вынуждены были заговорить осенью </w:t>
      </w:r>
      <w:r w:rsidR="00405A42" w:rsidRPr="00035936">
        <w:rPr>
          <w:sz w:val="28"/>
          <w:szCs w:val="28"/>
        </w:rPr>
        <w:t>2014 года</w:t>
      </w:r>
      <w:r w:rsidR="00310C57" w:rsidRPr="00035936">
        <w:rPr>
          <w:sz w:val="28"/>
          <w:szCs w:val="28"/>
        </w:rPr>
        <w:t xml:space="preserve"> в связи с принятием 136</w:t>
      </w:r>
      <w:r w:rsidR="00405A42" w:rsidRPr="00035936">
        <w:rPr>
          <w:sz w:val="28"/>
          <w:szCs w:val="28"/>
        </w:rPr>
        <w:t>-ФЗ</w:t>
      </w:r>
      <w:r w:rsidRPr="00035936">
        <w:rPr>
          <w:sz w:val="28"/>
          <w:szCs w:val="28"/>
        </w:rPr>
        <w:t xml:space="preserve">, </w:t>
      </w:r>
      <w:r w:rsidR="00310C57" w:rsidRPr="00035936">
        <w:rPr>
          <w:sz w:val="28"/>
          <w:szCs w:val="28"/>
        </w:rPr>
        <w:t xml:space="preserve">согласно которому 25 вопросов местного значения сельских </w:t>
      </w:r>
      <w:r w:rsidR="00310C57" w:rsidRPr="00035936">
        <w:rPr>
          <w:sz w:val="28"/>
          <w:szCs w:val="28"/>
        </w:rPr>
        <w:lastRenderedPageBreak/>
        <w:t>поселений отдали для решения органам местного самоуправления муниципальных районов.</w:t>
      </w:r>
      <w:r w:rsidR="00690040" w:rsidRPr="00035936">
        <w:rPr>
          <w:sz w:val="28"/>
          <w:szCs w:val="28"/>
        </w:rPr>
        <w:t xml:space="preserve"> П</w:t>
      </w:r>
      <w:r w:rsidRPr="00035936">
        <w:rPr>
          <w:sz w:val="28"/>
          <w:szCs w:val="28"/>
        </w:rPr>
        <w:t xml:space="preserve">ри формировании районного бюджета и бюджетов сельских поселений выяснилось, что собственных доходов и дотации на выравнивание бюджетной обеспеченности  большинству сельских поселений катастрофически не хватает даже на выплату заработной платы работникам администрации, содержание сельских клубов и административных помещений. </w:t>
      </w:r>
      <w:r w:rsidR="00CF5D10" w:rsidRPr="00035936">
        <w:rPr>
          <w:sz w:val="28"/>
          <w:szCs w:val="28"/>
        </w:rPr>
        <w:t xml:space="preserve">В 2015 году изменилась территориальная организация местного самоуправления в Приморском крае в связи с преобразованием части поселений муниципальных районов. Произошло объединение поселений в Октябрьском, Пограничном, Кавалеровском, Ханкайском и Хорольском районах.По состоянию на 01.01.2016 в Приморском крае насчитывается 124 поселения. Средний показатель количества поселений в районах Приморского края - 6,5. В Пожарском районе 10 поселений, что на 3,5 раза больше среднекраевого. Столько же поселений только в Тернейском и Красноармейском районах. </w:t>
      </w:r>
    </w:p>
    <w:p w:rsidR="00073606" w:rsidRPr="00035936" w:rsidRDefault="00073606" w:rsidP="00C007D8">
      <w:pPr>
        <w:ind w:firstLine="708"/>
        <w:jc w:val="both"/>
        <w:rPr>
          <w:sz w:val="28"/>
          <w:szCs w:val="28"/>
        </w:rPr>
      </w:pPr>
      <w:r w:rsidRPr="00035936">
        <w:rPr>
          <w:sz w:val="28"/>
          <w:szCs w:val="28"/>
        </w:rPr>
        <w:t xml:space="preserve">На организованной в начале </w:t>
      </w:r>
      <w:r w:rsidR="00096F2E" w:rsidRPr="00035936">
        <w:rPr>
          <w:sz w:val="28"/>
          <w:szCs w:val="28"/>
        </w:rPr>
        <w:t xml:space="preserve">2015 </w:t>
      </w:r>
      <w:r w:rsidRPr="00035936">
        <w:rPr>
          <w:sz w:val="28"/>
          <w:szCs w:val="28"/>
        </w:rPr>
        <w:t xml:space="preserve">года встрече руководства района с  главами поселений по вопросу укрупнения, казалось, что нашли понимание у всех глав поселений, за исключением органов местного самоуправления Лучегорского городского поселения, которые искали любую причину, исключающую возможность присоединения к Лучегорску близлежащих сельских поселений, несмотря на то, что большая половина домов перекуплена лучегорцами под дачи. </w:t>
      </w:r>
    </w:p>
    <w:p w:rsidR="00073606" w:rsidRPr="00035936" w:rsidRDefault="00073606" w:rsidP="00C007D8">
      <w:pPr>
        <w:ind w:firstLine="708"/>
        <w:jc w:val="both"/>
        <w:rPr>
          <w:sz w:val="28"/>
          <w:szCs w:val="28"/>
        </w:rPr>
      </w:pPr>
      <w:r w:rsidRPr="00035936">
        <w:rPr>
          <w:sz w:val="28"/>
          <w:szCs w:val="28"/>
        </w:rPr>
        <w:t xml:space="preserve">Более того, на данном совещании был выработан единый вариант укрупнения  поселений, а именно: </w:t>
      </w:r>
    </w:p>
    <w:p w:rsidR="00073606" w:rsidRPr="00035936" w:rsidRDefault="00073606" w:rsidP="00C007D8">
      <w:pPr>
        <w:pStyle w:val="aff1"/>
        <w:numPr>
          <w:ilvl w:val="0"/>
          <w:numId w:val="20"/>
        </w:numPr>
        <w:spacing w:after="200"/>
        <w:ind w:left="0" w:firstLine="708"/>
        <w:jc w:val="both"/>
        <w:rPr>
          <w:sz w:val="28"/>
          <w:szCs w:val="28"/>
        </w:rPr>
      </w:pPr>
      <w:r w:rsidRPr="00035936">
        <w:rPr>
          <w:sz w:val="28"/>
          <w:szCs w:val="28"/>
        </w:rPr>
        <w:t>Из двух крупных поселений: Пожарского и Губеровского, образуется одно  Пожарское поселение с административным центром в селе Новостройка;</w:t>
      </w:r>
    </w:p>
    <w:p w:rsidR="00073606" w:rsidRPr="00035936" w:rsidRDefault="00073606" w:rsidP="00C007D8">
      <w:pPr>
        <w:pStyle w:val="aff1"/>
        <w:numPr>
          <w:ilvl w:val="0"/>
          <w:numId w:val="20"/>
        </w:numPr>
        <w:spacing w:after="200"/>
        <w:ind w:left="0" w:firstLine="708"/>
        <w:jc w:val="both"/>
        <w:rPr>
          <w:sz w:val="28"/>
          <w:szCs w:val="28"/>
        </w:rPr>
      </w:pPr>
      <w:r w:rsidRPr="00035936">
        <w:rPr>
          <w:sz w:val="28"/>
          <w:szCs w:val="28"/>
        </w:rPr>
        <w:t>Из Соболинского и Краснояровского сельских поселений, находящихся на Севере района, образуется Краснояровское сельское поселение с административным центром в селе Красный Яр;</w:t>
      </w:r>
    </w:p>
    <w:p w:rsidR="00073606" w:rsidRPr="00035936" w:rsidRDefault="00073606" w:rsidP="00C007D8">
      <w:pPr>
        <w:pStyle w:val="aff1"/>
        <w:numPr>
          <w:ilvl w:val="0"/>
          <w:numId w:val="20"/>
        </w:numPr>
        <w:spacing w:after="200"/>
        <w:ind w:left="0" w:firstLine="708"/>
        <w:jc w:val="both"/>
        <w:rPr>
          <w:sz w:val="28"/>
          <w:szCs w:val="28"/>
        </w:rPr>
      </w:pPr>
      <w:r w:rsidRPr="00035936">
        <w:rPr>
          <w:sz w:val="28"/>
          <w:szCs w:val="28"/>
        </w:rPr>
        <w:t>К Лучегорскому городскому поселению присоединяются Нагорненское, Федосьевское, Игнатьевское сельские поселения с административным центром в пгт Лучегорск.</w:t>
      </w:r>
    </w:p>
    <w:p w:rsidR="00073606" w:rsidRPr="00035936" w:rsidRDefault="00073606" w:rsidP="00C007D8">
      <w:pPr>
        <w:pStyle w:val="aff1"/>
        <w:numPr>
          <w:ilvl w:val="0"/>
          <w:numId w:val="20"/>
        </w:numPr>
        <w:spacing w:after="200"/>
        <w:ind w:left="0" w:firstLine="708"/>
        <w:jc w:val="both"/>
        <w:rPr>
          <w:sz w:val="28"/>
          <w:szCs w:val="28"/>
        </w:rPr>
      </w:pPr>
      <w:r w:rsidRPr="00035936">
        <w:rPr>
          <w:sz w:val="28"/>
          <w:szCs w:val="28"/>
        </w:rPr>
        <w:t>Из-за отдаленности остаются автономными сельские поселения Верхнеперевальское и Светлогорское, по сути представляющие из себя моносела.</w:t>
      </w:r>
    </w:p>
    <w:p w:rsidR="00073606" w:rsidRPr="00035936" w:rsidRDefault="00073606" w:rsidP="00C007D8">
      <w:pPr>
        <w:pStyle w:val="aff1"/>
        <w:ind w:left="0" w:firstLine="708"/>
        <w:jc w:val="both"/>
        <w:rPr>
          <w:sz w:val="28"/>
          <w:szCs w:val="28"/>
        </w:rPr>
      </w:pPr>
      <w:r w:rsidRPr="00035936">
        <w:rPr>
          <w:sz w:val="28"/>
          <w:szCs w:val="28"/>
        </w:rPr>
        <w:t>После данного со</w:t>
      </w:r>
      <w:r w:rsidR="00096F2E" w:rsidRPr="00035936">
        <w:rPr>
          <w:sz w:val="28"/>
          <w:szCs w:val="28"/>
        </w:rPr>
        <w:t>вещания глава района подписал</w:t>
      </w:r>
      <w:r w:rsidRPr="00035936">
        <w:rPr>
          <w:sz w:val="28"/>
          <w:szCs w:val="28"/>
        </w:rPr>
        <w:t xml:space="preserve"> постановление от 30.01.2015 № 60-па «Об инициативе по вопросу преобразования муниципальных образований, входящих в состав Пожарского муниципального района, путем объединения </w:t>
      </w:r>
      <w:r w:rsidR="00096F2E" w:rsidRPr="00035936">
        <w:rPr>
          <w:sz w:val="28"/>
          <w:szCs w:val="28"/>
        </w:rPr>
        <w:t>сельских поселений» и направил</w:t>
      </w:r>
      <w:r w:rsidRPr="00035936">
        <w:rPr>
          <w:sz w:val="28"/>
          <w:szCs w:val="28"/>
        </w:rPr>
        <w:t xml:space="preserve"> его на территории, а через короткий промежуток времени в администрацию района начинают поступать с территорий решения муниципальных комитетов об отклонении инициативы администрации района.</w:t>
      </w:r>
    </w:p>
    <w:p w:rsidR="00073606" w:rsidRPr="00035936" w:rsidRDefault="00073606" w:rsidP="00C007D8">
      <w:pPr>
        <w:pStyle w:val="aff1"/>
        <w:ind w:left="0" w:firstLine="708"/>
        <w:jc w:val="both"/>
        <w:rPr>
          <w:sz w:val="28"/>
          <w:szCs w:val="28"/>
        </w:rPr>
      </w:pPr>
      <w:r w:rsidRPr="00035936">
        <w:rPr>
          <w:sz w:val="28"/>
          <w:szCs w:val="28"/>
        </w:rPr>
        <w:t>В связи с возникшей ситуацией</w:t>
      </w:r>
      <w:r w:rsidR="00B907CA" w:rsidRPr="00035936">
        <w:rPr>
          <w:sz w:val="28"/>
          <w:szCs w:val="28"/>
        </w:rPr>
        <w:t>,</w:t>
      </w:r>
      <w:r w:rsidRPr="00035936">
        <w:rPr>
          <w:sz w:val="28"/>
          <w:szCs w:val="28"/>
        </w:rPr>
        <w:t xml:space="preserve"> по просьбе Думы в сельских поселения</w:t>
      </w:r>
      <w:r w:rsidR="00B907CA" w:rsidRPr="00035936">
        <w:rPr>
          <w:sz w:val="28"/>
          <w:szCs w:val="28"/>
        </w:rPr>
        <w:t>х главами поселений инициировались</w:t>
      </w:r>
      <w:r w:rsidRPr="00035936">
        <w:rPr>
          <w:sz w:val="28"/>
          <w:szCs w:val="28"/>
        </w:rPr>
        <w:t xml:space="preserve"> заседания муниципальных комитетов с участием депутатов Думы, главы района. </w:t>
      </w:r>
      <w:r w:rsidR="00096F2E" w:rsidRPr="00035936">
        <w:rPr>
          <w:sz w:val="28"/>
          <w:szCs w:val="28"/>
        </w:rPr>
        <w:t>В</w:t>
      </w:r>
      <w:r w:rsidRPr="00035936">
        <w:rPr>
          <w:sz w:val="28"/>
          <w:szCs w:val="28"/>
        </w:rPr>
        <w:t xml:space="preserve"> результате диалога районной власти с муниципальным</w:t>
      </w:r>
      <w:r w:rsidR="00096F2E" w:rsidRPr="00035936">
        <w:rPr>
          <w:sz w:val="28"/>
          <w:szCs w:val="28"/>
        </w:rPr>
        <w:t>и комитетами</w:t>
      </w:r>
      <w:r w:rsidRPr="00035936">
        <w:rPr>
          <w:sz w:val="28"/>
          <w:szCs w:val="28"/>
        </w:rPr>
        <w:t xml:space="preserve"> выяснено, что местные депутаты опасаются, что укрупнение не даст ощутимого экономического эффекта, после объединения будут закрываться сельские клубы, а, следовательно, библиотеки и ФАПы, </w:t>
      </w:r>
      <w:r w:rsidRPr="00035936">
        <w:rPr>
          <w:sz w:val="28"/>
          <w:szCs w:val="28"/>
        </w:rPr>
        <w:lastRenderedPageBreak/>
        <w:t xml:space="preserve">которые расположены в помещениях сельских клубов. </w:t>
      </w:r>
      <w:r w:rsidR="00B907CA" w:rsidRPr="00035936">
        <w:rPr>
          <w:sz w:val="28"/>
          <w:szCs w:val="28"/>
        </w:rPr>
        <w:t>Н</w:t>
      </w:r>
      <w:r w:rsidRPr="00035936">
        <w:rPr>
          <w:sz w:val="28"/>
          <w:szCs w:val="28"/>
        </w:rPr>
        <w:t xml:space="preserve">а сегодняшний день </w:t>
      </w:r>
      <w:r w:rsidR="009C4B10" w:rsidRPr="00035936">
        <w:rPr>
          <w:sz w:val="28"/>
          <w:szCs w:val="28"/>
        </w:rPr>
        <w:t xml:space="preserve">вопрос об укрупнении поселений </w:t>
      </w:r>
      <w:r w:rsidRPr="00035936">
        <w:rPr>
          <w:sz w:val="28"/>
          <w:szCs w:val="28"/>
        </w:rPr>
        <w:t>остается открытым</w:t>
      </w:r>
      <w:r w:rsidR="009C4B10" w:rsidRPr="00035936">
        <w:rPr>
          <w:sz w:val="28"/>
          <w:szCs w:val="28"/>
        </w:rPr>
        <w:t>.</w:t>
      </w:r>
      <w:r w:rsidR="00022CE2" w:rsidRPr="00035936">
        <w:rPr>
          <w:sz w:val="28"/>
          <w:szCs w:val="28"/>
        </w:rPr>
        <w:t xml:space="preserve"> Между тем, если даже брать во внимание, что после укрупнения каждому поселению для благоустройства, работы клубов дополнительно достанется пусть по 10% от кассового исполнения бюджета </w:t>
      </w:r>
      <w:r w:rsidR="0087544A" w:rsidRPr="00035936">
        <w:rPr>
          <w:sz w:val="28"/>
          <w:szCs w:val="28"/>
        </w:rPr>
        <w:t xml:space="preserve">сельских </w:t>
      </w:r>
      <w:r w:rsidR="00022CE2" w:rsidRPr="00035936">
        <w:rPr>
          <w:sz w:val="28"/>
          <w:szCs w:val="28"/>
        </w:rPr>
        <w:t xml:space="preserve">поселений в 2015 году, то это от 100 до 360 тыс. рублей. </w:t>
      </w:r>
      <w:r w:rsidRPr="00035936">
        <w:rPr>
          <w:sz w:val="28"/>
          <w:szCs w:val="28"/>
        </w:rPr>
        <w:t xml:space="preserve"> </w:t>
      </w:r>
      <w:r w:rsidR="00022CE2" w:rsidRPr="00035936">
        <w:rPr>
          <w:sz w:val="28"/>
          <w:szCs w:val="28"/>
        </w:rPr>
        <w:t>Согласитесь, цифры не маленькие даже по самым скромным подсчетам.</w:t>
      </w:r>
    </w:p>
    <w:p w:rsidR="00073606" w:rsidRPr="00035936" w:rsidRDefault="0087544A" w:rsidP="00C007D8">
      <w:pPr>
        <w:pStyle w:val="ConsPlusNormal"/>
        <w:ind w:firstLine="540"/>
        <w:jc w:val="both"/>
        <w:rPr>
          <w:rFonts w:ascii="Times New Roman" w:hAnsi="Times New Roman" w:cs="Times New Roman"/>
          <w:b/>
          <w:sz w:val="28"/>
          <w:szCs w:val="28"/>
        </w:rPr>
      </w:pPr>
      <w:r w:rsidRPr="00035936">
        <w:rPr>
          <w:rFonts w:ascii="Times New Roman" w:hAnsi="Times New Roman" w:cs="Times New Roman"/>
          <w:b/>
          <w:sz w:val="28"/>
          <w:szCs w:val="28"/>
        </w:rPr>
        <w:t xml:space="preserve">Все мы понимаем, что </w:t>
      </w:r>
      <w:r w:rsidR="00022CE2" w:rsidRPr="00035936">
        <w:rPr>
          <w:rFonts w:ascii="Times New Roman" w:hAnsi="Times New Roman" w:cs="Times New Roman"/>
          <w:b/>
          <w:sz w:val="28"/>
          <w:szCs w:val="28"/>
        </w:rPr>
        <w:t>в современных экономических условиях</w:t>
      </w:r>
      <w:r w:rsidRPr="00035936">
        <w:rPr>
          <w:rFonts w:ascii="Times New Roman" w:hAnsi="Times New Roman" w:cs="Times New Roman"/>
          <w:b/>
          <w:sz w:val="28"/>
          <w:szCs w:val="28"/>
        </w:rPr>
        <w:t>, когда на увеличение собственных доходов</w:t>
      </w:r>
      <w:r w:rsidR="009A5C17" w:rsidRPr="00035936">
        <w:rPr>
          <w:rFonts w:ascii="Times New Roman" w:hAnsi="Times New Roman" w:cs="Times New Roman"/>
          <w:b/>
          <w:sz w:val="28"/>
          <w:szCs w:val="28"/>
        </w:rPr>
        <w:t xml:space="preserve"> района и поселений</w:t>
      </w:r>
      <w:r w:rsidRPr="00035936">
        <w:rPr>
          <w:rFonts w:ascii="Times New Roman" w:hAnsi="Times New Roman" w:cs="Times New Roman"/>
          <w:b/>
          <w:sz w:val="28"/>
          <w:szCs w:val="28"/>
        </w:rPr>
        <w:t>, а также увеличение финансовой поддержки из бюджета Приморского края  рассчитывать не приходится,</w:t>
      </w:r>
      <w:r w:rsidR="00022CE2" w:rsidRPr="00035936">
        <w:rPr>
          <w:rFonts w:ascii="Times New Roman" w:hAnsi="Times New Roman" w:cs="Times New Roman"/>
          <w:b/>
          <w:sz w:val="28"/>
          <w:szCs w:val="28"/>
        </w:rPr>
        <w:t xml:space="preserve"> </w:t>
      </w:r>
      <w:r w:rsidR="009A5C17" w:rsidRPr="00035936">
        <w:rPr>
          <w:rFonts w:ascii="Times New Roman" w:hAnsi="Times New Roman" w:cs="Times New Roman"/>
          <w:b/>
          <w:sz w:val="28"/>
          <w:szCs w:val="28"/>
        </w:rPr>
        <w:t xml:space="preserve">укрупнение поселений является одним из источников </w:t>
      </w:r>
      <w:r w:rsidR="00073606" w:rsidRPr="00035936">
        <w:rPr>
          <w:rFonts w:ascii="Times New Roman" w:hAnsi="Times New Roman" w:cs="Times New Roman"/>
          <w:b/>
          <w:sz w:val="28"/>
          <w:szCs w:val="28"/>
        </w:rPr>
        <w:t xml:space="preserve">оптимизации расходов </w:t>
      </w:r>
      <w:r w:rsidR="009A5C17" w:rsidRPr="00035936">
        <w:rPr>
          <w:rFonts w:ascii="Times New Roman" w:hAnsi="Times New Roman" w:cs="Times New Roman"/>
          <w:b/>
          <w:sz w:val="28"/>
          <w:szCs w:val="28"/>
        </w:rPr>
        <w:t xml:space="preserve">районного </w:t>
      </w:r>
      <w:r w:rsidR="00073606" w:rsidRPr="00035936">
        <w:rPr>
          <w:rFonts w:ascii="Times New Roman" w:hAnsi="Times New Roman" w:cs="Times New Roman"/>
          <w:b/>
          <w:sz w:val="28"/>
          <w:szCs w:val="28"/>
        </w:rPr>
        <w:t xml:space="preserve">бюджета </w:t>
      </w:r>
      <w:r w:rsidR="009A5C17" w:rsidRPr="00035936">
        <w:rPr>
          <w:rFonts w:ascii="Times New Roman" w:hAnsi="Times New Roman" w:cs="Times New Roman"/>
          <w:b/>
          <w:sz w:val="28"/>
          <w:szCs w:val="28"/>
        </w:rPr>
        <w:t>и бюджета поселений.</w:t>
      </w:r>
      <w:r w:rsidR="00073606" w:rsidRPr="00035936">
        <w:rPr>
          <w:rFonts w:ascii="Times New Roman" w:hAnsi="Times New Roman" w:cs="Times New Roman"/>
          <w:b/>
          <w:sz w:val="28"/>
          <w:szCs w:val="28"/>
        </w:rPr>
        <w:t xml:space="preserve"> </w:t>
      </w:r>
      <w:r w:rsidR="009A5C17" w:rsidRPr="00035936">
        <w:rPr>
          <w:rFonts w:ascii="Times New Roman" w:hAnsi="Times New Roman" w:cs="Times New Roman"/>
          <w:b/>
          <w:sz w:val="28"/>
          <w:szCs w:val="28"/>
        </w:rPr>
        <w:t xml:space="preserve">Наступает летний период, когда мы приступаем к формированию бюджета на очередной финансовый год, поэтому </w:t>
      </w:r>
      <w:r w:rsidR="00073606" w:rsidRPr="00035936">
        <w:rPr>
          <w:rFonts w:ascii="Times New Roman" w:hAnsi="Times New Roman" w:cs="Times New Roman"/>
          <w:b/>
          <w:sz w:val="28"/>
          <w:szCs w:val="28"/>
        </w:rPr>
        <w:t xml:space="preserve">в кратчайшие сроки </w:t>
      </w:r>
      <w:r w:rsidR="009A5C17" w:rsidRPr="00035936">
        <w:rPr>
          <w:rFonts w:ascii="Times New Roman" w:hAnsi="Times New Roman" w:cs="Times New Roman"/>
          <w:b/>
          <w:sz w:val="28"/>
          <w:szCs w:val="28"/>
        </w:rPr>
        <w:t xml:space="preserve">и депутатам, и администрации района </w:t>
      </w:r>
      <w:r w:rsidR="00C25160" w:rsidRPr="00035936">
        <w:rPr>
          <w:rFonts w:ascii="Times New Roman" w:hAnsi="Times New Roman" w:cs="Times New Roman"/>
          <w:b/>
          <w:sz w:val="28"/>
          <w:szCs w:val="28"/>
        </w:rPr>
        <w:t xml:space="preserve">следует </w:t>
      </w:r>
      <w:r w:rsidR="00073606" w:rsidRPr="00035936">
        <w:rPr>
          <w:rFonts w:ascii="Times New Roman" w:hAnsi="Times New Roman" w:cs="Times New Roman"/>
          <w:b/>
          <w:sz w:val="28"/>
          <w:szCs w:val="28"/>
        </w:rPr>
        <w:t>донести до всех необходимость укрупнения как один из способов рационального использования бюджетных средств.</w:t>
      </w:r>
    </w:p>
    <w:p w:rsidR="00C23254" w:rsidRPr="00035936" w:rsidRDefault="00190B5B" w:rsidP="00C007D8">
      <w:pPr>
        <w:ind w:firstLine="708"/>
        <w:jc w:val="both"/>
        <w:rPr>
          <w:sz w:val="28"/>
          <w:szCs w:val="28"/>
        </w:rPr>
      </w:pPr>
      <w:r w:rsidRPr="00035936">
        <w:rPr>
          <w:sz w:val="28"/>
          <w:szCs w:val="28"/>
        </w:rPr>
        <w:t>За 2015</w:t>
      </w:r>
      <w:r w:rsidR="00C23254" w:rsidRPr="00035936">
        <w:rPr>
          <w:sz w:val="28"/>
          <w:szCs w:val="28"/>
        </w:rPr>
        <w:t xml:space="preserve"> год в адрес Думы Пожарского муниципального района по</w:t>
      </w:r>
      <w:r w:rsidR="00D2413F" w:rsidRPr="00035936">
        <w:rPr>
          <w:sz w:val="28"/>
          <w:szCs w:val="28"/>
        </w:rPr>
        <w:t>ступ</w:t>
      </w:r>
      <w:r w:rsidRPr="00035936">
        <w:rPr>
          <w:sz w:val="28"/>
          <w:szCs w:val="28"/>
        </w:rPr>
        <w:t>ило 339 писем</w:t>
      </w:r>
      <w:r w:rsidR="00434889" w:rsidRPr="00035936">
        <w:rPr>
          <w:sz w:val="28"/>
          <w:szCs w:val="28"/>
        </w:rPr>
        <w:t xml:space="preserve">, что на </w:t>
      </w:r>
      <w:r w:rsidRPr="00035936">
        <w:rPr>
          <w:sz w:val="28"/>
          <w:szCs w:val="28"/>
        </w:rPr>
        <w:t>7 писем больше, чем за 2014</w:t>
      </w:r>
      <w:r w:rsidR="009F718D" w:rsidRPr="00035936">
        <w:rPr>
          <w:sz w:val="28"/>
          <w:szCs w:val="28"/>
        </w:rPr>
        <w:t xml:space="preserve"> год.</w:t>
      </w:r>
      <w:r w:rsidR="00DC54EF" w:rsidRPr="00035936">
        <w:rPr>
          <w:sz w:val="28"/>
          <w:szCs w:val="28"/>
        </w:rPr>
        <w:t xml:space="preserve"> Однако, если проанализировать переписку, то из прокуратуры </w:t>
      </w:r>
      <w:r w:rsidRPr="00035936">
        <w:rPr>
          <w:sz w:val="28"/>
          <w:szCs w:val="28"/>
        </w:rPr>
        <w:t>Пожарского района поступило на 3</w:t>
      </w:r>
      <w:r w:rsidR="00DC54EF" w:rsidRPr="00035936">
        <w:rPr>
          <w:sz w:val="28"/>
          <w:szCs w:val="28"/>
        </w:rPr>
        <w:t xml:space="preserve"> о</w:t>
      </w:r>
      <w:r w:rsidRPr="00035936">
        <w:rPr>
          <w:sz w:val="28"/>
          <w:szCs w:val="28"/>
        </w:rPr>
        <w:t>бращения больше, чем в 2014</w:t>
      </w:r>
      <w:r w:rsidR="00DC54EF" w:rsidRPr="00035936">
        <w:rPr>
          <w:sz w:val="28"/>
          <w:szCs w:val="28"/>
        </w:rPr>
        <w:t xml:space="preserve"> году. Практически на том же уровне </w:t>
      </w:r>
      <w:r w:rsidR="009B2260" w:rsidRPr="00035936">
        <w:rPr>
          <w:sz w:val="28"/>
          <w:szCs w:val="28"/>
        </w:rPr>
        <w:t xml:space="preserve">поступило писем из Законодательного Собрания Приморского края и администрации Пожарского муниципального района. Значительно сократилось количество письменных обращений из прочих организаций. </w:t>
      </w:r>
      <w:r w:rsidR="00C65FA3" w:rsidRPr="00035936">
        <w:rPr>
          <w:sz w:val="28"/>
          <w:szCs w:val="28"/>
        </w:rPr>
        <w:t xml:space="preserve">Я связываю это с тем, </w:t>
      </w:r>
      <w:r w:rsidR="00F6378C" w:rsidRPr="00035936">
        <w:rPr>
          <w:sz w:val="28"/>
          <w:szCs w:val="28"/>
        </w:rPr>
        <w:t>что многие вопросы с организациями</w:t>
      </w:r>
      <w:r w:rsidRPr="00035936">
        <w:rPr>
          <w:sz w:val="28"/>
          <w:szCs w:val="28"/>
        </w:rPr>
        <w:t xml:space="preserve"> Думой оперативно решаются в телефонном режиме</w:t>
      </w:r>
      <w:r w:rsidR="00C65FA3" w:rsidRPr="00035936">
        <w:rPr>
          <w:sz w:val="28"/>
          <w:szCs w:val="28"/>
        </w:rPr>
        <w:t>.</w:t>
      </w:r>
    </w:p>
    <w:p w:rsidR="00CA6F08" w:rsidRPr="00035936" w:rsidRDefault="00AD06E4" w:rsidP="00C007D8">
      <w:pPr>
        <w:jc w:val="both"/>
        <w:rPr>
          <w:b/>
          <w:sz w:val="28"/>
          <w:szCs w:val="28"/>
        </w:rPr>
      </w:pPr>
      <w:r w:rsidRPr="00035936">
        <w:rPr>
          <w:b/>
          <w:sz w:val="28"/>
          <w:szCs w:val="28"/>
        </w:rPr>
        <w:t>2013</w:t>
      </w:r>
      <w:r w:rsidR="00CA6F08" w:rsidRPr="00035936">
        <w:rPr>
          <w:b/>
          <w:sz w:val="28"/>
          <w:szCs w:val="28"/>
        </w:rPr>
        <w:t xml:space="preserve"> год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3"/>
        <w:gridCol w:w="1468"/>
        <w:gridCol w:w="1188"/>
        <w:gridCol w:w="848"/>
        <w:gridCol w:w="668"/>
        <w:gridCol w:w="1607"/>
        <w:gridCol w:w="905"/>
        <w:gridCol w:w="1534"/>
        <w:gridCol w:w="771"/>
      </w:tblGrid>
      <w:tr w:rsidR="00CA6F08" w:rsidRPr="00035936" w:rsidTr="004C0FBF">
        <w:trPr>
          <w:jc w:val="center"/>
        </w:trPr>
        <w:tc>
          <w:tcPr>
            <w:tcW w:w="5161" w:type="dxa"/>
            <w:gridSpan w:val="5"/>
            <w:tcBorders>
              <w:top w:val="single" w:sz="4" w:space="0" w:color="auto"/>
              <w:left w:val="single" w:sz="4" w:space="0" w:color="auto"/>
              <w:bottom w:val="single" w:sz="4" w:space="0" w:color="auto"/>
              <w:right w:val="single" w:sz="4" w:space="0" w:color="auto"/>
            </w:tcBorders>
          </w:tcPr>
          <w:p w:rsidR="00CA6F08" w:rsidRPr="00035936" w:rsidRDefault="00CA6F08" w:rsidP="00C007D8">
            <w:pPr>
              <w:jc w:val="both"/>
              <w:rPr>
                <w:b/>
                <w:sz w:val="28"/>
                <w:szCs w:val="28"/>
              </w:rPr>
            </w:pPr>
            <w:r w:rsidRPr="00035936">
              <w:rPr>
                <w:b/>
                <w:sz w:val="28"/>
                <w:szCs w:val="28"/>
              </w:rPr>
              <w:t>Прокуратура Пожарского района</w:t>
            </w:r>
          </w:p>
        </w:tc>
        <w:tc>
          <w:tcPr>
            <w:tcW w:w="1601" w:type="dxa"/>
            <w:tcBorders>
              <w:top w:val="single" w:sz="4" w:space="0" w:color="auto"/>
              <w:left w:val="single" w:sz="4" w:space="0" w:color="auto"/>
              <w:bottom w:val="single" w:sz="4" w:space="0" w:color="auto"/>
              <w:right w:val="single" w:sz="4" w:space="0" w:color="auto"/>
            </w:tcBorders>
          </w:tcPr>
          <w:p w:rsidR="00CA6F08" w:rsidRPr="00035936" w:rsidRDefault="00CA6F08" w:rsidP="00C007D8">
            <w:pPr>
              <w:jc w:val="both"/>
              <w:rPr>
                <w:b/>
                <w:sz w:val="28"/>
                <w:szCs w:val="28"/>
              </w:rPr>
            </w:pPr>
            <w:r w:rsidRPr="00035936">
              <w:rPr>
                <w:b/>
                <w:sz w:val="28"/>
                <w:szCs w:val="28"/>
              </w:rPr>
              <w:t>Законодательное Собрание Приморского края</w:t>
            </w:r>
          </w:p>
        </w:tc>
        <w:tc>
          <w:tcPr>
            <w:tcW w:w="974" w:type="dxa"/>
            <w:tcBorders>
              <w:top w:val="single" w:sz="4" w:space="0" w:color="auto"/>
              <w:left w:val="single" w:sz="4" w:space="0" w:color="auto"/>
              <w:bottom w:val="single" w:sz="4" w:space="0" w:color="auto"/>
              <w:right w:val="single" w:sz="4" w:space="0" w:color="auto"/>
            </w:tcBorders>
          </w:tcPr>
          <w:p w:rsidR="00CA6F08" w:rsidRPr="00035936" w:rsidRDefault="00CA6F08" w:rsidP="00C007D8">
            <w:pPr>
              <w:jc w:val="both"/>
              <w:rPr>
                <w:b/>
                <w:sz w:val="28"/>
                <w:szCs w:val="28"/>
              </w:rPr>
            </w:pPr>
            <w:r w:rsidRPr="00035936">
              <w:rPr>
                <w:b/>
                <w:sz w:val="28"/>
                <w:szCs w:val="28"/>
              </w:rPr>
              <w:t>Жалобы жителей</w:t>
            </w:r>
          </w:p>
        </w:tc>
        <w:tc>
          <w:tcPr>
            <w:tcW w:w="1530" w:type="dxa"/>
            <w:tcBorders>
              <w:top w:val="single" w:sz="4" w:space="0" w:color="auto"/>
              <w:left w:val="single" w:sz="4" w:space="0" w:color="auto"/>
              <w:bottom w:val="single" w:sz="4" w:space="0" w:color="auto"/>
              <w:right w:val="single" w:sz="4" w:space="0" w:color="auto"/>
            </w:tcBorders>
          </w:tcPr>
          <w:p w:rsidR="00CA6F08" w:rsidRPr="00035936" w:rsidRDefault="00CA6F08" w:rsidP="00C007D8">
            <w:pPr>
              <w:jc w:val="both"/>
              <w:rPr>
                <w:b/>
                <w:sz w:val="28"/>
                <w:szCs w:val="28"/>
              </w:rPr>
            </w:pPr>
            <w:r w:rsidRPr="00035936">
              <w:rPr>
                <w:b/>
                <w:sz w:val="28"/>
                <w:szCs w:val="28"/>
              </w:rPr>
              <w:t>Администрация Пожарского района</w:t>
            </w:r>
          </w:p>
        </w:tc>
        <w:tc>
          <w:tcPr>
            <w:tcW w:w="746" w:type="dxa"/>
            <w:tcBorders>
              <w:top w:val="single" w:sz="4" w:space="0" w:color="auto"/>
              <w:left w:val="single" w:sz="4" w:space="0" w:color="auto"/>
              <w:bottom w:val="single" w:sz="4" w:space="0" w:color="auto"/>
              <w:right w:val="single" w:sz="4" w:space="0" w:color="auto"/>
            </w:tcBorders>
          </w:tcPr>
          <w:p w:rsidR="00CA6F08" w:rsidRPr="00035936" w:rsidRDefault="00CA6F08" w:rsidP="00C007D8">
            <w:pPr>
              <w:jc w:val="both"/>
              <w:rPr>
                <w:b/>
                <w:sz w:val="28"/>
                <w:szCs w:val="28"/>
              </w:rPr>
            </w:pPr>
            <w:r w:rsidRPr="00035936">
              <w:rPr>
                <w:b/>
                <w:sz w:val="28"/>
                <w:szCs w:val="28"/>
              </w:rPr>
              <w:t>прочее</w:t>
            </w:r>
          </w:p>
        </w:tc>
      </w:tr>
      <w:tr w:rsidR="00CA6F08" w:rsidRPr="00035936" w:rsidTr="004C0FBF">
        <w:trPr>
          <w:jc w:val="center"/>
        </w:trPr>
        <w:tc>
          <w:tcPr>
            <w:tcW w:w="1093" w:type="dxa"/>
            <w:tcBorders>
              <w:top w:val="single" w:sz="4" w:space="0" w:color="auto"/>
              <w:left w:val="single" w:sz="4" w:space="0" w:color="auto"/>
              <w:bottom w:val="single" w:sz="4" w:space="0" w:color="auto"/>
              <w:right w:val="single" w:sz="4" w:space="0" w:color="auto"/>
            </w:tcBorders>
          </w:tcPr>
          <w:p w:rsidR="00CA6F08" w:rsidRPr="00035936" w:rsidRDefault="00CA6F08" w:rsidP="00C007D8">
            <w:pPr>
              <w:jc w:val="both"/>
              <w:rPr>
                <w:b/>
                <w:sz w:val="28"/>
                <w:szCs w:val="28"/>
              </w:rPr>
            </w:pPr>
            <w:r w:rsidRPr="00035936">
              <w:rPr>
                <w:b/>
                <w:sz w:val="28"/>
                <w:szCs w:val="28"/>
              </w:rPr>
              <w:t xml:space="preserve">Протесты </w:t>
            </w:r>
          </w:p>
        </w:tc>
        <w:tc>
          <w:tcPr>
            <w:tcW w:w="1460" w:type="dxa"/>
            <w:tcBorders>
              <w:top w:val="single" w:sz="4" w:space="0" w:color="auto"/>
              <w:left w:val="single" w:sz="4" w:space="0" w:color="auto"/>
              <w:bottom w:val="single" w:sz="4" w:space="0" w:color="auto"/>
              <w:right w:val="single" w:sz="4" w:space="0" w:color="auto"/>
            </w:tcBorders>
          </w:tcPr>
          <w:p w:rsidR="00CA6F08" w:rsidRPr="00035936" w:rsidRDefault="00CA6F08" w:rsidP="00C007D8">
            <w:pPr>
              <w:jc w:val="both"/>
              <w:rPr>
                <w:b/>
                <w:sz w:val="28"/>
                <w:szCs w:val="28"/>
              </w:rPr>
            </w:pPr>
            <w:r w:rsidRPr="00035936">
              <w:rPr>
                <w:b/>
                <w:sz w:val="28"/>
                <w:szCs w:val="28"/>
              </w:rPr>
              <w:t xml:space="preserve">Представления </w:t>
            </w:r>
          </w:p>
        </w:tc>
        <w:tc>
          <w:tcPr>
            <w:tcW w:w="1132" w:type="dxa"/>
            <w:tcBorders>
              <w:top w:val="single" w:sz="4" w:space="0" w:color="auto"/>
              <w:left w:val="single" w:sz="4" w:space="0" w:color="auto"/>
              <w:bottom w:val="single" w:sz="4" w:space="0" w:color="auto"/>
              <w:right w:val="single" w:sz="4" w:space="0" w:color="auto"/>
            </w:tcBorders>
          </w:tcPr>
          <w:p w:rsidR="00CA6F08" w:rsidRPr="00035936" w:rsidRDefault="00CA6F08" w:rsidP="00C007D8">
            <w:pPr>
              <w:jc w:val="both"/>
              <w:rPr>
                <w:b/>
                <w:sz w:val="28"/>
                <w:szCs w:val="28"/>
              </w:rPr>
            </w:pPr>
            <w:r w:rsidRPr="00035936">
              <w:rPr>
                <w:b/>
                <w:sz w:val="28"/>
                <w:szCs w:val="28"/>
              </w:rPr>
              <w:t xml:space="preserve">Требования </w:t>
            </w:r>
          </w:p>
        </w:tc>
        <w:tc>
          <w:tcPr>
            <w:tcW w:w="827" w:type="dxa"/>
            <w:tcBorders>
              <w:top w:val="single" w:sz="4" w:space="0" w:color="auto"/>
              <w:left w:val="single" w:sz="4" w:space="0" w:color="auto"/>
              <w:bottom w:val="single" w:sz="4" w:space="0" w:color="auto"/>
              <w:right w:val="single" w:sz="4" w:space="0" w:color="auto"/>
            </w:tcBorders>
          </w:tcPr>
          <w:p w:rsidR="00CA6F08" w:rsidRPr="00035936" w:rsidRDefault="00CA6F08" w:rsidP="00C007D8">
            <w:pPr>
              <w:jc w:val="both"/>
              <w:rPr>
                <w:b/>
                <w:sz w:val="28"/>
                <w:szCs w:val="28"/>
              </w:rPr>
            </w:pPr>
            <w:r w:rsidRPr="00035936">
              <w:rPr>
                <w:b/>
                <w:sz w:val="28"/>
                <w:szCs w:val="28"/>
              </w:rPr>
              <w:t xml:space="preserve">Письма </w:t>
            </w:r>
          </w:p>
        </w:tc>
        <w:tc>
          <w:tcPr>
            <w:tcW w:w="649" w:type="dxa"/>
            <w:tcBorders>
              <w:top w:val="single" w:sz="4" w:space="0" w:color="auto"/>
              <w:left w:val="single" w:sz="4" w:space="0" w:color="auto"/>
              <w:bottom w:val="single" w:sz="4" w:space="0" w:color="auto"/>
              <w:right w:val="single" w:sz="4" w:space="0" w:color="auto"/>
            </w:tcBorders>
          </w:tcPr>
          <w:p w:rsidR="00CA6F08" w:rsidRPr="00035936" w:rsidRDefault="00CA6F08" w:rsidP="00C007D8">
            <w:pPr>
              <w:jc w:val="both"/>
              <w:rPr>
                <w:b/>
                <w:sz w:val="28"/>
                <w:szCs w:val="28"/>
              </w:rPr>
            </w:pPr>
            <w:r w:rsidRPr="00035936">
              <w:rPr>
                <w:b/>
                <w:sz w:val="28"/>
                <w:szCs w:val="28"/>
              </w:rPr>
              <w:t xml:space="preserve">Всего </w:t>
            </w:r>
          </w:p>
        </w:tc>
        <w:tc>
          <w:tcPr>
            <w:tcW w:w="1601" w:type="dxa"/>
            <w:tcBorders>
              <w:top w:val="single" w:sz="4" w:space="0" w:color="auto"/>
              <w:left w:val="single" w:sz="4" w:space="0" w:color="auto"/>
              <w:bottom w:val="single" w:sz="4" w:space="0" w:color="auto"/>
              <w:right w:val="single" w:sz="4" w:space="0" w:color="auto"/>
            </w:tcBorders>
          </w:tcPr>
          <w:p w:rsidR="00CA6F08" w:rsidRPr="00035936" w:rsidRDefault="00CA6F08" w:rsidP="00C007D8">
            <w:pPr>
              <w:jc w:val="both"/>
              <w:rPr>
                <w:b/>
                <w:sz w:val="28"/>
                <w:szCs w:val="28"/>
              </w:rPr>
            </w:pPr>
          </w:p>
        </w:tc>
        <w:tc>
          <w:tcPr>
            <w:tcW w:w="974" w:type="dxa"/>
            <w:tcBorders>
              <w:top w:val="single" w:sz="4" w:space="0" w:color="auto"/>
              <w:left w:val="single" w:sz="4" w:space="0" w:color="auto"/>
              <w:bottom w:val="single" w:sz="4" w:space="0" w:color="auto"/>
              <w:right w:val="single" w:sz="4" w:space="0" w:color="auto"/>
            </w:tcBorders>
          </w:tcPr>
          <w:p w:rsidR="00CA6F08" w:rsidRPr="00035936" w:rsidRDefault="00CA6F08" w:rsidP="00C007D8">
            <w:pPr>
              <w:jc w:val="both"/>
              <w:rPr>
                <w:b/>
                <w:sz w:val="28"/>
                <w:szCs w:val="28"/>
              </w:rPr>
            </w:pPr>
          </w:p>
        </w:tc>
        <w:tc>
          <w:tcPr>
            <w:tcW w:w="1530" w:type="dxa"/>
            <w:tcBorders>
              <w:top w:val="single" w:sz="4" w:space="0" w:color="auto"/>
              <w:left w:val="single" w:sz="4" w:space="0" w:color="auto"/>
              <w:bottom w:val="single" w:sz="4" w:space="0" w:color="auto"/>
              <w:right w:val="single" w:sz="4" w:space="0" w:color="auto"/>
            </w:tcBorders>
          </w:tcPr>
          <w:p w:rsidR="00CA6F08" w:rsidRPr="00035936" w:rsidRDefault="00CA6F08" w:rsidP="00C007D8">
            <w:pPr>
              <w:jc w:val="both"/>
              <w:rPr>
                <w:b/>
                <w:sz w:val="28"/>
                <w:szCs w:val="28"/>
              </w:rPr>
            </w:pPr>
          </w:p>
        </w:tc>
        <w:tc>
          <w:tcPr>
            <w:tcW w:w="746" w:type="dxa"/>
            <w:tcBorders>
              <w:top w:val="single" w:sz="4" w:space="0" w:color="auto"/>
              <w:left w:val="single" w:sz="4" w:space="0" w:color="auto"/>
              <w:bottom w:val="single" w:sz="4" w:space="0" w:color="auto"/>
              <w:right w:val="single" w:sz="4" w:space="0" w:color="auto"/>
            </w:tcBorders>
          </w:tcPr>
          <w:p w:rsidR="00CA6F08" w:rsidRPr="00035936" w:rsidRDefault="00CA6F08" w:rsidP="00C007D8">
            <w:pPr>
              <w:jc w:val="both"/>
              <w:rPr>
                <w:b/>
                <w:sz w:val="28"/>
                <w:szCs w:val="28"/>
              </w:rPr>
            </w:pPr>
          </w:p>
        </w:tc>
      </w:tr>
      <w:tr w:rsidR="00CA6F08" w:rsidRPr="00035936" w:rsidTr="004C0FBF">
        <w:trPr>
          <w:jc w:val="center"/>
        </w:trPr>
        <w:tc>
          <w:tcPr>
            <w:tcW w:w="1093" w:type="dxa"/>
            <w:tcBorders>
              <w:top w:val="single" w:sz="4" w:space="0" w:color="auto"/>
              <w:left w:val="single" w:sz="4" w:space="0" w:color="auto"/>
              <w:bottom w:val="single" w:sz="4" w:space="0" w:color="auto"/>
              <w:right w:val="single" w:sz="4" w:space="0" w:color="auto"/>
            </w:tcBorders>
          </w:tcPr>
          <w:p w:rsidR="00CA6F08" w:rsidRPr="00035936" w:rsidRDefault="005558B9" w:rsidP="00C007D8">
            <w:pPr>
              <w:jc w:val="both"/>
              <w:rPr>
                <w:b/>
                <w:sz w:val="28"/>
                <w:szCs w:val="28"/>
              </w:rPr>
            </w:pPr>
            <w:r w:rsidRPr="00035936">
              <w:rPr>
                <w:b/>
                <w:sz w:val="28"/>
                <w:szCs w:val="28"/>
              </w:rPr>
              <w:t>5</w:t>
            </w:r>
          </w:p>
        </w:tc>
        <w:tc>
          <w:tcPr>
            <w:tcW w:w="1460" w:type="dxa"/>
            <w:tcBorders>
              <w:top w:val="single" w:sz="4" w:space="0" w:color="auto"/>
              <w:left w:val="single" w:sz="4" w:space="0" w:color="auto"/>
              <w:bottom w:val="single" w:sz="4" w:space="0" w:color="auto"/>
              <w:right w:val="single" w:sz="4" w:space="0" w:color="auto"/>
            </w:tcBorders>
          </w:tcPr>
          <w:p w:rsidR="00CA6F08" w:rsidRPr="00035936" w:rsidRDefault="00284EAA" w:rsidP="00C007D8">
            <w:pPr>
              <w:jc w:val="both"/>
              <w:rPr>
                <w:b/>
                <w:sz w:val="28"/>
                <w:szCs w:val="28"/>
              </w:rPr>
            </w:pPr>
            <w:r w:rsidRPr="00035936">
              <w:rPr>
                <w:b/>
                <w:sz w:val="28"/>
                <w:szCs w:val="28"/>
              </w:rPr>
              <w:t>2</w:t>
            </w:r>
          </w:p>
        </w:tc>
        <w:tc>
          <w:tcPr>
            <w:tcW w:w="1132" w:type="dxa"/>
            <w:tcBorders>
              <w:top w:val="single" w:sz="4" w:space="0" w:color="auto"/>
              <w:left w:val="single" w:sz="4" w:space="0" w:color="auto"/>
              <w:bottom w:val="single" w:sz="4" w:space="0" w:color="auto"/>
              <w:right w:val="single" w:sz="4" w:space="0" w:color="auto"/>
            </w:tcBorders>
          </w:tcPr>
          <w:p w:rsidR="00CA6F08" w:rsidRPr="00035936" w:rsidRDefault="009C3461" w:rsidP="00C007D8">
            <w:pPr>
              <w:jc w:val="both"/>
              <w:rPr>
                <w:b/>
                <w:sz w:val="28"/>
                <w:szCs w:val="28"/>
              </w:rPr>
            </w:pPr>
            <w:r w:rsidRPr="00035936">
              <w:rPr>
                <w:b/>
                <w:sz w:val="28"/>
                <w:szCs w:val="28"/>
              </w:rPr>
              <w:t>4</w:t>
            </w:r>
          </w:p>
        </w:tc>
        <w:tc>
          <w:tcPr>
            <w:tcW w:w="827" w:type="dxa"/>
            <w:tcBorders>
              <w:top w:val="single" w:sz="4" w:space="0" w:color="auto"/>
              <w:left w:val="single" w:sz="4" w:space="0" w:color="auto"/>
              <w:bottom w:val="single" w:sz="4" w:space="0" w:color="auto"/>
              <w:right w:val="single" w:sz="4" w:space="0" w:color="auto"/>
            </w:tcBorders>
          </w:tcPr>
          <w:p w:rsidR="00CA6F08" w:rsidRPr="00035936" w:rsidRDefault="0090523F" w:rsidP="00C007D8">
            <w:pPr>
              <w:jc w:val="both"/>
              <w:rPr>
                <w:b/>
                <w:sz w:val="28"/>
                <w:szCs w:val="28"/>
              </w:rPr>
            </w:pPr>
            <w:r w:rsidRPr="00035936">
              <w:rPr>
                <w:b/>
                <w:sz w:val="28"/>
                <w:szCs w:val="28"/>
              </w:rPr>
              <w:t>19</w:t>
            </w:r>
          </w:p>
        </w:tc>
        <w:tc>
          <w:tcPr>
            <w:tcW w:w="649" w:type="dxa"/>
            <w:tcBorders>
              <w:top w:val="single" w:sz="4" w:space="0" w:color="auto"/>
              <w:left w:val="single" w:sz="4" w:space="0" w:color="auto"/>
              <w:bottom w:val="single" w:sz="4" w:space="0" w:color="auto"/>
              <w:right w:val="single" w:sz="4" w:space="0" w:color="auto"/>
            </w:tcBorders>
          </w:tcPr>
          <w:p w:rsidR="00CA6F08" w:rsidRPr="00035936" w:rsidRDefault="00F30ABB" w:rsidP="00C007D8">
            <w:pPr>
              <w:jc w:val="both"/>
              <w:rPr>
                <w:b/>
                <w:sz w:val="28"/>
                <w:szCs w:val="28"/>
              </w:rPr>
            </w:pPr>
            <w:r w:rsidRPr="00035936">
              <w:rPr>
                <w:b/>
                <w:sz w:val="28"/>
                <w:szCs w:val="28"/>
              </w:rPr>
              <w:t>30</w:t>
            </w:r>
          </w:p>
        </w:tc>
        <w:tc>
          <w:tcPr>
            <w:tcW w:w="1601" w:type="dxa"/>
            <w:tcBorders>
              <w:top w:val="single" w:sz="4" w:space="0" w:color="auto"/>
              <w:left w:val="single" w:sz="4" w:space="0" w:color="auto"/>
              <w:bottom w:val="single" w:sz="4" w:space="0" w:color="auto"/>
              <w:right w:val="single" w:sz="4" w:space="0" w:color="auto"/>
            </w:tcBorders>
          </w:tcPr>
          <w:p w:rsidR="00CA6F08" w:rsidRPr="00035936" w:rsidRDefault="00AB7AF4" w:rsidP="00C007D8">
            <w:pPr>
              <w:jc w:val="both"/>
              <w:rPr>
                <w:b/>
                <w:sz w:val="28"/>
                <w:szCs w:val="28"/>
              </w:rPr>
            </w:pPr>
            <w:r w:rsidRPr="00035936">
              <w:rPr>
                <w:b/>
                <w:sz w:val="28"/>
                <w:szCs w:val="28"/>
              </w:rPr>
              <w:t>61</w:t>
            </w:r>
          </w:p>
        </w:tc>
        <w:tc>
          <w:tcPr>
            <w:tcW w:w="974" w:type="dxa"/>
            <w:tcBorders>
              <w:top w:val="single" w:sz="4" w:space="0" w:color="auto"/>
              <w:left w:val="single" w:sz="4" w:space="0" w:color="auto"/>
              <w:bottom w:val="single" w:sz="4" w:space="0" w:color="auto"/>
              <w:right w:val="single" w:sz="4" w:space="0" w:color="auto"/>
            </w:tcBorders>
          </w:tcPr>
          <w:p w:rsidR="00CA6F08" w:rsidRPr="00035936" w:rsidRDefault="00CA6F08" w:rsidP="00C007D8">
            <w:pPr>
              <w:jc w:val="both"/>
              <w:rPr>
                <w:b/>
                <w:sz w:val="28"/>
                <w:szCs w:val="28"/>
              </w:rPr>
            </w:pPr>
            <w:r w:rsidRPr="00035936">
              <w:rPr>
                <w:b/>
                <w:sz w:val="28"/>
                <w:szCs w:val="28"/>
              </w:rPr>
              <w:t>2</w:t>
            </w:r>
            <w:r w:rsidR="00BF003B" w:rsidRPr="00035936">
              <w:rPr>
                <w:b/>
                <w:sz w:val="28"/>
                <w:szCs w:val="28"/>
              </w:rPr>
              <w:t>2</w:t>
            </w:r>
          </w:p>
        </w:tc>
        <w:tc>
          <w:tcPr>
            <w:tcW w:w="1530" w:type="dxa"/>
            <w:tcBorders>
              <w:top w:val="single" w:sz="4" w:space="0" w:color="auto"/>
              <w:left w:val="single" w:sz="4" w:space="0" w:color="auto"/>
              <w:bottom w:val="single" w:sz="4" w:space="0" w:color="auto"/>
              <w:right w:val="single" w:sz="4" w:space="0" w:color="auto"/>
            </w:tcBorders>
          </w:tcPr>
          <w:p w:rsidR="00CA6F08" w:rsidRPr="00035936" w:rsidRDefault="00AB7AF4" w:rsidP="00C007D8">
            <w:pPr>
              <w:jc w:val="both"/>
              <w:rPr>
                <w:b/>
                <w:sz w:val="28"/>
                <w:szCs w:val="28"/>
              </w:rPr>
            </w:pPr>
            <w:r w:rsidRPr="00035936">
              <w:rPr>
                <w:b/>
                <w:sz w:val="28"/>
                <w:szCs w:val="28"/>
              </w:rPr>
              <w:t>96</w:t>
            </w:r>
          </w:p>
        </w:tc>
        <w:tc>
          <w:tcPr>
            <w:tcW w:w="746" w:type="dxa"/>
            <w:tcBorders>
              <w:top w:val="single" w:sz="4" w:space="0" w:color="auto"/>
              <w:left w:val="single" w:sz="4" w:space="0" w:color="auto"/>
              <w:bottom w:val="single" w:sz="4" w:space="0" w:color="auto"/>
              <w:right w:val="single" w:sz="4" w:space="0" w:color="auto"/>
            </w:tcBorders>
          </w:tcPr>
          <w:p w:rsidR="00CA6F08" w:rsidRPr="00035936" w:rsidRDefault="0091594E" w:rsidP="00C007D8">
            <w:pPr>
              <w:jc w:val="both"/>
              <w:rPr>
                <w:b/>
                <w:sz w:val="28"/>
                <w:szCs w:val="28"/>
              </w:rPr>
            </w:pPr>
            <w:r w:rsidRPr="00035936">
              <w:rPr>
                <w:b/>
                <w:sz w:val="28"/>
                <w:szCs w:val="28"/>
              </w:rPr>
              <w:t>18</w:t>
            </w:r>
            <w:r w:rsidR="00BF003B" w:rsidRPr="00035936">
              <w:rPr>
                <w:b/>
                <w:sz w:val="28"/>
                <w:szCs w:val="28"/>
              </w:rPr>
              <w:t>5</w:t>
            </w:r>
          </w:p>
        </w:tc>
      </w:tr>
      <w:tr w:rsidR="00CA6F08" w:rsidRPr="00035936" w:rsidTr="004C0FBF">
        <w:trPr>
          <w:jc w:val="center"/>
        </w:trPr>
        <w:tc>
          <w:tcPr>
            <w:tcW w:w="1093" w:type="dxa"/>
            <w:tcBorders>
              <w:top w:val="single" w:sz="4" w:space="0" w:color="auto"/>
              <w:left w:val="nil"/>
              <w:bottom w:val="nil"/>
              <w:right w:val="nil"/>
            </w:tcBorders>
          </w:tcPr>
          <w:p w:rsidR="00CA6F08" w:rsidRPr="00035936" w:rsidRDefault="00CA6F08" w:rsidP="00C007D8">
            <w:pPr>
              <w:jc w:val="both"/>
              <w:rPr>
                <w:b/>
                <w:sz w:val="28"/>
                <w:szCs w:val="28"/>
              </w:rPr>
            </w:pPr>
          </w:p>
        </w:tc>
        <w:tc>
          <w:tcPr>
            <w:tcW w:w="1460" w:type="dxa"/>
            <w:tcBorders>
              <w:top w:val="single" w:sz="4" w:space="0" w:color="auto"/>
              <w:left w:val="nil"/>
              <w:bottom w:val="nil"/>
              <w:right w:val="nil"/>
            </w:tcBorders>
          </w:tcPr>
          <w:p w:rsidR="00CA6F08" w:rsidRPr="00035936" w:rsidRDefault="00CA6F08" w:rsidP="00C007D8">
            <w:pPr>
              <w:jc w:val="both"/>
              <w:rPr>
                <w:b/>
                <w:sz w:val="28"/>
                <w:szCs w:val="28"/>
              </w:rPr>
            </w:pPr>
          </w:p>
        </w:tc>
        <w:tc>
          <w:tcPr>
            <w:tcW w:w="1132" w:type="dxa"/>
            <w:tcBorders>
              <w:top w:val="single" w:sz="4" w:space="0" w:color="auto"/>
              <w:left w:val="nil"/>
              <w:bottom w:val="nil"/>
              <w:right w:val="nil"/>
            </w:tcBorders>
          </w:tcPr>
          <w:p w:rsidR="00CA6F08" w:rsidRPr="00035936" w:rsidRDefault="00CA6F08" w:rsidP="00C007D8">
            <w:pPr>
              <w:jc w:val="both"/>
              <w:rPr>
                <w:b/>
                <w:sz w:val="28"/>
                <w:szCs w:val="28"/>
              </w:rPr>
            </w:pPr>
          </w:p>
        </w:tc>
        <w:tc>
          <w:tcPr>
            <w:tcW w:w="827" w:type="dxa"/>
            <w:tcBorders>
              <w:top w:val="single" w:sz="4" w:space="0" w:color="auto"/>
              <w:left w:val="nil"/>
              <w:bottom w:val="nil"/>
              <w:right w:val="nil"/>
            </w:tcBorders>
          </w:tcPr>
          <w:p w:rsidR="00CA6F08" w:rsidRPr="00035936" w:rsidRDefault="00CA6F08" w:rsidP="00C007D8">
            <w:pPr>
              <w:jc w:val="both"/>
              <w:rPr>
                <w:b/>
                <w:sz w:val="28"/>
                <w:szCs w:val="28"/>
              </w:rPr>
            </w:pPr>
          </w:p>
        </w:tc>
        <w:tc>
          <w:tcPr>
            <w:tcW w:w="649" w:type="dxa"/>
            <w:tcBorders>
              <w:top w:val="single" w:sz="4" w:space="0" w:color="auto"/>
              <w:left w:val="nil"/>
              <w:bottom w:val="nil"/>
              <w:right w:val="nil"/>
            </w:tcBorders>
          </w:tcPr>
          <w:p w:rsidR="00CA6F08" w:rsidRPr="00035936" w:rsidRDefault="00CA6F08" w:rsidP="00C007D8">
            <w:pPr>
              <w:jc w:val="both"/>
              <w:rPr>
                <w:b/>
                <w:sz w:val="28"/>
                <w:szCs w:val="28"/>
              </w:rPr>
            </w:pPr>
          </w:p>
        </w:tc>
        <w:tc>
          <w:tcPr>
            <w:tcW w:w="1601" w:type="dxa"/>
            <w:tcBorders>
              <w:top w:val="single" w:sz="4" w:space="0" w:color="auto"/>
              <w:left w:val="nil"/>
              <w:bottom w:val="nil"/>
              <w:right w:val="nil"/>
            </w:tcBorders>
          </w:tcPr>
          <w:p w:rsidR="00CA6F08" w:rsidRPr="00035936" w:rsidRDefault="00CA6F08" w:rsidP="00C007D8">
            <w:pPr>
              <w:jc w:val="both"/>
              <w:rPr>
                <w:b/>
                <w:sz w:val="28"/>
                <w:szCs w:val="28"/>
              </w:rPr>
            </w:pPr>
          </w:p>
        </w:tc>
        <w:tc>
          <w:tcPr>
            <w:tcW w:w="974" w:type="dxa"/>
            <w:tcBorders>
              <w:top w:val="single" w:sz="4" w:space="0" w:color="auto"/>
              <w:left w:val="nil"/>
              <w:bottom w:val="nil"/>
              <w:right w:val="single" w:sz="4" w:space="0" w:color="auto"/>
            </w:tcBorders>
          </w:tcPr>
          <w:p w:rsidR="00CA6F08" w:rsidRPr="00035936" w:rsidRDefault="00CA6F08" w:rsidP="00C007D8">
            <w:pPr>
              <w:jc w:val="both"/>
              <w:rPr>
                <w:b/>
                <w:sz w:val="28"/>
                <w:szCs w:val="28"/>
              </w:rPr>
            </w:pPr>
          </w:p>
        </w:tc>
        <w:tc>
          <w:tcPr>
            <w:tcW w:w="1530" w:type="dxa"/>
            <w:tcBorders>
              <w:top w:val="single" w:sz="4" w:space="0" w:color="auto"/>
              <w:left w:val="single" w:sz="4" w:space="0" w:color="auto"/>
              <w:bottom w:val="single" w:sz="4" w:space="0" w:color="auto"/>
              <w:right w:val="single" w:sz="4" w:space="0" w:color="auto"/>
            </w:tcBorders>
          </w:tcPr>
          <w:p w:rsidR="00CA6F08" w:rsidRPr="00035936" w:rsidRDefault="00CA6F08" w:rsidP="00C007D8">
            <w:pPr>
              <w:jc w:val="both"/>
              <w:rPr>
                <w:b/>
                <w:sz w:val="28"/>
                <w:szCs w:val="28"/>
              </w:rPr>
            </w:pPr>
            <w:r w:rsidRPr="00035936">
              <w:rPr>
                <w:b/>
                <w:sz w:val="28"/>
                <w:szCs w:val="28"/>
              </w:rPr>
              <w:t xml:space="preserve">Всего: </w:t>
            </w:r>
          </w:p>
        </w:tc>
        <w:tc>
          <w:tcPr>
            <w:tcW w:w="746" w:type="dxa"/>
            <w:tcBorders>
              <w:top w:val="single" w:sz="4" w:space="0" w:color="auto"/>
              <w:left w:val="single" w:sz="4" w:space="0" w:color="auto"/>
              <w:bottom w:val="single" w:sz="4" w:space="0" w:color="auto"/>
              <w:right w:val="single" w:sz="4" w:space="0" w:color="auto"/>
            </w:tcBorders>
          </w:tcPr>
          <w:p w:rsidR="00CA6F08" w:rsidRPr="00035936" w:rsidRDefault="00306344" w:rsidP="00C007D8">
            <w:pPr>
              <w:jc w:val="both"/>
              <w:rPr>
                <w:b/>
                <w:sz w:val="28"/>
                <w:szCs w:val="28"/>
              </w:rPr>
            </w:pPr>
            <w:r w:rsidRPr="00035936">
              <w:rPr>
                <w:b/>
                <w:sz w:val="28"/>
                <w:szCs w:val="28"/>
              </w:rPr>
              <w:t>394</w:t>
            </w:r>
          </w:p>
        </w:tc>
      </w:tr>
    </w:tbl>
    <w:p w:rsidR="004C0FBF" w:rsidRPr="00035936" w:rsidRDefault="004C0FBF" w:rsidP="00C007D8">
      <w:pPr>
        <w:jc w:val="both"/>
        <w:rPr>
          <w:b/>
          <w:sz w:val="28"/>
          <w:szCs w:val="28"/>
        </w:rPr>
      </w:pPr>
      <w:r w:rsidRPr="00035936">
        <w:rPr>
          <w:b/>
          <w:sz w:val="28"/>
          <w:szCs w:val="28"/>
        </w:rPr>
        <w:t>2014 год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3"/>
        <w:gridCol w:w="1468"/>
        <w:gridCol w:w="1188"/>
        <w:gridCol w:w="848"/>
        <w:gridCol w:w="668"/>
        <w:gridCol w:w="1607"/>
        <w:gridCol w:w="905"/>
        <w:gridCol w:w="1534"/>
        <w:gridCol w:w="771"/>
      </w:tblGrid>
      <w:tr w:rsidR="004C0FBF" w:rsidRPr="00035936" w:rsidTr="001F6802">
        <w:trPr>
          <w:jc w:val="center"/>
        </w:trPr>
        <w:tc>
          <w:tcPr>
            <w:tcW w:w="4938" w:type="dxa"/>
            <w:gridSpan w:val="5"/>
            <w:tcBorders>
              <w:top w:val="single" w:sz="4" w:space="0" w:color="auto"/>
              <w:left w:val="single" w:sz="4" w:space="0" w:color="auto"/>
              <w:bottom w:val="single" w:sz="4" w:space="0" w:color="auto"/>
              <w:right w:val="single" w:sz="4" w:space="0" w:color="auto"/>
            </w:tcBorders>
          </w:tcPr>
          <w:p w:rsidR="004C0FBF" w:rsidRPr="00035936" w:rsidRDefault="004C0FBF" w:rsidP="00C007D8">
            <w:pPr>
              <w:jc w:val="both"/>
              <w:rPr>
                <w:b/>
                <w:sz w:val="28"/>
                <w:szCs w:val="28"/>
              </w:rPr>
            </w:pPr>
            <w:r w:rsidRPr="00035936">
              <w:rPr>
                <w:b/>
                <w:sz w:val="28"/>
                <w:szCs w:val="28"/>
              </w:rPr>
              <w:t>Прокуратура Пожарского района</w:t>
            </w:r>
          </w:p>
        </w:tc>
        <w:tc>
          <w:tcPr>
            <w:tcW w:w="1525" w:type="dxa"/>
            <w:tcBorders>
              <w:top w:val="single" w:sz="4" w:space="0" w:color="auto"/>
              <w:left w:val="single" w:sz="4" w:space="0" w:color="auto"/>
              <w:bottom w:val="single" w:sz="4" w:space="0" w:color="auto"/>
              <w:right w:val="single" w:sz="4" w:space="0" w:color="auto"/>
            </w:tcBorders>
          </w:tcPr>
          <w:p w:rsidR="004C0FBF" w:rsidRPr="00035936" w:rsidRDefault="004C0FBF" w:rsidP="00C007D8">
            <w:pPr>
              <w:jc w:val="both"/>
              <w:rPr>
                <w:b/>
                <w:sz w:val="28"/>
                <w:szCs w:val="28"/>
              </w:rPr>
            </w:pPr>
            <w:r w:rsidRPr="00035936">
              <w:rPr>
                <w:b/>
                <w:sz w:val="28"/>
                <w:szCs w:val="28"/>
              </w:rPr>
              <w:t>Законодательное Собрание Приморского края</w:t>
            </w:r>
          </w:p>
        </w:tc>
        <w:tc>
          <w:tcPr>
            <w:tcW w:w="932" w:type="dxa"/>
            <w:tcBorders>
              <w:top w:val="single" w:sz="4" w:space="0" w:color="auto"/>
              <w:left w:val="single" w:sz="4" w:space="0" w:color="auto"/>
              <w:bottom w:val="single" w:sz="4" w:space="0" w:color="auto"/>
              <w:right w:val="single" w:sz="4" w:space="0" w:color="auto"/>
            </w:tcBorders>
          </w:tcPr>
          <w:p w:rsidR="004C0FBF" w:rsidRPr="00035936" w:rsidRDefault="004C0FBF" w:rsidP="00C007D8">
            <w:pPr>
              <w:jc w:val="both"/>
              <w:rPr>
                <w:b/>
                <w:sz w:val="28"/>
                <w:szCs w:val="28"/>
              </w:rPr>
            </w:pPr>
            <w:r w:rsidRPr="00035936">
              <w:rPr>
                <w:b/>
                <w:sz w:val="28"/>
                <w:szCs w:val="28"/>
              </w:rPr>
              <w:t>Жалобы жителей</w:t>
            </w:r>
          </w:p>
        </w:tc>
        <w:tc>
          <w:tcPr>
            <w:tcW w:w="1459" w:type="dxa"/>
            <w:tcBorders>
              <w:top w:val="single" w:sz="4" w:space="0" w:color="auto"/>
              <w:left w:val="single" w:sz="4" w:space="0" w:color="auto"/>
              <w:bottom w:val="single" w:sz="4" w:space="0" w:color="auto"/>
              <w:right w:val="single" w:sz="4" w:space="0" w:color="auto"/>
            </w:tcBorders>
          </w:tcPr>
          <w:p w:rsidR="004C0FBF" w:rsidRPr="00035936" w:rsidRDefault="004C0FBF" w:rsidP="00C007D8">
            <w:pPr>
              <w:jc w:val="both"/>
              <w:rPr>
                <w:b/>
                <w:sz w:val="28"/>
                <w:szCs w:val="28"/>
              </w:rPr>
            </w:pPr>
            <w:r w:rsidRPr="00035936">
              <w:rPr>
                <w:b/>
                <w:sz w:val="28"/>
                <w:szCs w:val="28"/>
              </w:rPr>
              <w:t>Администрация Пожарского района</w:t>
            </w:r>
          </w:p>
        </w:tc>
        <w:tc>
          <w:tcPr>
            <w:tcW w:w="717" w:type="dxa"/>
            <w:tcBorders>
              <w:top w:val="single" w:sz="4" w:space="0" w:color="auto"/>
              <w:left w:val="single" w:sz="4" w:space="0" w:color="auto"/>
              <w:bottom w:val="single" w:sz="4" w:space="0" w:color="auto"/>
              <w:right w:val="single" w:sz="4" w:space="0" w:color="auto"/>
            </w:tcBorders>
          </w:tcPr>
          <w:p w:rsidR="004C0FBF" w:rsidRPr="00035936" w:rsidRDefault="004C0FBF" w:rsidP="00C007D8">
            <w:pPr>
              <w:jc w:val="both"/>
              <w:rPr>
                <w:b/>
                <w:sz w:val="28"/>
                <w:szCs w:val="28"/>
              </w:rPr>
            </w:pPr>
            <w:r w:rsidRPr="00035936">
              <w:rPr>
                <w:b/>
                <w:sz w:val="28"/>
                <w:szCs w:val="28"/>
              </w:rPr>
              <w:t>прочее</w:t>
            </w:r>
          </w:p>
        </w:tc>
      </w:tr>
      <w:tr w:rsidR="004C0FBF" w:rsidRPr="00035936" w:rsidTr="001F6802">
        <w:trPr>
          <w:jc w:val="center"/>
        </w:trPr>
        <w:tc>
          <w:tcPr>
            <w:tcW w:w="1047" w:type="dxa"/>
            <w:tcBorders>
              <w:top w:val="single" w:sz="4" w:space="0" w:color="auto"/>
              <w:left w:val="single" w:sz="4" w:space="0" w:color="auto"/>
              <w:bottom w:val="single" w:sz="4" w:space="0" w:color="auto"/>
              <w:right w:val="single" w:sz="4" w:space="0" w:color="auto"/>
            </w:tcBorders>
          </w:tcPr>
          <w:p w:rsidR="004C0FBF" w:rsidRPr="00035936" w:rsidRDefault="004C0FBF" w:rsidP="00C007D8">
            <w:pPr>
              <w:jc w:val="both"/>
              <w:rPr>
                <w:b/>
                <w:sz w:val="28"/>
                <w:szCs w:val="28"/>
              </w:rPr>
            </w:pPr>
            <w:r w:rsidRPr="00035936">
              <w:rPr>
                <w:b/>
                <w:sz w:val="28"/>
                <w:szCs w:val="28"/>
              </w:rPr>
              <w:t xml:space="preserve">Протесты </w:t>
            </w:r>
          </w:p>
        </w:tc>
        <w:tc>
          <w:tcPr>
            <w:tcW w:w="1392" w:type="dxa"/>
            <w:tcBorders>
              <w:top w:val="single" w:sz="4" w:space="0" w:color="auto"/>
              <w:left w:val="single" w:sz="4" w:space="0" w:color="auto"/>
              <w:bottom w:val="single" w:sz="4" w:space="0" w:color="auto"/>
              <w:right w:val="single" w:sz="4" w:space="0" w:color="auto"/>
            </w:tcBorders>
          </w:tcPr>
          <w:p w:rsidR="004C0FBF" w:rsidRPr="00035936" w:rsidRDefault="004C0FBF" w:rsidP="00C007D8">
            <w:pPr>
              <w:jc w:val="both"/>
              <w:rPr>
                <w:b/>
                <w:sz w:val="28"/>
                <w:szCs w:val="28"/>
              </w:rPr>
            </w:pPr>
            <w:r w:rsidRPr="00035936">
              <w:rPr>
                <w:b/>
                <w:sz w:val="28"/>
                <w:szCs w:val="28"/>
              </w:rPr>
              <w:t xml:space="preserve">Представления </w:t>
            </w:r>
          </w:p>
        </w:tc>
        <w:tc>
          <w:tcPr>
            <w:tcW w:w="1081" w:type="dxa"/>
            <w:tcBorders>
              <w:top w:val="single" w:sz="4" w:space="0" w:color="auto"/>
              <w:left w:val="single" w:sz="4" w:space="0" w:color="auto"/>
              <w:bottom w:val="single" w:sz="4" w:space="0" w:color="auto"/>
              <w:right w:val="single" w:sz="4" w:space="0" w:color="auto"/>
            </w:tcBorders>
          </w:tcPr>
          <w:p w:rsidR="004C0FBF" w:rsidRPr="00035936" w:rsidRDefault="004C0FBF" w:rsidP="00C007D8">
            <w:pPr>
              <w:jc w:val="both"/>
              <w:rPr>
                <w:b/>
                <w:sz w:val="28"/>
                <w:szCs w:val="28"/>
              </w:rPr>
            </w:pPr>
            <w:r w:rsidRPr="00035936">
              <w:rPr>
                <w:b/>
                <w:sz w:val="28"/>
                <w:szCs w:val="28"/>
              </w:rPr>
              <w:t xml:space="preserve">Требования </w:t>
            </w:r>
          </w:p>
        </w:tc>
        <w:tc>
          <w:tcPr>
            <w:tcW w:w="793" w:type="dxa"/>
            <w:tcBorders>
              <w:top w:val="single" w:sz="4" w:space="0" w:color="auto"/>
              <w:left w:val="single" w:sz="4" w:space="0" w:color="auto"/>
              <w:bottom w:val="single" w:sz="4" w:space="0" w:color="auto"/>
              <w:right w:val="single" w:sz="4" w:space="0" w:color="auto"/>
            </w:tcBorders>
          </w:tcPr>
          <w:p w:rsidR="004C0FBF" w:rsidRPr="00035936" w:rsidRDefault="004C0FBF" w:rsidP="00C007D8">
            <w:pPr>
              <w:jc w:val="both"/>
              <w:rPr>
                <w:b/>
                <w:sz w:val="28"/>
                <w:szCs w:val="28"/>
              </w:rPr>
            </w:pPr>
            <w:r w:rsidRPr="00035936">
              <w:rPr>
                <w:b/>
                <w:sz w:val="28"/>
                <w:szCs w:val="28"/>
              </w:rPr>
              <w:t xml:space="preserve">Письма </w:t>
            </w:r>
          </w:p>
        </w:tc>
        <w:tc>
          <w:tcPr>
            <w:tcW w:w="625" w:type="dxa"/>
            <w:tcBorders>
              <w:top w:val="single" w:sz="4" w:space="0" w:color="auto"/>
              <w:left w:val="single" w:sz="4" w:space="0" w:color="auto"/>
              <w:bottom w:val="single" w:sz="4" w:space="0" w:color="auto"/>
              <w:right w:val="single" w:sz="4" w:space="0" w:color="auto"/>
            </w:tcBorders>
          </w:tcPr>
          <w:p w:rsidR="004C0FBF" w:rsidRPr="00035936" w:rsidRDefault="004C0FBF" w:rsidP="00C007D8">
            <w:pPr>
              <w:jc w:val="both"/>
              <w:rPr>
                <w:b/>
                <w:sz w:val="28"/>
                <w:szCs w:val="28"/>
              </w:rPr>
            </w:pPr>
            <w:r w:rsidRPr="00035936">
              <w:rPr>
                <w:b/>
                <w:sz w:val="28"/>
                <w:szCs w:val="28"/>
              </w:rPr>
              <w:t xml:space="preserve">Всего </w:t>
            </w:r>
          </w:p>
        </w:tc>
        <w:tc>
          <w:tcPr>
            <w:tcW w:w="1525" w:type="dxa"/>
            <w:tcBorders>
              <w:top w:val="single" w:sz="4" w:space="0" w:color="auto"/>
              <w:left w:val="single" w:sz="4" w:space="0" w:color="auto"/>
              <w:bottom w:val="single" w:sz="4" w:space="0" w:color="auto"/>
              <w:right w:val="single" w:sz="4" w:space="0" w:color="auto"/>
            </w:tcBorders>
          </w:tcPr>
          <w:p w:rsidR="004C0FBF" w:rsidRPr="00035936" w:rsidRDefault="004C0FBF" w:rsidP="00C007D8">
            <w:pPr>
              <w:jc w:val="both"/>
              <w:rPr>
                <w:b/>
                <w:sz w:val="28"/>
                <w:szCs w:val="28"/>
              </w:rPr>
            </w:pPr>
          </w:p>
        </w:tc>
        <w:tc>
          <w:tcPr>
            <w:tcW w:w="932" w:type="dxa"/>
            <w:tcBorders>
              <w:top w:val="single" w:sz="4" w:space="0" w:color="auto"/>
              <w:left w:val="single" w:sz="4" w:space="0" w:color="auto"/>
              <w:bottom w:val="single" w:sz="4" w:space="0" w:color="auto"/>
              <w:right w:val="single" w:sz="4" w:space="0" w:color="auto"/>
            </w:tcBorders>
          </w:tcPr>
          <w:p w:rsidR="004C0FBF" w:rsidRPr="00035936" w:rsidRDefault="004C0FBF" w:rsidP="00C007D8">
            <w:pPr>
              <w:jc w:val="both"/>
              <w:rPr>
                <w:b/>
                <w:sz w:val="28"/>
                <w:szCs w:val="28"/>
              </w:rPr>
            </w:pPr>
          </w:p>
        </w:tc>
        <w:tc>
          <w:tcPr>
            <w:tcW w:w="1459" w:type="dxa"/>
            <w:tcBorders>
              <w:top w:val="single" w:sz="4" w:space="0" w:color="auto"/>
              <w:left w:val="single" w:sz="4" w:space="0" w:color="auto"/>
              <w:bottom w:val="single" w:sz="4" w:space="0" w:color="auto"/>
              <w:right w:val="single" w:sz="4" w:space="0" w:color="auto"/>
            </w:tcBorders>
          </w:tcPr>
          <w:p w:rsidR="004C0FBF" w:rsidRPr="00035936" w:rsidRDefault="004C0FBF" w:rsidP="00C007D8">
            <w:pPr>
              <w:jc w:val="both"/>
              <w:rPr>
                <w:b/>
                <w:sz w:val="28"/>
                <w:szCs w:val="28"/>
              </w:rPr>
            </w:pPr>
          </w:p>
        </w:tc>
        <w:tc>
          <w:tcPr>
            <w:tcW w:w="717" w:type="dxa"/>
            <w:tcBorders>
              <w:top w:val="single" w:sz="4" w:space="0" w:color="auto"/>
              <w:left w:val="single" w:sz="4" w:space="0" w:color="auto"/>
              <w:bottom w:val="single" w:sz="4" w:space="0" w:color="auto"/>
              <w:right w:val="single" w:sz="4" w:space="0" w:color="auto"/>
            </w:tcBorders>
          </w:tcPr>
          <w:p w:rsidR="004C0FBF" w:rsidRPr="00035936" w:rsidRDefault="004C0FBF" w:rsidP="00C007D8">
            <w:pPr>
              <w:jc w:val="both"/>
              <w:rPr>
                <w:b/>
                <w:sz w:val="28"/>
                <w:szCs w:val="28"/>
              </w:rPr>
            </w:pPr>
          </w:p>
        </w:tc>
      </w:tr>
      <w:tr w:rsidR="004C0FBF" w:rsidRPr="00035936" w:rsidTr="001F6802">
        <w:trPr>
          <w:jc w:val="center"/>
        </w:trPr>
        <w:tc>
          <w:tcPr>
            <w:tcW w:w="1047" w:type="dxa"/>
            <w:tcBorders>
              <w:top w:val="single" w:sz="4" w:space="0" w:color="auto"/>
              <w:left w:val="single" w:sz="4" w:space="0" w:color="auto"/>
              <w:bottom w:val="single" w:sz="4" w:space="0" w:color="auto"/>
              <w:right w:val="single" w:sz="4" w:space="0" w:color="auto"/>
            </w:tcBorders>
          </w:tcPr>
          <w:p w:rsidR="004C0FBF" w:rsidRPr="00035936" w:rsidRDefault="00C1386E" w:rsidP="00C007D8">
            <w:pPr>
              <w:jc w:val="both"/>
              <w:rPr>
                <w:b/>
                <w:sz w:val="28"/>
                <w:szCs w:val="28"/>
              </w:rPr>
            </w:pPr>
            <w:r w:rsidRPr="00035936">
              <w:rPr>
                <w:b/>
                <w:sz w:val="28"/>
                <w:szCs w:val="28"/>
              </w:rPr>
              <w:t>3</w:t>
            </w:r>
          </w:p>
        </w:tc>
        <w:tc>
          <w:tcPr>
            <w:tcW w:w="1392" w:type="dxa"/>
            <w:tcBorders>
              <w:top w:val="single" w:sz="4" w:space="0" w:color="auto"/>
              <w:left w:val="single" w:sz="4" w:space="0" w:color="auto"/>
              <w:bottom w:val="single" w:sz="4" w:space="0" w:color="auto"/>
              <w:right w:val="single" w:sz="4" w:space="0" w:color="auto"/>
            </w:tcBorders>
          </w:tcPr>
          <w:p w:rsidR="004C0FBF" w:rsidRPr="00035936" w:rsidRDefault="004C0FBF" w:rsidP="00C007D8">
            <w:pPr>
              <w:jc w:val="both"/>
              <w:rPr>
                <w:b/>
                <w:sz w:val="28"/>
                <w:szCs w:val="28"/>
              </w:rPr>
            </w:pPr>
            <w:r w:rsidRPr="00035936">
              <w:rPr>
                <w:b/>
                <w:sz w:val="28"/>
                <w:szCs w:val="28"/>
              </w:rPr>
              <w:t>2</w:t>
            </w:r>
          </w:p>
        </w:tc>
        <w:tc>
          <w:tcPr>
            <w:tcW w:w="1081" w:type="dxa"/>
            <w:tcBorders>
              <w:top w:val="single" w:sz="4" w:space="0" w:color="auto"/>
              <w:left w:val="single" w:sz="4" w:space="0" w:color="auto"/>
              <w:bottom w:val="single" w:sz="4" w:space="0" w:color="auto"/>
              <w:right w:val="single" w:sz="4" w:space="0" w:color="auto"/>
            </w:tcBorders>
          </w:tcPr>
          <w:p w:rsidR="004C0FBF" w:rsidRPr="00035936" w:rsidRDefault="00C1386E" w:rsidP="00C007D8">
            <w:pPr>
              <w:jc w:val="both"/>
              <w:rPr>
                <w:b/>
                <w:sz w:val="28"/>
                <w:szCs w:val="28"/>
              </w:rPr>
            </w:pPr>
            <w:r w:rsidRPr="00035936">
              <w:rPr>
                <w:b/>
                <w:sz w:val="28"/>
                <w:szCs w:val="28"/>
              </w:rPr>
              <w:t>2</w:t>
            </w:r>
          </w:p>
        </w:tc>
        <w:tc>
          <w:tcPr>
            <w:tcW w:w="793" w:type="dxa"/>
            <w:tcBorders>
              <w:top w:val="single" w:sz="4" w:space="0" w:color="auto"/>
              <w:left w:val="single" w:sz="4" w:space="0" w:color="auto"/>
              <w:bottom w:val="single" w:sz="4" w:space="0" w:color="auto"/>
              <w:right w:val="single" w:sz="4" w:space="0" w:color="auto"/>
            </w:tcBorders>
          </w:tcPr>
          <w:p w:rsidR="004C0FBF" w:rsidRPr="00035936" w:rsidRDefault="00C1386E" w:rsidP="00C007D8">
            <w:pPr>
              <w:jc w:val="both"/>
              <w:rPr>
                <w:b/>
                <w:sz w:val="28"/>
                <w:szCs w:val="28"/>
              </w:rPr>
            </w:pPr>
            <w:r w:rsidRPr="00035936">
              <w:rPr>
                <w:b/>
                <w:sz w:val="28"/>
                <w:szCs w:val="28"/>
              </w:rPr>
              <w:t>29</w:t>
            </w:r>
          </w:p>
        </w:tc>
        <w:tc>
          <w:tcPr>
            <w:tcW w:w="625" w:type="dxa"/>
            <w:tcBorders>
              <w:top w:val="single" w:sz="4" w:space="0" w:color="auto"/>
              <w:left w:val="single" w:sz="4" w:space="0" w:color="auto"/>
              <w:bottom w:val="single" w:sz="4" w:space="0" w:color="auto"/>
              <w:right w:val="single" w:sz="4" w:space="0" w:color="auto"/>
            </w:tcBorders>
          </w:tcPr>
          <w:p w:rsidR="004C0FBF" w:rsidRPr="00035936" w:rsidRDefault="004C0FBF" w:rsidP="00C007D8">
            <w:pPr>
              <w:jc w:val="both"/>
              <w:rPr>
                <w:b/>
                <w:sz w:val="28"/>
                <w:szCs w:val="28"/>
              </w:rPr>
            </w:pPr>
            <w:r w:rsidRPr="00035936">
              <w:rPr>
                <w:b/>
                <w:sz w:val="28"/>
                <w:szCs w:val="28"/>
              </w:rPr>
              <w:t>3</w:t>
            </w:r>
            <w:r w:rsidR="00C1386E" w:rsidRPr="00035936">
              <w:rPr>
                <w:b/>
                <w:sz w:val="28"/>
                <w:szCs w:val="28"/>
              </w:rPr>
              <w:t>6</w:t>
            </w:r>
          </w:p>
        </w:tc>
        <w:tc>
          <w:tcPr>
            <w:tcW w:w="1525" w:type="dxa"/>
            <w:tcBorders>
              <w:top w:val="single" w:sz="4" w:space="0" w:color="auto"/>
              <w:left w:val="single" w:sz="4" w:space="0" w:color="auto"/>
              <w:bottom w:val="single" w:sz="4" w:space="0" w:color="auto"/>
              <w:right w:val="single" w:sz="4" w:space="0" w:color="auto"/>
            </w:tcBorders>
          </w:tcPr>
          <w:p w:rsidR="004C0FBF" w:rsidRPr="00035936" w:rsidRDefault="00C1386E" w:rsidP="00C007D8">
            <w:pPr>
              <w:jc w:val="both"/>
              <w:rPr>
                <w:b/>
                <w:sz w:val="28"/>
                <w:szCs w:val="28"/>
              </w:rPr>
            </w:pPr>
            <w:r w:rsidRPr="00035936">
              <w:rPr>
                <w:b/>
                <w:sz w:val="28"/>
                <w:szCs w:val="28"/>
              </w:rPr>
              <w:t>59</w:t>
            </w:r>
          </w:p>
        </w:tc>
        <w:tc>
          <w:tcPr>
            <w:tcW w:w="932" w:type="dxa"/>
            <w:tcBorders>
              <w:top w:val="single" w:sz="4" w:space="0" w:color="auto"/>
              <w:left w:val="single" w:sz="4" w:space="0" w:color="auto"/>
              <w:bottom w:val="single" w:sz="4" w:space="0" w:color="auto"/>
              <w:right w:val="single" w:sz="4" w:space="0" w:color="auto"/>
            </w:tcBorders>
          </w:tcPr>
          <w:p w:rsidR="004C0FBF" w:rsidRPr="00035936" w:rsidRDefault="00C1386E" w:rsidP="00C007D8">
            <w:pPr>
              <w:jc w:val="both"/>
              <w:rPr>
                <w:b/>
                <w:sz w:val="28"/>
                <w:szCs w:val="28"/>
              </w:rPr>
            </w:pPr>
            <w:r w:rsidRPr="00035936">
              <w:rPr>
                <w:b/>
                <w:sz w:val="28"/>
                <w:szCs w:val="28"/>
              </w:rPr>
              <w:t>14</w:t>
            </w:r>
          </w:p>
        </w:tc>
        <w:tc>
          <w:tcPr>
            <w:tcW w:w="1459" w:type="dxa"/>
            <w:tcBorders>
              <w:top w:val="single" w:sz="4" w:space="0" w:color="auto"/>
              <w:left w:val="single" w:sz="4" w:space="0" w:color="auto"/>
              <w:bottom w:val="single" w:sz="4" w:space="0" w:color="auto"/>
              <w:right w:val="single" w:sz="4" w:space="0" w:color="auto"/>
            </w:tcBorders>
          </w:tcPr>
          <w:p w:rsidR="004C0FBF" w:rsidRPr="00035936" w:rsidRDefault="00386BA1" w:rsidP="00C007D8">
            <w:pPr>
              <w:jc w:val="both"/>
              <w:rPr>
                <w:b/>
                <w:sz w:val="28"/>
                <w:szCs w:val="28"/>
              </w:rPr>
            </w:pPr>
            <w:r w:rsidRPr="00035936">
              <w:rPr>
                <w:b/>
                <w:sz w:val="28"/>
                <w:szCs w:val="28"/>
              </w:rPr>
              <w:t>95</w:t>
            </w:r>
          </w:p>
        </w:tc>
        <w:tc>
          <w:tcPr>
            <w:tcW w:w="717" w:type="dxa"/>
            <w:tcBorders>
              <w:top w:val="single" w:sz="4" w:space="0" w:color="auto"/>
              <w:left w:val="single" w:sz="4" w:space="0" w:color="auto"/>
              <w:bottom w:val="single" w:sz="4" w:space="0" w:color="auto"/>
              <w:right w:val="single" w:sz="4" w:space="0" w:color="auto"/>
            </w:tcBorders>
          </w:tcPr>
          <w:p w:rsidR="004C0FBF" w:rsidRPr="00035936" w:rsidRDefault="004C0FBF" w:rsidP="00C007D8">
            <w:pPr>
              <w:jc w:val="both"/>
              <w:rPr>
                <w:b/>
                <w:sz w:val="28"/>
                <w:szCs w:val="28"/>
              </w:rPr>
            </w:pPr>
            <w:r w:rsidRPr="00035936">
              <w:rPr>
                <w:b/>
                <w:sz w:val="28"/>
                <w:szCs w:val="28"/>
              </w:rPr>
              <w:t>1</w:t>
            </w:r>
            <w:r w:rsidR="00C1386E" w:rsidRPr="00035936">
              <w:rPr>
                <w:b/>
                <w:sz w:val="28"/>
                <w:szCs w:val="28"/>
              </w:rPr>
              <w:t>28</w:t>
            </w:r>
          </w:p>
        </w:tc>
      </w:tr>
      <w:tr w:rsidR="004C0FBF" w:rsidRPr="00035936" w:rsidTr="001F6802">
        <w:trPr>
          <w:jc w:val="center"/>
        </w:trPr>
        <w:tc>
          <w:tcPr>
            <w:tcW w:w="1047" w:type="dxa"/>
            <w:tcBorders>
              <w:top w:val="single" w:sz="4" w:space="0" w:color="auto"/>
              <w:left w:val="nil"/>
              <w:bottom w:val="nil"/>
              <w:right w:val="nil"/>
            </w:tcBorders>
          </w:tcPr>
          <w:p w:rsidR="004C0FBF" w:rsidRPr="00035936" w:rsidRDefault="004C0FBF" w:rsidP="00C007D8">
            <w:pPr>
              <w:jc w:val="both"/>
              <w:rPr>
                <w:b/>
                <w:sz w:val="28"/>
                <w:szCs w:val="28"/>
              </w:rPr>
            </w:pPr>
          </w:p>
        </w:tc>
        <w:tc>
          <w:tcPr>
            <w:tcW w:w="1392" w:type="dxa"/>
            <w:tcBorders>
              <w:top w:val="single" w:sz="4" w:space="0" w:color="auto"/>
              <w:left w:val="nil"/>
              <w:bottom w:val="nil"/>
              <w:right w:val="nil"/>
            </w:tcBorders>
          </w:tcPr>
          <w:p w:rsidR="004C0FBF" w:rsidRPr="00035936" w:rsidRDefault="004C0FBF" w:rsidP="00C007D8">
            <w:pPr>
              <w:jc w:val="both"/>
              <w:rPr>
                <w:b/>
                <w:sz w:val="28"/>
                <w:szCs w:val="28"/>
              </w:rPr>
            </w:pPr>
          </w:p>
        </w:tc>
        <w:tc>
          <w:tcPr>
            <w:tcW w:w="1081" w:type="dxa"/>
            <w:tcBorders>
              <w:top w:val="single" w:sz="4" w:space="0" w:color="auto"/>
              <w:left w:val="nil"/>
              <w:bottom w:val="nil"/>
              <w:right w:val="nil"/>
            </w:tcBorders>
          </w:tcPr>
          <w:p w:rsidR="004C0FBF" w:rsidRPr="00035936" w:rsidRDefault="004C0FBF" w:rsidP="00C007D8">
            <w:pPr>
              <w:jc w:val="both"/>
              <w:rPr>
                <w:b/>
                <w:sz w:val="28"/>
                <w:szCs w:val="28"/>
              </w:rPr>
            </w:pPr>
          </w:p>
        </w:tc>
        <w:tc>
          <w:tcPr>
            <w:tcW w:w="793" w:type="dxa"/>
            <w:tcBorders>
              <w:top w:val="single" w:sz="4" w:space="0" w:color="auto"/>
              <w:left w:val="nil"/>
              <w:bottom w:val="nil"/>
              <w:right w:val="nil"/>
            </w:tcBorders>
          </w:tcPr>
          <w:p w:rsidR="004C0FBF" w:rsidRPr="00035936" w:rsidRDefault="004C0FBF" w:rsidP="00C007D8">
            <w:pPr>
              <w:jc w:val="both"/>
              <w:rPr>
                <w:b/>
                <w:sz w:val="28"/>
                <w:szCs w:val="28"/>
              </w:rPr>
            </w:pPr>
          </w:p>
        </w:tc>
        <w:tc>
          <w:tcPr>
            <w:tcW w:w="625" w:type="dxa"/>
            <w:tcBorders>
              <w:top w:val="single" w:sz="4" w:space="0" w:color="auto"/>
              <w:left w:val="nil"/>
              <w:bottom w:val="nil"/>
              <w:right w:val="nil"/>
            </w:tcBorders>
          </w:tcPr>
          <w:p w:rsidR="004C0FBF" w:rsidRPr="00035936" w:rsidRDefault="004C0FBF" w:rsidP="00C007D8">
            <w:pPr>
              <w:jc w:val="both"/>
              <w:rPr>
                <w:b/>
                <w:sz w:val="28"/>
                <w:szCs w:val="28"/>
              </w:rPr>
            </w:pPr>
          </w:p>
        </w:tc>
        <w:tc>
          <w:tcPr>
            <w:tcW w:w="1525" w:type="dxa"/>
            <w:tcBorders>
              <w:top w:val="single" w:sz="4" w:space="0" w:color="auto"/>
              <w:left w:val="nil"/>
              <w:bottom w:val="nil"/>
              <w:right w:val="nil"/>
            </w:tcBorders>
          </w:tcPr>
          <w:p w:rsidR="004C0FBF" w:rsidRPr="00035936" w:rsidRDefault="004C0FBF" w:rsidP="00C007D8">
            <w:pPr>
              <w:jc w:val="both"/>
              <w:rPr>
                <w:b/>
                <w:sz w:val="28"/>
                <w:szCs w:val="28"/>
              </w:rPr>
            </w:pPr>
          </w:p>
        </w:tc>
        <w:tc>
          <w:tcPr>
            <w:tcW w:w="932" w:type="dxa"/>
            <w:tcBorders>
              <w:top w:val="single" w:sz="4" w:space="0" w:color="auto"/>
              <w:left w:val="nil"/>
              <w:bottom w:val="nil"/>
              <w:right w:val="single" w:sz="4" w:space="0" w:color="auto"/>
            </w:tcBorders>
          </w:tcPr>
          <w:p w:rsidR="004C0FBF" w:rsidRPr="00035936" w:rsidRDefault="004C0FBF" w:rsidP="00C007D8">
            <w:pPr>
              <w:jc w:val="both"/>
              <w:rPr>
                <w:b/>
                <w:sz w:val="28"/>
                <w:szCs w:val="28"/>
              </w:rPr>
            </w:pPr>
          </w:p>
        </w:tc>
        <w:tc>
          <w:tcPr>
            <w:tcW w:w="1459" w:type="dxa"/>
            <w:tcBorders>
              <w:top w:val="single" w:sz="4" w:space="0" w:color="auto"/>
              <w:left w:val="single" w:sz="4" w:space="0" w:color="auto"/>
              <w:bottom w:val="single" w:sz="4" w:space="0" w:color="auto"/>
              <w:right w:val="single" w:sz="4" w:space="0" w:color="auto"/>
            </w:tcBorders>
          </w:tcPr>
          <w:p w:rsidR="004C0FBF" w:rsidRPr="00035936" w:rsidRDefault="004C0FBF" w:rsidP="00C007D8">
            <w:pPr>
              <w:jc w:val="both"/>
              <w:rPr>
                <w:b/>
                <w:sz w:val="28"/>
                <w:szCs w:val="28"/>
              </w:rPr>
            </w:pPr>
            <w:r w:rsidRPr="00035936">
              <w:rPr>
                <w:b/>
                <w:sz w:val="28"/>
                <w:szCs w:val="28"/>
              </w:rPr>
              <w:t xml:space="preserve">Всего: </w:t>
            </w:r>
          </w:p>
        </w:tc>
        <w:tc>
          <w:tcPr>
            <w:tcW w:w="717" w:type="dxa"/>
            <w:tcBorders>
              <w:top w:val="single" w:sz="4" w:space="0" w:color="auto"/>
              <w:left w:val="single" w:sz="4" w:space="0" w:color="auto"/>
              <w:bottom w:val="single" w:sz="4" w:space="0" w:color="auto"/>
              <w:right w:val="single" w:sz="4" w:space="0" w:color="auto"/>
            </w:tcBorders>
          </w:tcPr>
          <w:p w:rsidR="004C0FBF" w:rsidRPr="00035936" w:rsidRDefault="00C1386E" w:rsidP="00C007D8">
            <w:pPr>
              <w:jc w:val="both"/>
              <w:rPr>
                <w:b/>
                <w:sz w:val="28"/>
                <w:szCs w:val="28"/>
              </w:rPr>
            </w:pPr>
            <w:r w:rsidRPr="00035936">
              <w:rPr>
                <w:b/>
                <w:sz w:val="28"/>
                <w:szCs w:val="28"/>
              </w:rPr>
              <w:t>332</w:t>
            </w:r>
          </w:p>
        </w:tc>
      </w:tr>
    </w:tbl>
    <w:p w:rsidR="00CA6F08" w:rsidRPr="00035936" w:rsidRDefault="00CA6F08" w:rsidP="00C007D8">
      <w:pPr>
        <w:jc w:val="both"/>
        <w:rPr>
          <w:b/>
          <w:sz w:val="28"/>
          <w:szCs w:val="28"/>
        </w:rPr>
      </w:pPr>
    </w:p>
    <w:p w:rsidR="00056BF0" w:rsidRPr="00035936" w:rsidRDefault="00056BF0" w:rsidP="00C007D8">
      <w:pPr>
        <w:jc w:val="both"/>
        <w:rPr>
          <w:b/>
          <w:sz w:val="28"/>
          <w:szCs w:val="28"/>
        </w:rPr>
      </w:pPr>
      <w:r w:rsidRPr="00035936">
        <w:rPr>
          <w:b/>
          <w:sz w:val="28"/>
          <w:szCs w:val="28"/>
        </w:rPr>
        <w:lastRenderedPageBreak/>
        <w:t>2015 год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3"/>
        <w:gridCol w:w="1468"/>
        <w:gridCol w:w="1188"/>
        <w:gridCol w:w="848"/>
        <w:gridCol w:w="668"/>
        <w:gridCol w:w="1607"/>
        <w:gridCol w:w="905"/>
        <w:gridCol w:w="1534"/>
        <w:gridCol w:w="771"/>
      </w:tblGrid>
      <w:tr w:rsidR="00056BF0" w:rsidRPr="00035936" w:rsidTr="008C1720">
        <w:trPr>
          <w:jc w:val="center"/>
        </w:trPr>
        <w:tc>
          <w:tcPr>
            <w:tcW w:w="4938" w:type="dxa"/>
            <w:gridSpan w:val="5"/>
            <w:tcBorders>
              <w:top w:val="single" w:sz="4" w:space="0" w:color="auto"/>
              <w:left w:val="single" w:sz="4" w:space="0" w:color="auto"/>
              <w:bottom w:val="single" w:sz="4" w:space="0" w:color="auto"/>
              <w:right w:val="single" w:sz="4" w:space="0" w:color="auto"/>
            </w:tcBorders>
          </w:tcPr>
          <w:p w:rsidR="00056BF0" w:rsidRPr="00035936" w:rsidRDefault="00056BF0" w:rsidP="00C007D8">
            <w:pPr>
              <w:jc w:val="both"/>
              <w:rPr>
                <w:b/>
                <w:sz w:val="28"/>
                <w:szCs w:val="28"/>
              </w:rPr>
            </w:pPr>
            <w:r w:rsidRPr="00035936">
              <w:rPr>
                <w:b/>
                <w:sz w:val="28"/>
                <w:szCs w:val="28"/>
              </w:rPr>
              <w:t>Прокуратура Пожарского района</w:t>
            </w:r>
          </w:p>
        </w:tc>
        <w:tc>
          <w:tcPr>
            <w:tcW w:w="1525" w:type="dxa"/>
            <w:tcBorders>
              <w:top w:val="single" w:sz="4" w:space="0" w:color="auto"/>
              <w:left w:val="single" w:sz="4" w:space="0" w:color="auto"/>
              <w:bottom w:val="single" w:sz="4" w:space="0" w:color="auto"/>
              <w:right w:val="single" w:sz="4" w:space="0" w:color="auto"/>
            </w:tcBorders>
          </w:tcPr>
          <w:p w:rsidR="00056BF0" w:rsidRPr="00035936" w:rsidRDefault="00056BF0" w:rsidP="00C007D8">
            <w:pPr>
              <w:jc w:val="both"/>
              <w:rPr>
                <w:b/>
                <w:sz w:val="28"/>
                <w:szCs w:val="28"/>
              </w:rPr>
            </w:pPr>
            <w:r w:rsidRPr="00035936">
              <w:rPr>
                <w:b/>
                <w:sz w:val="28"/>
                <w:szCs w:val="28"/>
              </w:rPr>
              <w:t>Законодательное Собрание Приморского края</w:t>
            </w:r>
          </w:p>
        </w:tc>
        <w:tc>
          <w:tcPr>
            <w:tcW w:w="932" w:type="dxa"/>
            <w:tcBorders>
              <w:top w:val="single" w:sz="4" w:space="0" w:color="auto"/>
              <w:left w:val="single" w:sz="4" w:space="0" w:color="auto"/>
              <w:bottom w:val="single" w:sz="4" w:space="0" w:color="auto"/>
              <w:right w:val="single" w:sz="4" w:space="0" w:color="auto"/>
            </w:tcBorders>
          </w:tcPr>
          <w:p w:rsidR="00056BF0" w:rsidRPr="00035936" w:rsidRDefault="00056BF0" w:rsidP="00C007D8">
            <w:pPr>
              <w:jc w:val="both"/>
              <w:rPr>
                <w:b/>
                <w:sz w:val="28"/>
                <w:szCs w:val="28"/>
              </w:rPr>
            </w:pPr>
            <w:r w:rsidRPr="00035936">
              <w:rPr>
                <w:b/>
                <w:sz w:val="28"/>
                <w:szCs w:val="28"/>
              </w:rPr>
              <w:t>Жалобы жителей</w:t>
            </w:r>
          </w:p>
        </w:tc>
        <w:tc>
          <w:tcPr>
            <w:tcW w:w="1459" w:type="dxa"/>
            <w:tcBorders>
              <w:top w:val="single" w:sz="4" w:space="0" w:color="auto"/>
              <w:left w:val="single" w:sz="4" w:space="0" w:color="auto"/>
              <w:bottom w:val="single" w:sz="4" w:space="0" w:color="auto"/>
              <w:right w:val="single" w:sz="4" w:space="0" w:color="auto"/>
            </w:tcBorders>
          </w:tcPr>
          <w:p w:rsidR="00056BF0" w:rsidRPr="00035936" w:rsidRDefault="00056BF0" w:rsidP="00C007D8">
            <w:pPr>
              <w:jc w:val="both"/>
              <w:rPr>
                <w:b/>
                <w:sz w:val="28"/>
                <w:szCs w:val="28"/>
              </w:rPr>
            </w:pPr>
            <w:r w:rsidRPr="00035936">
              <w:rPr>
                <w:b/>
                <w:sz w:val="28"/>
                <w:szCs w:val="28"/>
              </w:rPr>
              <w:t>Администрация Пожарского района</w:t>
            </w:r>
          </w:p>
        </w:tc>
        <w:tc>
          <w:tcPr>
            <w:tcW w:w="717" w:type="dxa"/>
            <w:tcBorders>
              <w:top w:val="single" w:sz="4" w:space="0" w:color="auto"/>
              <w:left w:val="single" w:sz="4" w:space="0" w:color="auto"/>
              <w:bottom w:val="single" w:sz="4" w:space="0" w:color="auto"/>
              <w:right w:val="single" w:sz="4" w:space="0" w:color="auto"/>
            </w:tcBorders>
          </w:tcPr>
          <w:p w:rsidR="00056BF0" w:rsidRPr="00035936" w:rsidRDefault="00056BF0" w:rsidP="00C007D8">
            <w:pPr>
              <w:jc w:val="both"/>
              <w:rPr>
                <w:b/>
                <w:sz w:val="28"/>
                <w:szCs w:val="28"/>
              </w:rPr>
            </w:pPr>
            <w:r w:rsidRPr="00035936">
              <w:rPr>
                <w:b/>
                <w:sz w:val="28"/>
                <w:szCs w:val="28"/>
              </w:rPr>
              <w:t>прочее</w:t>
            </w:r>
          </w:p>
        </w:tc>
      </w:tr>
      <w:tr w:rsidR="00056BF0" w:rsidRPr="00035936" w:rsidTr="008C1720">
        <w:trPr>
          <w:jc w:val="center"/>
        </w:trPr>
        <w:tc>
          <w:tcPr>
            <w:tcW w:w="1047" w:type="dxa"/>
            <w:tcBorders>
              <w:top w:val="single" w:sz="4" w:space="0" w:color="auto"/>
              <w:left w:val="single" w:sz="4" w:space="0" w:color="auto"/>
              <w:bottom w:val="single" w:sz="4" w:space="0" w:color="auto"/>
              <w:right w:val="single" w:sz="4" w:space="0" w:color="auto"/>
            </w:tcBorders>
          </w:tcPr>
          <w:p w:rsidR="00056BF0" w:rsidRPr="00035936" w:rsidRDefault="00056BF0" w:rsidP="00C007D8">
            <w:pPr>
              <w:jc w:val="both"/>
              <w:rPr>
                <w:b/>
                <w:sz w:val="28"/>
                <w:szCs w:val="28"/>
              </w:rPr>
            </w:pPr>
            <w:r w:rsidRPr="00035936">
              <w:rPr>
                <w:b/>
                <w:sz w:val="28"/>
                <w:szCs w:val="28"/>
              </w:rPr>
              <w:t xml:space="preserve">Протесты </w:t>
            </w:r>
          </w:p>
        </w:tc>
        <w:tc>
          <w:tcPr>
            <w:tcW w:w="1392" w:type="dxa"/>
            <w:tcBorders>
              <w:top w:val="single" w:sz="4" w:space="0" w:color="auto"/>
              <w:left w:val="single" w:sz="4" w:space="0" w:color="auto"/>
              <w:bottom w:val="single" w:sz="4" w:space="0" w:color="auto"/>
              <w:right w:val="single" w:sz="4" w:space="0" w:color="auto"/>
            </w:tcBorders>
          </w:tcPr>
          <w:p w:rsidR="00056BF0" w:rsidRPr="00035936" w:rsidRDefault="00056BF0" w:rsidP="00C007D8">
            <w:pPr>
              <w:jc w:val="both"/>
              <w:rPr>
                <w:b/>
                <w:sz w:val="28"/>
                <w:szCs w:val="28"/>
              </w:rPr>
            </w:pPr>
            <w:r w:rsidRPr="00035936">
              <w:rPr>
                <w:b/>
                <w:sz w:val="28"/>
                <w:szCs w:val="28"/>
              </w:rPr>
              <w:t xml:space="preserve">Представления </w:t>
            </w:r>
          </w:p>
        </w:tc>
        <w:tc>
          <w:tcPr>
            <w:tcW w:w="1081" w:type="dxa"/>
            <w:tcBorders>
              <w:top w:val="single" w:sz="4" w:space="0" w:color="auto"/>
              <w:left w:val="single" w:sz="4" w:space="0" w:color="auto"/>
              <w:bottom w:val="single" w:sz="4" w:space="0" w:color="auto"/>
              <w:right w:val="single" w:sz="4" w:space="0" w:color="auto"/>
            </w:tcBorders>
          </w:tcPr>
          <w:p w:rsidR="00056BF0" w:rsidRPr="00035936" w:rsidRDefault="00056BF0" w:rsidP="00C007D8">
            <w:pPr>
              <w:jc w:val="both"/>
              <w:rPr>
                <w:b/>
                <w:sz w:val="28"/>
                <w:szCs w:val="28"/>
              </w:rPr>
            </w:pPr>
            <w:r w:rsidRPr="00035936">
              <w:rPr>
                <w:b/>
                <w:sz w:val="28"/>
                <w:szCs w:val="28"/>
              </w:rPr>
              <w:t xml:space="preserve">Требования </w:t>
            </w:r>
          </w:p>
        </w:tc>
        <w:tc>
          <w:tcPr>
            <w:tcW w:w="793" w:type="dxa"/>
            <w:tcBorders>
              <w:top w:val="single" w:sz="4" w:space="0" w:color="auto"/>
              <w:left w:val="single" w:sz="4" w:space="0" w:color="auto"/>
              <w:bottom w:val="single" w:sz="4" w:space="0" w:color="auto"/>
              <w:right w:val="single" w:sz="4" w:space="0" w:color="auto"/>
            </w:tcBorders>
          </w:tcPr>
          <w:p w:rsidR="00056BF0" w:rsidRPr="00035936" w:rsidRDefault="00056BF0" w:rsidP="00C007D8">
            <w:pPr>
              <w:jc w:val="both"/>
              <w:rPr>
                <w:b/>
                <w:sz w:val="28"/>
                <w:szCs w:val="28"/>
              </w:rPr>
            </w:pPr>
            <w:r w:rsidRPr="00035936">
              <w:rPr>
                <w:b/>
                <w:sz w:val="28"/>
                <w:szCs w:val="28"/>
              </w:rPr>
              <w:t xml:space="preserve">Письма </w:t>
            </w:r>
          </w:p>
        </w:tc>
        <w:tc>
          <w:tcPr>
            <w:tcW w:w="625" w:type="dxa"/>
            <w:tcBorders>
              <w:top w:val="single" w:sz="4" w:space="0" w:color="auto"/>
              <w:left w:val="single" w:sz="4" w:space="0" w:color="auto"/>
              <w:bottom w:val="single" w:sz="4" w:space="0" w:color="auto"/>
              <w:right w:val="single" w:sz="4" w:space="0" w:color="auto"/>
            </w:tcBorders>
          </w:tcPr>
          <w:p w:rsidR="00056BF0" w:rsidRPr="00035936" w:rsidRDefault="00056BF0" w:rsidP="00C007D8">
            <w:pPr>
              <w:jc w:val="both"/>
              <w:rPr>
                <w:b/>
                <w:sz w:val="28"/>
                <w:szCs w:val="28"/>
              </w:rPr>
            </w:pPr>
            <w:r w:rsidRPr="00035936">
              <w:rPr>
                <w:b/>
                <w:sz w:val="28"/>
                <w:szCs w:val="28"/>
              </w:rPr>
              <w:t xml:space="preserve">Всего </w:t>
            </w:r>
          </w:p>
        </w:tc>
        <w:tc>
          <w:tcPr>
            <w:tcW w:w="1525" w:type="dxa"/>
            <w:tcBorders>
              <w:top w:val="single" w:sz="4" w:space="0" w:color="auto"/>
              <w:left w:val="single" w:sz="4" w:space="0" w:color="auto"/>
              <w:bottom w:val="single" w:sz="4" w:space="0" w:color="auto"/>
              <w:right w:val="single" w:sz="4" w:space="0" w:color="auto"/>
            </w:tcBorders>
          </w:tcPr>
          <w:p w:rsidR="00056BF0" w:rsidRPr="00035936" w:rsidRDefault="00056BF0" w:rsidP="00C007D8">
            <w:pPr>
              <w:jc w:val="both"/>
              <w:rPr>
                <w:b/>
                <w:sz w:val="28"/>
                <w:szCs w:val="28"/>
              </w:rPr>
            </w:pPr>
          </w:p>
        </w:tc>
        <w:tc>
          <w:tcPr>
            <w:tcW w:w="932" w:type="dxa"/>
            <w:tcBorders>
              <w:top w:val="single" w:sz="4" w:space="0" w:color="auto"/>
              <w:left w:val="single" w:sz="4" w:space="0" w:color="auto"/>
              <w:bottom w:val="single" w:sz="4" w:space="0" w:color="auto"/>
              <w:right w:val="single" w:sz="4" w:space="0" w:color="auto"/>
            </w:tcBorders>
          </w:tcPr>
          <w:p w:rsidR="00056BF0" w:rsidRPr="00035936" w:rsidRDefault="00056BF0" w:rsidP="00C007D8">
            <w:pPr>
              <w:jc w:val="both"/>
              <w:rPr>
                <w:b/>
                <w:sz w:val="28"/>
                <w:szCs w:val="28"/>
              </w:rPr>
            </w:pPr>
          </w:p>
        </w:tc>
        <w:tc>
          <w:tcPr>
            <w:tcW w:w="1459" w:type="dxa"/>
            <w:tcBorders>
              <w:top w:val="single" w:sz="4" w:space="0" w:color="auto"/>
              <w:left w:val="single" w:sz="4" w:space="0" w:color="auto"/>
              <w:bottom w:val="single" w:sz="4" w:space="0" w:color="auto"/>
              <w:right w:val="single" w:sz="4" w:space="0" w:color="auto"/>
            </w:tcBorders>
          </w:tcPr>
          <w:p w:rsidR="00056BF0" w:rsidRPr="00035936" w:rsidRDefault="00056BF0" w:rsidP="00C007D8">
            <w:pPr>
              <w:jc w:val="both"/>
              <w:rPr>
                <w:b/>
                <w:sz w:val="28"/>
                <w:szCs w:val="28"/>
              </w:rPr>
            </w:pPr>
          </w:p>
        </w:tc>
        <w:tc>
          <w:tcPr>
            <w:tcW w:w="717" w:type="dxa"/>
            <w:tcBorders>
              <w:top w:val="single" w:sz="4" w:space="0" w:color="auto"/>
              <w:left w:val="single" w:sz="4" w:space="0" w:color="auto"/>
              <w:bottom w:val="single" w:sz="4" w:space="0" w:color="auto"/>
              <w:right w:val="single" w:sz="4" w:space="0" w:color="auto"/>
            </w:tcBorders>
          </w:tcPr>
          <w:p w:rsidR="00056BF0" w:rsidRPr="00035936" w:rsidRDefault="00056BF0" w:rsidP="00C007D8">
            <w:pPr>
              <w:jc w:val="both"/>
              <w:rPr>
                <w:b/>
                <w:sz w:val="28"/>
                <w:szCs w:val="28"/>
              </w:rPr>
            </w:pPr>
          </w:p>
        </w:tc>
      </w:tr>
      <w:tr w:rsidR="00056BF0" w:rsidRPr="00035936" w:rsidTr="008C1720">
        <w:trPr>
          <w:jc w:val="center"/>
        </w:trPr>
        <w:tc>
          <w:tcPr>
            <w:tcW w:w="1047" w:type="dxa"/>
            <w:tcBorders>
              <w:top w:val="single" w:sz="4" w:space="0" w:color="auto"/>
              <w:left w:val="single" w:sz="4" w:space="0" w:color="auto"/>
              <w:bottom w:val="single" w:sz="4" w:space="0" w:color="auto"/>
              <w:right w:val="single" w:sz="4" w:space="0" w:color="auto"/>
            </w:tcBorders>
          </w:tcPr>
          <w:p w:rsidR="00056BF0" w:rsidRPr="00035936" w:rsidRDefault="007234F8" w:rsidP="00C007D8">
            <w:pPr>
              <w:jc w:val="both"/>
              <w:rPr>
                <w:b/>
                <w:sz w:val="28"/>
                <w:szCs w:val="28"/>
              </w:rPr>
            </w:pPr>
            <w:r w:rsidRPr="00035936">
              <w:rPr>
                <w:b/>
                <w:sz w:val="28"/>
                <w:szCs w:val="28"/>
              </w:rPr>
              <w:t>5</w:t>
            </w:r>
          </w:p>
        </w:tc>
        <w:tc>
          <w:tcPr>
            <w:tcW w:w="1392" w:type="dxa"/>
            <w:tcBorders>
              <w:top w:val="single" w:sz="4" w:space="0" w:color="auto"/>
              <w:left w:val="single" w:sz="4" w:space="0" w:color="auto"/>
              <w:bottom w:val="single" w:sz="4" w:space="0" w:color="auto"/>
              <w:right w:val="single" w:sz="4" w:space="0" w:color="auto"/>
            </w:tcBorders>
          </w:tcPr>
          <w:p w:rsidR="00056BF0" w:rsidRPr="00035936" w:rsidRDefault="00D94232" w:rsidP="00C007D8">
            <w:pPr>
              <w:jc w:val="both"/>
              <w:rPr>
                <w:b/>
                <w:sz w:val="28"/>
                <w:szCs w:val="28"/>
              </w:rPr>
            </w:pPr>
            <w:r w:rsidRPr="00035936">
              <w:rPr>
                <w:b/>
                <w:sz w:val="28"/>
                <w:szCs w:val="28"/>
              </w:rPr>
              <w:t>1</w:t>
            </w:r>
          </w:p>
        </w:tc>
        <w:tc>
          <w:tcPr>
            <w:tcW w:w="1081" w:type="dxa"/>
            <w:tcBorders>
              <w:top w:val="single" w:sz="4" w:space="0" w:color="auto"/>
              <w:left w:val="single" w:sz="4" w:space="0" w:color="auto"/>
              <w:bottom w:val="single" w:sz="4" w:space="0" w:color="auto"/>
              <w:right w:val="single" w:sz="4" w:space="0" w:color="auto"/>
            </w:tcBorders>
          </w:tcPr>
          <w:p w:rsidR="00056BF0" w:rsidRPr="00035936" w:rsidRDefault="00056BF0" w:rsidP="00C007D8">
            <w:pPr>
              <w:jc w:val="both"/>
              <w:rPr>
                <w:b/>
                <w:sz w:val="28"/>
                <w:szCs w:val="28"/>
              </w:rPr>
            </w:pPr>
            <w:r w:rsidRPr="00035936">
              <w:rPr>
                <w:b/>
                <w:sz w:val="28"/>
                <w:szCs w:val="28"/>
              </w:rPr>
              <w:t>2</w:t>
            </w:r>
          </w:p>
        </w:tc>
        <w:tc>
          <w:tcPr>
            <w:tcW w:w="793" w:type="dxa"/>
            <w:tcBorders>
              <w:top w:val="single" w:sz="4" w:space="0" w:color="auto"/>
              <w:left w:val="single" w:sz="4" w:space="0" w:color="auto"/>
              <w:bottom w:val="single" w:sz="4" w:space="0" w:color="auto"/>
              <w:right w:val="single" w:sz="4" w:space="0" w:color="auto"/>
            </w:tcBorders>
          </w:tcPr>
          <w:p w:rsidR="00056BF0" w:rsidRPr="00035936" w:rsidRDefault="00D94232" w:rsidP="00C007D8">
            <w:pPr>
              <w:jc w:val="both"/>
              <w:rPr>
                <w:b/>
                <w:sz w:val="28"/>
                <w:szCs w:val="28"/>
              </w:rPr>
            </w:pPr>
            <w:r w:rsidRPr="00035936">
              <w:rPr>
                <w:b/>
                <w:sz w:val="28"/>
                <w:szCs w:val="28"/>
              </w:rPr>
              <w:t>31</w:t>
            </w:r>
          </w:p>
        </w:tc>
        <w:tc>
          <w:tcPr>
            <w:tcW w:w="625" w:type="dxa"/>
            <w:tcBorders>
              <w:top w:val="single" w:sz="4" w:space="0" w:color="auto"/>
              <w:left w:val="single" w:sz="4" w:space="0" w:color="auto"/>
              <w:bottom w:val="single" w:sz="4" w:space="0" w:color="auto"/>
              <w:right w:val="single" w:sz="4" w:space="0" w:color="auto"/>
            </w:tcBorders>
          </w:tcPr>
          <w:p w:rsidR="00056BF0" w:rsidRPr="00035936" w:rsidRDefault="00056BF0" w:rsidP="00C007D8">
            <w:pPr>
              <w:jc w:val="both"/>
              <w:rPr>
                <w:b/>
                <w:sz w:val="28"/>
                <w:szCs w:val="28"/>
              </w:rPr>
            </w:pPr>
            <w:r w:rsidRPr="00035936">
              <w:rPr>
                <w:b/>
                <w:sz w:val="28"/>
                <w:szCs w:val="28"/>
              </w:rPr>
              <w:t>3</w:t>
            </w:r>
            <w:r w:rsidR="00D94232" w:rsidRPr="00035936">
              <w:rPr>
                <w:b/>
                <w:sz w:val="28"/>
                <w:szCs w:val="28"/>
              </w:rPr>
              <w:t>9</w:t>
            </w:r>
          </w:p>
        </w:tc>
        <w:tc>
          <w:tcPr>
            <w:tcW w:w="1525" w:type="dxa"/>
            <w:tcBorders>
              <w:top w:val="single" w:sz="4" w:space="0" w:color="auto"/>
              <w:left w:val="single" w:sz="4" w:space="0" w:color="auto"/>
              <w:bottom w:val="single" w:sz="4" w:space="0" w:color="auto"/>
              <w:right w:val="single" w:sz="4" w:space="0" w:color="auto"/>
            </w:tcBorders>
          </w:tcPr>
          <w:p w:rsidR="00056BF0" w:rsidRPr="00035936" w:rsidRDefault="004670AB" w:rsidP="00C007D8">
            <w:pPr>
              <w:jc w:val="both"/>
              <w:rPr>
                <w:b/>
                <w:sz w:val="28"/>
                <w:szCs w:val="28"/>
              </w:rPr>
            </w:pPr>
            <w:r w:rsidRPr="00035936">
              <w:rPr>
                <w:b/>
                <w:sz w:val="28"/>
                <w:szCs w:val="28"/>
              </w:rPr>
              <w:t>58</w:t>
            </w:r>
          </w:p>
        </w:tc>
        <w:tc>
          <w:tcPr>
            <w:tcW w:w="932" w:type="dxa"/>
            <w:tcBorders>
              <w:top w:val="single" w:sz="4" w:space="0" w:color="auto"/>
              <w:left w:val="single" w:sz="4" w:space="0" w:color="auto"/>
              <w:bottom w:val="single" w:sz="4" w:space="0" w:color="auto"/>
              <w:right w:val="single" w:sz="4" w:space="0" w:color="auto"/>
            </w:tcBorders>
          </w:tcPr>
          <w:p w:rsidR="00056BF0" w:rsidRPr="00035936" w:rsidRDefault="00336FD6" w:rsidP="00C007D8">
            <w:pPr>
              <w:jc w:val="both"/>
              <w:rPr>
                <w:b/>
                <w:sz w:val="28"/>
                <w:szCs w:val="28"/>
              </w:rPr>
            </w:pPr>
            <w:r w:rsidRPr="00035936">
              <w:rPr>
                <w:b/>
                <w:sz w:val="28"/>
                <w:szCs w:val="28"/>
              </w:rPr>
              <w:t>13</w:t>
            </w:r>
          </w:p>
        </w:tc>
        <w:tc>
          <w:tcPr>
            <w:tcW w:w="1459" w:type="dxa"/>
            <w:tcBorders>
              <w:top w:val="single" w:sz="4" w:space="0" w:color="auto"/>
              <w:left w:val="single" w:sz="4" w:space="0" w:color="auto"/>
              <w:bottom w:val="single" w:sz="4" w:space="0" w:color="auto"/>
              <w:right w:val="single" w:sz="4" w:space="0" w:color="auto"/>
            </w:tcBorders>
          </w:tcPr>
          <w:p w:rsidR="00056BF0" w:rsidRPr="00035936" w:rsidRDefault="00386BA1" w:rsidP="00C007D8">
            <w:pPr>
              <w:jc w:val="both"/>
              <w:rPr>
                <w:b/>
                <w:sz w:val="28"/>
                <w:szCs w:val="28"/>
              </w:rPr>
            </w:pPr>
            <w:r w:rsidRPr="00035936">
              <w:rPr>
                <w:b/>
                <w:sz w:val="28"/>
                <w:szCs w:val="28"/>
              </w:rPr>
              <w:t>83</w:t>
            </w:r>
          </w:p>
        </w:tc>
        <w:tc>
          <w:tcPr>
            <w:tcW w:w="717" w:type="dxa"/>
            <w:tcBorders>
              <w:top w:val="single" w:sz="4" w:space="0" w:color="auto"/>
              <w:left w:val="single" w:sz="4" w:space="0" w:color="auto"/>
              <w:bottom w:val="single" w:sz="4" w:space="0" w:color="auto"/>
              <w:right w:val="single" w:sz="4" w:space="0" w:color="auto"/>
            </w:tcBorders>
          </w:tcPr>
          <w:p w:rsidR="00056BF0" w:rsidRPr="00035936" w:rsidRDefault="00336FD6" w:rsidP="00C007D8">
            <w:pPr>
              <w:jc w:val="both"/>
              <w:rPr>
                <w:b/>
                <w:sz w:val="28"/>
                <w:szCs w:val="28"/>
              </w:rPr>
            </w:pPr>
            <w:r w:rsidRPr="00035936">
              <w:rPr>
                <w:b/>
                <w:sz w:val="28"/>
                <w:szCs w:val="28"/>
              </w:rPr>
              <w:t>146</w:t>
            </w:r>
          </w:p>
        </w:tc>
      </w:tr>
      <w:tr w:rsidR="00056BF0" w:rsidRPr="00035936" w:rsidTr="008C1720">
        <w:trPr>
          <w:jc w:val="center"/>
        </w:trPr>
        <w:tc>
          <w:tcPr>
            <w:tcW w:w="1047" w:type="dxa"/>
            <w:tcBorders>
              <w:top w:val="single" w:sz="4" w:space="0" w:color="auto"/>
              <w:left w:val="nil"/>
              <w:bottom w:val="nil"/>
              <w:right w:val="nil"/>
            </w:tcBorders>
          </w:tcPr>
          <w:p w:rsidR="00056BF0" w:rsidRPr="00035936" w:rsidRDefault="00056BF0" w:rsidP="00C007D8">
            <w:pPr>
              <w:jc w:val="both"/>
              <w:rPr>
                <w:b/>
                <w:sz w:val="28"/>
                <w:szCs w:val="28"/>
              </w:rPr>
            </w:pPr>
          </w:p>
        </w:tc>
        <w:tc>
          <w:tcPr>
            <w:tcW w:w="1392" w:type="dxa"/>
            <w:tcBorders>
              <w:top w:val="single" w:sz="4" w:space="0" w:color="auto"/>
              <w:left w:val="nil"/>
              <w:bottom w:val="nil"/>
              <w:right w:val="nil"/>
            </w:tcBorders>
          </w:tcPr>
          <w:p w:rsidR="00056BF0" w:rsidRPr="00035936" w:rsidRDefault="00056BF0" w:rsidP="00C007D8">
            <w:pPr>
              <w:jc w:val="both"/>
              <w:rPr>
                <w:b/>
                <w:sz w:val="28"/>
                <w:szCs w:val="28"/>
              </w:rPr>
            </w:pPr>
          </w:p>
        </w:tc>
        <w:tc>
          <w:tcPr>
            <w:tcW w:w="1081" w:type="dxa"/>
            <w:tcBorders>
              <w:top w:val="single" w:sz="4" w:space="0" w:color="auto"/>
              <w:left w:val="nil"/>
              <w:bottom w:val="nil"/>
              <w:right w:val="nil"/>
            </w:tcBorders>
          </w:tcPr>
          <w:p w:rsidR="00056BF0" w:rsidRPr="00035936" w:rsidRDefault="00056BF0" w:rsidP="00C007D8">
            <w:pPr>
              <w:jc w:val="both"/>
              <w:rPr>
                <w:b/>
                <w:sz w:val="28"/>
                <w:szCs w:val="28"/>
              </w:rPr>
            </w:pPr>
          </w:p>
        </w:tc>
        <w:tc>
          <w:tcPr>
            <w:tcW w:w="793" w:type="dxa"/>
            <w:tcBorders>
              <w:top w:val="single" w:sz="4" w:space="0" w:color="auto"/>
              <w:left w:val="nil"/>
              <w:bottom w:val="nil"/>
              <w:right w:val="nil"/>
            </w:tcBorders>
          </w:tcPr>
          <w:p w:rsidR="00056BF0" w:rsidRPr="00035936" w:rsidRDefault="00056BF0" w:rsidP="00C007D8">
            <w:pPr>
              <w:jc w:val="both"/>
              <w:rPr>
                <w:b/>
                <w:sz w:val="28"/>
                <w:szCs w:val="28"/>
              </w:rPr>
            </w:pPr>
          </w:p>
        </w:tc>
        <w:tc>
          <w:tcPr>
            <w:tcW w:w="625" w:type="dxa"/>
            <w:tcBorders>
              <w:top w:val="single" w:sz="4" w:space="0" w:color="auto"/>
              <w:left w:val="nil"/>
              <w:bottom w:val="nil"/>
              <w:right w:val="nil"/>
            </w:tcBorders>
          </w:tcPr>
          <w:p w:rsidR="00056BF0" w:rsidRPr="00035936" w:rsidRDefault="00056BF0" w:rsidP="00C007D8">
            <w:pPr>
              <w:jc w:val="both"/>
              <w:rPr>
                <w:b/>
                <w:sz w:val="28"/>
                <w:szCs w:val="28"/>
              </w:rPr>
            </w:pPr>
          </w:p>
        </w:tc>
        <w:tc>
          <w:tcPr>
            <w:tcW w:w="1525" w:type="dxa"/>
            <w:tcBorders>
              <w:top w:val="single" w:sz="4" w:space="0" w:color="auto"/>
              <w:left w:val="nil"/>
              <w:bottom w:val="nil"/>
              <w:right w:val="nil"/>
            </w:tcBorders>
          </w:tcPr>
          <w:p w:rsidR="00056BF0" w:rsidRPr="00035936" w:rsidRDefault="00056BF0" w:rsidP="00C007D8">
            <w:pPr>
              <w:jc w:val="both"/>
              <w:rPr>
                <w:b/>
                <w:sz w:val="28"/>
                <w:szCs w:val="28"/>
              </w:rPr>
            </w:pPr>
          </w:p>
        </w:tc>
        <w:tc>
          <w:tcPr>
            <w:tcW w:w="932" w:type="dxa"/>
            <w:tcBorders>
              <w:top w:val="single" w:sz="4" w:space="0" w:color="auto"/>
              <w:left w:val="nil"/>
              <w:bottom w:val="nil"/>
              <w:right w:val="single" w:sz="4" w:space="0" w:color="auto"/>
            </w:tcBorders>
          </w:tcPr>
          <w:p w:rsidR="00056BF0" w:rsidRPr="00035936" w:rsidRDefault="00056BF0" w:rsidP="00C007D8">
            <w:pPr>
              <w:jc w:val="both"/>
              <w:rPr>
                <w:b/>
                <w:sz w:val="28"/>
                <w:szCs w:val="28"/>
              </w:rPr>
            </w:pPr>
          </w:p>
        </w:tc>
        <w:tc>
          <w:tcPr>
            <w:tcW w:w="1459" w:type="dxa"/>
            <w:tcBorders>
              <w:top w:val="single" w:sz="4" w:space="0" w:color="auto"/>
              <w:left w:val="single" w:sz="4" w:space="0" w:color="auto"/>
              <w:bottom w:val="single" w:sz="4" w:space="0" w:color="auto"/>
              <w:right w:val="single" w:sz="4" w:space="0" w:color="auto"/>
            </w:tcBorders>
          </w:tcPr>
          <w:p w:rsidR="00056BF0" w:rsidRPr="00035936" w:rsidRDefault="00056BF0" w:rsidP="00C007D8">
            <w:pPr>
              <w:jc w:val="both"/>
              <w:rPr>
                <w:b/>
                <w:sz w:val="28"/>
                <w:szCs w:val="28"/>
              </w:rPr>
            </w:pPr>
            <w:r w:rsidRPr="00035936">
              <w:rPr>
                <w:b/>
                <w:sz w:val="28"/>
                <w:szCs w:val="28"/>
              </w:rPr>
              <w:t xml:space="preserve">Всего: </w:t>
            </w:r>
          </w:p>
        </w:tc>
        <w:tc>
          <w:tcPr>
            <w:tcW w:w="717" w:type="dxa"/>
            <w:tcBorders>
              <w:top w:val="single" w:sz="4" w:space="0" w:color="auto"/>
              <w:left w:val="single" w:sz="4" w:space="0" w:color="auto"/>
              <w:bottom w:val="single" w:sz="4" w:space="0" w:color="auto"/>
              <w:right w:val="single" w:sz="4" w:space="0" w:color="auto"/>
            </w:tcBorders>
          </w:tcPr>
          <w:p w:rsidR="00056BF0" w:rsidRPr="00035936" w:rsidRDefault="00AA174D" w:rsidP="00C007D8">
            <w:pPr>
              <w:jc w:val="both"/>
              <w:rPr>
                <w:b/>
                <w:sz w:val="28"/>
                <w:szCs w:val="28"/>
              </w:rPr>
            </w:pPr>
            <w:r w:rsidRPr="00035936">
              <w:rPr>
                <w:b/>
                <w:sz w:val="28"/>
                <w:szCs w:val="28"/>
              </w:rPr>
              <w:t>339</w:t>
            </w:r>
          </w:p>
        </w:tc>
      </w:tr>
    </w:tbl>
    <w:p w:rsidR="00056BF0" w:rsidRPr="00035936" w:rsidRDefault="00056BF0" w:rsidP="00C007D8">
      <w:pPr>
        <w:ind w:firstLine="708"/>
        <w:jc w:val="both"/>
        <w:rPr>
          <w:sz w:val="28"/>
          <w:szCs w:val="28"/>
        </w:rPr>
      </w:pPr>
    </w:p>
    <w:p w:rsidR="0030623C" w:rsidRPr="00035936" w:rsidRDefault="0030623C" w:rsidP="00C007D8">
      <w:pPr>
        <w:ind w:firstLine="708"/>
        <w:jc w:val="both"/>
        <w:rPr>
          <w:sz w:val="28"/>
          <w:szCs w:val="28"/>
        </w:rPr>
      </w:pPr>
      <w:r w:rsidRPr="00035936">
        <w:rPr>
          <w:sz w:val="28"/>
          <w:szCs w:val="28"/>
        </w:rPr>
        <w:t xml:space="preserve">Обращения граждан – это наиболее привычный, имеющий давние исторические традиции, способ аппеляции к власти. И продуктивность такого прямого контакта зависит от степени доступности, восприимчивости и отклика ее представителей. Пока жители Пожарского района, используя законодательную возможность для участия в управлении территорией, обращаются в Думу Пожарского муниципального района только с жалобами, а не с предложениями. </w:t>
      </w:r>
    </w:p>
    <w:p w:rsidR="007C5B5B" w:rsidRPr="00035936" w:rsidRDefault="007C5B5B" w:rsidP="00C007D8">
      <w:pPr>
        <w:ind w:firstLine="708"/>
        <w:jc w:val="both"/>
        <w:rPr>
          <w:sz w:val="28"/>
          <w:szCs w:val="28"/>
        </w:rPr>
      </w:pPr>
      <w:r w:rsidRPr="00035936">
        <w:rPr>
          <w:sz w:val="28"/>
          <w:szCs w:val="28"/>
        </w:rPr>
        <w:t>Остановлюсь на жалобах жителей Пожарского района, направленных в адрес Думы Пожарского муниципального района в прошедшем году:</w:t>
      </w:r>
    </w:p>
    <w:tbl>
      <w:tblPr>
        <w:tblStyle w:val="a3"/>
        <w:tblW w:w="0" w:type="auto"/>
        <w:tblInd w:w="-885" w:type="dxa"/>
        <w:tblLook w:val="04A0" w:firstRow="1" w:lastRow="0" w:firstColumn="1" w:lastColumn="0" w:noHBand="0" w:noVBand="1"/>
      </w:tblPr>
      <w:tblGrid>
        <w:gridCol w:w="743"/>
        <w:gridCol w:w="2458"/>
        <w:gridCol w:w="3058"/>
        <w:gridCol w:w="4638"/>
      </w:tblGrid>
      <w:tr w:rsidR="00BF15BE" w:rsidRPr="00035936" w:rsidTr="00BF15BE">
        <w:tc>
          <w:tcPr>
            <w:tcW w:w="765" w:type="dxa"/>
          </w:tcPr>
          <w:p w:rsidR="00BF15BE" w:rsidRPr="00035936" w:rsidRDefault="00EC5498" w:rsidP="00C007D8">
            <w:pPr>
              <w:rPr>
                <w:sz w:val="28"/>
                <w:szCs w:val="28"/>
              </w:rPr>
            </w:pPr>
            <w:r w:rsidRPr="00035936">
              <w:rPr>
                <w:sz w:val="28"/>
                <w:szCs w:val="28"/>
              </w:rPr>
              <w:t>1.</w:t>
            </w:r>
          </w:p>
        </w:tc>
        <w:tc>
          <w:tcPr>
            <w:tcW w:w="2598" w:type="dxa"/>
          </w:tcPr>
          <w:p w:rsidR="00BF15BE" w:rsidRPr="00035936" w:rsidRDefault="00BF15BE" w:rsidP="00C007D8">
            <w:pPr>
              <w:rPr>
                <w:sz w:val="28"/>
                <w:szCs w:val="28"/>
              </w:rPr>
            </w:pPr>
            <w:r w:rsidRPr="00035936">
              <w:rPr>
                <w:sz w:val="28"/>
                <w:szCs w:val="28"/>
              </w:rPr>
              <w:t>22.01.2015</w:t>
            </w:r>
          </w:p>
        </w:tc>
        <w:tc>
          <w:tcPr>
            <w:tcW w:w="2652" w:type="dxa"/>
          </w:tcPr>
          <w:p w:rsidR="00BF15BE" w:rsidRPr="00035936" w:rsidRDefault="00BF15BE" w:rsidP="00C007D8">
            <w:pPr>
              <w:jc w:val="both"/>
              <w:rPr>
                <w:sz w:val="28"/>
                <w:szCs w:val="28"/>
              </w:rPr>
            </w:pPr>
            <w:r w:rsidRPr="00035936">
              <w:rPr>
                <w:sz w:val="28"/>
                <w:szCs w:val="28"/>
              </w:rPr>
              <w:t xml:space="preserve">Третьяков Владимир Алексеевич, проживающий по адресу: с.Светлогорье, д.3, кв. 49 </w:t>
            </w:r>
          </w:p>
        </w:tc>
        <w:tc>
          <w:tcPr>
            <w:tcW w:w="4882" w:type="dxa"/>
          </w:tcPr>
          <w:p w:rsidR="00BF15BE" w:rsidRPr="00035936" w:rsidRDefault="00BF15BE" w:rsidP="00C007D8">
            <w:pPr>
              <w:jc w:val="both"/>
              <w:rPr>
                <w:sz w:val="28"/>
                <w:szCs w:val="28"/>
              </w:rPr>
            </w:pPr>
            <w:r w:rsidRPr="00035936">
              <w:rPr>
                <w:sz w:val="28"/>
                <w:szCs w:val="28"/>
              </w:rPr>
              <w:t>О пересмотрении условий арендной платы на земельные участки, на которые заключены договора долгосрочной аренды между Третьяковым В.А. и администрацией Пожарского муниципального района для выращивания сельскохозяйственных культур в связи с тем, что участки не возделывались более 10 лет, образования на участках тяжелого стерневого слоя, для разработки которого требуются большие финансовые затраты.</w:t>
            </w:r>
          </w:p>
        </w:tc>
      </w:tr>
      <w:tr w:rsidR="00BF15BE" w:rsidRPr="00035936" w:rsidTr="00BF15BE">
        <w:tc>
          <w:tcPr>
            <w:tcW w:w="765" w:type="dxa"/>
          </w:tcPr>
          <w:p w:rsidR="00BF15BE" w:rsidRPr="00035936" w:rsidRDefault="00EC5498" w:rsidP="00C007D8">
            <w:pPr>
              <w:rPr>
                <w:sz w:val="28"/>
                <w:szCs w:val="28"/>
              </w:rPr>
            </w:pPr>
            <w:r w:rsidRPr="00035936">
              <w:rPr>
                <w:sz w:val="28"/>
                <w:szCs w:val="28"/>
              </w:rPr>
              <w:t>2.</w:t>
            </w:r>
          </w:p>
        </w:tc>
        <w:tc>
          <w:tcPr>
            <w:tcW w:w="2598" w:type="dxa"/>
          </w:tcPr>
          <w:p w:rsidR="00BF15BE" w:rsidRPr="00035936" w:rsidRDefault="00BF15BE" w:rsidP="00C007D8">
            <w:pPr>
              <w:rPr>
                <w:sz w:val="28"/>
                <w:szCs w:val="28"/>
              </w:rPr>
            </w:pPr>
            <w:r w:rsidRPr="00035936">
              <w:rPr>
                <w:sz w:val="28"/>
                <w:szCs w:val="28"/>
              </w:rPr>
              <w:t>27.01.2015</w:t>
            </w:r>
          </w:p>
        </w:tc>
        <w:tc>
          <w:tcPr>
            <w:tcW w:w="2652" w:type="dxa"/>
          </w:tcPr>
          <w:p w:rsidR="00BF15BE" w:rsidRPr="00035936" w:rsidRDefault="00BF15BE" w:rsidP="00C007D8">
            <w:pPr>
              <w:jc w:val="both"/>
              <w:rPr>
                <w:sz w:val="28"/>
                <w:szCs w:val="28"/>
              </w:rPr>
            </w:pPr>
            <w:r w:rsidRPr="00035936">
              <w:rPr>
                <w:sz w:val="28"/>
                <w:szCs w:val="28"/>
              </w:rPr>
              <w:t>Меленчук Анна Викторовна</w:t>
            </w:r>
          </w:p>
        </w:tc>
        <w:tc>
          <w:tcPr>
            <w:tcW w:w="4882" w:type="dxa"/>
          </w:tcPr>
          <w:p w:rsidR="00BF15BE" w:rsidRPr="00035936" w:rsidRDefault="00BF15BE" w:rsidP="00C007D8">
            <w:pPr>
              <w:jc w:val="both"/>
              <w:rPr>
                <w:sz w:val="28"/>
                <w:szCs w:val="28"/>
              </w:rPr>
            </w:pPr>
            <w:r w:rsidRPr="00035936">
              <w:rPr>
                <w:sz w:val="28"/>
                <w:szCs w:val="28"/>
              </w:rPr>
              <w:t>Об оказании содействия в решении вопроса о передаче в пользование жилого помещения, находящегося в муниципальной собственности, расположенной по адресу с. Нагорное, дом 15/1</w:t>
            </w:r>
          </w:p>
        </w:tc>
      </w:tr>
      <w:tr w:rsidR="00BF15BE" w:rsidRPr="00035936" w:rsidTr="00BF15BE">
        <w:tc>
          <w:tcPr>
            <w:tcW w:w="765" w:type="dxa"/>
          </w:tcPr>
          <w:p w:rsidR="00BF15BE" w:rsidRPr="00035936" w:rsidRDefault="00F83628" w:rsidP="00C007D8">
            <w:pPr>
              <w:rPr>
                <w:sz w:val="28"/>
                <w:szCs w:val="28"/>
              </w:rPr>
            </w:pPr>
            <w:r w:rsidRPr="00035936">
              <w:rPr>
                <w:sz w:val="28"/>
                <w:szCs w:val="28"/>
              </w:rPr>
              <w:t>3.</w:t>
            </w:r>
          </w:p>
        </w:tc>
        <w:tc>
          <w:tcPr>
            <w:tcW w:w="2598" w:type="dxa"/>
          </w:tcPr>
          <w:p w:rsidR="00BF15BE" w:rsidRPr="00035936" w:rsidRDefault="00BF15BE" w:rsidP="00C007D8">
            <w:pPr>
              <w:rPr>
                <w:sz w:val="28"/>
                <w:szCs w:val="28"/>
              </w:rPr>
            </w:pPr>
            <w:r w:rsidRPr="00035936">
              <w:rPr>
                <w:sz w:val="28"/>
                <w:szCs w:val="28"/>
              </w:rPr>
              <w:t>17.06.2015</w:t>
            </w:r>
          </w:p>
        </w:tc>
        <w:tc>
          <w:tcPr>
            <w:tcW w:w="2652" w:type="dxa"/>
          </w:tcPr>
          <w:p w:rsidR="00BF15BE" w:rsidRPr="00035936" w:rsidRDefault="00BF15BE" w:rsidP="00C007D8">
            <w:pPr>
              <w:jc w:val="both"/>
              <w:rPr>
                <w:sz w:val="28"/>
                <w:szCs w:val="28"/>
              </w:rPr>
            </w:pPr>
            <w:r w:rsidRPr="00035936">
              <w:rPr>
                <w:sz w:val="28"/>
                <w:szCs w:val="28"/>
              </w:rPr>
              <w:t>Лозова Л.Ф проживающая по адресу 3 микрорайон, дом 16 кв.68</w:t>
            </w:r>
          </w:p>
        </w:tc>
        <w:tc>
          <w:tcPr>
            <w:tcW w:w="4882" w:type="dxa"/>
          </w:tcPr>
          <w:p w:rsidR="00BF15BE" w:rsidRPr="00035936" w:rsidRDefault="00BF15BE" w:rsidP="00C007D8">
            <w:pPr>
              <w:jc w:val="both"/>
              <w:rPr>
                <w:sz w:val="28"/>
                <w:szCs w:val="28"/>
              </w:rPr>
            </w:pPr>
            <w:r w:rsidRPr="00035936">
              <w:rPr>
                <w:sz w:val="28"/>
                <w:szCs w:val="28"/>
              </w:rPr>
              <w:t>О содействии в решении вопроса о ремонте здания ФГУП «Почта России» в пгтЛучегорск</w:t>
            </w:r>
          </w:p>
        </w:tc>
      </w:tr>
      <w:tr w:rsidR="00BF15BE" w:rsidRPr="00035936" w:rsidTr="00BF15BE">
        <w:tc>
          <w:tcPr>
            <w:tcW w:w="765" w:type="dxa"/>
          </w:tcPr>
          <w:p w:rsidR="00BF15BE" w:rsidRPr="00035936" w:rsidRDefault="00F83628" w:rsidP="00C007D8">
            <w:pPr>
              <w:rPr>
                <w:sz w:val="28"/>
                <w:szCs w:val="28"/>
              </w:rPr>
            </w:pPr>
            <w:r w:rsidRPr="00035936">
              <w:rPr>
                <w:sz w:val="28"/>
                <w:szCs w:val="28"/>
              </w:rPr>
              <w:t>4.</w:t>
            </w:r>
          </w:p>
        </w:tc>
        <w:tc>
          <w:tcPr>
            <w:tcW w:w="2598" w:type="dxa"/>
          </w:tcPr>
          <w:p w:rsidR="00BF15BE" w:rsidRPr="00035936" w:rsidRDefault="00BF15BE" w:rsidP="00C007D8">
            <w:pPr>
              <w:rPr>
                <w:sz w:val="28"/>
                <w:szCs w:val="28"/>
              </w:rPr>
            </w:pPr>
            <w:r w:rsidRPr="00035936">
              <w:rPr>
                <w:sz w:val="28"/>
                <w:szCs w:val="28"/>
              </w:rPr>
              <w:t>05.08.2015</w:t>
            </w:r>
          </w:p>
        </w:tc>
        <w:tc>
          <w:tcPr>
            <w:tcW w:w="2652" w:type="dxa"/>
          </w:tcPr>
          <w:p w:rsidR="00BF15BE" w:rsidRPr="00035936" w:rsidRDefault="00BF15BE" w:rsidP="00C007D8">
            <w:pPr>
              <w:jc w:val="both"/>
              <w:rPr>
                <w:sz w:val="28"/>
                <w:szCs w:val="28"/>
              </w:rPr>
            </w:pPr>
            <w:r w:rsidRPr="00035936">
              <w:rPr>
                <w:sz w:val="28"/>
                <w:szCs w:val="28"/>
              </w:rPr>
              <w:t xml:space="preserve">Хотенюк Александр Леонидович, проживающий по </w:t>
            </w:r>
            <w:r w:rsidRPr="00035936">
              <w:rPr>
                <w:sz w:val="28"/>
                <w:szCs w:val="28"/>
              </w:rPr>
              <w:lastRenderedPageBreak/>
              <w:t>адресу: пгтЛучегорск, ул. Трудовая, д.20</w:t>
            </w:r>
          </w:p>
        </w:tc>
        <w:tc>
          <w:tcPr>
            <w:tcW w:w="4882" w:type="dxa"/>
          </w:tcPr>
          <w:p w:rsidR="00BF15BE" w:rsidRPr="00035936" w:rsidRDefault="00BF15BE" w:rsidP="00C007D8">
            <w:pPr>
              <w:jc w:val="both"/>
              <w:rPr>
                <w:sz w:val="28"/>
                <w:szCs w:val="28"/>
              </w:rPr>
            </w:pPr>
            <w:r w:rsidRPr="00035936">
              <w:rPr>
                <w:sz w:val="28"/>
                <w:szCs w:val="28"/>
              </w:rPr>
              <w:lastRenderedPageBreak/>
              <w:t xml:space="preserve">О содействии в организации работ по нарезке кювета по адресу ул. Трудовая, д. 18 и д. 16, так как </w:t>
            </w:r>
            <w:r w:rsidRPr="00035936">
              <w:rPr>
                <w:sz w:val="28"/>
                <w:szCs w:val="28"/>
              </w:rPr>
              <w:lastRenderedPageBreak/>
              <w:t>происходит затопление участка по адресу ул. Трудовая, д. 20.</w:t>
            </w:r>
          </w:p>
        </w:tc>
      </w:tr>
      <w:tr w:rsidR="00BF15BE" w:rsidRPr="00035936" w:rsidTr="00BF15BE">
        <w:tc>
          <w:tcPr>
            <w:tcW w:w="765" w:type="dxa"/>
          </w:tcPr>
          <w:p w:rsidR="00BF15BE" w:rsidRPr="00035936" w:rsidRDefault="00F83628" w:rsidP="00C007D8">
            <w:pPr>
              <w:rPr>
                <w:sz w:val="28"/>
                <w:szCs w:val="28"/>
              </w:rPr>
            </w:pPr>
            <w:r w:rsidRPr="00035936">
              <w:rPr>
                <w:sz w:val="28"/>
                <w:szCs w:val="28"/>
              </w:rPr>
              <w:lastRenderedPageBreak/>
              <w:t>5.</w:t>
            </w:r>
          </w:p>
        </w:tc>
        <w:tc>
          <w:tcPr>
            <w:tcW w:w="2598" w:type="dxa"/>
          </w:tcPr>
          <w:p w:rsidR="00BF15BE" w:rsidRPr="00035936" w:rsidRDefault="00BF15BE" w:rsidP="00C007D8">
            <w:pPr>
              <w:rPr>
                <w:sz w:val="28"/>
                <w:szCs w:val="28"/>
              </w:rPr>
            </w:pPr>
            <w:r w:rsidRPr="00035936">
              <w:rPr>
                <w:sz w:val="28"/>
                <w:szCs w:val="28"/>
              </w:rPr>
              <w:t>17.08.2015</w:t>
            </w:r>
          </w:p>
        </w:tc>
        <w:tc>
          <w:tcPr>
            <w:tcW w:w="2652" w:type="dxa"/>
          </w:tcPr>
          <w:p w:rsidR="00BF15BE" w:rsidRPr="00035936" w:rsidRDefault="00BF15BE" w:rsidP="00C007D8">
            <w:pPr>
              <w:jc w:val="both"/>
              <w:rPr>
                <w:sz w:val="28"/>
                <w:szCs w:val="28"/>
              </w:rPr>
            </w:pPr>
            <w:r w:rsidRPr="00035936">
              <w:rPr>
                <w:sz w:val="28"/>
                <w:szCs w:val="28"/>
              </w:rPr>
              <w:t>Жильцы дома №3  2 микрорайона (Корниенко Лидия Ивановна)</w:t>
            </w:r>
          </w:p>
        </w:tc>
        <w:tc>
          <w:tcPr>
            <w:tcW w:w="4882" w:type="dxa"/>
          </w:tcPr>
          <w:p w:rsidR="00BF15BE" w:rsidRPr="00035936" w:rsidRDefault="00BF15BE" w:rsidP="00C007D8">
            <w:pPr>
              <w:jc w:val="both"/>
              <w:rPr>
                <w:sz w:val="28"/>
                <w:szCs w:val="28"/>
              </w:rPr>
            </w:pPr>
            <w:r w:rsidRPr="00035936">
              <w:rPr>
                <w:sz w:val="28"/>
                <w:szCs w:val="28"/>
              </w:rPr>
              <w:t>О принятии мер по обеспечению спокойного отдыха, проживания и  порядка в связи с круглосуточной продажей спиртных напитков в магазине «Рассвет», находящегося по адресу 2 микрорайон, дом 3а.</w:t>
            </w:r>
          </w:p>
        </w:tc>
      </w:tr>
      <w:tr w:rsidR="00BF15BE" w:rsidRPr="00035936" w:rsidTr="00BF15BE">
        <w:tc>
          <w:tcPr>
            <w:tcW w:w="765" w:type="dxa"/>
          </w:tcPr>
          <w:p w:rsidR="00BF15BE" w:rsidRPr="00035936" w:rsidRDefault="00F83628" w:rsidP="00C007D8">
            <w:pPr>
              <w:rPr>
                <w:sz w:val="28"/>
                <w:szCs w:val="28"/>
              </w:rPr>
            </w:pPr>
            <w:r w:rsidRPr="00035936">
              <w:rPr>
                <w:sz w:val="28"/>
                <w:szCs w:val="28"/>
              </w:rPr>
              <w:t>6.</w:t>
            </w:r>
          </w:p>
        </w:tc>
        <w:tc>
          <w:tcPr>
            <w:tcW w:w="2598" w:type="dxa"/>
          </w:tcPr>
          <w:p w:rsidR="00BF15BE" w:rsidRPr="00035936" w:rsidRDefault="00BF15BE" w:rsidP="00C007D8">
            <w:pPr>
              <w:rPr>
                <w:sz w:val="28"/>
                <w:szCs w:val="28"/>
              </w:rPr>
            </w:pPr>
          </w:p>
        </w:tc>
        <w:tc>
          <w:tcPr>
            <w:tcW w:w="2652" w:type="dxa"/>
          </w:tcPr>
          <w:p w:rsidR="00BF15BE" w:rsidRPr="00035936" w:rsidRDefault="00BF15BE" w:rsidP="00C007D8">
            <w:pPr>
              <w:jc w:val="both"/>
              <w:rPr>
                <w:sz w:val="28"/>
                <w:szCs w:val="28"/>
              </w:rPr>
            </w:pPr>
            <w:r w:rsidRPr="00035936">
              <w:rPr>
                <w:sz w:val="28"/>
                <w:szCs w:val="28"/>
              </w:rPr>
              <w:t>Руководитель общественного клуба «Ветеран» Савватеева Н.Ф.</w:t>
            </w:r>
          </w:p>
        </w:tc>
        <w:tc>
          <w:tcPr>
            <w:tcW w:w="4882" w:type="dxa"/>
          </w:tcPr>
          <w:p w:rsidR="00BF15BE" w:rsidRPr="00035936" w:rsidRDefault="00BF15BE" w:rsidP="00C007D8">
            <w:pPr>
              <w:jc w:val="both"/>
              <w:rPr>
                <w:sz w:val="28"/>
                <w:szCs w:val="28"/>
              </w:rPr>
            </w:pPr>
            <w:r w:rsidRPr="00035936">
              <w:rPr>
                <w:sz w:val="28"/>
                <w:szCs w:val="28"/>
              </w:rPr>
              <w:t>О предоставлении общественному территориальному клубу «Ветеран» в безвозмездное пользование нежилое помещение аптеки «Ветеран» по адресу 4 микрорайон пгтЛучегорск.</w:t>
            </w:r>
          </w:p>
        </w:tc>
      </w:tr>
      <w:tr w:rsidR="00BF15BE" w:rsidRPr="00035936" w:rsidTr="00BF15BE">
        <w:tc>
          <w:tcPr>
            <w:tcW w:w="765" w:type="dxa"/>
          </w:tcPr>
          <w:p w:rsidR="00BF15BE" w:rsidRPr="00035936" w:rsidRDefault="00F83628" w:rsidP="00C007D8">
            <w:pPr>
              <w:rPr>
                <w:sz w:val="28"/>
                <w:szCs w:val="28"/>
              </w:rPr>
            </w:pPr>
            <w:r w:rsidRPr="00035936">
              <w:rPr>
                <w:sz w:val="28"/>
                <w:szCs w:val="28"/>
              </w:rPr>
              <w:t>7.</w:t>
            </w:r>
          </w:p>
        </w:tc>
        <w:tc>
          <w:tcPr>
            <w:tcW w:w="2598" w:type="dxa"/>
          </w:tcPr>
          <w:p w:rsidR="00BF15BE" w:rsidRPr="00035936" w:rsidRDefault="00BF15BE" w:rsidP="00C007D8">
            <w:pPr>
              <w:rPr>
                <w:sz w:val="28"/>
                <w:szCs w:val="28"/>
              </w:rPr>
            </w:pPr>
          </w:p>
        </w:tc>
        <w:tc>
          <w:tcPr>
            <w:tcW w:w="2652" w:type="dxa"/>
          </w:tcPr>
          <w:p w:rsidR="00BF15BE" w:rsidRPr="00035936" w:rsidRDefault="00BF15BE" w:rsidP="00C007D8">
            <w:pPr>
              <w:jc w:val="both"/>
              <w:rPr>
                <w:sz w:val="28"/>
                <w:szCs w:val="28"/>
              </w:rPr>
            </w:pPr>
            <w:r w:rsidRPr="00035936">
              <w:rPr>
                <w:sz w:val="28"/>
                <w:szCs w:val="28"/>
              </w:rPr>
              <w:t>Хомайко Елена Павловна п. Светлый, ул. Полевая, д. 4, Елизовский район, Камчатский край</w:t>
            </w:r>
          </w:p>
        </w:tc>
        <w:tc>
          <w:tcPr>
            <w:tcW w:w="4882" w:type="dxa"/>
          </w:tcPr>
          <w:p w:rsidR="00BF15BE" w:rsidRPr="00035936" w:rsidRDefault="00BF15BE" w:rsidP="00C007D8">
            <w:pPr>
              <w:jc w:val="both"/>
              <w:rPr>
                <w:sz w:val="28"/>
                <w:szCs w:val="28"/>
              </w:rPr>
            </w:pPr>
            <w:r w:rsidRPr="00035936">
              <w:rPr>
                <w:sz w:val="28"/>
                <w:szCs w:val="28"/>
              </w:rPr>
              <w:t>О подтверждении права собственности на квартиру по адресу пгтЛучегорск, 4микрорайон, дом № 7, кв.80</w:t>
            </w:r>
          </w:p>
        </w:tc>
      </w:tr>
      <w:tr w:rsidR="00BF15BE" w:rsidRPr="00035936" w:rsidTr="00BF15BE">
        <w:tc>
          <w:tcPr>
            <w:tcW w:w="765" w:type="dxa"/>
          </w:tcPr>
          <w:p w:rsidR="00BF15BE" w:rsidRPr="00035936" w:rsidRDefault="00F83628" w:rsidP="00C007D8">
            <w:pPr>
              <w:rPr>
                <w:sz w:val="28"/>
                <w:szCs w:val="28"/>
              </w:rPr>
            </w:pPr>
            <w:r w:rsidRPr="00035936">
              <w:rPr>
                <w:sz w:val="28"/>
                <w:szCs w:val="28"/>
              </w:rPr>
              <w:t>8.</w:t>
            </w:r>
          </w:p>
        </w:tc>
        <w:tc>
          <w:tcPr>
            <w:tcW w:w="2598" w:type="dxa"/>
          </w:tcPr>
          <w:p w:rsidR="00BF15BE" w:rsidRPr="00035936" w:rsidRDefault="00BF15BE" w:rsidP="00C007D8">
            <w:pPr>
              <w:rPr>
                <w:sz w:val="28"/>
                <w:szCs w:val="28"/>
              </w:rPr>
            </w:pPr>
            <w:r w:rsidRPr="00035936">
              <w:rPr>
                <w:sz w:val="28"/>
                <w:szCs w:val="28"/>
              </w:rPr>
              <w:t>18.08.2015</w:t>
            </w:r>
          </w:p>
        </w:tc>
        <w:tc>
          <w:tcPr>
            <w:tcW w:w="2652" w:type="dxa"/>
          </w:tcPr>
          <w:p w:rsidR="00BF15BE" w:rsidRPr="00035936" w:rsidRDefault="00BF15BE" w:rsidP="00C007D8">
            <w:pPr>
              <w:jc w:val="both"/>
              <w:rPr>
                <w:sz w:val="28"/>
                <w:szCs w:val="28"/>
              </w:rPr>
            </w:pPr>
            <w:r w:rsidRPr="00035936">
              <w:rPr>
                <w:sz w:val="28"/>
                <w:szCs w:val="28"/>
              </w:rPr>
              <w:t>Жители домов четвертого микрорайона (Представители:Панова В.И., адрес пгтЛучегорск, 4 микрорайон, дом 22, кв.12, Николаева Т.М., адрес пгтЛучегорск, 4 микрорайон, дом 16, кв. 37; Былкова Т.Л. адрес пгтЛучегорск 4 микрорайон, дом 23, кв.1 микрорайон)</w:t>
            </w:r>
          </w:p>
        </w:tc>
        <w:tc>
          <w:tcPr>
            <w:tcW w:w="4882" w:type="dxa"/>
          </w:tcPr>
          <w:p w:rsidR="00BF15BE" w:rsidRPr="00035936" w:rsidRDefault="00BF15BE" w:rsidP="00C007D8">
            <w:pPr>
              <w:jc w:val="both"/>
              <w:rPr>
                <w:sz w:val="28"/>
                <w:szCs w:val="28"/>
              </w:rPr>
            </w:pPr>
            <w:r w:rsidRPr="00035936">
              <w:rPr>
                <w:sz w:val="28"/>
                <w:szCs w:val="28"/>
              </w:rPr>
              <w:t>О  незаконном строительстве автостоянки на территории детской площадки между домами 4 микрорайона</w:t>
            </w:r>
          </w:p>
        </w:tc>
      </w:tr>
      <w:tr w:rsidR="00BF15BE" w:rsidRPr="00035936" w:rsidTr="00BF15BE">
        <w:tc>
          <w:tcPr>
            <w:tcW w:w="765" w:type="dxa"/>
          </w:tcPr>
          <w:p w:rsidR="00BF15BE" w:rsidRPr="00035936" w:rsidRDefault="00F83628" w:rsidP="00C007D8">
            <w:pPr>
              <w:rPr>
                <w:sz w:val="28"/>
                <w:szCs w:val="28"/>
              </w:rPr>
            </w:pPr>
            <w:r w:rsidRPr="00035936">
              <w:rPr>
                <w:sz w:val="28"/>
                <w:szCs w:val="28"/>
              </w:rPr>
              <w:t>9.</w:t>
            </w:r>
          </w:p>
        </w:tc>
        <w:tc>
          <w:tcPr>
            <w:tcW w:w="2598" w:type="dxa"/>
          </w:tcPr>
          <w:p w:rsidR="00BF15BE" w:rsidRPr="00035936" w:rsidRDefault="00BF15BE" w:rsidP="00C007D8">
            <w:pPr>
              <w:rPr>
                <w:sz w:val="28"/>
                <w:szCs w:val="28"/>
              </w:rPr>
            </w:pPr>
            <w:r w:rsidRPr="00035936">
              <w:rPr>
                <w:sz w:val="28"/>
                <w:szCs w:val="28"/>
              </w:rPr>
              <w:t>26.10.2015</w:t>
            </w:r>
          </w:p>
        </w:tc>
        <w:tc>
          <w:tcPr>
            <w:tcW w:w="2652" w:type="dxa"/>
          </w:tcPr>
          <w:p w:rsidR="00BF15BE" w:rsidRPr="00035936" w:rsidRDefault="00BF15BE" w:rsidP="00C007D8">
            <w:pPr>
              <w:jc w:val="both"/>
              <w:rPr>
                <w:sz w:val="28"/>
                <w:szCs w:val="28"/>
              </w:rPr>
            </w:pPr>
            <w:r w:rsidRPr="00035936">
              <w:rPr>
                <w:sz w:val="28"/>
                <w:szCs w:val="28"/>
              </w:rPr>
              <w:t>Совет родителей (законных представителей) учащихся МБОУ ДОД ЦДТИ «Сорванец»</w:t>
            </w:r>
          </w:p>
        </w:tc>
        <w:tc>
          <w:tcPr>
            <w:tcW w:w="4882" w:type="dxa"/>
          </w:tcPr>
          <w:p w:rsidR="00BF15BE" w:rsidRPr="00035936" w:rsidRDefault="00BF15BE" w:rsidP="00C007D8">
            <w:pPr>
              <w:jc w:val="both"/>
              <w:rPr>
                <w:sz w:val="28"/>
                <w:szCs w:val="28"/>
              </w:rPr>
            </w:pPr>
            <w:r w:rsidRPr="00035936">
              <w:rPr>
                <w:sz w:val="28"/>
                <w:szCs w:val="28"/>
              </w:rPr>
              <w:t>Экспертное мнение от Союза театральных деятелей последствий ликвидации МБОУ ДОД ЦДТИ «Сорванец»</w:t>
            </w:r>
          </w:p>
        </w:tc>
      </w:tr>
      <w:tr w:rsidR="00BF15BE" w:rsidRPr="00035936" w:rsidTr="00BF15BE">
        <w:tc>
          <w:tcPr>
            <w:tcW w:w="765" w:type="dxa"/>
          </w:tcPr>
          <w:p w:rsidR="00BF15BE" w:rsidRPr="00035936" w:rsidRDefault="00F83628" w:rsidP="00C007D8">
            <w:pPr>
              <w:rPr>
                <w:sz w:val="28"/>
                <w:szCs w:val="28"/>
              </w:rPr>
            </w:pPr>
            <w:r w:rsidRPr="00035936">
              <w:rPr>
                <w:sz w:val="28"/>
                <w:szCs w:val="28"/>
              </w:rPr>
              <w:t>10.</w:t>
            </w:r>
          </w:p>
        </w:tc>
        <w:tc>
          <w:tcPr>
            <w:tcW w:w="2598" w:type="dxa"/>
          </w:tcPr>
          <w:p w:rsidR="00BF15BE" w:rsidRPr="00035936" w:rsidRDefault="00BF15BE" w:rsidP="00C007D8">
            <w:pPr>
              <w:rPr>
                <w:sz w:val="28"/>
                <w:szCs w:val="28"/>
              </w:rPr>
            </w:pPr>
            <w:r w:rsidRPr="00035936">
              <w:rPr>
                <w:sz w:val="28"/>
                <w:szCs w:val="28"/>
              </w:rPr>
              <w:t>02.12.2015</w:t>
            </w:r>
          </w:p>
        </w:tc>
        <w:tc>
          <w:tcPr>
            <w:tcW w:w="2652" w:type="dxa"/>
          </w:tcPr>
          <w:p w:rsidR="00BF15BE" w:rsidRPr="00035936" w:rsidRDefault="00BF15BE" w:rsidP="00C007D8">
            <w:pPr>
              <w:jc w:val="both"/>
              <w:rPr>
                <w:sz w:val="28"/>
                <w:szCs w:val="28"/>
              </w:rPr>
            </w:pPr>
            <w:r w:rsidRPr="00035936">
              <w:rPr>
                <w:sz w:val="28"/>
                <w:szCs w:val="28"/>
              </w:rPr>
              <w:t xml:space="preserve">Помощник депутата Законодательного Собрания Приморского края Пошивайло Ю.В. Григорьев В.И. </w:t>
            </w:r>
          </w:p>
        </w:tc>
        <w:tc>
          <w:tcPr>
            <w:tcW w:w="4882" w:type="dxa"/>
          </w:tcPr>
          <w:p w:rsidR="00BF15BE" w:rsidRPr="00035936" w:rsidRDefault="00BF15BE" w:rsidP="00C007D8">
            <w:pPr>
              <w:jc w:val="both"/>
              <w:rPr>
                <w:sz w:val="28"/>
                <w:szCs w:val="28"/>
              </w:rPr>
            </w:pPr>
            <w:r w:rsidRPr="00035936">
              <w:rPr>
                <w:sz w:val="28"/>
                <w:szCs w:val="28"/>
              </w:rPr>
              <w:t>О проверке работы поликлиники КГБУЗ «Лучегорская ЦРБ» по оказанию бесплатных медицинских услуг.</w:t>
            </w:r>
          </w:p>
        </w:tc>
      </w:tr>
      <w:tr w:rsidR="00BF15BE" w:rsidRPr="00035936" w:rsidTr="00BF15BE">
        <w:tc>
          <w:tcPr>
            <w:tcW w:w="765" w:type="dxa"/>
          </w:tcPr>
          <w:p w:rsidR="00BF15BE" w:rsidRPr="00035936" w:rsidRDefault="00F83628" w:rsidP="00C007D8">
            <w:pPr>
              <w:rPr>
                <w:sz w:val="28"/>
                <w:szCs w:val="28"/>
              </w:rPr>
            </w:pPr>
            <w:r w:rsidRPr="00035936">
              <w:rPr>
                <w:sz w:val="28"/>
                <w:szCs w:val="28"/>
              </w:rPr>
              <w:t>11-13.</w:t>
            </w:r>
          </w:p>
        </w:tc>
        <w:tc>
          <w:tcPr>
            <w:tcW w:w="2598" w:type="dxa"/>
          </w:tcPr>
          <w:p w:rsidR="00BF15BE" w:rsidRPr="00035936" w:rsidRDefault="00BF15BE" w:rsidP="00C007D8">
            <w:pPr>
              <w:rPr>
                <w:sz w:val="28"/>
                <w:szCs w:val="28"/>
              </w:rPr>
            </w:pPr>
            <w:r w:rsidRPr="00035936">
              <w:rPr>
                <w:sz w:val="28"/>
                <w:szCs w:val="28"/>
              </w:rPr>
              <w:t>09.12.2015</w:t>
            </w:r>
          </w:p>
          <w:p w:rsidR="00BF15BE" w:rsidRPr="00035936" w:rsidRDefault="00BF15BE" w:rsidP="00C007D8">
            <w:pPr>
              <w:rPr>
                <w:sz w:val="28"/>
                <w:szCs w:val="28"/>
              </w:rPr>
            </w:pPr>
            <w:r w:rsidRPr="00035936">
              <w:rPr>
                <w:sz w:val="28"/>
                <w:szCs w:val="28"/>
              </w:rPr>
              <w:t>17.11.2015</w:t>
            </w:r>
          </w:p>
          <w:p w:rsidR="00BF15BE" w:rsidRPr="00035936" w:rsidRDefault="00BF15BE" w:rsidP="00C007D8">
            <w:pPr>
              <w:rPr>
                <w:sz w:val="28"/>
                <w:szCs w:val="28"/>
              </w:rPr>
            </w:pPr>
            <w:r w:rsidRPr="00035936">
              <w:rPr>
                <w:sz w:val="28"/>
                <w:szCs w:val="28"/>
              </w:rPr>
              <w:t>23.11.2015</w:t>
            </w:r>
          </w:p>
        </w:tc>
        <w:tc>
          <w:tcPr>
            <w:tcW w:w="2652" w:type="dxa"/>
          </w:tcPr>
          <w:p w:rsidR="00BF15BE" w:rsidRPr="00035936" w:rsidRDefault="00BF15BE" w:rsidP="00C007D8">
            <w:pPr>
              <w:jc w:val="both"/>
              <w:rPr>
                <w:sz w:val="28"/>
                <w:szCs w:val="28"/>
              </w:rPr>
            </w:pPr>
            <w:r w:rsidRPr="00035936">
              <w:rPr>
                <w:sz w:val="28"/>
                <w:szCs w:val="28"/>
              </w:rPr>
              <w:t xml:space="preserve">От инициативной группы родителей учащихс и выпускников МБОУ </w:t>
            </w:r>
            <w:r w:rsidRPr="00035936">
              <w:rPr>
                <w:sz w:val="28"/>
                <w:szCs w:val="28"/>
              </w:rPr>
              <w:lastRenderedPageBreak/>
              <w:t>ДОД ЦДТИ «Сорванец»</w:t>
            </w:r>
          </w:p>
        </w:tc>
        <w:tc>
          <w:tcPr>
            <w:tcW w:w="4882" w:type="dxa"/>
          </w:tcPr>
          <w:p w:rsidR="00BF15BE" w:rsidRPr="00035936" w:rsidRDefault="00F83628" w:rsidP="00C007D8">
            <w:pPr>
              <w:jc w:val="both"/>
              <w:rPr>
                <w:sz w:val="28"/>
                <w:szCs w:val="28"/>
              </w:rPr>
            </w:pPr>
            <w:r w:rsidRPr="00035936">
              <w:rPr>
                <w:sz w:val="28"/>
                <w:szCs w:val="28"/>
              </w:rPr>
              <w:lastRenderedPageBreak/>
              <w:t xml:space="preserve">О сохранении МБОУ ДОД ЦДТИ «Сорванец», о содействии в сохранении помещений по адресу: пгт Лучегорск, 1-4/1 за МБОУ ДОД </w:t>
            </w:r>
            <w:r w:rsidRPr="00035936">
              <w:rPr>
                <w:sz w:val="28"/>
                <w:szCs w:val="28"/>
              </w:rPr>
              <w:lastRenderedPageBreak/>
              <w:t>ЦДТИ «Сорванец»</w:t>
            </w:r>
          </w:p>
        </w:tc>
      </w:tr>
    </w:tbl>
    <w:p w:rsidR="00F83628" w:rsidRPr="00035936" w:rsidRDefault="005F0A04" w:rsidP="00C007D8">
      <w:pPr>
        <w:jc w:val="both"/>
        <w:rPr>
          <w:b/>
          <w:sz w:val="28"/>
          <w:szCs w:val="28"/>
        </w:rPr>
      </w:pPr>
      <w:r w:rsidRPr="00035936">
        <w:rPr>
          <w:b/>
          <w:sz w:val="28"/>
          <w:szCs w:val="28"/>
        </w:rPr>
        <w:lastRenderedPageBreak/>
        <w:tab/>
      </w:r>
    </w:p>
    <w:p w:rsidR="00777802" w:rsidRPr="00035936" w:rsidRDefault="00211DCB" w:rsidP="00C007D8">
      <w:pPr>
        <w:ind w:firstLine="708"/>
        <w:jc w:val="both"/>
        <w:rPr>
          <w:sz w:val="28"/>
          <w:szCs w:val="28"/>
        </w:rPr>
      </w:pPr>
      <w:r w:rsidRPr="00035936">
        <w:rPr>
          <w:sz w:val="28"/>
          <w:szCs w:val="28"/>
        </w:rPr>
        <w:t xml:space="preserve">По всем обращениям жителей района Думой проведена определенная работа. </w:t>
      </w:r>
      <w:r w:rsidR="00A26D07" w:rsidRPr="00035936">
        <w:rPr>
          <w:sz w:val="28"/>
          <w:szCs w:val="28"/>
        </w:rPr>
        <w:t xml:space="preserve">Конечно, не всегда удавалось решить поставленные в обращениях вопросы положительно. Но по всем обращениям Дума дала полные исчерпывающие разъяснения. </w:t>
      </w:r>
    </w:p>
    <w:p w:rsidR="00F728DD" w:rsidRPr="00035936" w:rsidRDefault="00944ED8" w:rsidP="00C007D8">
      <w:pPr>
        <w:ind w:firstLine="708"/>
        <w:jc w:val="both"/>
        <w:rPr>
          <w:sz w:val="28"/>
          <w:szCs w:val="28"/>
        </w:rPr>
      </w:pPr>
      <w:r w:rsidRPr="00035936">
        <w:rPr>
          <w:sz w:val="28"/>
          <w:szCs w:val="28"/>
        </w:rPr>
        <w:t>Как в целом в современной России, так и в Пожарском районе, актуальной является проблема создания эффективно действующего механизма взаимодействия гражданского общества с органами местного самоуправления, подготовка решений по важнейшим вопросам с учетом общественного мнения.</w:t>
      </w:r>
      <w:r w:rsidR="00735ADF" w:rsidRPr="00035936">
        <w:rPr>
          <w:sz w:val="28"/>
          <w:szCs w:val="28"/>
        </w:rPr>
        <w:t xml:space="preserve"> </w:t>
      </w:r>
      <w:r w:rsidR="00F728DD" w:rsidRPr="00035936">
        <w:rPr>
          <w:sz w:val="28"/>
          <w:szCs w:val="28"/>
        </w:rPr>
        <w:t xml:space="preserve">Несмотря на разнообразие прописанных в законодательстве форм участия населения в местном самоуправлении, говорить о полноценном и продуктивном участии жителей Пожарского района в управлении территорией </w:t>
      </w:r>
      <w:r w:rsidR="003A345E" w:rsidRPr="00035936">
        <w:rPr>
          <w:sz w:val="28"/>
          <w:szCs w:val="28"/>
        </w:rPr>
        <w:t xml:space="preserve">пока </w:t>
      </w:r>
      <w:r w:rsidR="00F728DD" w:rsidRPr="00035936">
        <w:rPr>
          <w:sz w:val="28"/>
          <w:szCs w:val="28"/>
        </w:rPr>
        <w:t>не приходится.</w:t>
      </w:r>
    </w:p>
    <w:p w:rsidR="00E16819" w:rsidRPr="00035936" w:rsidRDefault="009E479D" w:rsidP="00C007D8">
      <w:pPr>
        <w:ind w:firstLine="708"/>
        <w:jc w:val="both"/>
        <w:rPr>
          <w:sz w:val="28"/>
          <w:szCs w:val="28"/>
        </w:rPr>
      </w:pPr>
      <w:r w:rsidRPr="00035936">
        <w:rPr>
          <w:sz w:val="28"/>
          <w:szCs w:val="28"/>
        </w:rPr>
        <w:t>Дума активно использует в своей работе такие ф</w:t>
      </w:r>
      <w:r w:rsidR="00A9192E" w:rsidRPr="00035936">
        <w:rPr>
          <w:sz w:val="28"/>
          <w:szCs w:val="28"/>
        </w:rPr>
        <w:t>орм</w:t>
      </w:r>
      <w:r w:rsidRPr="00035936">
        <w:rPr>
          <w:sz w:val="28"/>
          <w:szCs w:val="28"/>
        </w:rPr>
        <w:t>ы обратной связи с</w:t>
      </w:r>
      <w:r w:rsidR="00C505C2" w:rsidRPr="00035936">
        <w:rPr>
          <w:sz w:val="28"/>
          <w:szCs w:val="28"/>
        </w:rPr>
        <w:t xml:space="preserve"> жителями Пожарского района</w:t>
      </w:r>
      <w:r w:rsidRPr="00035936">
        <w:rPr>
          <w:sz w:val="28"/>
          <w:szCs w:val="28"/>
        </w:rPr>
        <w:t xml:space="preserve">, как </w:t>
      </w:r>
      <w:r w:rsidR="00614B81" w:rsidRPr="00035936">
        <w:rPr>
          <w:sz w:val="28"/>
          <w:szCs w:val="28"/>
        </w:rPr>
        <w:t xml:space="preserve">собрания, </w:t>
      </w:r>
      <w:r w:rsidRPr="00035936">
        <w:rPr>
          <w:sz w:val="28"/>
          <w:szCs w:val="28"/>
        </w:rPr>
        <w:t>публичные слу</w:t>
      </w:r>
      <w:r w:rsidR="00725B4B" w:rsidRPr="00035936">
        <w:rPr>
          <w:sz w:val="28"/>
          <w:szCs w:val="28"/>
        </w:rPr>
        <w:t>шания</w:t>
      </w:r>
      <w:r w:rsidRPr="00035936">
        <w:rPr>
          <w:sz w:val="28"/>
          <w:szCs w:val="28"/>
        </w:rPr>
        <w:t>, «круглые</w:t>
      </w:r>
      <w:r w:rsidR="00A9192E" w:rsidRPr="00035936">
        <w:rPr>
          <w:sz w:val="28"/>
          <w:szCs w:val="28"/>
        </w:rPr>
        <w:t xml:space="preserve"> сто</w:t>
      </w:r>
      <w:r w:rsidRPr="00035936">
        <w:rPr>
          <w:sz w:val="28"/>
          <w:szCs w:val="28"/>
        </w:rPr>
        <w:t>лы</w:t>
      </w:r>
      <w:r w:rsidR="00A9192E" w:rsidRPr="00035936">
        <w:rPr>
          <w:sz w:val="28"/>
          <w:szCs w:val="28"/>
        </w:rPr>
        <w:t>»</w:t>
      </w:r>
      <w:r w:rsidR="00725B4B" w:rsidRPr="00035936">
        <w:rPr>
          <w:sz w:val="28"/>
          <w:szCs w:val="28"/>
        </w:rPr>
        <w:t>, отчеты перед избирателями</w:t>
      </w:r>
      <w:r w:rsidR="00A9192E" w:rsidRPr="00035936">
        <w:rPr>
          <w:sz w:val="28"/>
          <w:szCs w:val="28"/>
        </w:rPr>
        <w:t xml:space="preserve">. </w:t>
      </w:r>
      <w:r w:rsidR="005B3AAF" w:rsidRPr="00035936">
        <w:rPr>
          <w:sz w:val="28"/>
          <w:szCs w:val="28"/>
        </w:rPr>
        <w:t>Считаю, что Думе удается неформально с участием представителей общественности</w:t>
      </w:r>
      <w:r w:rsidR="001E3BA5" w:rsidRPr="00035936">
        <w:rPr>
          <w:sz w:val="28"/>
          <w:szCs w:val="28"/>
        </w:rPr>
        <w:t>, с их выступлением в качестве экспертов</w:t>
      </w:r>
      <w:r w:rsidR="005E1C0B" w:rsidRPr="00035936">
        <w:rPr>
          <w:sz w:val="28"/>
          <w:szCs w:val="28"/>
        </w:rPr>
        <w:t>,</w:t>
      </w:r>
      <w:r w:rsidR="00956BB6" w:rsidRPr="00035936">
        <w:rPr>
          <w:sz w:val="28"/>
          <w:szCs w:val="28"/>
        </w:rPr>
        <w:t xml:space="preserve"> </w:t>
      </w:r>
      <w:r w:rsidR="001E3BA5" w:rsidRPr="00035936">
        <w:rPr>
          <w:sz w:val="28"/>
          <w:szCs w:val="28"/>
        </w:rPr>
        <w:t xml:space="preserve">проводить публичные слушания по внесению изменений в Устав Пожарского муниципального района. </w:t>
      </w:r>
      <w:r w:rsidR="00762C98" w:rsidRPr="00035936">
        <w:rPr>
          <w:sz w:val="28"/>
          <w:szCs w:val="28"/>
        </w:rPr>
        <w:t>За 2015 год мы подготовили 6 публичных мероприятий</w:t>
      </w:r>
      <w:r w:rsidR="00A15B72" w:rsidRPr="00035936">
        <w:rPr>
          <w:sz w:val="28"/>
          <w:szCs w:val="28"/>
        </w:rPr>
        <w:t>, в том числе уже наработан опыт организации «круглых столов</w:t>
      </w:r>
      <w:r w:rsidR="00E639E5" w:rsidRPr="00035936">
        <w:rPr>
          <w:sz w:val="28"/>
          <w:szCs w:val="28"/>
        </w:rPr>
        <w:t>»</w:t>
      </w:r>
      <w:r w:rsidR="001E6C56" w:rsidRPr="00035936">
        <w:rPr>
          <w:sz w:val="28"/>
          <w:szCs w:val="28"/>
        </w:rPr>
        <w:t xml:space="preserve">. </w:t>
      </w:r>
      <w:r w:rsidR="00255B9A" w:rsidRPr="00035936">
        <w:rPr>
          <w:sz w:val="28"/>
          <w:szCs w:val="28"/>
        </w:rPr>
        <w:t>В этом году Думой Пожарского муниципального района принято решение по актуальным для района вопросам проводить депутатские слушания.</w:t>
      </w:r>
    </w:p>
    <w:p w:rsidR="00E80F91" w:rsidRPr="00035936" w:rsidRDefault="001E778C" w:rsidP="00C007D8">
      <w:pPr>
        <w:ind w:firstLine="708"/>
        <w:jc w:val="both"/>
        <w:rPr>
          <w:sz w:val="28"/>
          <w:szCs w:val="28"/>
        </w:rPr>
      </w:pPr>
      <w:r w:rsidRPr="00035936">
        <w:rPr>
          <w:sz w:val="28"/>
          <w:szCs w:val="28"/>
        </w:rPr>
        <w:t xml:space="preserve">Для выяснения мнения населения с </w:t>
      </w:r>
      <w:r w:rsidR="00E16819" w:rsidRPr="00035936">
        <w:rPr>
          <w:sz w:val="28"/>
          <w:szCs w:val="28"/>
        </w:rPr>
        <w:t xml:space="preserve">2012 </w:t>
      </w:r>
      <w:r w:rsidR="00CC519A" w:rsidRPr="00035936">
        <w:rPr>
          <w:sz w:val="28"/>
          <w:szCs w:val="28"/>
        </w:rPr>
        <w:t xml:space="preserve">года мы стали применять в своей работе </w:t>
      </w:r>
      <w:r w:rsidR="00C944C4" w:rsidRPr="00035936">
        <w:rPr>
          <w:sz w:val="28"/>
          <w:szCs w:val="28"/>
        </w:rPr>
        <w:t xml:space="preserve">мониторинг в форме анкетирования. </w:t>
      </w:r>
      <w:r w:rsidR="00C17F9B" w:rsidRPr="00035936">
        <w:rPr>
          <w:sz w:val="28"/>
          <w:szCs w:val="28"/>
        </w:rPr>
        <w:t xml:space="preserve">Традиционным стало проведение анкетирования </w:t>
      </w:r>
      <w:r w:rsidR="0034010A" w:rsidRPr="00035936">
        <w:rPr>
          <w:sz w:val="28"/>
          <w:szCs w:val="28"/>
        </w:rPr>
        <w:t xml:space="preserve">по выявлению мнения населения </w:t>
      </w:r>
      <w:r w:rsidR="001F0BAA" w:rsidRPr="00035936">
        <w:rPr>
          <w:sz w:val="28"/>
          <w:szCs w:val="28"/>
        </w:rPr>
        <w:t xml:space="preserve">о </w:t>
      </w:r>
      <w:r w:rsidR="0034010A" w:rsidRPr="00035936">
        <w:rPr>
          <w:sz w:val="28"/>
          <w:szCs w:val="28"/>
        </w:rPr>
        <w:t xml:space="preserve">работе полиции, инициированное, кстати сказать, </w:t>
      </w:r>
      <w:r w:rsidR="001F0BAA" w:rsidRPr="00035936">
        <w:rPr>
          <w:sz w:val="28"/>
          <w:szCs w:val="28"/>
        </w:rPr>
        <w:t>руководством ОМ</w:t>
      </w:r>
      <w:r w:rsidR="00C17F9B" w:rsidRPr="00035936">
        <w:rPr>
          <w:sz w:val="28"/>
          <w:szCs w:val="28"/>
        </w:rPr>
        <w:t>ВД</w:t>
      </w:r>
      <w:r w:rsidR="00956BB6" w:rsidRPr="00035936">
        <w:rPr>
          <w:sz w:val="28"/>
          <w:szCs w:val="28"/>
        </w:rPr>
        <w:t xml:space="preserve"> России по Пожарскому району. В</w:t>
      </w:r>
      <w:r w:rsidR="00385765" w:rsidRPr="00035936">
        <w:rPr>
          <w:sz w:val="28"/>
          <w:szCs w:val="28"/>
        </w:rPr>
        <w:t xml:space="preserve"> 2015</w:t>
      </w:r>
      <w:r w:rsidR="00C17F9B" w:rsidRPr="00035936">
        <w:rPr>
          <w:sz w:val="28"/>
          <w:szCs w:val="28"/>
        </w:rPr>
        <w:t xml:space="preserve"> год оно проводилось </w:t>
      </w:r>
      <w:r w:rsidR="00E16819" w:rsidRPr="00035936">
        <w:rPr>
          <w:sz w:val="28"/>
          <w:szCs w:val="28"/>
        </w:rPr>
        <w:t xml:space="preserve">при активном участии депутатов и аппарата Думы Пожарского муниципального района </w:t>
      </w:r>
      <w:r w:rsidR="00C17F9B" w:rsidRPr="00035936">
        <w:rPr>
          <w:sz w:val="28"/>
          <w:szCs w:val="28"/>
        </w:rPr>
        <w:t xml:space="preserve">дважды. </w:t>
      </w:r>
      <w:r w:rsidR="00F850DD" w:rsidRPr="00035936">
        <w:rPr>
          <w:sz w:val="28"/>
          <w:szCs w:val="28"/>
        </w:rPr>
        <w:t xml:space="preserve">Результаты показывают положительную динамику в оценке работы полиции в Пожарском районе. </w:t>
      </w:r>
    </w:p>
    <w:p w:rsidR="00E80F91" w:rsidRPr="00035936" w:rsidRDefault="00E80F91" w:rsidP="00C007D8">
      <w:pPr>
        <w:ind w:firstLine="708"/>
        <w:jc w:val="both"/>
        <w:rPr>
          <w:sz w:val="28"/>
          <w:szCs w:val="28"/>
        </w:rPr>
      </w:pPr>
      <w:r w:rsidRPr="00035936">
        <w:rPr>
          <w:sz w:val="28"/>
          <w:szCs w:val="28"/>
        </w:rPr>
        <w:t>Методом анкетирования было опрошено 172 человека (в декабре 2014 – 269).  Данные, полученные в результате мониторинга, позволили сделать выводы о современном состоянии и перспективах развития органов внутренних дел России по Пожарскому району.</w:t>
      </w:r>
    </w:p>
    <w:p w:rsidR="00E80F91" w:rsidRPr="00035936" w:rsidRDefault="00E80F91" w:rsidP="00C007D8">
      <w:pPr>
        <w:jc w:val="both"/>
        <w:rPr>
          <w:sz w:val="28"/>
          <w:szCs w:val="28"/>
        </w:rPr>
      </w:pPr>
      <w:r w:rsidRPr="00035936">
        <w:rPr>
          <w:sz w:val="28"/>
          <w:szCs w:val="28"/>
        </w:rPr>
        <w:t xml:space="preserve">          Социологическим опросом была охвачена группа граждан возрастом от 18 лет. В выборку вошли представители общественных объединений, различных профессиональных групп: работники отраслей здравоохранения, образования, культуры, муниципальные служащие органов местного самоуправления Пожарского муниципального района и сельских поселений. Место постоянного проживания  респондентов: пгт Лучегорск, села района.</w:t>
      </w:r>
    </w:p>
    <w:p w:rsidR="00E80F91" w:rsidRPr="00035936" w:rsidRDefault="00E80F91" w:rsidP="00C007D8">
      <w:pPr>
        <w:numPr>
          <w:ilvl w:val="0"/>
          <w:numId w:val="8"/>
        </w:numPr>
        <w:tabs>
          <w:tab w:val="clear" w:pos="1065"/>
          <w:tab w:val="num" w:pos="0"/>
        </w:tabs>
        <w:ind w:left="0" w:firstLine="705"/>
        <w:jc w:val="both"/>
        <w:rPr>
          <w:sz w:val="28"/>
          <w:szCs w:val="28"/>
        </w:rPr>
      </w:pPr>
      <w:r w:rsidRPr="00035936">
        <w:rPr>
          <w:sz w:val="28"/>
          <w:szCs w:val="28"/>
        </w:rPr>
        <w:t xml:space="preserve">Оценили уровень своего доверия к  ОМВД России по Пожарскому району на «удовлетворительно» 117 человек или 68%. Оценку «неудовлетворительно» поставил 21 респондент. Затруднились дать оценку уровня доверия 26 человек или 15,1% опрошенных. </w:t>
      </w:r>
    </w:p>
    <w:p w:rsidR="00E80F91" w:rsidRPr="00035936" w:rsidRDefault="00E80F91" w:rsidP="00C007D8">
      <w:pPr>
        <w:ind w:left="705"/>
        <w:jc w:val="both"/>
        <w:rPr>
          <w:sz w:val="28"/>
          <w:szCs w:val="28"/>
        </w:rPr>
      </w:pPr>
    </w:p>
    <w:tbl>
      <w:tblPr>
        <w:tblStyle w:val="a3"/>
        <w:tblW w:w="0" w:type="auto"/>
        <w:tblInd w:w="705" w:type="dxa"/>
        <w:tblLook w:val="04A0" w:firstRow="1" w:lastRow="0" w:firstColumn="1" w:lastColumn="0" w:noHBand="0" w:noVBand="1"/>
      </w:tblPr>
      <w:tblGrid>
        <w:gridCol w:w="2798"/>
        <w:gridCol w:w="2186"/>
        <w:gridCol w:w="2159"/>
        <w:gridCol w:w="2164"/>
      </w:tblGrid>
      <w:tr w:rsidR="00E80F91" w:rsidRPr="00035936" w:rsidTr="008C1720">
        <w:tc>
          <w:tcPr>
            <w:tcW w:w="2392" w:type="dxa"/>
          </w:tcPr>
          <w:p w:rsidR="00E80F91" w:rsidRPr="00035936" w:rsidRDefault="00E80F91" w:rsidP="00C007D8">
            <w:pPr>
              <w:jc w:val="both"/>
              <w:rPr>
                <w:sz w:val="28"/>
                <w:szCs w:val="28"/>
              </w:rPr>
            </w:pPr>
            <w:r w:rsidRPr="00035936">
              <w:rPr>
                <w:sz w:val="28"/>
                <w:szCs w:val="28"/>
              </w:rPr>
              <w:t>%</w:t>
            </w:r>
          </w:p>
        </w:tc>
        <w:tc>
          <w:tcPr>
            <w:tcW w:w="2393" w:type="dxa"/>
          </w:tcPr>
          <w:p w:rsidR="00E80F91" w:rsidRPr="00035936" w:rsidRDefault="00E80F91" w:rsidP="00C007D8">
            <w:pPr>
              <w:jc w:val="both"/>
              <w:rPr>
                <w:sz w:val="28"/>
                <w:szCs w:val="28"/>
              </w:rPr>
            </w:pPr>
            <w:r w:rsidRPr="00035936">
              <w:rPr>
                <w:sz w:val="28"/>
                <w:szCs w:val="28"/>
              </w:rPr>
              <w:t>Сентябрь 2015</w:t>
            </w:r>
          </w:p>
        </w:tc>
        <w:tc>
          <w:tcPr>
            <w:tcW w:w="2393" w:type="dxa"/>
          </w:tcPr>
          <w:p w:rsidR="00E80F91" w:rsidRPr="00035936" w:rsidRDefault="00E80F91" w:rsidP="00C007D8">
            <w:pPr>
              <w:jc w:val="both"/>
              <w:rPr>
                <w:sz w:val="28"/>
                <w:szCs w:val="28"/>
              </w:rPr>
            </w:pPr>
            <w:r w:rsidRPr="00035936">
              <w:rPr>
                <w:sz w:val="28"/>
                <w:szCs w:val="28"/>
              </w:rPr>
              <w:t>Декабрь 2014</w:t>
            </w:r>
          </w:p>
        </w:tc>
        <w:tc>
          <w:tcPr>
            <w:tcW w:w="2393" w:type="dxa"/>
          </w:tcPr>
          <w:p w:rsidR="00E80F91" w:rsidRPr="00035936" w:rsidRDefault="00E80F91" w:rsidP="00C007D8">
            <w:pPr>
              <w:jc w:val="both"/>
              <w:rPr>
                <w:sz w:val="28"/>
                <w:szCs w:val="28"/>
              </w:rPr>
            </w:pPr>
            <w:r w:rsidRPr="00035936">
              <w:rPr>
                <w:sz w:val="28"/>
                <w:szCs w:val="28"/>
              </w:rPr>
              <w:t>Февраль 2014</w:t>
            </w:r>
          </w:p>
        </w:tc>
      </w:tr>
      <w:tr w:rsidR="00E80F91" w:rsidRPr="00035936" w:rsidTr="008C1720">
        <w:tc>
          <w:tcPr>
            <w:tcW w:w="2392" w:type="dxa"/>
          </w:tcPr>
          <w:p w:rsidR="00E80F91" w:rsidRPr="00035936" w:rsidRDefault="00E80F91" w:rsidP="00C007D8">
            <w:pPr>
              <w:jc w:val="both"/>
              <w:rPr>
                <w:sz w:val="28"/>
                <w:szCs w:val="28"/>
              </w:rPr>
            </w:pPr>
            <w:r w:rsidRPr="00035936">
              <w:rPr>
                <w:sz w:val="28"/>
                <w:szCs w:val="28"/>
              </w:rPr>
              <w:lastRenderedPageBreak/>
              <w:t>удовлетворительно</w:t>
            </w:r>
          </w:p>
        </w:tc>
        <w:tc>
          <w:tcPr>
            <w:tcW w:w="2393" w:type="dxa"/>
          </w:tcPr>
          <w:p w:rsidR="00E80F91" w:rsidRPr="00035936" w:rsidRDefault="00E80F91" w:rsidP="00C007D8">
            <w:pPr>
              <w:jc w:val="both"/>
              <w:rPr>
                <w:sz w:val="28"/>
                <w:szCs w:val="28"/>
              </w:rPr>
            </w:pPr>
            <w:r w:rsidRPr="00035936">
              <w:rPr>
                <w:sz w:val="28"/>
                <w:szCs w:val="28"/>
              </w:rPr>
              <w:t>68</w:t>
            </w:r>
          </w:p>
        </w:tc>
        <w:tc>
          <w:tcPr>
            <w:tcW w:w="2393" w:type="dxa"/>
          </w:tcPr>
          <w:p w:rsidR="00E80F91" w:rsidRPr="00035936" w:rsidRDefault="00E80F91" w:rsidP="00C007D8">
            <w:pPr>
              <w:jc w:val="both"/>
              <w:rPr>
                <w:sz w:val="28"/>
                <w:szCs w:val="28"/>
              </w:rPr>
            </w:pPr>
            <w:r w:rsidRPr="00035936">
              <w:rPr>
                <w:sz w:val="28"/>
                <w:szCs w:val="28"/>
              </w:rPr>
              <w:t>55,8</w:t>
            </w:r>
          </w:p>
        </w:tc>
        <w:tc>
          <w:tcPr>
            <w:tcW w:w="2393" w:type="dxa"/>
          </w:tcPr>
          <w:p w:rsidR="00E80F91" w:rsidRPr="00035936" w:rsidRDefault="00E80F91" w:rsidP="00C007D8">
            <w:pPr>
              <w:jc w:val="both"/>
              <w:rPr>
                <w:sz w:val="28"/>
                <w:szCs w:val="28"/>
              </w:rPr>
            </w:pPr>
            <w:r w:rsidRPr="00035936">
              <w:rPr>
                <w:sz w:val="28"/>
                <w:szCs w:val="28"/>
              </w:rPr>
              <w:t>52,1</w:t>
            </w:r>
          </w:p>
        </w:tc>
      </w:tr>
      <w:tr w:rsidR="00E80F91" w:rsidRPr="00035936" w:rsidTr="008C1720">
        <w:tc>
          <w:tcPr>
            <w:tcW w:w="2392" w:type="dxa"/>
          </w:tcPr>
          <w:p w:rsidR="00E80F91" w:rsidRPr="00035936" w:rsidRDefault="00E80F91" w:rsidP="00C007D8">
            <w:pPr>
              <w:jc w:val="both"/>
              <w:rPr>
                <w:sz w:val="28"/>
                <w:szCs w:val="28"/>
              </w:rPr>
            </w:pPr>
            <w:r w:rsidRPr="00035936">
              <w:rPr>
                <w:sz w:val="28"/>
                <w:szCs w:val="28"/>
              </w:rPr>
              <w:t>неудовлетворительно</w:t>
            </w:r>
          </w:p>
        </w:tc>
        <w:tc>
          <w:tcPr>
            <w:tcW w:w="2393" w:type="dxa"/>
          </w:tcPr>
          <w:p w:rsidR="00E80F91" w:rsidRPr="00035936" w:rsidRDefault="00E80F91" w:rsidP="00C007D8">
            <w:pPr>
              <w:jc w:val="both"/>
              <w:rPr>
                <w:sz w:val="28"/>
                <w:szCs w:val="28"/>
              </w:rPr>
            </w:pPr>
            <w:r w:rsidRPr="00035936">
              <w:rPr>
                <w:sz w:val="28"/>
                <w:szCs w:val="28"/>
              </w:rPr>
              <w:t>12</w:t>
            </w:r>
          </w:p>
        </w:tc>
        <w:tc>
          <w:tcPr>
            <w:tcW w:w="2393" w:type="dxa"/>
          </w:tcPr>
          <w:p w:rsidR="00E80F91" w:rsidRPr="00035936" w:rsidRDefault="00E80F91" w:rsidP="00C007D8">
            <w:pPr>
              <w:jc w:val="both"/>
              <w:rPr>
                <w:sz w:val="28"/>
                <w:szCs w:val="28"/>
              </w:rPr>
            </w:pPr>
            <w:r w:rsidRPr="00035936">
              <w:rPr>
                <w:sz w:val="28"/>
                <w:szCs w:val="28"/>
              </w:rPr>
              <w:t>20,4</w:t>
            </w:r>
          </w:p>
        </w:tc>
        <w:tc>
          <w:tcPr>
            <w:tcW w:w="2393" w:type="dxa"/>
          </w:tcPr>
          <w:p w:rsidR="00E80F91" w:rsidRPr="00035936" w:rsidRDefault="00E80F91" w:rsidP="00C007D8">
            <w:pPr>
              <w:jc w:val="both"/>
              <w:rPr>
                <w:sz w:val="28"/>
                <w:szCs w:val="28"/>
              </w:rPr>
            </w:pPr>
            <w:r w:rsidRPr="00035936">
              <w:rPr>
                <w:sz w:val="28"/>
                <w:szCs w:val="28"/>
              </w:rPr>
              <w:t>19,4</w:t>
            </w:r>
          </w:p>
        </w:tc>
      </w:tr>
      <w:tr w:rsidR="00E80F91" w:rsidRPr="00035936" w:rsidTr="008C1720">
        <w:tc>
          <w:tcPr>
            <w:tcW w:w="2392" w:type="dxa"/>
          </w:tcPr>
          <w:p w:rsidR="00E80F91" w:rsidRPr="00035936" w:rsidRDefault="00E80F91" w:rsidP="00C007D8">
            <w:pPr>
              <w:jc w:val="both"/>
              <w:rPr>
                <w:sz w:val="28"/>
                <w:szCs w:val="28"/>
              </w:rPr>
            </w:pPr>
            <w:r w:rsidRPr="00035936">
              <w:rPr>
                <w:sz w:val="28"/>
                <w:szCs w:val="28"/>
              </w:rPr>
              <w:t>затруднились</w:t>
            </w:r>
          </w:p>
        </w:tc>
        <w:tc>
          <w:tcPr>
            <w:tcW w:w="2393" w:type="dxa"/>
          </w:tcPr>
          <w:p w:rsidR="00E80F91" w:rsidRPr="00035936" w:rsidRDefault="00E80F91" w:rsidP="00C007D8">
            <w:pPr>
              <w:jc w:val="both"/>
              <w:rPr>
                <w:sz w:val="28"/>
                <w:szCs w:val="28"/>
              </w:rPr>
            </w:pPr>
            <w:r w:rsidRPr="00035936">
              <w:rPr>
                <w:sz w:val="28"/>
                <w:szCs w:val="28"/>
              </w:rPr>
              <w:t>15,1</w:t>
            </w:r>
          </w:p>
        </w:tc>
        <w:tc>
          <w:tcPr>
            <w:tcW w:w="2393" w:type="dxa"/>
          </w:tcPr>
          <w:p w:rsidR="00E80F91" w:rsidRPr="00035936" w:rsidRDefault="00E80F91" w:rsidP="00C007D8">
            <w:pPr>
              <w:jc w:val="both"/>
              <w:rPr>
                <w:sz w:val="28"/>
                <w:szCs w:val="28"/>
              </w:rPr>
            </w:pPr>
            <w:r w:rsidRPr="00035936">
              <w:rPr>
                <w:sz w:val="28"/>
                <w:szCs w:val="28"/>
              </w:rPr>
              <w:t>20</w:t>
            </w:r>
          </w:p>
        </w:tc>
        <w:tc>
          <w:tcPr>
            <w:tcW w:w="2393" w:type="dxa"/>
          </w:tcPr>
          <w:p w:rsidR="00E80F91" w:rsidRPr="00035936" w:rsidRDefault="00E80F91" w:rsidP="00C007D8">
            <w:pPr>
              <w:jc w:val="both"/>
              <w:rPr>
                <w:sz w:val="28"/>
                <w:szCs w:val="28"/>
              </w:rPr>
            </w:pPr>
            <w:r w:rsidRPr="00035936">
              <w:rPr>
                <w:sz w:val="28"/>
                <w:szCs w:val="28"/>
              </w:rPr>
              <w:t>27.2</w:t>
            </w:r>
          </w:p>
        </w:tc>
      </w:tr>
    </w:tbl>
    <w:p w:rsidR="00E80F91" w:rsidRPr="00035936" w:rsidRDefault="00E80F91" w:rsidP="00C007D8">
      <w:pPr>
        <w:ind w:left="705"/>
        <w:jc w:val="both"/>
        <w:rPr>
          <w:sz w:val="28"/>
          <w:szCs w:val="28"/>
        </w:rPr>
      </w:pPr>
    </w:p>
    <w:p w:rsidR="00E80F91" w:rsidRPr="00035936" w:rsidRDefault="00E80F91" w:rsidP="00C007D8">
      <w:pPr>
        <w:numPr>
          <w:ilvl w:val="0"/>
          <w:numId w:val="8"/>
        </w:numPr>
        <w:tabs>
          <w:tab w:val="num" w:pos="0"/>
        </w:tabs>
        <w:ind w:left="0" w:firstLine="705"/>
        <w:jc w:val="both"/>
        <w:rPr>
          <w:sz w:val="28"/>
          <w:szCs w:val="28"/>
        </w:rPr>
      </w:pPr>
      <w:r w:rsidRPr="00035936">
        <w:rPr>
          <w:sz w:val="28"/>
          <w:szCs w:val="28"/>
        </w:rPr>
        <w:t>Качеством работы полиции по охране общественного порядка и обеспечению общественной безопасности по месту жительства удовлетворены 111 человек или 64,5%. 35 опрошенных или 20,3% не удовлетворены качеством работы полиции. Затруднились ответить 26 респондентов или 15,11%.</w:t>
      </w:r>
    </w:p>
    <w:tbl>
      <w:tblPr>
        <w:tblStyle w:val="a3"/>
        <w:tblW w:w="0" w:type="auto"/>
        <w:tblInd w:w="705" w:type="dxa"/>
        <w:tblLook w:val="04A0" w:firstRow="1" w:lastRow="0" w:firstColumn="1" w:lastColumn="0" w:noHBand="0" w:noVBand="1"/>
      </w:tblPr>
      <w:tblGrid>
        <w:gridCol w:w="2798"/>
        <w:gridCol w:w="2050"/>
        <w:gridCol w:w="2005"/>
        <w:gridCol w:w="2013"/>
      </w:tblGrid>
      <w:tr w:rsidR="00E80F91" w:rsidRPr="00035936" w:rsidTr="008C1720">
        <w:tc>
          <w:tcPr>
            <w:tcW w:w="2798" w:type="dxa"/>
          </w:tcPr>
          <w:p w:rsidR="00E80F91" w:rsidRPr="00035936" w:rsidRDefault="00E80F91" w:rsidP="00C007D8">
            <w:pPr>
              <w:jc w:val="both"/>
              <w:rPr>
                <w:sz w:val="28"/>
                <w:szCs w:val="28"/>
              </w:rPr>
            </w:pPr>
          </w:p>
        </w:tc>
        <w:tc>
          <w:tcPr>
            <w:tcW w:w="2050" w:type="dxa"/>
          </w:tcPr>
          <w:p w:rsidR="00E80F91" w:rsidRPr="00035936" w:rsidRDefault="00E80F91" w:rsidP="00C007D8">
            <w:pPr>
              <w:jc w:val="both"/>
              <w:rPr>
                <w:sz w:val="28"/>
                <w:szCs w:val="28"/>
              </w:rPr>
            </w:pPr>
            <w:r w:rsidRPr="00035936">
              <w:rPr>
                <w:sz w:val="28"/>
                <w:szCs w:val="28"/>
              </w:rPr>
              <w:t>Сентябрь 2015</w:t>
            </w:r>
          </w:p>
        </w:tc>
        <w:tc>
          <w:tcPr>
            <w:tcW w:w="2005" w:type="dxa"/>
          </w:tcPr>
          <w:p w:rsidR="00E80F91" w:rsidRPr="00035936" w:rsidRDefault="00E80F91" w:rsidP="00C007D8">
            <w:pPr>
              <w:jc w:val="both"/>
              <w:rPr>
                <w:sz w:val="28"/>
                <w:szCs w:val="28"/>
              </w:rPr>
            </w:pPr>
            <w:r w:rsidRPr="00035936">
              <w:rPr>
                <w:sz w:val="28"/>
                <w:szCs w:val="28"/>
              </w:rPr>
              <w:t>Декабрь 2014</w:t>
            </w:r>
          </w:p>
        </w:tc>
        <w:tc>
          <w:tcPr>
            <w:tcW w:w="2013" w:type="dxa"/>
          </w:tcPr>
          <w:p w:rsidR="00E80F91" w:rsidRPr="00035936" w:rsidRDefault="00E80F91" w:rsidP="00C007D8">
            <w:pPr>
              <w:jc w:val="both"/>
              <w:rPr>
                <w:sz w:val="28"/>
                <w:szCs w:val="28"/>
              </w:rPr>
            </w:pPr>
            <w:r w:rsidRPr="00035936">
              <w:rPr>
                <w:sz w:val="28"/>
                <w:szCs w:val="28"/>
              </w:rPr>
              <w:t>Февраль 2014</w:t>
            </w:r>
          </w:p>
        </w:tc>
      </w:tr>
      <w:tr w:rsidR="00E80F91" w:rsidRPr="00035936" w:rsidTr="008C1720">
        <w:tc>
          <w:tcPr>
            <w:tcW w:w="2798" w:type="dxa"/>
          </w:tcPr>
          <w:p w:rsidR="00E80F91" w:rsidRPr="00035936" w:rsidRDefault="00E80F91" w:rsidP="00C007D8">
            <w:pPr>
              <w:jc w:val="both"/>
              <w:rPr>
                <w:sz w:val="28"/>
                <w:szCs w:val="28"/>
              </w:rPr>
            </w:pPr>
            <w:r w:rsidRPr="00035936">
              <w:rPr>
                <w:sz w:val="28"/>
                <w:szCs w:val="28"/>
              </w:rPr>
              <w:t>удовлетворительно</w:t>
            </w:r>
          </w:p>
        </w:tc>
        <w:tc>
          <w:tcPr>
            <w:tcW w:w="2050" w:type="dxa"/>
          </w:tcPr>
          <w:p w:rsidR="00E80F91" w:rsidRPr="00035936" w:rsidRDefault="00E80F91" w:rsidP="00C007D8">
            <w:pPr>
              <w:jc w:val="both"/>
              <w:rPr>
                <w:sz w:val="28"/>
                <w:szCs w:val="28"/>
              </w:rPr>
            </w:pPr>
            <w:r w:rsidRPr="00035936">
              <w:rPr>
                <w:sz w:val="28"/>
                <w:szCs w:val="28"/>
              </w:rPr>
              <w:t>64,5</w:t>
            </w:r>
          </w:p>
        </w:tc>
        <w:tc>
          <w:tcPr>
            <w:tcW w:w="2005" w:type="dxa"/>
          </w:tcPr>
          <w:p w:rsidR="00E80F91" w:rsidRPr="00035936" w:rsidRDefault="00E80F91" w:rsidP="00C007D8">
            <w:pPr>
              <w:jc w:val="both"/>
              <w:rPr>
                <w:sz w:val="28"/>
                <w:szCs w:val="28"/>
              </w:rPr>
            </w:pPr>
            <w:r w:rsidRPr="00035936">
              <w:rPr>
                <w:sz w:val="28"/>
                <w:szCs w:val="28"/>
              </w:rPr>
              <w:t>43,1</w:t>
            </w:r>
          </w:p>
        </w:tc>
        <w:tc>
          <w:tcPr>
            <w:tcW w:w="2013" w:type="dxa"/>
          </w:tcPr>
          <w:p w:rsidR="00E80F91" w:rsidRPr="00035936" w:rsidRDefault="00E80F91" w:rsidP="00C007D8">
            <w:pPr>
              <w:jc w:val="both"/>
              <w:rPr>
                <w:sz w:val="28"/>
                <w:szCs w:val="28"/>
              </w:rPr>
            </w:pPr>
            <w:r w:rsidRPr="00035936">
              <w:rPr>
                <w:sz w:val="28"/>
                <w:szCs w:val="28"/>
              </w:rPr>
              <w:t>32,1</w:t>
            </w:r>
          </w:p>
        </w:tc>
      </w:tr>
      <w:tr w:rsidR="00E80F91" w:rsidRPr="00035936" w:rsidTr="008C1720">
        <w:tc>
          <w:tcPr>
            <w:tcW w:w="2798" w:type="dxa"/>
          </w:tcPr>
          <w:p w:rsidR="00E80F91" w:rsidRPr="00035936" w:rsidRDefault="00E80F91" w:rsidP="00C007D8">
            <w:pPr>
              <w:jc w:val="both"/>
              <w:rPr>
                <w:sz w:val="28"/>
                <w:szCs w:val="28"/>
              </w:rPr>
            </w:pPr>
            <w:r w:rsidRPr="00035936">
              <w:rPr>
                <w:sz w:val="28"/>
                <w:szCs w:val="28"/>
              </w:rPr>
              <w:t>неудовлетворительно</w:t>
            </w:r>
          </w:p>
        </w:tc>
        <w:tc>
          <w:tcPr>
            <w:tcW w:w="2050" w:type="dxa"/>
          </w:tcPr>
          <w:p w:rsidR="00E80F91" w:rsidRPr="00035936" w:rsidRDefault="00E80F91" w:rsidP="00C007D8">
            <w:pPr>
              <w:jc w:val="both"/>
              <w:rPr>
                <w:sz w:val="28"/>
                <w:szCs w:val="28"/>
              </w:rPr>
            </w:pPr>
            <w:r w:rsidRPr="00035936">
              <w:rPr>
                <w:sz w:val="28"/>
                <w:szCs w:val="28"/>
              </w:rPr>
              <w:t>20,3</w:t>
            </w:r>
          </w:p>
        </w:tc>
        <w:tc>
          <w:tcPr>
            <w:tcW w:w="2005" w:type="dxa"/>
          </w:tcPr>
          <w:p w:rsidR="00E80F91" w:rsidRPr="00035936" w:rsidRDefault="00E80F91" w:rsidP="00C007D8">
            <w:pPr>
              <w:jc w:val="both"/>
              <w:rPr>
                <w:sz w:val="28"/>
                <w:szCs w:val="28"/>
              </w:rPr>
            </w:pPr>
            <w:r w:rsidRPr="00035936">
              <w:rPr>
                <w:sz w:val="28"/>
                <w:szCs w:val="28"/>
              </w:rPr>
              <w:t>33,8</w:t>
            </w:r>
          </w:p>
        </w:tc>
        <w:tc>
          <w:tcPr>
            <w:tcW w:w="2013" w:type="dxa"/>
          </w:tcPr>
          <w:p w:rsidR="00E80F91" w:rsidRPr="00035936" w:rsidRDefault="00E80F91" w:rsidP="00C007D8">
            <w:pPr>
              <w:jc w:val="both"/>
              <w:rPr>
                <w:sz w:val="28"/>
                <w:szCs w:val="28"/>
              </w:rPr>
            </w:pPr>
            <w:r w:rsidRPr="00035936">
              <w:rPr>
                <w:sz w:val="28"/>
                <w:szCs w:val="28"/>
              </w:rPr>
              <w:t>39,6</w:t>
            </w:r>
          </w:p>
        </w:tc>
      </w:tr>
      <w:tr w:rsidR="00E80F91" w:rsidRPr="00035936" w:rsidTr="008C1720">
        <w:tc>
          <w:tcPr>
            <w:tcW w:w="2798" w:type="dxa"/>
          </w:tcPr>
          <w:p w:rsidR="00E80F91" w:rsidRPr="00035936" w:rsidRDefault="00E80F91" w:rsidP="00C007D8">
            <w:pPr>
              <w:jc w:val="both"/>
              <w:rPr>
                <w:sz w:val="28"/>
                <w:szCs w:val="28"/>
              </w:rPr>
            </w:pPr>
            <w:r w:rsidRPr="00035936">
              <w:rPr>
                <w:sz w:val="28"/>
                <w:szCs w:val="28"/>
              </w:rPr>
              <w:t>затруднились</w:t>
            </w:r>
          </w:p>
        </w:tc>
        <w:tc>
          <w:tcPr>
            <w:tcW w:w="2050" w:type="dxa"/>
          </w:tcPr>
          <w:p w:rsidR="00E80F91" w:rsidRPr="00035936" w:rsidRDefault="00E80F91" w:rsidP="00C007D8">
            <w:pPr>
              <w:jc w:val="both"/>
              <w:rPr>
                <w:sz w:val="28"/>
                <w:szCs w:val="28"/>
              </w:rPr>
            </w:pPr>
            <w:r w:rsidRPr="00035936">
              <w:rPr>
                <w:sz w:val="28"/>
                <w:szCs w:val="28"/>
              </w:rPr>
              <w:t>15,11</w:t>
            </w:r>
          </w:p>
        </w:tc>
        <w:tc>
          <w:tcPr>
            <w:tcW w:w="2005" w:type="dxa"/>
          </w:tcPr>
          <w:p w:rsidR="00E80F91" w:rsidRPr="00035936" w:rsidRDefault="00E80F91" w:rsidP="00C007D8">
            <w:pPr>
              <w:jc w:val="both"/>
              <w:rPr>
                <w:sz w:val="28"/>
                <w:szCs w:val="28"/>
              </w:rPr>
            </w:pPr>
            <w:r w:rsidRPr="00035936">
              <w:rPr>
                <w:sz w:val="28"/>
                <w:szCs w:val="28"/>
              </w:rPr>
              <w:t>22,3</w:t>
            </w:r>
          </w:p>
        </w:tc>
        <w:tc>
          <w:tcPr>
            <w:tcW w:w="2013" w:type="dxa"/>
          </w:tcPr>
          <w:p w:rsidR="00E80F91" w:rsidRPr="00035936" w:rsidRDefault="00E80F91" w:rsidP="00C007D8">
            <w:pPr>
              <w:jc w:val="both"/>
              <w:rPr>
                <w:sz w:val="28"/>
                <w:szCs w:val="28"/>
              </w:rPr>
            </w:pPr>
            <w:r w:rsidRPr="00035936">
              <w:rPr>
                <w:sz w:val="28"/>
                <w:szCs w:val="28"/>
              </w:rPr>
              <w:t>28,7</w:t>
            </w:r>
          </w:p>
        </w:tc>
      </w:tr>
    </w:tbl>
    <w:p w:rsidR="00E80F91" w:rsidRPr="00035936" w:rsidRDefault="00E80F91" w:rsidP="00C007D8">
      <w:pPr>
        <w:ind w:left="705"/>
        <w:jc w:val="both"/>
        <w:rPr>
          <w:sz w:val="28"/>
          <w:szCs w:val="28"/>
        </w:rPr>
      </w:pPr>
    </w:p>
    <w:p w:rsidR="00E80F91" w:rsidRPr="00035936" w:rsidRDefault="00E80F91" w:rsidP="00C007D8">
      <w:pPr>
        <w:numPr>
          <w:ilvl w:val="0"/>
          <w:numId w:val="8"/>
        </w:numPr>
        <w:tabs>
          <w:tab w:val="num" w:pos="0"/>
        </w:tabs>
        <w:ind w:left="0" w:firstLine="705"/>
        <w:jc w:val="both"/>
        <w:rPr>
          <w:sz w:val="28"/>
          <w:szCs w:val="28"/>
        </w:rPr>
      </w:pPr>
      <w:r w:rsidRPr="00035936">
        <w:rPr>
          <w:sz w:val="28"/>
          <w:szCs w:val="28"/>
        </w:rPr>
        <w:t>Оценили уровень преступности в месте  своего проживания следующим образом: высокий – 8 чел. или 4,65%, средний  - 61  или 35,46%, низкий - 61 чел. или 35,46%, затруднились ответить –  41   человек или 23,8%.</w:t>
      </w:r>
    </w:p>
    <w:p w:rsidR="00E80F91" w:rsidRPr="00035936" w:rsidRDefault="00E80F91" w:rsidP="00C007D8">
      <w:pPr>
        <w:jc w:val="both"/>
        <w:rPr>
          <w:sz w:val="28"/>
          <w:szCs w:val="28"/>
        </w:rPr>
      </w:pPr>
    </w:p>
    <w:tbl>
      <w:tblPr>
        <w:tblStyle w:val="a3"/>
        <w:tblW w:w="0" w:type="auto"/>
        <w:tblInd w:w="705" w:type="dxa"/>
        <w:tblLook w:val="04A0" w:firstRow="1" w:lastRow="0" w:firstColumn="1" w:lastColumn="0" w:noHBand="0" w:noVBand="1"/>
      </w:tblPr>
      <w:tblGrid>
        <w:gridCol w:w="2798"/>
        <w:gridCol w:w="2050"/>
        <w:gridCol w:w="2005"/>
        <w:gridCol w:w="2013"/>
      </w:tblGrid>
      <w:tr w:rsidR="00E80F91" w:rsidRPr="00035936" w:rsidTr="008C1720">
        <w:tc>
          <w:tcPr>
            <w:tcW w:w="2798" w:type="dxa"/>
          </w:tcPr>
          <w:p w:rsidR="00E80F91" w:rsidRPr="00035936" w:rsidRDefault="00E80F91" w:rsidP="00C007D8">
            <w:pPr>
              <w:jc w:val="both"/>
              <w:rPr>
                <w:sz w:val="28"/>
                <w:szCs w:val="28"/>
              </w:rPr>
            </w:pPr>
          </w:p>
        </w:tc>
        <w:tc>
          <w:tcPr>
            <w:tcW w:w="2050" w:type="dxa"/>
          </w:tcPr>
          <w:p w:rsidR="00E80F91" w:rsidRPr="00035936" w:rsidRDefault="00E80F91" w:rsidP="00C007D8">
            <w:pPr>
              <w:jc w:val="both"/>
              <w:rPr>
                <w:sz w:val="28"/>
                <w:szCs w:val="28"/>
              </w:rPr>
            </w:pPr>
            <w:r w:rsidRPr="00035936">
              <w:rPr>
                <w:sz w:val="28"/>
                <w:szCs w:val="28"/>
              </w:rPr>
              <w:t>Сентябрь 2015</w:t>
            </w:r>
          </w:p>
        </w:tc>
        <w:tc>
          <w:tcPr>
            <w:tcW w:w="2005" w:type="dxa"/>
          </w:tcPr>
          <w:p w:rsidR="00E80F91" w:rsidRPr="00035936" w:rsidRDefault="00E80F91" w:rsidP="00C007D8">
            <w:pPr>
              <w:jc w:val="both"/>
              <w:rPr>
                <w:sz w:val="28"/>
                <w:szCs w:val="28"/>
              </w:rPr>
            </w:pPr>
            <w:r w:rsidRPr="00035936">
              <w:rPr>
                <w:sz w:val="28"/>
                <w:szCs w:val="28"/>
              </w:rPr>
              <w:t>Декабрь 2014</w:t>
            </w:r>
          </w:p>
        </w:tc>
        <w:tc>
          <w:tcPr>
            <w:tcW w:w="2013" w:type="dxa"/>
          </w:tcPr>
          <w:p w:rsidR="00E80F91" w:rsidRPr="00035936" w:rsidRDefault="00E80F91" w:rsidP="00C007D8">
            <w:pPr>
              <w:jc w:val="both"/>
              <w:rPr>
                <w:sz w:val="28"/>
                <w:szCs w:val="28"/>
              </w:rPr>
            </w:pPr>
            <w:r w:rsidRPr="00035936">
              <w:rPr>
                <w:sz w:val="28"/>
                <w:szCs w:val="28"/>
              </w:rPr>
              <w:t>Февраль 2014</w:t>
            </w:r>
          </w:p>
        </w:tc>
      </w:tr>
      <w:tr w:rsidR="00E80F91" w:rsidRPr="00035936" w:rsidTr="008C1720">
        <w:tc>
          <w:tcPr>
            <w:tcW w:w="2798" w:type="dxa"/>
          </w:tcPr>
          <w:p w:rsidR="00E80F91" w:rsidRPr="00035936" w:rsidRDefault="00E80F91" w:rsidP="00C007D8">
            <w:pPr>
              <w:jc w:val="both"/>
              <w:rPr>
                <w:sz w:val="28"/>
                <w:szCs w:val="28"/>
              </w:rPr>
            </w:pPr>
            <w:r w:rsidRPr="00035936">
              <w:rPr>
                <w:sz w:val="28"/>
                <w:szCs w:val="28"/>
              </w:rPr>
              <w:t>высокий</w:t>
            </w:r>
          </w:p>
        </w:tc>
        <w:tc>
          <w:tcPr>
            <w:tcW w:w="2050" w:type="dxa"/>
          </w:tcPr>
          <w:p w:rsidR="00E80F91" w:rsidRPr="00035936" w:rsidRDefault="00E80F91" w:rsidP="00C007D8">
            <w:pPr>
              <w:jc w:val="both"/>
              <w:rPr>
                <w:sz w:val="28"/>
                <w:szCs w:val="28"/>
              </w:rPr>
            </w:pPr>
            <w:r w:rsidRPr="00035936">
              <w:rPr>
                <w:sz w:val="28"/>
                <w:szCs w:val="28"/>
              </w:rPr>
              <w:t>4,65</w:t>
            </w:r>
          </w:p>
        </w:tc>
        <w:tc>
          <w:tcPr>
            <w:tcW w:w="2005" w:type="dxa"/>
          </w:tcPr>
          <w:p w:rsidR="00E80F91" w:rsidRPr="00035936" w:rsidRDefault="00E80F91" w:rsidP="00C007D8">
            <w:pPr>
              <w:jc w:val="both"/>
              <w:rPr>
                <w:sz w:val="28"/>
                <w:szCs w:val="28"/>
              </w:rPr>
            </w:pPr>
            <w:r w:rsidRPr="00035936">
              <w:rPr>
                <w:sz w:val="28"/>
                <w:szCs w:val="28"/>
              </w:rPr>
              <w:t>5,57</w:t>
            </w:r>
          </w:p>
        </w:tc>
        <w:tc>
          <w:tcPr>
            <w:tcW w:w="2013" w:type="dxa"/>
          </w:tcPr>
          <w:p w:rsidR="00E80F91" w:rsidRPr="00035936" w:rsidRDefault="00E80F91" w:rsidP="00C007D8">
            <w:pPr>
              <w:jc w:val="both"/>
              <w:rPr>
                <w:sz w:val="28"/>
                <w:szCs w:val="28"/>
              </w:rPr>
            </w:pPr>
            <w:r w:rsidRPr="00035936">
              <w:rPr>
                <w:sz w:val="28"/>
                <w:szCs w:val="28"/>
              </w:rPr>
              <w:t>11,5</w:t>
            </w:r>
          </w:p>
        </w:tc>
      </w:tr>
      <w:tr w:rsidR="00E80F91" w:rsidRPr="00035936" w:rsidTr="008C1720">
        <w:tc>
          <w:tcPr>
            <w:tcW w:w="2798" w:type="dxa"/>
          </w:tcPr>
          <w:p w:rsidR="00E80F91" w:rsidRPr="00035936" w:rsidRDefault="00E80F91" w:rsidP="00C007D8">
            <w:pPr>
              <w:jc w:val="both"/>
              <w:rPr>
                <w:sz w:val="28"/>
                <w:szCs w:val="28"/>
              </w:rPr>
            </w:pPr>
            <w:r w:rsidRPr="00035936">
              <w:rPr>
                <w:sz w:val="28"/>
                <w:szCs w:val="28"/>
              </w:rPr>
              <w:t>средний</w:t>
            </w:r>
          </w:p>
        </w:tc>
        <w:tc>
          <w:tcPr>
            <w:tcW w:w="2050" w:type="dxa"/>
          </w:tcPr>
          <w:p w:rsidR="00E80F91" w:rsidRPr="00035936" w:rsidRDefault="00E80F91" w:rsidP="00C007D8">
            <w:pPr>
              <w:jc w:val="both"/>
              <w:rPr>
                <w:sz w:val="28"/>
                <w:szCs w:val="28"/>
              </w:rPr>
            </w:pPr>
            <w:r w:rsidRPr="00035936">
              <w:rPr>
                <w:sz w:val="28"/>
                <w:szCs w:val="28"/>
              </w:rPr>
              <w:t>35,46</w:t>
            </w:r>
          </w:p>
        </w:tc>
        <w:tc>
          <w:tcPr>
            <w:tcW w:w="2005" w:type="dxa"/>
          </w:tcPr>
          <w:p w:rsidR="00E80F91" w:rsidRPr="00035936" w:rsidRDefault="00E80F91" w:rsidP="00C007D8">
            <w:pPr>
              <w:jc w:val="both"/>
              <w:rPr>
                <w:sz w:val="28"/>
                <w:szCs w:val="28"/>
              </w:rPr>
            </w:pPr>
            <w:r w:rsidRPr="00035936">
              <w:rPr>
                <w:sz w:val="28"/>
                <w:szCs w:val="28"/>
              </w:rPr>
              <w:t>33,8</w:t>
            </w:r>
          </w:p>
        </w:tc>
        <w:tc>
          <w:tcPr>
            <w:tcW w:w="2013" w:type="dxa"/>
          </w:tcPr>
          <w:p w:rsidR="00E80F91" w:rsidRPr="00035936" w:rsidRDefault="00E80F91" w:rsidP="00C007D8">
            <w:pPr>
              <w:jc w:val="both"/>
              <w:rPr>
                <w:sz w:val="28"/>
                <w:szCs w:val="28"/>
              </w:rPr>
            </w:pPr>
            <w:r w:rsidRPr="00035936">
              <w:rPr>
                <w:sz w:val="28"/>
                <w:szCs w:val="28"/>
              </w:rPr>
              <w:t>36,9</w:t>
            </w:r>
          </w:p>
        </w:tc>
      </w:tr>
      <w:tr w:rsidR="00E80F91" w:rsidRPr="00035936" w:rsidTr="008C1720">
        <w:tc>
          <w:tcPr>
            <w:tcW w:w="2798" w:type="dxa"/>
          </w:tcPr>
          <w:p w:rsidR="00E80F91" w:rsidRPr="00035936" w:rsidRDefault="00E80F91" w:rsidP="00C007D8">
            <w:pPr>
              <w:jc w:val="both"/>
              <w:rPr>
                <w:sz w:val="28"/>
                <w:szCs w:val="28"/>
              </w:rPr>
            </w:pPr>
            <w:r w:rsidRPr="00035936">
              <w:rPr>
                <w:sz w:val="28"/>
                <w:szCs w:val="28"/>
              </w:rPr>
              <w:t>низкий</w:t>
            </w:r>
          </w:p>
        </w:tc>
        <w:tc>
          <w:tcPr>
            <w:tcW w:w="2050" w:type="dxa"/>
          </w:tcPr>
          <w:p w:rsidR="00E80F91" w:rsidRPr="00035936" w:rsidRDefault="00E80F91" w:rsidP="00C007D8">
            <w:pPr>
              <w:jc w:val="both"/>
              <w:rPr>
                <w:sz w:val="28"/>
                <w:szCs w:val="28"/>
              </w:rPr>
            </w:pPr>
            <w:r w:rsidRPr="00035936">
              <w:rPr>
                <w:sz w:val="28"/>
                <w:szCs w:val="28"/>
              </w:rPr>
              <w:t>35,46</w:t>
            </w:r>
          </w:p>
        </w:tc>
        <w:tc>
          <w:tcPr>
            <w:tcW w:w="2005" w:type="dxa"/>
          </w:tcPr>
          <w:p w:rsidR="00E80F91" w:rsidRPr="00035936" w:rsidRDefault="00E80F91" w:rsidP="00C007D8">
            <w:pPr>
              <w:jc w:val="both"/>
              <w:rPr>
                <w:sz w:val="28"/>
                <w:szCs w:val="28"/>
              </w:rPr>
            </w:pPr>
            <w:r w:rsidRPr="00035936">
              <w:rPr>
                <w:sz w:val="28"/>
                <w:szCs w:val="28"/>
              </w:rPr>
              <w:t>21,9</w:t>
            </w:r>
          </w:p>
        </w:tc>
        <w:tc>
          <w:tcPr>
            <w:tcW w:w="2013" w:type="dxa"/>
          </w:tcPr>
          <w:p w:rsidR="00E80F91" w:rsidRPr="00035936" w:rsidRDefault="00E80F91" w:rsidP="00C007D8">
            <w:pPr>
              <w:jc w:val="both"/>
              <w:rPr>
                <w:sz w:val="28"/>
                <w:szCs w:val="28"/>
              </w:rPr>
            </w:pPr>
            <w:r w:rsidRPr="00035936">
              <w:rPr>
                <w:sz w:val="28"/>
                <w:szCs w:val="28"/>
              </w:rPr>
              <w:t>11,2</w:t>
            </w:r>
          </w:p>
        </w:tc>
      </w:tr>
      <w:tr w:rsidR="00E80F91" w:rsidRPr="00035936" w:rsidTr="008C1720">
        <w:tc>
          <w:tcPr>
            <w:tcW w:w="2798" w:type="dxa"/>
          </w:tcPr>
          <w:p w:rsidR="00E80F91" w:rsidRPr="00035936" w:rsidRDefault="00E80F91" w:rsidP="00C007D8">
            <w:pPr>
              <w:jc w:val="both"/>
              <w:rPr>
                <w:sz w:val="28"/>
                <w:szCs w:val="28"/>
              </w:rPr>
            </w:pPr>
            <w:r w:rsidRPr="00035936">
              <w:rPr>
                <w:sz w:val="28"/>
                <w:szCs w:val="28"/>
              </w:rPr>
              <w:t>затруднились</w:t>
            </w:r>
          </w:p>
        </w:tc>
        <w:tc>
          <w:tcPr>
            <w:tcW w:w="2050" w:type="dxa"/>
          </w:tcPr>
          <w:p w:rsidR="00E80F91" w:rsidRPr="00035936" w:rsidRDefault="00E80F91" w:rsidP="00C007D8">
            <w:pPr>
              <w:jc w:val="both"/>
              <w:rPr>
                <w:sz w:val="28"/>
                <w:szCs w:val="28"/>
              </w:rPr>
            </w:pPr>
            <w:r w:rsidRPr="00035936">
              <w:rPr>
                <w:sz w:val="28"/>
                <w:szCs w:val="28"/>
              </w:rPr>
              <w:t>23,8</w:t>
            </w:r>
          </w:p>
        </w:tc>
        <w:tc>
          <w:tcPr>
            <w:tcW w:w="2005" w:type="dxa"/>
          </w:tcPr>
          <w:p w:rsidR="00E80F91" w:rsidRPr="00035936" w:rsidRDefault="00E80F91" w:rsidP="00C007D8">
            <w:pPr>
              <w:jc w:val="both"/>
              <w:rPr>
                <w:sz w:val="28"/>
                <w:szCs w:val="28"/>
              </w:rPr>
            </w:pPr>
            <w:r w:rsidRPr="00035936">
              <w:rPr>
                <w:sz w:val="28"/>
                <w:szCs w:val="28"/>
              </w:rPr>
              <w:t>18,5</w:t>
            </w:r>
          </w:p>
        </w:tc>
        <w:tc>
          <w:tcPr>
            <w:tcW w:w="2013" w:type="dxa"/>
          </w:tcPr>
          <w:p w:rsidR="00E80F91" w:rsidRPr="00035936" w:rsidRDefault="00E80F91" w:rsidP="00C007D8">
            <w:pPr>
              <w:jc w:val="both"/>
              <w:rPr>
                <w:sz w:val="28"/>
                <w:szCs w:val="28"/>
              </w:rPr>
            </w:pPr>
            <w:r w:rsidRPr="00035936">
              <w:rPr>
                <w:sz w:val="28"/>
                <w:szCs w:val="28"/>
              </w:rPr>
              <w:t>18,8</w:t>
            </w:r>
          </w:p>
        </w:tc>
      </w:tr>
    </w:tbl>
    <w:p w:rsidR="00E80F91" w:rsidRPr="00035936" w:rsidRDefault="00E80F91" w:rsidP="00C007D8">
      <w:pPr>
        <w:jc w:val="both"/>
        <w:rPr>
          <w:sz w:val="28"/>
          <w:szCs w:val="28"/>
        </w:rPr>
      </w:pPr>
    </w:p>
    <w:p w:rsidR="00E80F91" w:rsidRPr="00035936" w:rsidRDefault="00E80F91" w:rsidP="00C007D8">
      <w:pPr>
        <w:numPr>
          <w:ilvl w:val="0"/>
          <w:numId w:val="8"/>
        </w:numPr>
        <w:tabs>
          <w:tab w:val="num" w:pos="0"/>
        </w:tabs>
        <w:ind w:left="0" w:firstLine="705"/>
        <w:jc w:val="both"/>
        <w:rPr>
          <w:sz w:val="28"/>
          <w:szCs w:val="28"/>
        </w:rPr>
      </w:pPr>
      <w:r w:rsidRPr="00035936">
        <w:rPr>
          <w:sz w:val="28"/>
          <w:szCs w:val="28"/>
        </w:rPr>
        <w:t>Указали, что за опрашиваемый период преступным посягательствам подвергались 12   чел., что составляет 1,69%, не подвергались – 160 чел. или 93 % опрошенных.</w:t>
      </w:r>
    </w:p>
    <w:tbl>
      <w:tblPr>
        <w:tblStyle w:val="a3"/>
        <w:tblW w:w="0" w:type="auto"/>
        <w:tblInd w:w="705" w:type="dxa"/>
        <w:tblLook w:val="04A0" w:firstRow="1" w:lastRow="0" w:firstColumn="1" w:lastColumn="0" w:noHBand="0" w:noVBand="1"/>
      </w:tblPr>
      <w:tblGrid>
        <w:gridCol w:w="2798"/>
        <w:gridCol w:w="2050"/>
        <w:gridCol w:w="2005"/>
        <w:gridCol w:w="2013"/>
      </w:tblGrid>
      <w:tr w:rsidR="00E80F91" w:rsidRPr="00035936" w:rsidTr="008C1720">
        <w:tc>
          <w:tcPr>
            <w:tcW w:w="2798" w:type="dxa"/>
          </w:tcPr>
          <w:p w:rsidR="00E80F91" w:rsidRPr="00035936" w:rsidRDefault="00E80F91" w:rsidP="00C007D8">
            <w:pPr>
              <w:jc w:val="both"/>
              <w:rPr>
                <w:sz w:val="28"/>
                <w:szCs w:val="28"/>
              </w:rPr>
            </w:pPr>
          </w:p>
        </w:tc>
        <w:tc>
          <w:tcPr>
            <w:tcW w:w="2050" w:type="dxa"/>
          </w:tcPr>
          <w:p w:rsidR="00E80F91" w:rsidRPr="00035936" w:rsidRDefault="00E80F91" w:rsidP="00C007D8">
            <w:pPr>
              <w:jc w:val="both"/>
              <w:rPr>
                <w:sz w:val="28"/>
                <w:szCs w:val="28"/>
              </w:rPr>
            </w:pPr>
            <w:r w:rsidRPr="00035936">
              <w:rPr>
                <w:sz w:val="28"/>
                <w:szCs w:val="28"/>
              </w:rPr>
              <w:t>Сентябрь 2015</w:t>
            </w:r>
          </w:p>
        </w:tc>
        <w:tc>
          <w:tcPr>
            <w:tcW w:w="2005" w:type="dxa"/>
          </w:tcPr>
          <w:p w:rsidR="00E80F91" w:rsidRPr="00035936" w:rsidRDefault="00E80F91" w:rsidP="00C007D8">
            <w:pPr>
              <w:jc w:val="both"/>
              <w:rPr>
                <w:sz w:val="28"/>
                <w:szCs w:val="28"/>
              </w:rPr>
            </w:pPr>
            <w:r w:rsidRPr="00035936">
              <w:rPr>
                <w:sz w:val="28"/>
                <w:szCs w:val="28"/>
              </w:rPr>
              <w:t>Декабрь 2014</w:t>
            </w:r>
          </w:p>
        </w:tc>
        <w:tc>
          <w:tcPr>
            <w:tcW w:w="2013" w:type="dxa"/>
          </w:tcPr>
          <w:p w:rsidR="00E80F91" w:rsidRPr="00035936" w:rsidRDefault="00E80F91" w:rsidP="00C007D8">
            <w:pPr>
              <w:jc w:val="both"/>
              <w:rPr>
                <w:sz w:val="28"/>
                <w:szCs w:val="28"/>
              </w:rPr>
            </w:pPr>
            <w:r w:rsidRPr="00035936">
              <w:rPr>
                <w:sz w:val="28"/>
                <w:szCs w:val="28"/>
              </w:rPr>
              <w:t>Февраль 2014</w:t>
            </w:r>
          </w:p>
        </w:tc>
      </w:tr>
      <w:tr w:rsidR="00E80F91" w:rsidRPr="00035936" w:rsidTr="008C1720">
        <w:tc>
          <w:tcPr>
            <w:tcW w:w="2798" w:type="dxa"/>
          </w:tcPr>
          <w:p w:rsidR="00E80F91" w:rsidRPr="00035936" w:rsidRDefault="00E80F91" w:rsidP="00C007D8">
            <w:pPr>
              <w:jc w:val="both"/>
              <w:rPr>
                <w:sz w:val="28"/>
                <w:szCs w:val="28"/>
              </w:rPr>
            </w:pPr>
            <w:r w:rsidRPr="00035936">
              <w:rPr>
                <w:sz w:val="28"/>
                <w:szCs w:val="28"/>
              </w:rPr>
              <w:t>подвергались</w:t>
            </w:r>
          </w:p>
        </w:tc>
        <w:tc>
          <w:tcPr>
            <w:tcW w:w="2050" w:type="dxa"/>
          </w:tcPr>
          <w:p w:rsidR="00E80F91" w:rsidRPr="00035936" w:rsidRDefault="00E80F91" w:rsidP="00C007D8">
            <w:pPr>
              <w:jc w:val="both"/>
              <w:rPr>
                <w:sz w:val="28"/>
                <w:szCs w:val="28"/>
              </w:rPr>
            </w:pPr>
            <w:r w:rsidRPr="00035936">
              <w:rPr>
                <w:sz w:val="28"/>
                <w:szCs w:val="28"/>
              </w:rPr>
              <w:t>1,69</w:t>
            </w:r>
          </w:p>
        </w:tc>
        <w:tc>
          <w:tcPr>
            <w:tcW w:w="2005" w:type="dxa"/>
          </w:tcPr>
          <w:p w:rsidR="00E80F91" w:rsidRPr="00035936" w:rsidRDefault="00E80F91" w:rsidP="00C007D8">
            <w:pPr>
              <w:jc w:val="both"/>
              <w:rPr>
                <w:sz w:val="28"/>
                <w:szCs w:val="28"/>
              </w:rPr>
            </w:pPr>
            <w:r w:rsidRPr="00035936">
              <w:rPr>
                <w:sz w:val="28"/>
                <w:szCs w:val="28"/>
              </w:rPr>
              <w:t>10,4</w:t>
            </w:r>
          </w:p>
        </w:tc>
        <w:tc>
          <w:tcPr>
            <w:tcW w:w="2013" w:type="dxa"/>
          </w:tcPr>
          <w:p w:rsidR="00E80F91" w:rsidRPr="00035936" w:rsidRDefault="00E80F91" w:rsidP="00C007D8">
            <w:pPr>
              <w:jc w:val="both"/>
              <w:rPr>
                <w:sz w:val="28"/>
                <w:szCs w:val="28"/>
              </w:rPr>
            </w:pPr>
            <w:r w:rsidRPr="00035936">
              <w:rPr>
                <w:sz w:val="28"/>
                <w:szCs w:val="28"/>
              </w:rPr>
              <w:t>13,1</w:t>
            </w:r>
          </w:p>
        </w:tc>
      </w:tr>
      <w:tr w:rsidR="00E80F91" w:rsidRPr="00035936" w:rsidTr="008C1720">
        <w:tc>
          <w:tcPr>
            <w:tcW w:w="2798" w:type="dxa"/>
          </w:tcPr>
          <w:p w:rsidR="00E80F91" w:rsidRPr="00035936" w:rsidRDefault="00E80F91" w:rsidP="00C007D8">
            <w:pPr>
              <w:jc w:val="both"/>
              <w:rPr>
                <w:sz w:val="28"/>
                <w:szCs w:val="28"/>
              </w:rPr>
            </w:pPr>
            <w:r w:rsidRPr="00035936">
              <w:rPr>
                <w:sz w:val="28"/>
                <w:szCs w:val="28"/>
              </w:rPr>
              <w:t>не подвергались</w:t>
            </w:r>
          </w:p>
        </w:tc>
        <w:tc>
          <w:tcPr>
            <w:tcW w:w="2050" w:type="dxa"/>
          </w:tcPr>
          <w:p w:rsidR="00E80F91" w:rsidRPr="00035936" w:rsidRDefault="00E80F91" w:rsidP="00C007D8">
            <w:pPr>
              <w:jc w:val="both"/>
              <w:rPr>
                <w:sz w:val="28"/>
                <w:szCs w:val="28"/>
              </w:rPr>
            </w:pPr>
            <w:r w:rsidRPr="00035936">
              <w:rPr>
                <w:sz w:val="28"/>
                <w:szCs w:val="28"/>
              </w:rPr>
              <w:t>93</w:t>
            </w:r>
          </w:p>
        </w:tc>
        <w:tc>
          <w:tcPr>
            <w:tcW w:w="2005" w:type="dxa"/>
          </w:tcPr>
          <w:p w:rsidR="00E80F91" w:rsidRPr="00035936" w:rsidRDefault="00E80F91" w:rsidP="00C007D8">
            <w:pPr>
              <w:jc w:val="both"/>
              <w:rPr>
                <w:sz w:val="28"/>
                <w:szCs w:val="28"/>
              </w:rPr>
            </w:pPr>
            <w:r w:rsidRPr="00035936">
              <w:rPr>
                <w:sz w:val="28"/>
                <w:szCs w:val="28"/>
              </w:rPr>
              <w:t>89,6</w:t>
            </w:r>
          </w:p>
        </w:tc>
        <w:tc>
          <w:tcPr>
            <w:tcW w:w="2013" w:type="dxa"/>
          </w:tcPr>
          <w:p w:rsidR="00E80F91" w:rsidRPr="00035936" w:rsidRDefault="00E80F91" w:rsidP="00C007D8">
            <w:pPr>
              <w:jc w:val="both"/>
              <w:rPr>
                <w:sz w:val="28"/>
                <w:szCs w:val="28"/>
              </w:rPr>
            </w:pPr>
            <w:r w:rsidRPr="00035936">
              <w:rPr>
                <w:sz w:val="28"/>
                <w:szCs w:val="28"/>
              </w:rPr>
              <w:t>85,9</w:t>
            </w:r>
          </w:p>
        </w:tc>
      </w:tr>
    </w:tbl>
    <w:p w:rsidR="00E80F91" w:rsidRPr="00035936" w:rsidRDefault="00E80F91" w:rsidP="00C007D8">
      <w:pPr>
        <w:ind w:left="705"/>
        <w:jc w:val="both"/>
        <w:rPr>
          <w:sz w:val="28"/>
          <w:szCs w:val="28"/>
        </w:rPr>
      </w:pPr>
    </w:p>
    <w:p w:rsidR="00E80F91" w:rsidRPr="00035936" w:rsidRDefault="00E80F91" w:rsidP="00C007D8">
      <w:pPr>
        <w:numPr>
          <w:ilvl w:val="0"/>
          <w:numId w:val="8"/>
        </w:numPr>
        <w:tabs>
          <w:tab w:val="num" w:pos="0"/>
        </w:tabs>
        <w:ind w:left="0" w:firstLine="705"/>
        <w:jc w:val="both"/>
        <w:rPr>
          <w:sz w:val="28"/>
          <w:szCs w:val="28"/>
        </w:rPr>
      </w:pPr>
      <w:r w:rsidRPr="00035936">
        <w:rPr>
          <w:sz w:val="28"/>
          <w:szCs w:val="28"/>
        </w:rPr>
        <w:t>Анализ показал, что наибольшую обеспокоенность и тревогу респондентов вызвали следующие правонарушения:</w:t>
      </w:r>
    </w:p>
    <w:p w:rsidR="00E80F91" w:rsidRPr="00035936" w:rsidRDefault="00E80F91" w:rsidP="00C007D8">
      <w:pPr>
        <w:jc w:val="both"/>
        <w:rPr>
          <w:sz w:val="28"/>
          <w:szCs w:val="28"/>
        </w:rPr>
      </w:pPr>
      <w:r w:rsidRPr="00035936">
        <w:rPr>
          <w:sz w:val="28"/>
          <w:szCs w:val="28"/>
        </w:rPr>
        <w:t>Варианты ответов:</w:t>
      </w:r>
    </w:p>
    <w:p w:rsidR="00E80F91" w:rsidRPr="00035936" w:rsidRDefault="00E80F91" w:rsidP="00C007D8">
      <w:pPr>
        <w:pStyle w:val="aff3"/>
        <w:ind w:right="-15"/>
        <w:jc w:val="both"/>
        <w:rPr>
          <w:sz w:val="28"/>
          <w:szCs w:val="28"/>
        </w:rPr>
      </w:pPr>
      <w:r w:rsidRPr="00035936">
        <w:rPr>
          <w:sz w:val="28"/>
          <w:szCs w:val="28"/>
        </w:rPr>
        <w:t>- Действия "карманников" 3 (декабрь 2014 – 10, февраль 2014 – 23)</w:t>
      </w:r>
    </w:p>
    <w:p w:rsidR="00E80F91" w:rsidRPr="00035936" w:rsidRDefault="00E80F91" w:rsidP="00C007D8">
      <w:pPr>
        <w:pStyle w:val="aff3"/>
        <w:ind w:right="-15"/>
        <w:jc w:val="both"/>
        <w:rPr>
          <w:sz w:val="28"/>
          <w:szCs w:val="28"/>
        </w:rPr>
      </w:pPr>
      <w:r w:rsidRPr="00035936">
        <w:rPr>
          <w:sz w:val="28"/>
          <w:szCs w:val="28"/>
        </w:rPr>
        <w:t>- Инциденты во время  уличных массовых мероприятий – 12 (декабрь 2014 – 15, февраль 2014 – 24)</w:t>
      </w:r>
    </w:p>
    <w:p w:rsidR="00E80F91" w:rsidRPr="00035936" w:rsidRDefault="00E80F91" w:rsidP="00C007D8">
      <w:pPr>
        <w:pStyle w:val="aff3"/>
        <w:ind w:right="-15"/>
        <w:jc w:val="both"/>
        <w:rPr>
          <w:sz w:val="28"/>
          <w:szCs w:val="28"/>
        </w:rPr>
      </w:pPr>
      <w:r w:rsidRPr="00035936">
        <w:rPr>
          <w:sz w:val="28"/>
          <w:szCs w:val="28"/>
        </w:rPr>
        <w:t>- Квартирная кража – 29 (декабрь 2014 – 49, февраль 2014 – 78)</w:t>
      </w:r>
    </w:p>
    <w:p w:rsidR="00E80F91" w:rsidRPr="00035936" w:rsidRDefault="00E80F91" w:rsidP="00C007D8">
      <w:pPr>
        <w:pStyle w:val="aff3"/>
        <w:ind w:right="-15"/>
        <w:jc w:val="both"/>
        <w:rPr>
          <w:sz w:val="28"/>
          <w:szCs w:val="28"/>
        </w:rPr>
      </w:pPr>
      <w:r w:rsidRPr="00035936">
        <w:rPr>
          <w:sz w:val="28"/>
          <w:szCs w:val="28"/>
        </w:rPr>
        <w:t>- Преступления среди несовершеннолетних - 41</w:t>
      </w:r>
    </w:p>
    <w:p w:rsidR="00E80F91" w:rsidRPr="00035936" w:rsidRDefault="00E80F91" w:rsidP="00C007D8">
      <w:pPr>
        <w:pStyle w:val="aff3"/>
        <w:ind w:right="-15"/>
        <w:jc w:val="both"/>
        <w:rPr>
          <w:sz w:val="28"/>
          <w:szCs w:val="28"/>
        </w:rPr>
      </w:pPr>
      <w:r w:rsidRPr="00035936">
        <w:rPr>
          <w:sz w:val="28"/>
          <w:szCs w:val="28"/>
        </w:rPr>
        <w:t>- Преступления на транспорте – 10 (в декабре 2014 – 21, в феврале 2014 – 57)</w:t>
      </w:r>
    </w:p>
    <w:p w:rsidR="00E80F91" w:rsidRPr="00035936" w:rsidRDefault="00E80F91" w:rsidP="00C007D8">
      <w:pPr>
        <w:pStyle w:val="aff3"/>
        <w:ind w:right="-15"/>
        <w:jc w:val="both"/>
        <w:rPr>
          <w:sz w:val="28"/>
          <w:szCs w:val="28"/>
        </w:rPr>
      </w:pPr>
      <w:r w:rsidRPr="00035936">
        <w:rPr>
          <w:sz w:val="28"/>
          <w:szCs w:val="28"/>
        </w:rPr>
        <w:t>- Уличная преступность – 45 (декабрь 2014 – 80, февраль 2014 -138)</w:t>
      </w:r>
    </w:p>
    <w:p w:rsidR="00E80F91" w:rsidRPr="00035936" w:rsidRDefault="00E80F91" w:rsidP="00C007D8">
      <w:pPr>
        <w:pStyle w:val="aff3"/>
        <w:ind w:right="-15"/>
        <w:jc w:val="both"/>
        <w:rPr>
          <w:sz w:val="28"/>
          <w:szCs w:val="28"/>
        </w:rPr>
      </w:pPr>
      <w:r w:rsidRPr="00035936">
        <w:rPr>
          <w:sz w:val="28"/>
          <w:szCs w:val="28"/>
        </w:rPr>
        <w:t>- Инциденты в культурно-развлекательных учреждениях  - 11, в декабре 2014 – 26, в феврале 2014 – 40)</w:t>
      </w:r>
    </w:p>
    <w:p w:rsidR="00E80F91" w:rsidRPr="00035936" w:rsidRDefault="00E80F91" w:rsidP="00C007D8">
      <w:pPr>
        <w:pStyle w:val="aff3"/>
        <w:ind w:right="-15"/>
        <w:jc w:val="both"/>
        <w:rPr>
          <w:sz w:val="28"/>
          <w:szCs w:val="28"/>
        </w:rPr>
      </w:pPr>
      <w:r w:rsidRPr="00035936">
        <w:rPr>
          <w:sz w:val="28"/>
          <w:szCs w:val="28"/>
        </w:rPr>
        <w:t>- Противоправные действия сотрудников ГИБДД – 32 (в декабре 2014 – 36, в феврале 2014 – 62)</w:t>
      </w:r>
    </w:p>
    <w:p w:rsidR="00E80F91" w:rsidRPr="00035936" w:rsidRDefault="00E80F91" w:rsidP="00C007D8">
      <w:pPr>
        <w:pStyle w:val="aff3"/>
        <w:ind w:right="-15"/>
        <w:jc w:val="both"/>
        <w:rPr>
          <w:sz w:val="28"/>
          <w:szCs w:val="28"/>
        </w:rPr>
      </w:pPr>
      <w:r w:rsidRPr="00035936">
        <w:rPr>
          <w:sz w:val="28"/>
          <w:szCs w:val="28"/>
        </w:rPr>
        <w:t>- Участились случаи насилия над детьми  9 (в декабре 2014 – 57, в феврале 2014 – 127)</w:t>
      </w:r>
    </w:p>
    <w:p w:rsidR="00E80F91" w:rsidRPr="00035936" w:rsidRDefault="00E80F91" w:rsidP="00C007D8">
      <w:pPr>
        <w:pStyle w:val="aff3"/>
        <w:ind w:right="-15"/>
        <w:jc w:val="both"/>
        <w:rPr>
          <w:sz w:val="28"/>
          <w:szCs w:val="28"/>
        </w:rPr>
      </w:pPr>
      <w:r w:rsidRPr="00035936">
        <w:rPr>
          <w:sz w:val="28"/>
          <w:szCs w:val="28"/>
        </w:rPr>
        <w:lastRenderedPageBreak/>
        <w:t>- Действия наркоманов (наркомания)  35 (Светлогорье, Пожарское, Лучегорск) (в декабре 2014 – 116, в феврале 2014 – 131)</w:t>
      </w:r>
    </w:p>
    <w:p w:rsidR="00E80F91" w:rsidRPr="00035936" w:rsidRDefault="00E80F91" w:rsidP="00C007D8">
      <w:pPr>
        <w:pStyle w:val="aff3"/>
        <w:ind w:right="-15"/>
        <w:jc w:val="both"/>
        <w:rPr>
          <w:sz w:val="28"/>
          <w:szCs w:val="28"/>
        </w:rPr>
      </w:pPr>
      <w:r w:rsidRPr="00035936">
        <w:rPr>
          <w:sz w:val="28"/>
          <w:szCs w:val="28"/>
        </w:rPr>
        <w:tab/>
        <w:t xml:space="preserve">Вместе с тем, в анкетах жители общежития, находящегося по адресу: пгт Лучегорск, 2 микрорайон, д. 3, отмечают продажу спиртного в запрещенное законодательством время. Следовательно, в торговой точке, расположенной по этому адресу, по-прежнему продают спиртное, и рейды результатов не дают. </w:t>
      </w:r>
    </w:p>
    <w:p w:rsidR="00E80F91" w:rsidRPr="00035936" w:rsidRDefault="00E80F91" w:rsidP="00C007D8">
      <w:pPr>
        <w:pStyle w:val="aff1"/>
        <w:numPr>
          <w:ilvl w:val="0"/>
          <w:numId w:val="8"/>
        </w:numPr>
        <w:tabs>
          <w:tab w:val="clear" w:pos="1065"/>
          <w:tab w:val="num" w:pos="0"/>
        </w:tabs>
        <w:ind w:left="0" w:firstLine="705"/>
        <w:jc w:val="both"/>
        <w:rPr>
          <w:sz w:val="28"/>
          <w:szCs w:val="28"/>
        </w:rPr>
      </w:pPr>
      <w:r w:rsidRPr="00035936">
        <w:rPr>
          <w:sz w:val="28"/>
          <w:szCs w:val="28"/>
        </w:rPr>
        <w:t xml:space="preserve">На улице, в общественных местах, на транспорте в Пожарском муниципальном районе в 2015 году чувствовали себя в безопасности 116 или 67,44%, не чувствовали в безопасности - 27 жителей района или 15,7%, затруднились ответить на вопрос – 28 чел. или 16,28% опрошенных. </w:t>
      </w:r>
    </w:p>
    <w:tbl>
      <w:tblPr>
        <w:tblStyle w:val="a3"/>
        <w:tblW w:w="0" w:type="auto"/>
        <w:tblInd w:w="705" w:type="dxa"/>
        <w:tblLook w:val="04A0" w:firstRow="1" w:lastRow="0" w:firstColumn="1" w:lastColumn="0" w:noHBand="0" w:noVBand="1"/>
      </w:tblPr>
      <w:tblGrid>
        <w:gridCol w:w="2798"/>
        <w:gridCol w:w="2050"/>
        <w:gridCol w:w="2005"/>
        <w:gridCol w:w="2013"/>
      </w:tblGrid>
      <w:tr w:rsidR="00E80F91" w:rsidRPr="00035936" w:rsidTr="008C1720">
        <w:tc>
          <w:tcPr>
            <w:tcW w:w="2798" w:type="dxa"/>
          </w:tcPr>
          <w:p w:rsidR="00E80F91" w:rsidRPr="00035936" w:rsidRDefault="00E80F91" w:rsidP="00C007D8">
            <w:pPr>
              <w:jc w:val="both"/>
              <w:rPr>
                <w:sz w:val="28"/>
                <w:szCs w:val="28"/>
              </w:rPr>
            </w:pPr>
          </w:p>
        </w:tc>
        <w:tc>
          <w:tcPr>
            <w:tcW w:w="2050" w:type="dxa"/>
          </w:tcPr>
          <w:p w:rsidR="00E80F91" w:rsidRPr="00035936" w:rsidRDefault="00E80F91" w:rsidP="00C007D8">
            <w:pPr>
              <w:jc w:val="both"/>
              <w:rPr>
                <w:sz w:val="28"/>
                <w:szCs w:val="28"/>
              </w:rPr>
            </w:pPr>
            <w:r w:rsidRPr="00035936">
              <w:rPr>
                <w:sz w:val="28"/>
                <w:szCs w:val="28"/>
              </w:rPr>
              <w:t>Сентябрь 2015</w:t>
            </w:r>
          </w:p>
        </w:tc>
        <w:tc>
          <w:tcPr>
            <w:tcW w:w="2005" w:type="dxa"/>
          </w:tcPr>
          <w:p w:rsidR="00E80F91" w:rsidRPr="00035936" w:rsidRDefault="00E80F91" w:rsidP="00C007D8">
            <w:pPr>
              <w:jc w:val="both"/>
              <w:rPr>
                <w:sz w:val="28"/>
                <w:szCs w:val="28"/>
              </w:rPr>
            </w:pPr>
            <w:r w:rsidRPr="00035936">
              <w:rPr>
                <w:sz w:val="28"/>
                <w:szCs w:val="28"/>
              </w:rPr>
              <w:t>Декабрь 2014</w:t>
            </w:r>
          </w:p>
        </w:tc>
        <w:tc>
          <w:tcPr>
            <w:tcW w:w="2013" w:type="dxa"/>
          </w:tcPr>
          <w:p w:rsidR="00E80F91" w:rsidRPr="00035936" w:rsidRDefault="00E80F91" w:rsidP="00C007D8">
            <w:pPr>
              <w:jc w:val="both"/>
              <w:rPr>
                <w:sz w:val="28"/>
                <w:szCs w:val="28"/>
              </w:rPr>
            </w:pPr>
            <w:r w:rsidRPr="00035936">
              <w:rPr>
                <w:sz w:val="28"/>
                <w:szCs w:val="28"/>
              </w:rPr>
              <w:t>Февраль 2014</w:t>
            </w:r>
          </w:p>
        </w:tc>
      </w:tr>
      <w:tr w:rsidR="00E80F91" w:rsidRPr="00035936" w:rsidTr="008C1720">
        <w:tc>
          <w:tcPr>
            <w:tcW w:w="2798" w:type="dxa"/>
          </w:tcPr>
          <w:p w:rsidR="00E80F91" w:rsidRPr="00035936" w:rsidRDefault="00E80F91" w:rsidP="00C007D8">
            <w:pPr>
              <w:jc w:val="both"/>
              <w:rPr>
                <w:sz w:val="28"/>
                <w:szCs w:val="28"/>
              </w:rPr>
            </w:pPr>
            <w:r w:rsidRPr="00035936">
              <w:rPr>
                <w:sz w:val="28"/>
                <w:szCs w:val="28"/>
              </w:rPr>
              <w:t>Чувст. себя в без-ти</w:t>
            </w:r>
          </w:p>
        </w:tc>
        <w:tc>
          <w:tcPr>
            <w:tcW w:w="2050" w:type="dxa"/>
          </w:tcPr>
          <w:p w:rsidR="00E80F91" w:rsidRPr="00035936" w:rsidRDefault="00E80F91" w:rsidP="00C007D8">
            <w:pPr>
              <w:jc w:val="both"/>
              <w:rPr>
                <w:sz w:val="28"/>
                <w:szCs w:val="28"/>
              </w:rPr>
            </w:pPr>
            <w:r w:rsidRPr="00035936">
              <w:rPr>
                <w:sz w:val="28"/>
                <w:szCs w:val="28"/>
              </w:rPr>
              <w:t>67,44</w:t>
            </w:r>
          </w:p>
        </w:tc>
        <w:tc>
          <w:tcPr>
            <w:tcW w:w="2005" w:type="dxa"/>
          </w:tcPr>
          <w:p w:rsidR="00E80F91" w:rsidRPr="00035936" w:rsidRDefault="00E80F91" w:rsidP="00C007D8">
            <w:pPr>
              <w:jc w:val="both"/>
              <w:rPr>
                <w:sz w:val="28"/>
                <w:szCs w:val="28"/>
              </w:rPr>
            </w:pPr>
            <w:r w:rsidRPr="00035936">
              <w:rPr>
                <w:sz w:val="28"/>
                <w:szCs w:val="28"/>
              </w:rPr>
              <w:t>53,5</w:t>
            </w:r>
          </w:p>
        </w:tc>
        <w:tc>
          <w:tcPr>
            <w:tcW w:w="2013" w:type="dxa"/>
          </w:tcPr>
          <w:p w:rsidR="00E80F91" w:rsidRPr="00035936" w:rsidRDefault="00E80F91" w:rsidP="00C007D8">
            <w:pPr>
              <w:jc w:val="both"/>
              <w:rPr>
                <w:sz w:val="28"/>
                <w:szCs w:val="28"/>
              </w:rPr>
            </w:pPr>
            <w:r w:rsidRPr="00035936">
              <w:rPr>
                <w:sz w:val="28"/>
                <w:szCs w:val="28"/>
              </w:rPr>
              <w:t>33,5</w:t>
            </w:r>
          </w:p>
        </w:tc>
      </w:tr>
      <w:tr w:rsidR="00E80F91" w:rsidRPr="00035936" w:rsidTr="008C1720">
        <w:tc>
          <w:tcPr>
            <w:tcW w:w="2798" w:type="dxa"/>
          </w:tcPr>
          <w:p w:rsidR="00E80F91" w:rsidRPr="00035936" w:rsidRDefault="00E80F91" w:rsidP="00C007D8">
            <w:pPr>
              <w:jc w:val="both"/>
              <w:rPr>
                <w:sz w:val="28"/>
                <w:szCs w:val="28"/>
              </w:rPr>
            </w:pPr>
            <w:r w:rsidRPr="00035936">
              <w:rPr>
                <w:sz w:val="28"/>
                <w:szCs w:val="28"/>
              </w:rPr>
              <w:t>Не чувст.в без-ти</w:t>
            </w:r>
          </w:p>
        </w:tc>
        <w:tc>
          <w:tcPr>
            <w:tcW w:w="2050" w:type="dxa"/>
          </w:tcPr>
          <w:p w:rsidR="00E80F91" w:rsidRPr="00035936" w:rsidRDefault="00E80F91" w:rsidP="00C007D8">
            <w:pPr>
              <w:jc w:val="both"/>
              <w:rPr>
                <w:sz w:val="28"/>
                <w:szCs w:val="28"/>
              </w:rPr>
            </w:pPr>
            <w:r w:rsidRPr="00035936">
              <w:rPr>
                <w:sz w:val="28"/>
                <w:szCs w:val="28"/>
              </w:rPr>
              <w:t>15,7</w:t>
            </w:r>
          </w:p>
        </w:tc>
        <w:tc>
          <w:tcPr>
            <w:tcW w:w="2005" w:type="dxa"/>
          </w:tcPr>
          <w:p w:rsidR="00E80F91" w:rsidRPr="00035936" w:rsidRDefault="00E80F91" w:rsidP="00C007D8">
            <w:pPr>
              <w:jc w:val="both"/>
              <w:rPr>
                <w:sz w:val="28"/>
                <w:szCs w:val="28"/>
              </w:rPr>
            </w:pPr>
            <w:r w:rsidRPr="00035936">
              <w:rPr>
                <w:sz w:val="28"/>
                <w:szCs w:val="28"/>
              </w:rPr>
              <w:t>24,9</w:t>
            </w:r>
          </w:p>
        </w:tc>
        <w:tc>
          <w:tcPr>
            <w:tcW w:w="2013" w:type="dxa"/>
          </w:tcPr>
          <w:p w:rsidR="00E80F91" w:rsidRPr="00035936" w:rsidRDefault="00E80F91" w:rsidP="00C007D8">
            <w:pPr>
              <w:jc w:val="both"/>
              <w:rPr>
                <w:sz w:val="28"/>
                <w:szCs w:val="28"/>
              </w:rPr>
            </w:pPr>
            <w:r w:rsidRPr="00035936">
              <w:rPr>
                <w:sz w:val="28"/>
                <w:szCs w:val="28"/>
              </w:rPr>
              <w:t>34,8</w:t>
            </w:r>
          </w:p>
        </w:tc>
      </w:tr>
      <w:tr w:rsidR="00E80F91" w:rsidRPr="00035936" w:rsidTr="008C1720">
        <w:tc>
          <w:tcPr>
            <w:tcW w:w="2798" w:type="dxa"/>
          </w:tcPr>
          <w:p w:rsidR="00E80F91" w:rsidRPr="00035936" w:rsidRDefault="00E80F91" w:rsidP="00C007D8">
            <w:pPr>
              <w:jc w:val="both"/>
              <w:rPr>
                <w:sz w:val="28"/>
                <w:szCs w:val="28"/>
              </w:rPr>
            </w:pPr>
            <w:r w:rsidRPr="00035936">
              <w:rPr>
                <w:sz w:val="28"/>
                <w:szCs w:val="28"/>
              </w:rPr>
              <w:t>затруднились</w:t>
            </w:r>
          </w:p>
        </w:tc>
        <w:tc>
          <w:tcPr>
            <w:tcW w:w="2050" w:type="dxa"/>
          </w:tcPr>
          <w:p w:rsidR="00E80F91" w:rsidRPr="00035936" w:rsidRDefault="00E80F91" w:rsidP="00C007D8">
            <w:pPr>
              <w:jc w:val="both"/>
              <w:rPr>
                <w:sz w:val="28"/>
                <w:szCs w:val="28"/>
              </w:rPr>
            </w:pPr>
            <w:r w:rsidRPr="00035936">
              <w:rPr>
                <w:sz w:val="28"/>
                <w:szCs w:val="28"/>
              </w:rPr>
              <w:t>16,28</w:t>
            </w:r>
          </w:p>
        </w:tc>
        <w:tc>
          <w:tcPr>
            <w:tcW w:w="2005" w:type="dxa"/>
          </w:tcPr>
          <w:p w:rsidR="00E80F91" w:rsidRPr="00035936" w:rsidRDefault="00E80F91" w:rsidP="00C007D8">
            <w:pPr>
              <w:jc w:val="both"/>
              <w:rPr>
                <w:sz w:val="28"/>
                <w:szCs w:val="28"/>
              </w:rPr>
            </w:pPr>
            <w:r w:rsidRPr="00035936">
              <w:rPr>
                <w:sz w:val="28"/>
                <w:szCs w:val="28"/>
              </w:rPr>
              <w:t>20</w:t>
            </w:r>
          </w:p>
        </w:tc>
        <w:tc>
          <w:tcPr>
            <w:tcW w:w="2013" w:type="dxa"/>
          </w:tcPr>
          <w:p w:rsidR="00E80F91" w:rsidRPr="00035936" w:rsidRDefault="00E80F91" w:rsidP="00C007D8">
            <w:pPr>
              <w:jc w:val="both"/>
              <w:rPr>
                <w:sz w:val="28"/>
                <w:szCs w:val="28"/>
              </w:rPr>
            </w:pPr>
            <w:r w:rsidRPr="00035936">
              <w:rPr>
                <w:sz w:val="28"/>
                <w:szCs w:val="28"/>
              </w:rPr>
              <w:t>23,6</w:t>
            </w:r>
          </w:p>
        </w:tc>
      </w:tr>
    </w:tbl>
    <w:p w:rsidR="00E80F91" w:rsidRPr="00035936" w:rsidRDefault="00E80F91" w:rsidP="00C007D8">
      <w:pPr>
        <w:pStyle w:val="aff1"/>
        <w:numPr>
          <w:ilvl w:val="0"/>
          <w:numId w:val="8"/>
        </w:numPr>
        <w:tabs>
          <w:tab w:val="clear" w:pos="1065"/>
          <w:tab w:val="num" w:pos="0"/>
        </w:tabs>
        <w:ind w:left="0" w:firstLine="705"/>
        <w:jc w:val="both"/>
        <w:rPr>
          <w:sz w:val="28"/>
          <w:szCs w:val="28"/>
        </w:rPr>
      </w:pPr>
      <w:r w:rsidRPr="00035936">
        <w:rPr>
          <w:sz w:val="28"/>
          <w:szCs w:val="28"/>
        </w:rPr>
        <w:t xml:space="preserve">При существующей угрозе для личной безопасности, или потере своего имущества  </w:t>
      </w:r>
    </w:p>
    <w:p w:rsidR="00E80F91" w:rsidRPr="00035936" w:rsidRDefault="00E80F91" w:rsidP="00C007D8">
      <w:pPr>
        <w:pStyle w:val="aff1"/>
        <w:ind w:left="0" w:firstLine="567"/>
        <w:jc w:val="both"/>
        <w:rPr>
          <w:b/>
          <w:sz w:val="28"/>
          <w:szCs w:val="28"/>
        </w:rPr>
      </w:pPr>
      <w:r w:rsidRPr="00035936">
        <w:rPr>
          <w:sz w:val="28"/>
          <w:szCs w:val="28"/>
        </w:rPr>
        <w:t>- 124 жителя Пожарского района или 72,09% в первую очередь обратятся в полицию (в декабре 2014 – 53,5, в феврале 2014 – 52,7);</w:t>
      </w:r>
      <w:r w:rsidRPr="00035936">
        <w:rPr>
          <w:b/>
          <w:sz w:val="28"/>
          <w:szCs w:val="28"/>
        </w:rPr>
        <w:t xml:space="preserve"> </w:t>
      </w:r>
    </w:p>
    <w:p w:rsidR="00E80F91" w:rsidRPr="00035936" w:rsidRDefault="00E80F91" w:rsidP="00C007D8">
      <w:pPr>
        <w:pStyle w:val="aff1"/>
        <w:ind w:left="0" w:firstLine="567"/>
        <w:jc w:val="both"/>
        <w:rPr>
          <w:sz w:val="28"/>
          <w:szCs w:val="28"/>
        </w:rPr>
      </w:pPr>
      <w:r w:rsidRPr="00035936">
        <w:rPr>
          <w:sz w:val="28"/>
          <w:szCs w:val="28"/>
        </w:rPr>
        <w:t>- 8 чел. или 4,65% (в декабре 2014 - 3%, в феврале 2014 - 1,92 %) в иные правоохранительные ведомства;</w:t>
      </w:r>
    </w:p>
    <w:p w:rsidR="00E80F91" w:rsidRPr="00035936" w:rsidRDefault="00E80F91" w:rsidP="00C007D8">
      <w:pPr>
        <w:pStyle w:val="aff1"/>
        <w:ind w:left="0" w:firstLine="567"/>
        <w:jc w:val="both"/>
        <w:rPr>
          <w:sz w:val="28"/>
          <w:szCs w:val="28"/>
        </w:rPr>
      </w:pPr>
      <w:r w:rsidRPr="00035936">
        <w:rPr>
          <w:sz w:val="28"/>
          <w:szCs w:val="28"/>
        </w:rPr>
        <w:t xml:space="preserve"> - к родственникам, друзьям, знакомым 14 или 8,14% (в декабре 2014 - 8,9%, в феврале 2014 - 5,8%);</w:t>
      </w:r>
    </w:p>
    <w:p w:rsidR="00E80F91" w:rsidRPr="00035936" w:rsidRDefault="00E80F91" w:rsidP="00C007D8">
      <w:pPr>
        <w:pStyle w:val="aff1"/>
        <w:ind w:left="0" w:firstLine="567"/>
        <w:jc w:val="both"/>
        <w:rPr>
          <w:sz w:val="28"/>
          <w:szCs w:val="28"/>
        </w:rPr>
      </w:pPr>
      <w:r w:rsidRPr="00035936">
        <w:rPr>
          <w:sz w:val="28"/>
          <w:szCs w:val="28"/>
        </w:rPr>
        <w:t xml:space="preserve">- примут самостоятельные меры защиты – 8 человек или 4,65% (в декабре 2014 года – 8,9%, в феврале 2014 года – 5,8%);  </w:t>
      </w:r>
    </w:p>
    <w:p w:rsidR="00E80F91" w:rsidRPr="00035936" w:rsidRDefault="00E80F91" w:rsidP="00C007D8">
      <w:pPr>
        <w:pStyle w:val="aff1"/>
        <w:ind w:left="0" w:firstLine="567"/>
        <w:jc w:val="both"/>
        <w:rPr>
          <w:sz w:val="28"/>
          <w:szCs w:val="28"/>
        </w:rPr>
      </w:pPr>
      <w:r w:rsidRPr="00035936">
        <w:rPr>
          <w:sz w:val="28"/>
          <w:szCs w:val="28"/>
        </w:rPr>
        <w:t>- 2 человека или 1,16 % (в декабре 2014 года - 0,7%, в феврале 2014 - 1,28%) наймут специалистов коммерческих структур;</w:t>
      </w:r>
    </w:p>
    <w:p w:rsidR="00E80F91" w:rsidRPr="00035936" w:rsidRDefault="00E80F91" w:rsidP="00C007D8">
      <w:pPr>
        <w:pStyle w:val="aff1"/>
        <w:ind w:left="0" w:firstLine="567"/>
        <w:jc w:val="both"/>
        <w:rPr>
          <w:sz w:val="28"/>
          <w:szCs w:val="28"/>
        </w:rPr>
      </w:pPr>
      <w:r w:rsidRPr="00035936">
        <w:rPr>
          <w:sz w:val="28"/>
          <w:szCs w:val="28"/>
        </w:rPr>
        <w:t>- 30 человек или 17,44% (в декабре 2014 -  25,8%, в феврале 2014   -29,4 %) будут действовать по обстановке;</w:t>
      </w:r>
    </w:p>
    <w:p w:rsidR="00E80F91" w:rsidRPr="00035936" w:rsidRDefault="00E80F91" w:rsidP="00C007D8">
      <w:pPr>
        <w:pStyle w:val="aff1"/>
        <w:ind w:left="0" w:firstLine="567"/>
        <w:jc w:val="both"/>
        <w:rPr>
          <w:sz w:val="28"/>
          <w:szCs w:val="28"/>
        </w:rPr>
      </w:pPr>
      <w:r w:rsidRPr="00035936">
        <w:rPr>
          <w:sz w:val="28"/>
          <w:szCs w:val="28"/>
        </w:rPr>
        <w:t xml:space="preserve"> - 7 человек или 4,07% (в декабре 2014 - 5,6%, в феврале 2014 - 6,8%)  затруднились ответить. </w:t>
      </w:r>
    </w:p>
    <w:p w:rsidR="00E80F91" w:rsidRPr="00035936" w:rsidRDefault="00E80F91" w:rsidP="00C007D8">
      <w:pPr>
        <w:ind w:firstLine="567"/>
        <w:jc w:val="both"/>
        <w:rPr>
          <w:sz w:val="28"/>
          <w:szCs w:val="28"/>
        </w:rPr>
      </w:pPr>
    </w:p>
    <w:p w:rsidR="00E80F91" w:rsidRPr="00035936" w:rsidRDefault="00E80F91" w:rsidP="00C007D8">
      <w:pPr>
        <w:pStyle w:val="aff1"/>
        <w:numPr>
          <w:ilvl w:val="0"/>
          <w:numId w:val="8"/>
        </w:numPr>
        <w:tabs>
          <w:tab w:val="clear" w:pos="1065"/>
          <w:tab w:val="num" w:pos="0"/>
        </w:tabs>
        <w:ind w:left="0" w:firstLine="705"/>
        <w:jc w:val="both"/>
        <w:rPr>
          <w:sz w:val="28"/>
          <w:szCs w:val="28"/>
        </w:rPr>
      </w:pPr>
      <w:r w:rsidRPr="00035936">
        <w:rPr>
          <w:sz w:val="28"/>
          <w:szCs w:val="28"/>
        </w:rPr>
        <w:t>66 респондентов, что составляет 38,37% из числа опрошенных, знают своего участкового и как с ним связаться, 106 респондентов или 61,6%  не знают своего участкового.</w:t>
      </w:r>
    </w:p>
    <w:p w:rsidR="00E80F91" w:rsidRPr="00035936" w:rsidRDefault="00E80F91" w:rsidP="00C007D8">
      <w:pPr>
        <w:jc w:val="both"/>
        <w:rPr>
          <w:sz w:val="28"/>
          <w:szCs w:val="28"/>
        </w:rPr>
      </w:pPr>
    </w:p>
    <w:tbl>
      <w:tblPr>
        <w:tblStyle w:val="a3"/>
        <w:tblW w:w="0" w:type="auto"/>
        <w:tblInd w:w="705" w:type="dxa"/>
        <w:tblLook w:val="04A0" w:firstRow="1" w:lastRow="0" w:firstColumn="1" w:lastColumn="0" w:noHBand="0" w:noVBand="1"/>
      </w:tblPr>
      <w:tblGrid>
        <w:gridCol w:w="2798"/>
        <w:gridCol w:w="2050"/>
        <w:gridCol w:w="2005"/>
        <w:gridCol w:w="2013"/>
      </w:tblGrid>
      <w:tr w:rsidR="00E80F91" w:rsidRPr="00035936" w:rsidTr="008C1720">
        <w:tc>
          <w:tcPr>
            <w:tcW w:w="2798" w:type="dxa"/>
          </w:tcPr>
          <w:p w:rsidR="00E80F91" w:rsidRPr="00035936" w:rsidRDefault="00E80F91" w:rsidP="00C007D8">
            <w:pPr>
              <w:jc w:val="both"/>
              <w:rPr>
                <w:sz w:val="28"/>
                <w:szCs w:val="28"/>
              </w:rPr>
            </w:pPr>
          </w:p>
        </w:tc>
        <w:tc>
          <w:tcPr>
            <w:tcW w:w="2050" w:type="dxa"/>
          </w:tcPr>
          <w:p w:rsidR="00E80F91" w:rsidRPr="00035936" w:rsidRDefault="00E80F91" w:rsidP="00C007D8">
            <w:pPr>
              <w:jc w:val="both"/>
              <w:rPr>
                <w:sz w:val="28"/>
                <w:szCs w:val="28"/>
              </w:rPr>
            </w:pPr>
            <w:r w:rsidRPr="00035936">
              <w:rPr>
                <w:sz w:val="28"/>
                <w:szCs w:val="28"/>
              </w:rPr>
              <w:t>Сентябрь 2015</w:t>
            </w:r>
          </w:p>
        </w:tc>
        <w:tc>
          <w:tcPr>
            <w:tcW w:w="2005" w:type="dxa"/>
          </w:tcPr>
          <w:p w:rsidR="00E80F91" w:rsidRPr="00035936" w:rsidRDefault="00E80F91" w:rsidP="00C007D8">
            <w:pPr>
              <w:jc w:val="both"/>
              <w:rPr>
                <w:sz w:val="28"/>
                <w:szCs w:val="28"/>
              </w:rPr>
            </w:pPr>
            <w:r w:rsidRPr="00035936">
              <w:rPr>
                <w:sz w:val="28"/>
                <w:szCs w:val="28"/>
              </w:rPr>
              <w:t>Декабрь 2014</w:t>
            </w:r>
          </w:p>
        </w:tc>
        <w:tc>
          <w:tcPr>
            <w:tcW w:w="2013" w:type="dxa"/>
          </w:tcPr>
          <w:p w:rsidR="00E80F91" w:rsidRPr="00035936" w:rsidRDefault="00E80F91" w:rsidP="00C007D8">
            <w:pPr>
              <w:jc w:val="both"/>
              <w:rPr>
                <w:sz w:val="28"/>
                <w:szCs w:val="28"/>
              </w:rPr>
            </w:pPr>
            <w:r w:rsidRPr="00035936">
              <w:rPr>
                <w:sz w:val="28"/>
                <w:szCs w:val="28"/>
              </w:rPr>
              <w:t>Февраль 2014</w:t>
            </w:r>
          </w:p>
        </w:tc>
      </w:tr>
      <w:tr w:rsidR="00E80F91" w:rsidRPr="00035936" w:rsidTr="008C1720">
        <w:tc>
          <w:tcPr>
            <w:tcW w:w="2798" w:type="dxa"/>
          </w:tcPr>
          <w:p w:rsidR="00E80F91" w:rsidRPr="00035936" w:rsidRDefault="00E80F91" w:rsidP="00C007D8">
            <w:pPr>
              <w:jc w:val="both"/>
              <w:rPr>
                <w:sz w:val="28"/>
                <w:szCs w:val="28"/>
              </w:rPr>
            </w:pPr>
            <w:r w:rsidRPr="00035936">
              <w:rPr>
                <w:sz w:val="28"/>
                <w:szCs w:val="28"/>
              </w:rPr>
              <w:t>знают</w:t>
            </w:r>
          </w:p>
        </w:tc>
        <w:tc>
          <w:tcPr>
            <w:tcW w:w="2050" w:type="dxa"/>
          </w:tcPr>
          <w:p w:rsidR="00E80F91" w:rsidRPr="00035936" w:rsidRDefault="00E80F91" w:rsidP="00C007D8">
            <w:pPr>
              <w:jc w:val="both"/>
              <w:rPr>
                <w:sz w:val="28"/>
                <w:szCs w:val="28"/>
              </w:rPr>
            </w:pPr>
            <w:r w:rsidRPr="00035936">
              <w:rPr>
                <w:sz w:val="28"/>
                <w:szCs w:val="28"/>
              </w:rPr>
              <w:t>38,37</w:t>
            </w:r>
          </w:p>
        </w:tc>
        <w:tc>
          <w:tcPr>
            <w:tcW w:w="2005" w:type="dxa"/>
          </w:tcPr>
          <w:p w:rsidR="00E80F91" w:rsidRPr="00035936" w:rsidRDefault="00E80F91" w:rsidP="00C007D8">
            <w:pPr>
              <w:jc w:val="both"/>
              <w:rPr>
                <w:sz w:val="28"/>
                <w:szCs w:val="28"/>
              </w:rPr>
            </w:pPr>
            <w:r w:rsidRPr="00035936">
              <w:rPr>
                <w:sz w:val="28"/>
                <w:szCs w:val="28"/>
              </w:rPr>
              <w:t>35,7</w:t>
            </w:r>
          </w:p>
        </w:tc>
        <w:tc>
          <w:tcPr>
            <w:tcW w:w="2013" w:type="dxa"/>
          </w:tcPr>
          <w:p w:rsidR="00E80F91" w:rsidRPr="00035936" w:rsidRDefault="00E80F91" w:rsidP="00C007D8">
            <w:pPr>
              <w:jc w:val="both"/>
              <w:rPr>
                <w:sz w:val="28"/>
                <w:szCs w:val="28"/>
              </w:rPr>
            </w:pPr>
            <w:r w:rsidRPr="00035936">
              <w:rPr>
                <w:sz w:val="28"/>
                <w:szCs w:val="28"/>
              </w:rPr>
              <w:t>25,2</w:t>
            </w:r>
          </w:p>
        </w:tc>
      </w:tr>
      <w:tr w:rsidR="00E80F91" w:rsidRPr="00035936" w:rsidTr="008C1720">
        <w:tc>
          <w:tcPr>
            <w:tcW w:w="2798" w:type="dxa"/>
          </w:tcPr>
          <w:p w:rsidR="00E80F91" w:rsidRPr="00035936" w:rsidRDefault="00E80F91" w:rsidP="00C007D8">
            <w:pPr>
              <w:jc w:val="both"/>
              <w:rPr>
                <w:sz w:val="28"/>
                <w:szCs w:val="28"/>
              </w:rPr>
            </w:pPr>
            <w:r w:rsidRPr="00035936">
              <w:rPr>
                <w:sz w:val="28"/>
                <w:szCs w:val="28"/>
              </w:rPr>
              <w:t>не знают</w:t>
            </w:r>
          </w:p>
        </w:tc>
        <w:tc>
          <w:tcPr>
            <w:tcW w:w="2050" w:type="dxa"/>
          </w:tcPr>
          <w:p w:rsidR="00E80F91" w:rsidRPr="00035936" w:rsidRDefault="00E80F91" w:rsidP="00C007D8">
            <w:pPr>
              <w:jc w:val="both"/>
              <w:rPr>
                <w:sz w:val="28"/>
                <w:szCs w:val="28"/>
              </w:rPr>
            </w:pPr>
            <w:r w:rsidRPr="00035936">
              <w:rPr>
                <w:sz w:val="28"/>
                <w:szCs w:val="28"/>
              </w:rPr>
              <w:t>61,6</w:t>
            </w:r>
          </w:p>
        </w:tc>
        <w:tc>
          <w:tcPr>
            <w:tcW w:w="2005" w:type="dxa"/>
          </w:tcPr>
          <w:p w:rsidR="00E80F91" w:rsidRPr="00035936" w:rsidRDefault="00E80F91" w:rsidP="00C007D8">
            <w:pPr>
              <w:jc w:val="both"/>
              <w:rPr>
                <w:sz w:val="28"/>
                <w:szCs w:val="28"/>
              </w:rPr>
            </w:pPr>
            <w:r w:rsidRPr="00035936">
              <w:rPr>
                <w:sz w:val="28"/>
                <w:szCs w:val="28"/>
              </w:rPr>
              <w:t>60,6</w:t>
            </w:r>
          </w:p>
        </w:tc>
        <w:tc>
          <w:tcPr>
            <w:tcW w:w="2013" w:type="dxa"/>
          </w:tcPr>
          <w:p w:rsidR="00E80F91" w:rsidRPr="00035936" w:rsidRDefault="00E80F91" w:rsidP="00C007D8">
            <w:pPr>
              <w:jc w:val="both"/>
              <w:rPr>
                <w:sz w:val="28"/>
                <w:szCs w:val="28"/>
              </w:rPr>
            </w:pPr>
            <w:r w:rsidRPr="00035936">
              <w:rPr>
                <w:sz w:val="28"/>
                <w:szCs w:val="28"/>
              </w:rPr>
              <w:t>71.9</w:t>
            </w:r>
          </w:p>
        </w:tc>
      </w:tr>
    </w:tbl>
    <w:p w:rsidR="00E80F91" w:rsidRPr="00035936" w:rsidRDefault="00E80F91" w:rsidP="00C007D8">
      <w:pPr>
        <w:jc w:val="both"/>
        <w:rPr>
          <w:sz w:val="28"/>
          <w:szCs w:val="28"/>
        </w:rPr>
      </w:pPr>
    </w:p>
    <w:p w:rsidR="00E80F91" w:rsidRPr="00035936" w:rsidRDefault="00E80F91" w:rsidP="00C007D8">
      <w:pPr>
        <w:pStyle w:val="aff1"/>
        <w:numPr>
          <w:ilvl w:val="0"/>
          <w:numId w:val="8"/>
        </w:numPr>
        <w:tabs>
          <w:tab w:val="clear" w:pos="1065"/>
          <w:tab w:val="num" w:pos="0"/>
        </w:tabs>
        <w:ind w:left="0" w:firstLine="705"/>
        <w:jc w:val="both"/>
        <w:rPr>
          <w:sz w:val="28"/>
          <w:szCs w:val="28"/>
        </w:rPr>
      </w:pPr>
      <w:r w:rsidRPr="00035936">
        <w:rPr>
          <w:sz w:val="28"/>
          <w:szCs w:val="28"/>
        </w:rPr>
        <w:t xml:space="preserve">Респонденты посчитали, что в настоящее время уровень коррупции в полиции следующий: «высокий» - 30 чел. или 17,4%,  «средний» - 31 чел. или 18%, «низкий» - 40 чел. или 23,3%, затруднились ответить 71 чел. или 41,3% </w:t>
      </w:r>
    </w:p>
    <w:p w:rsidR="00E80F91" w:rsidRPr="00035936" w:rsidRDefault="00E80F91" w:rsidP="00C007D8">
      <w:pPr>
        <w:ind w:left="705"/>
        <w:jc w:val="both"/>
        <w:rPr>
          <w:sz w:val="28"/>
          <w:szCs w:val="28"/>
        </w:rPr>
      </w:pPr>
      <w:r w:rsidRPr="00035936">
        <w:rPr>
          <w:sz w:val="28"/>
          <w:szCs w:val="28"/>
        </w:rPr>
        <w:t xml:space="preserve"> </w:t>
      </w:r>
    </w:p>
    <w:tbl>
      <w:tblPr>
        <w:tblStyle w:val="a3"/>
        <w:tblW w:w="0" w:type="auto"/>
        <w:tblInd w:w="705" w:type="dxa"/>
        <w:tblLook w:val="04A0" w:firstRow="1" w:lastRow="0" w:firstColumn="1" w:lastColumn="0" w:noHBand="0" w:noVBand="1"/>
      </w:tblPr>
      <w:tblGrid>
        <w:gridCol w:w="2798"/>
        <w:gridCol w:w="2050"/>
        <w:gridCol w:w="2005"/>
        <w:gridCol w:w="2013"/>
      </w:tblGrid>
      <w:tr w:rsidR="00E80F91" w:rsidRPr="00035936" w:rsidTr="008C1720">
        <w:tc>
          <w:tcPr>
            <w:tcW w:w="2798" w:type="dxa"/>
          </w:tcPr>
          <w:p w:rsidR="00E80F91" w:rsidRPr="00035936" w:rsidRDefault="00E80F91" w:rsidP="00C007D8">
            <w:pPr>
              <w:jc w:val="both"/>
              <w:rPr>
                <w:sz w:val="28"/>
                <w:szCs w:val="28"/>
              </w:rPr>
            </w:pPr>
          </w:p>
        </w:tc>
        <w:tc>
          <w:tcPr>
            <w:tcW w:w="2050" w:type="dxa"/>
          </w:tcPr>
          <w:p w:rsidR="00E80F91" w:rsidRPr="00035936" w:rsidRDefault="00E80F91" w:rsidP="00C007D8">
            <w:pPr>
              <w:jc w:val="both"/>
              <w:rPr>
                <w:sz w:val="28"/>
                <w:szCs w:val="28"/>
              </w:rPr>
            </w:pPr>
            <w:r w:rsidRPr="00035936">
              <w:rPr>
                <w:sz w:val="28"/>
                <w:szCs w:val="28"/>
              </w:rPr>
              <w:t>Сентябрь 2015</w:t>
            </w:r>
          </w:p>
        </w:tc>
        <w:tc>
          <w:tcPr>
            <w:tcW w:w="2005" w:type="dxa"/>
          </w:tcPr>
          <w:p w:rsidR="00E80F91" w:rsidRPr="00035936" w:rsidRDefault="00E80F91" w:rsidP="00C007D8">
            <w:pPr>
              <w:jc w:val="both"/>
              <w:rPr>
                <w:sz w:val="28"/>
                <w:szCs w:val="28"/>
              </w:rPr>
            </w:pPr>
            <w:r w:rsidRPr="00035936">
              <w:rPr>
                <w:sz w:val="28"/>
                <w:szCs w:val="28"/>
              </w:rPr>
              <w:t>Декабрь 2014</w:t>
            </w:r>
          </w:p>
        </w:tc>
        <w:tc>
          <w:tcPr>
            <w:tcW w:w="2013" w:type="dxa"/>
          </w:tcPr>
          <w:p w:rsidR="00E80F91" w:rsidRPr="00035936" w:rsidRDefault="00E80F91" w:rsidP="00C007D8">
            <w:pPr>
              <w:jc w:val="both"/>
              <w:rPr>
                <w:sz w:val="28"/>
                <w:szCs w:val="28"/>
              </w:rPr>
            </w:pPr>
            <w:r w:rsidRPr="00035936">
              <w:rPr>
                <w:sz w:val="28"/>
                <w:szCs w:val="28"/>
              </w:rPr>
              <w:t>Февраль 2014</w:t>
            </w:r>
          </w:p>
        </w:tc>
      </w:tr>
      <w:tr w:rsidR="00E80F91" w:rsidRPr="00035936" w:rsidTr="008C1720">
        <w:tc>
          <w:tcPr>
            <w:tcW w:w="2798" w:type="dxa"/>
          </w:tcPr>
          <w:p w:rsidR="00E80F91" w:rsidRPr="00035936" w:rsidRDefault="00E80F91" w:rsidP="00C007D8">
            <w:pPr>
              <w:jc w:val="both"/>
              <w:rPr>
                <w:sz w:val="28"/>
                <w:szCs w:val="28"/>
              </w:rPr>
            </w:pPr>
            <w:r w:rsidRPr="00035936">
              <w:rPr>
                <w:sz w:val="28"/>
                <w:szCs w:val="28"/>
              </w:rPr>
              <w:t>высокий</w:t>
            </w:r>
          </w:p>
        </w:tc>
        <w:tc>
          <w:tcPr>
            <w:tcW w:w="2050" w:type="dxa"/>
          </w:tcPr>
          <w:p w:rsidR="00E80F91" w:rsidRPr="00035936" w:rsidRDefault="00E80F91" w:rsidP="00C007D8">
            <w:pPr>
              <w:jc w:val="both"/>
              <w:rPr>
                <w:sz w:val="28"/>
                <w:szCs w:val="28"/>
              </w:rPr>
            </w:pPr>
            <w:r w:rsidRPr="00035936">
              <w:rPr>
                <w:sz w:val="28"/>
                <w:szCs w:val="28"/>
              </w:rPr>
              <w:t>17,4</w:t>
            </w:r>
          </w:p>
        </w:tc>
        <w:tc>
          <w:tcPr>
            <w:tcW w:w="2005" w:type="dxa"/>
          </w:tcPr>
          <w:p w:rsidR="00E80F91" w:rsidRPr="00035936" w:rsidRDefault="00E80F91" w:rsidP="00C007D8">
            <w:pPr>
              <w:jc w:val="both"/>
              <w:rPr>
                <w:sz w:val="28"/>
                <w:szCs w:val="28"/>
              </w:rPr>
            </w:pPr>
            <w:r w:rsidRPr="00035936">
              <w:rPr>
                <w:sz w:val="28"/>
                <w:szCs w:val="28"/>
              </w:rPr>
              <w:t>17,1</w:t>
            </w:r>
          </w:p>
        </w:tc>
        <w:tc>
          <w:tcPr>
            <w:tcW w:w="2013" w:type="dxa"/>
          </w:tcPr>
          <w:p w:rsidR="00E80F91" w:rsidRPr="00035936" w:rsidRDefault="00E80F91" w:rsidP="00C007D8">
            <w:pPr>
              <w:jc w:val="both"/>
              <w:rPr>
                <w:sz w:val="28"/>
                <w:szCs w:val="28"/>
              </w:rPr>
            </w:pPr>
            <w:r w:rsidRPr="00035936">
              <w:rPr>
                <w:sz w:val="28"/>
                <w:szCs w:val="28"/>
              </w:rPr>
              <w:t>24,6</w:t>
            </w:r>
          </w:p>
        </w:tc>
      </w:tr>
      <w:tr w:rsidR="00E80F91" w:rsidRPr="00035936" w:rsidTr="008C1720">
        <w:tc>
          <w:tcPr>
            <w:tcW w:w="2798" w:type="dxa"/>
          </w:tcPr>
          <w:p w:rsidR="00E80F91" w:rsidRPr="00035936" w:rsidRDefault="00E80F91" w:rsidP="00C007D8">
            <w:pPr>
              <w:jc w:val="both"/>
              <w:rPr>
                <w:sz w:val="28"/>
                <w:szCs w:val="28"/>
              </w:rPr>
            </w:pPr>
            <w:r w:rsidRPr="00035936">
              <w:rPr>
                <w:sz w:val="28"/>
                <w:szCs w:val="28"/>
              </w:rPr>
              <w:t>средний</w:t>
            </w:r>
          </w:p>
        </w:tc>
        <w:tc>
          <w:tcPr>
            <w:tcW w:w="2050" w:type="dxa"/>
          </w:tcPr>
          <w:p w:rsidR="00E80F91" w:rsidRPr="00035936" w:rsidRDefault="00E80F91" w:rsidP="00C007D8">
            <w:pPr>
              <w:jc w:val="both"/>
              <w:rPr>
                <w:sz w:val="28"/>
                <w:szCs w:val="28"/>
              </w:rPr>
            </w:pPr>
            <w:r w:rsidRPr="00035936">
              <w:rPr>
                <w:sz w:val="28"/>
                <w:szCs w:val="28"/>
              </w:rPr>
              <w:t>18</w:t>
            </w:r>
          </w:p>
        </w:tc>
        <w:tc>
          <w:tcPr>
            <w:tcW w:w="2005" w:type="dxa"/>
          </w:tcPr>
          <w:p w:rsidR="00E80F91" w:rsidRPr="00035936" w:rsidRDefault="00E80F91" w:rsidP="00C007D8">
            <w:pPr>
              <w:jc w:val="both"/>
              <w:rPr>
                <w:sz w:val="28"/>
                <w:szCs w:val="28"/>
              </w:rPr>
            </w:pPr>
            <w:r w:rsidRPr="00035936">
              <w:rPr>
                <w:sz w:val="28"/>
                <w:szCs w:val="28"/>
              </w:rPr>
              <w:t>21,9</w:t>
            </w:r>
          </w:p>
        </w:tc>
        <w:tc>
          <w:tcPr>
            <w:tcW w:w="2013" w:type="dxa"/>
          </w:tcPr>
          <w:p w:rsidR="00E80F91" w:rsidRPr="00035936" w:rsidRDefault="00E80F91" w:rsidP="00C007D8">
            <w:pPr>
              <w:jc w:val="both"/>
              <w:rPr>
                <w:sz w:val="28"/>
                <w:szCs w:val="28"/>
              </w:rPr>
            </w:pPr>
            <w:r w:rsidRPr="00035936">
              <w:rPr>
                <w:sz w:val="28"/>
                <w:szCs w:val="28"/>
              </w:rPr>
              <w:t>23,6</w:t>
            </w:r>
          </w:p>
        </w:tc>
      </w:tr>
      <w:tr w:rsidR="00E80F91" w:rsidRPr="00035936" w:rsidTr="008C1720">
        <w:tc>
          <w:tcPr>
            <w:tcW w:w="2798" w:type="dxa"/>
          </w:tcPr>
          <w:p w:rsidR="00E80F91" w:rsidRPr="00035936" w:rsidRDefault="00E80F91" w:rsidP="00C007D8">
            <w:pPr>
              <w:jc w:val="both"/>
              <w:rPr>
                <w:sz w:val="28"/>
                <w:szCs w:val="28"/>
              </w:rPr>
            </w:pPr>
            <w:r w:rsidRPr="00035936">
              <w:rPr>
                <w:sz w:val="28"/>
                <w:szCs w:val="28"/>
              </w:rPr>
              <w:t>низкий</w:t>
            </w:r>
          </w:p>
        </w:tc>
        <w:tc>
          <w:tcPr>
            <w:tcW w:w="2050" w:type="dxa"/>
          </w:tcPr>
          <w:p w:rsidR="00E80F91" w:rsidRPr="00035936" w:rsidRDefault="00E80F91" w:rsidP="00C007D8">
            <w:pPr>
              <w:jc w:val="both"/>
              <w:rPr>
                <w:sz w:val="28"/>
                <w:szCs w:val="28"/>
              </w:rPr>
            </w:pPr>
            <w:r w:rsidRPr="00035936">
              <w:rPr>
                <w:sz w:val="28"/>
                <w:szCs w:val="28"/>
              </w:rPr>
              <w:t>23,3</w:t>
            </w:r>
          </w:p>
        </w:tc>
        <w:tc>
          <w:tcPr>
            <w:tcW w:w="2005" w:type="dxa"/>
          </w:tcPr>
          <w:p w:rsidR="00E80F91" w:rsidRPr="00035936" w:rsidRDefault="00E80F91" w:rsidP="00C007D8">
            <w:pPr>
              <w:jc w:val="both"/>
              <w:rPr>
                <w:sz w:val="28"/>
                <w:szCs w:val="28"/>
              </w:rPr>
            </w:pPr>
            <w:r w:rsidRPr="00035936">
              <w:rPr>
                <w:sz w:val="28"/>
                <w:szCs w:val="28"/>
              </w:rPr>
              <w:t>10,4</w:t>
            </w:r>
          </w:p>
        </w:tc>
        <w:tc>
          <w:tcPr>
            <w:tcW w:w="2013" w:type="dxa"/>
          </w:tcPr>
          <w:p w:rsidR="00E80F91" w:rsidRPr="00035936" w:rsidRDefault="00E80F91" w:rsidP="00C007D8">
            <w:pPr>
              <w:jc w:val="both"/>
              <w:rPr>
                <w:sz w:val="28"/>
                <w:szCs w:val="28"/>
              </w:rPr>
            </w:pPr>
            <w:r w:rsidRPr="00035936">
              <w:rPr>
                <w:sz w:val="28"/>
                <w:szCs w:val="28"/>
              </w:rPr>
              <w:t>6,1</w:t>
            </w:r>
          </w:p>
        </w:tc>
      </w:tr>
      <w:tr w:rsidR="00E80F91" w:rsidRPr="00035936" w:rsidTr="008C1720">
        <w:tc>
          <w:tcPr>
            <w:tcW w:w="2798" w:type="dxa"/>
          </w:tcPr>
          <w:p w:rsidR="00E80F91" w:rsidRPr="00035936" w:rsidRDefault="00E80F91" w:rsidP="00C007D8">
            <w:pPr>
              <w:jc w:val="both"/>
              <w:rPr>
                <w:sz w:val="28"/>
                <w:szCs w:val="28"/>
              </w:rPr>
            </w:pPr>
            <w:r w:rsidRPr="00035936">
              <w:rPr>
                <w:sz w:val="28"/>
                <w:szCs w:val="28"/>
              </w:rPr>
              <w:lastRenderedPageBreak/>
              <w:t>затруднились</w:t>
            </w:r>
          </w:p>
        </w:tc>
        <w:tc>
          <w:tcPr>
            <w:tcW w:w="2050" w:type="dxa"/>
          </w:tcPr>
          <w:p w:rsidR="00E80F91" w:rsidRPr="00035936" w:rsidRDefault="00E80F91" w:rsidP="00C007D8">
            <w:pPr>
              <w:jc w:val="both"/>
              <w:rPr>
                <w:sz w:val="28"/>
                <w:szCs w:val="28"/>
              </w:rPr>
            </w:pPr>
            <w:r w:rsidRPr="00035936">
              <w:rPr>
                <w:sz w:val="28"/>
                <w:szCs w:val="28"/>
              </w:rPr>
              <w:t>41,3</w:t>
            </w:r>
          </w:p>
        </w:tc>
        <w:tc>
          <w:tcPr>
            <w:tcW w:w="2005" w:type="dxa"/>
          </w:tcPr>
          <w:p w:rsidR="00E80F91" w:rsidRPr="00035936" w:rsidRDefault="00E80F91" w:rsidP="00C007D8">
            <w:pPr>
              <w:jc w:val="both"/>
              <w:rPr>
                <w:sz w:val="28"/>
                <w:szCs w:val="28"/>
              </w:rPr>
            </w:pPr>
            <w:r w:rsidRPr="00035936">
              <w:rPr>
                <w:sz w:val="28"/>
                <w:szCs w:val="28"/>
              </w:rPr>
              <w:t>48,3</w:t>
            </w:r>
          </w:p>
        </w:tc>
        <w:tc>
          <w:tcPr>
            <w:tcW w:w="2013" w:type="dxa"/>
          </w:tcPr>
          <w:p w:rsidR="00E80F91" w:rsidRPr="00035936" w:rsidRDefault="00E80F91" w:rsidP="00C007D8">
            <w:pPr>
              <w:jc w:val="both"/>
              <w:rPr>
                <w:sz w:val="28"/>
                <w:szCs w:val="28"/>
              </w:rPr>
            </w:pPr>
            <w:r w:rsidRPr="00035936">
              <w:rPr>
                <w:sz w:val="28"/>
                <w:szCs w:val="28"/>
              </w:rPr>
              <w:t>34,5</w:t>
            </w:r>
          </w:p>
        </w:tc>
      </w:tr>
    </w:tbl>
    <w:p w:rsidR="00E80F91" w:rsidRPr="00035936" w:rsidRDefault="00E80F91" w:rsidP="00C007D8">
      <w:pPr>
        <w:ind w:left="705"/>
        <w:jc w:val="both"/>
        <w:rPr>
          <w:sz w:val="28"/>
          <w:szCs w:val="28"/>
        </w:rPr>
      </w:pPr>
    </w:p>
    <w:p w:rsidR="00E80F91" w:rsidRPr="00035936" w:rsidRDefault="00E80F91" w:rsidP="00C007D8">
      <w:pPr>
        <w:pStyle w:val="aff1"/>
        <w:numPr>
          <w:ilvl w:val="0"/>
          <w:numId w:val="8"/>
        </w:numPr>
        <w:tabs>
          <w:tab w:val="clear" w:pos="1065"/>
          <w:tab w:val="num" w:pos="0"/>
        </w:tabs>
        <w:ind w:left="0" w:firstLine="705"/>
        <w:jc w:val="both"/>
        <w:rPr>
          <w:sz w:val="28"/>
          <w:szCs w:val="28"/>
        </w:rPr>
      </w:pPr>
      <w:r w:rsidRPr="00035936">
        <w:rPr>
          <w:sz w:val="28"/>
          <w:szCs w:val="28"/>
        </w:rPr>
        <w:t>За последний год с точки зрения безопасности изменилась жизнь в населенном пункте, где проживает респондент: «в лучшую сторону» - считает 58</w:t>
      </w:r>
      <w:r w:rsidRPr="00035936">
        <w:rPr>
          <w:b/>
          <w:sz w:val="28"/>
          <w:szCs w:val="28"/>
        </w:rPr>
        <w:t xml:space="preserve"> </w:t>
      </w:r>
      <w:r w:rsidRPr="00035936">
        <w:rPr>
          <w:sz w:val="28"/>
          <w:szCs w:val="28"/>
        </w:rPr>
        <w:t>человек или 37,7 %, «осталась без изменений»  – 74 чел.  или 43%, «изменилась в худшую сторону» – 8 чел. или 4,65%, «затруднились ответить»  – 31 респондент или 18%.</w:t>
      </w:r>
    </w:p>
    <w:p w:rsidR="00E80F91" w:rsidRPr="00035936" w:rsidRDefault="00E80F91" w:rsidP="00C007D8">
      <w:pPr>
        <w:tabs>
          <w:tab w:val="left" w:pos="0"/>
        </w:tabs>
        <w:jc w:val="both"/>
        <w:rPr>
          <w:sz w:val="28"/>
          <w:szCs w:val="28"/>
        </w:rPr>
      </w:pPr>
    </w:p>
    <w:tbl>
      <w:tblPr>
        <w:tblStyle w:val="a3"/>
        <w:tblW w:w="0" w:type="auto"/>
        <w:tblInd w:w="705" w:type="dxa"/>
        <w:tblLook w:val="04A0" w:firstRow="1" w:lastRow="0" w:firstColumn="1" w:lastColumn="0" w:noHBand="0" w:noVBand="1"/>
      </w:tblPr>
      <w:tblGrid>
        <w:gridCol w:w="2798"/>
        <w:gridCol w:w="2050"/>
        <w:gridCol w:w="2005"/>
        <w:gridCol w:w="2013"/>
      </w:tblGrid>
      <w:tr w:rsidR="00E80F91" w:rsidRPr="00035936" w:rsidTr="008C1720">
        <w:tc>
          <w:tcPr>
            <w:tcW w:w="2798" w:type="dxa"/>
          </w:tcPr>
          <w:p w:rsidR="00E80F91" w:rsidRPr="00035936" w:rsidRDefault="00E80F91" w:rsidP="00C007D8">
            <w:pPr>
              <w:jc w:val="both"/>
              <w:rPr>
                <w:sz w:val="28"/>
                <w:szCs w:val="28"/>
              </w:rPr>
            </w:pPr>
          </w:p>
        </w:tc>
        <w:tc>
          <w:tcPr>
            <w:tcW w:w="2050" w:type="dxa"/>
          </w:tcPr>
          <w:p w:rsidR="00E80F91" w:rsidRPr="00035936" w:rsidRDefault="00E80F91" w:rsidP="00C007D8">
            <w:pPr>
              <w:jc w:val="both"/>
              <w:rPr>
                <w:sz w:val="28"/>
                <w:szCs w:val="28"/>
              </w:rPr>
            </w:pPr>
            <w:r w:rsidRPr="00035936">
              <w:rPr>
                <w:sz w:val="28"/>
                <w:szCs w:val="28"/>
              </w:rPr>
              <w:t>Сентябрь 2015</w:t>
            </w:r>
          </w:p>
        </w:tc>
        <w:tc>
          <w:tcPr>
            <w:tcW w:w="2005" w:type="dxa"/>
          </w:tcPr>
          <w:p w:rsidR="00E80F91" w:rsidRPr="00035936" w:rsidRDefault="00E80F91" w:rsidP="00C007D8">
            <w:pPr>
              <w:jc w:val="both"/>
              <w:rPr>
                <w:sz w:val="28"/>
                <w:szCs w:val="28"/>
              </w:rPr>
            </w:pPr>
            <w:r w:rsidRPr="00035936">
              <w:rPr>
                <w:sz w:val="28"/>
                <w:szCs w:val="28"/>
              </w:rPr>
              <w:t>Декабрь 2014</w:t>
            </w:r>
          </w:p>
        </w:tc>
        <w:tc>
          <w:tcPr>
            <w:tcW w:w="2013" w:type="dxa"/>
          </w:tcPr>
          <w:p w:rsidR="00E80F91" w:rsidRPr="00035936" w:rsidRDefault="00E80F91" w:rsidP="00C007D8">
            <w:pPr>
              <w:jc w:val="both"/>
              <w:rPr>
                <w:sz w:val="28"/>
                <w:szCs w:val="28"/>
              </w:rPr>
            </w:pPr>
            <w:r w:rsidRPr="00035936">
              <w:rPr>
                <w:sz w:val="28"/>
                <w:szCs w:val="28"/>
              </w:rPr>
              <w:t>Февраль 2014</w:t>
            </w:r>
          </w:p>
        </w:tc>
      </w:tr>
      <w:tr w:rsidR="00E80F91" w:rsidRPr="00035936" w:rsidTr="008C1720">
        <w:tc>
          <w:tcPr>
            <w:tcW w:w="2798" w:type="dxa"/>
          </w:tcPr>
          <w:p w:rsidR="00E80F91" w:rsidRPr="00035936" w:rsidRDefault="00E80F91" w:rsidP="00C007D8">
            <w:pPr>
              <w:jc w:val="both"/>
              <w:rPr>
                <w:sz w:val="28"/>
                <w:szCs w:val="28"/>
              </w:rPr>
            </w:pPr>
            <w:r w:rsidRPr="00035936">
              <w:rPr>
                <w:sz w:val="28"/>
                <w:szCs w:val="28"/>
              </w:rPr>
              <w:t>в лучшую сторону</w:t>
            </w:r>
          </w:p>
        </w:tc>
        <w:tc>
          <w:tcPr>
            <w:tcW w:w="2050" w:type="dxa"/>
          </w:tcPr>
          <w:p w:rsidR="00E80F91" w:rsidRPr="00035936" w:rsidRDefault="00E80F91" w:rsidP="00C007D8">
            <w:pPr>
              <w:jc w:val="both"/>
              <w:rPr>
                <w:sz w:val="28"/>
                <w:szCs w:val="28"/>
              </w:rPr>
            </w:pPr>
            <w:r w:rsidRPr="00035936">
              <w:rPr>
                <w:sz w:val="28"/>
                <w:szCs w:val="28"/>
              </w:rPr>
              <w:t>37,7</w:t>
            </w:r>
          </w:p>
        </w:tc>
        <w:tc>
          <w:tcPr>
            <w:tcW w:w="2005" w:type="dxa"/>
          </w:tcPr>
          <w:p w:rsidR="00E80F91" w:rsidRPr="00035936" w:rsidRDefault="00E80F91" w:rsidP="00C007D8">
            <w:pPr>
              <w:jc w:val="both"/>
              <w:rPr>
                <w:sz w:val="28"/>
                <w:szCs w:val="28"/>
              </w:rPr>
            </w:pPr>
            <w:r w:rsidRPr="00035936">
              <w:rPr>
                <w:sz w:val="28"/>
                <w:szCs w:val="28"/>
              </w:rPr>
              <w:t>22,3</w:t>
            </w:r>
          </w:p>
        </w:tc>
        <w:tc>
          <w:tcPr>
            <w:tcW w:w="2013" w:type="dxa"/>
          </w:tcPr>
          <w:p w:rsidR="00E80F91" w:rsidRPr="00035936" w:rsidRDefault="00E80F91" w:rsidP="00C007D8">
            <w:pPr>
              <w:jc w:val="both"/>
              <w:rPr>
                <w:sz w:val="28"/>
                <w:szCs w:val="28"/>
              </w:rPr>
            </w:pPr>
            <w:r w:rsidRPr="00035936">
              <w:rPr>
                <w:sz w:val="28"/>
                <w:szCs w:val="28"/>
              </w:rPr>
              <w:t>7,7</w:t>
            </w:r>
          </w:p>
        </w:tc>
      </w:tr>
      <w:tr w:rsidR="00E80F91" w:rsidRPr="00035936" w:rsidTr="008C1720">
        <w:tc>
          <w:tcPr>
            <w:tcW w:w="2798" w:type="dxa"/>
          </w:tcPr>
          <w:p w:rsidR="00E80F91" w:rsidRPr="00035936" w:rsidRDefault="00E80F91" w:rsidP="00C007D8">
            <w:pPr>
              <w:jc w:val="both"/>
              <w:rPr>
                <w:sz w:val="28"/>
                <w:szCs w:val="28"/>
              </w:rPr>
            </w:pPr>
            <w:r w:rsidRPr="00035936">
              <w:rPr>
                <w:sz w:val="28"/>
                <w:szCs w:val="28"/>
              </w:rPr>
              <w:t>осталась без измен.</w:t>
            </w:r>
          </w:p>
        </w:tc>
        <w:tc>
          <w:tcPr>
            <w:tcW w:w="2050" w:type="dxa"/>
          </w:tcPr>
          <w:p w:rsidR="00E80F91" w:rsidRPr="00035936" w:rsidRDefault="00E80F91" w:rsidP="00C007D8">
            <w:pPr>
              <w:jc w:val="both"/>
              <w:rPr>
                <w:sz w:val="28"/>
                <w:szCs w:val="28"/>
              </w:rPr>
            </w:pPr>
            <w:r w:rsidRPr="00035936">
              <w:rPr>
                <w:sz w:val="28"/>
                <w:szCs w:val="28"/>
              </w:rPr>
              <w:t>43</w:t>
            </w:r>
          </w:p>
        </w:tc>
        <w:tc>
          <w:tcPr>
            <w:tcW w:w="2005" w:type="dxa"/>
          </w:tcPr>
          <w:p w:rsidR="00E80F91" w:rsidRPr="00035936" w:rsidRDefault="00E80F91" w:rsidP="00C007D8">
            <w:pPr>
              <w:jc w:val="both"/>
              <w:rPr>
                <w:sz w:val="28"/>
                <w:szCs w:val="28"/>
              </w:rPr>
            </w:pPr>
            <w:r w:rsidRPr="00035936">
              <w:rPr>
                <w:sz w:val="28"/>
                <w:szCs w:val="28"/>
              </w:rPr>
              <w:t>21,9</w:t>
            </w:r>
          </w:p>
        </w:tc>
        <w:tc>
          <w:tcPr>
            <w:tcW w:w="2013" w:type="dxa"/>
          </w:tcPr>
          <w:p w:rsidR="00E80F91" w:rsidRPr="00035936" w:rsidRDefault="00E80F91" w:rsidP="00C007D8">
            <w:pPr>
              <w:jc w:val="both"/>
              <w:rPr>
                <w:sz w:val="28"/>
                <w:szCs w:val="28"/>
              </w:rPr>
            </w:pPr>
            <w:r w:rsidRPr="00035936">
              <w:rPr>
                <w:sz w:val="28"/>
                <w:szCs w:val="28"/>
              </w:rPr>
              <w:t>23,6</w:t>
            </w:r>
          </w:p>
        </w:tc>
      </w:tr>
      <w:tr w:rsidR="00E80F91" w:rsidRPr="00035936" w:rsidTr="008C1720">
        <w:tc>
          <w:tcPr>
            <w:tcW w:w="2798" w:type="dxa"/>
          </w:tcPr>
          <w:p w:rsidR="00E80F91" w:rsidRPr="00035936" w:rsidRDefault="00E80F91" w:rsidP="00C007D8">
            <w:pPr>
              <w:jc w:val="both"/>
              <w:rPr>
                <w:sz w:val="28"/>
                <w:szCs w:val="28"/>
              </w:rPr>
            </w:pPr>
            <w:r w:rsidRPr="00035936">
              <w:rPr>
                <w:sz w:val="28"/>
                <w:szCs w:val="28"/>
              </w:rPr>
              <w:t>в худшую сторону</w:t>
            </w:r>
          </w:p>
        </w:tc>
        <w:tc>
          <w:tcPr>
            <w:tcW w:w="2050" w:type="dxa"/>
          </w:tcPr>
          <w:p w:rsidR="00E80F91" w:rsidRPr="00035936" w:rsidRDefault="00E80F91" w:rsidP="00C007D8">
            <w:pPr>
              <w:jc w:val="both"/>
              <w:rPr>
                <w:sz w:val="28"/>
                <w:szCs w:val="28"/>
              </w:rPr>
            </w:pPr>
            <w:r w:rsidRPr="00035936">
              <w:rPr>
                <w:sz w:val="28"/>
                <w:szCs w:val="28"/>
              </w:rPr>
              <w:t>4,65</w:t>
            </w:r>
          </w:p>
        </w:tc>
        <w:tc>
          <w:tcPr>
            <w:tcW w:w="2005" w:type="dxa"/>
          </w:tcPr>
          <w:p w:rsidR="00E80F91" w:rsidRPr="00035936" w:rsidRDefault="00E80F91" w:rsidP="00C007D8">
            <w:pPr>
              <w:jc w:val="both"/>
              <w:rPr>
                <w:sz w:val="28"/>
                <w:szCs w:val="28"/>
              </w:rPr>
            </w:pPr>
            <w:r w:rsidRPr="00035936">
              <w:rPr>
                <w:sz w:val="28"/>
                <w:szCs w:val="28"/>
              </w:rPr>
              <w:t>10,4</w:t>
            </w:r>
          </w:p>
        </w:tc>
        <w:tc>
          <w:tcPr>
            <w:tcW w:w="2013" w:type="dxa"/>
          </w:tcPr>
          <w:p w:rsidR="00E80F91" w:rsidRPr="00035936" w:rsidRDefault="00E80F91" w:rsidP="00C007D8">
            <w:pPr>
              <w:jc w:val="both"/>
              <w:rPr>
                <w:sz w:val="28"/>
                <w:szCs w:val="28"/>
              </w:rPr>
            </w:pPr>
            <w:r w:rsidRPr="00035936">
              <w:rPr>
                <w:sz w:val="28"/>
                <w:szCs w:val="28"/>
              </w:rPr>
              <w:t>6,1</w:t>
            </w:r>
          </w:p>
        </w:tc>
      </w:tr>
      <w:tr w:rsidR="00E80F91" w:rsidRPr="00035936" w:rsidTr="008C1720">
        <w:tc>
          <w:tcPr>
            <w:tcW w:w="2798" w:type="dxa"/>
          </w:tcPr>
          <w:p w:rsidR="00E80F91" w:rsidRPr="00035936" w:rsidRDefault="00E80F91" w:rsidP="00C007D8">
            <w:pPr>
              <w:jc w:val="both"/>
              <w:rPr>
                <w:sz w:val="28"/>
                <w:szCs w:val="28"/>
              </w:rPr>
            </w:pPr>
            <w:r w:rsidRPr="00035936">
              <w:rPr>
                <w:sz w:val="28"/>
                <w:szCs w:val="28"/>
              </w:rPr>
              <w:t>затруднились отв.</w:t>
            </w:r>
          </w:p>
        </w:tc>
        <w:tc>
          <w:tcPr>
            <w:tcW w:w="2050" w:type="dxa"/>
          </w:tcPr>
          <w:p w:rsidR="00E80F91" w:rsidRPr="00035936" w:rsidRDefault="00E80F91" w:rsidP="00C007D8">
            <w:pPr>
              <w:jc w:val="both"/>
              <w:rPr>
                <w:sz w:val="28"/>
                <w:szCs w:val="28"/>
              </w:rPr>
            </w:pPr>
            <w:r w:rsidRPr="00035936">
              <w:rPr>
                <w:sz w:val="28"/>
                <w:szCs w:val="28"/>
              </w:rPr>
              <w:t>18</w:t>
            </w:r>
          </w:p>
        </w:tc>
        <w:tc>
          <w:tcPr>
            <w:tcW w:w="2005" w:type="dxa"/>
          </w:tcPr>
          <w:p w:rsidR="00E80F91" w:rsidRPr="00035936" w:rsidRDefault="00E80F91" w:rsidP="00C007D8">
            <w:pPr>
              <w:jc w:val="both"/>
              <w:rPr>
                <w:sz w:val="28"/>
                <w:szCs w:val="28"/>
              </w:rPr>
            </w:pPr>
            <w:r w:rsidRPr="00035936">
              <w:rPr>
                <w:sz w:val="28"/>
                <w:szCs w:val="28"/>
              </w:rPr>
              <w:t>48,3</w:t>
            </w:r>
          </w:p>
        </w:tc>
        <w:tc>
          <w:tcPr>
            <w:tcW w:w="2013" w:type="dxa"/>
          </w:tcPr>
          <w:p w:rsidR="00E80F91" w:rsidRPr="00035936" w:rsidRDefault="00E80F91" w:rsidP="00C007D8">
            <w:pPr>
              <w:jc w:val="both"/>
              <w:rPr>
                <w:sz w:val="28"/>
                <w:szCs w:val="28"/>
              </w:rPr>
            </w:pPr>
            <w:r w:rsidRPr="00035936">
              <w:rPr>
                <w:sz w:val="28"/>
                <w:szCs w:val="28"/>
              </w:rPr>
              <w:t>34,5</w:t>
            </w:r>
          </w:p>
        </w:tc>
      </w:tr>
    </w:tbl>
    <w:p w:rsidR="00E80F91" w:rsidRPr="00035936" w:rsidRDefault="00E80F91" w:rsidP="00C007D8">
      <w:pPr>
        <w:tabs>
          <w:tab w:val="left" w:pos="0"/>
        </w:tabs>
        <w:jc w:val="both"/>
        <w:rPr>
          <w:sz w:val="28"/>
          <w:szCs w:val="28"/>
        </w:rPr>
      </w:pPr>
    </w:p>
    <w:p w:rsidR="00E80F91" w:rsidRPr="00035936" w:rsidRDefault="00E80F91" w:rsidP="00C007D8">
      <w:pPr>
        <w:tabs>
          <w:tab w:val="num" w:pos="0"/>
        </w:tabs>
        <w:ind w:left="705"/>
        <w:jc w:val="both"/>
        <w:rPr>
          <w:color w:val="000000"/>
          <w:sz w:val="28"/>
          <w:szCs w:val="28"/>
        </w:rPr>
      </w:pPr>
      <w:r w:rsidRPr="00035936">
        <w:rPr>
          <w:color w:val="000000"/>
          <w:sz w:val="28"/>
          <w:szCs w:val="28"/>
        </w:rPr>
        <w:t xml:space="preserve">11. Источниками  получения информации  о работе полиции назвали: </w:t>
      </w:r>
    </w:p>
    <w:p w:rsidR="00E80F91" w:rsidRPr="00035936" w:rsidRDefault="00E80F91" w:rsidP="00C007D8">
      <w:pPr>
        <w:tabs>
          <w:tab w:val="num" w:pos="0"/>
        </w:tabs>
        <w:ind w:left="705"/>
        <w:jc w:val="both"/>
        <w:rPr>
          <w:b/>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9"/>
        <w:gridCol w:w="3539"/>
        <w:gridCol w:w="1852"/>
      </w:tblGrid>
      <w:tr w:rsidR="00E80F91" w:rsidRPr="00035936" w:rsidTr="008C1720">
        <w:tc>
          <w:tcPr>
            <w:tcW w:w="779" w:type="dxa"/>
            <w:tcBorders>
              <w:top w:val="single" w:sz="4" w:space="0" w:color="auto"/>
              <w:left w:val="single" w:sz="4" w:space="0" w:color="auto"/>
              <w:bottom w:val="single" w:sz="4" w:space="0" w:color="auto"/>
              <w:right w:val="single" w:sz="4" w:space="0" w:color="auto"/>
            </w:tcBorders>
            <w:hideMark/>
          </w:tcPr>
          <w:p w:rsidR="00E80F91" w:rsidRPr="00035936" w:rsidRDefault="00E80F91" w:rsidP="00C007D8">
            <w:pPr>
              <w:rPr>
                <w:b/>
                <w:color w:val="000000"/>
                <w:sz w:val="28"/>
                <w:szCs w:val="28"/>
              </w:rPr>
            </w:pPr>
            <w:r w:rsidRPr="00035936">
              <w:rPr>
                <w:b/>
                <w:color w:val="000000"/>
                <w:sz w:val="28"/>
                <w:szCs w:val="28"/>
              </w:rPr>
              <w:t>№№</w:t>
            </w:r>
          </w:p>
        </w:tc>
        <w:tc>
          <w:tcPr>
            <w:tcW w:w="3539" w:type="dxa"/>
            <w:tcBorders>
              <w:top w:val="single" w:sz="4" w:space="0" w:color="auto"/>
              <w:left w:val="single" w:sz="4" w:space="0" w:color="auto"/>
              <w:bottom w:val="single" w:sz="4" w:space="0" w:color="auto"/>
              <w:right w:val="single" w:sz="4" w:space="0" w:color="auto"/>
            </w:tcBorders>
            <w:hideMark/>
          </w:tcPr>
          <w:p w:rsidR="00E80F91" w:rsidRPr="00035936" w:rsidRDefault="00E80F91" w:rsidP="00C007D8">
            <w:pPr>
              <w:rPr>
                <w:b/>
                <w:color w:val="000000"/>
                <w:sz w:val="28"/>
                <w:szCs w:val="28"/>
              </w:rPr>
            </w:pPr>
            <w:r w:rsidRPr="00035936">
              <w:rPr>
                <w:b/>
                <w:color w:val="000000"/>
                <w:sz w:val="28"/>
                <w:szCs w:val="28"/>
              </w:rPr>
              <w:t>Варианты ответов</w:t>
            </w:r>
          </w:p>
        </w:tc>
        <w:tc>
          <w:tcPr>
            <w:tcW w:w="1852" w:type="dxa"/>
            <w:tcBorders>
              <w:top w:val="single" w:sz="4" w:space="0" w:color="auto"/>
              <w:left w:val="single" w:sz="4" w:space="0" w:color="auto"/>
              <w:bottom w:val="single" w:sz="4" w:space="0" w:color="auto"/>
              <w:right w:val="single" w:sz="4" w:space="0" w:color="auto"/>
            </w:tcBorders>
          </w:tcPr>
          <w:p w:rsidR="00E80F91" w:rsidRPr="00035936" w:rsidRDefault="00E80F91" w:rsidP="00C007D8">
            <w:pPr>
              <w:rPr>
                <w:b/>
                <w:color w:val="000000"/>
                <w:sz w:val="28"/>
                <w:szCs w:val="28"/>
              </w:rPr>
            </w:pPr>
          </w:p>
        </w:tc>
      </w:tr>
      <w:tr w:rsidR="00E80F91" w:rsidRPr="00035936" w:rsidTr="008C1720">
        <w:tc>
          <w:tcPr>
            <w:tcW w:w="779" w:type="dxa"/>
            <w:tcBorders>
              <w:top w:val="single" w:sz="4" w:space="0" w:color="auto"/>
              <w:left w:val="single" w:sz="4" w:space="0" w:color="auto"/>
              <w:bottom w:val="single" w:sz="4" w:space="0" w:color="auto"/>
              <w:right w:val="single" w:sz="4" w:space="0" w:color="auto"/>
            </w:tcBorders>
            <w:hideMark/>
          </w:tcPr>
          <w:p w:rsidR="00E80F91" w:rsidRPr="00035936" w:rsidRDefault="00E80F91" w:rsidP="00C007D8">
            <w:pPr>
              <w:rPr>
                <w:color w:val="000000"/>
                <w:sz w:val="28"/>
                <w:szCs w:val="28"/>
              </w:rPr>
            </w:pPr>
            <w:r w:rsidRPr="00035936">
              <w:rPr>
                <w:color w:val="000000"/>
                <w:sz w:val="28"/>
                <w:szCs w:val="28"/>
              </w:rPr>
              <w:t>1</w:t>
            </w:r>
          </w:p>
        </w:tc>
        <w:tc>
          <w:tcPr>
            <w:tcW w:w="3539" w:type="dxa"/>
            <w:tcBorders>
              <w:top w:val="single" w:sz="4" w:space="0" w:color="auto"/>
              <w:left w:val="single" w:sz="4" w:space="0" w:color="auto"/>
              <w:bottom w:val="single" w:sz="4" w:space="0" w:color="auto"/>
              <w:right w:val="single" w:sz="4" w:space="0" w:color="auto"/>
            </w:tcBorders>
            <w:hideMark/>
          </w:tcPr>
          <w:p w:rsidR="00E80F91" w:rsidRPr="00035936" w:rsidRDefault="00E80F91" w:rsidP="00C007D8">
            <w:pPr>
              <w:rPr>
                <w:color w:val="000000"/>
                <w:sz w:val="28"/>
                <w:szCs w:val="28"/>
              </w:rPr>
            </w:pPr>
            <w:r w:rsidRPr="00035936">
              <w:rPr>
                <w:color w:val="000000"/>
                <w:sz w:val="28"/>
                <w:szCs w:val="28"/>
              </w:rPr>
              <w:t>телевидение</w:t>
            </w:r>
          </w:p>
        </w:tc>
        <w:tc>
          <w:tcPr>
            <w:tcW w:w="1852" w:type="dxa"/>
            <w:tcBorders>
              <w:top w:val="single" w:sz="4" w:space="0" w:color="auto"/>
              <w:left w:val="single" w:sz="4" w:space="0" w:color="auto"/>
              <w:bottom w:val="single" w:sz="4" w:space="0" w:color="auto"/>
              <w:right w:val="single" w:sz="4" w:space="0" w:color="auto"/>
            </w:tcBorders>
            <w:hideMark/>
          </w:tcPr>
          <w:p w:rsidR="00E80F91" w:rsidRPr="00035936" w:rsidRDefault="00E80F91" w:rsidP="00C007D8">
            <w:pPr>
              <w:rPr>
                <w:color w:val="000000"/>
                <w:sz w:val="28"/>
                <w:szCs w:val="28"/>
              </w:rPr>
            </w:pPr>
            <w:r w:rsidRPr="00035936">
              <w:rPr>
                <w:color w:val="000000"/>
                <w:sz w:val="28"/>
                <w:szCs w:val="28"/>
              </w:rPr>
              <w:t>142 чел.</w:t>
            </w:r>
          </w:p>
        </w:tc>
      </w:tr>
      <w:tr w:rsidR="00E80F91" w:rsidRPr="00035936" w:rsidTr="008C1720">
        <w:tc>
          <w:tcPr>
            <w:tcW w:w="779" w:type="dxa"/>
            <w:tcBorders>
              <w:top w:val="single" w:sz="4" w:space="0" w:color="auto"/>
              <w:left w:val="single" w:sz="4" w:space="0" w:color="auto"/>
              <w:bottom w:val="single" w:sz="4" w:space="0" w:color="auto"/>
              <w:right w:val="single" w:sz="4" w:space="0" w:color="auto"/>
            </w:tcBorders>
            <w:hideMark/>
          </w:tcPr>
          <w:p w:rsidR="00E80F91" w:rsidRPr="00035936" w:rsidRDefault="00E80F91" w:rsidP="00C007D8">
            <w:pPr>
              <w:rPr>
                <w:color w:val="000000"/>
                <w:sz w:val="28"/>
                <w:szCs w:val="28"/>
              </w:rPr>
            </w:pPr>
            <w:r w:rsidRPr="00035936">
              <w:rPr>
                <w:color w:val="000000"/>
                <w:sz w:val="28"/>
                <w:szCs w:val="28"/>
              </w:rPr>
              <w:t>2</w:t>
            </w:r>
          </w:p>
        </w:tc>
        <w:tc>
          <w:tcPr>
            <w:tcW w:w="3539" w:type="dxa"/>
            <w:tcBorders>
              <w:top w:val="single" w:sz="4" w:space="0" w:color="auto"/>
              <w:left w:val="single" w:sz="4" w:space="0" w:color="auto"/>
              <w:bottom w:val="single" w:sz="4" w:space="0" w:color="auto"/>
              <w:right w:val="single" w:sz="4" w:space="0" w:color="auto"/>
            </w:tcBorders>
            <w:hideMark/>
          </w:tcPr>
          <w:p w:rsidR="00E80F91" w:rsidRPr="00035936" w:rsidRDefault="00E80F91" w:rsidP="00C007D8">
            <w:pPr>
              <w:rPr>
                <w:color w:val="000000"/>
                <w:sz w:val="28"/>
                <w:szCs w:val="28"/>
              </w:rPr>
            </w:pPr>
            <w:r w:rsidRPr="00035936">
              <w:rPr>
                <w:color w:val="000000"/>
                <w:sz w:val="28"/>
                <w:szCs w:val="28"/>
              </w:rPr>
              <w:t>пресса (газеты, журналы и т.п.)</w:t>
            </w:r>
          </w:p>
        </w:tc>
        <w:tc>
          <w:tcPr>
            <w:tcW w:w="1852" w:type="dxa"/>
            <w:tcBorders>
              <w:top w:val="single" w:sz="4" w:space="0" w:color="auto"/>
              <w:left w:val="single" w:sz="4" w:space="0" w:color="auto"/>
              <w:bottom w:val="single" w:sz="4" w:space="0" w:color="auto"/>
              <w:right w:val="single" w:sz="4" w:space="0" w:color="auto"/>
            </w:tcBorders>
            <w:hideMark/>
          </w:tcPr>
          <w:p w:rsidR="00E80F91" w:rsidRPr="00035936" w:rsidRDefault="00E80F91" w:rsidP="00C007D8">
            <w:pPr>
              <w:rPr>
                <w:color w:val="000000"/>
                <w:sz w:val="28"/>
                <w:szCs w:val="28"/>
              </w:rPr>
            </w:pPr>
            <w:r w:rsidRPr="00035936">
              <w:rPr>
                <w:color w:val="000000"/>
                <w:sz w:val="28"/>
                <w:szCs w:val="28"/>
              </w:rPr>
              <w:t>65  чел.</w:t>
            </w:r>
          </w:p>
        </w:tc>
      </w:tr>
      <w:tr w:rsidR="00E80F91" w:rsidRPr="00035936" w:rsidTr="008C1720">
        <w:tc>
          <w:tcPr>
            <w:tcW w:w="779" w:type="dxa"/>
            <w:tcBorders>
              <w:top w:val="single" w:sz="4" w:space="0" w:color="auto"/>
              <w:left w:val="single" w:sz="4" w:space="0" w:color="auto"/>
              <w:bottom w:val="single" w:sz="4" w:space="0" w:color="auto"/>
              <w:right w:val="single" w:sz="4" w:space="0" w:color="auto"/>
            </w:tcBorders>
            <w:hideMark/>
          </w:tcPr>
          <w:p w:rsidR="00E80F91" w:rsidRPr="00035936" w:rsidRDefault="00E80F91" w:rsidP="00C007D8">
            <w:pPr>
              <w:rPr>
                <w:color w:val="000000"/>
                <w:sz w:val="28"/>
                <w:szCs w:val="28"/>
              </w:rPr>
            </w:pPr>
            <w:r w:rsidRPr="00035936">
              <w:rPr>
                <w:color w:val="000000"/>
                <w:sz w:val="28"/>
                <w:szCs w:val="28"/>
              </w:rPr>
              <w:t>3</w:t>
            </w:r>
          </w:p>
        </w:tc>
        <w:tc>
          <w:tcPr>
            <w:tcW w:w="3539" w:type="dxa"/>
            <w:tcBorders>
              <w:top w:val="single" w:sz="4" w:space="0" w:color="auto"/>
              <w:left w:val="single" w:sz="4" w:space="0" w:color="auto"/>
              <w:bottom w:val="single" w:sz="4" w:space="0" w:color="auto"/>
              <w:right w:val="single" w:sz="4" w:space="0" w:color="auto"/>
            </w:tcBorders>
            <w:hideMark/>
          </w:tcPr>
          <w:p w:rsidR="00E80F91" w:rsidRPr="00035936" w:rsidRDefault="00E80F91" w:rsidP="00C007D8">
            <w:pPr>
              <w:rPr>
                <w:color w:val="000000"/>
                <w:sz w:val="28"/>
                <w:szCs w:val="28"/>
              </w:rPr>
            </w:pPr>
            <w:r w:rsidRPr="00035936">
              <w:rPr>
                <w:color w:val="000000"/>
                <w:sz w:val="28"/>
                <w:szCs w:val="28"/>
              </w:rPr>
              <w:t>личное общение</w:t>
            </w:r>
          </w:p>
        </w:tc>
        <w:tc>
          <w:tcPr>
            <w:tcW w:w="1852" w:type="dxa"/>
            <w:tcBorders>
              <w:top w:val="single" w:sz="4" w:space="0" w:color="auto"/>
              <w:left w:val="single" w:sz="4" w:space="0" w:color="auto"/>
              <w:bottom w:val="single" w:sz="4" w:space="0" w:color="auto"/>
              <w:right w:val="single" w:sz="4" w:space="0" w:color="auto"/>
            </w:tcBorders>
            <w:hideMark/>
          </w:tcPr>
          <w:p w:rsidR="00E80F91" w:rsidRPr="00035936" w:rsidRDefault="00E80F91" w:rsidP="00C007D8">
            <w:pPr>
              <w:rPr>
                <w:color w:val="000000"/>
                <w:sz w:val="28"/>
                <w:szCs w:val="28"/>
              </w:rPr>
            </w:pPr>
            <w:r w:rsidRPr="00035936">
              <w:rPr>
                <w:color w:val="000000"/>
                <w:sz w:val="28"/>
                <w:szCs w:val="28"/>
              </w:rPr>
              <w:t>45 чел. или 26,16 (дек. 2014 – 30,1%)</w:t>
            </w:r>
          </w:p>
        </w:tc>
      </w:tr>
      <w:tr w:rsidR="00E80F91" w:rsidRPr="00035936" w:rsidTr="008C1720">
        <w:tc>
          <w:tcPr>
            <w:tcW w:w="779" w:type="dxa"/>
            <w:tcBorders>
              <w:top w:val="single" w:sz="4" w:space="0" w:color="auto"/>
              <w:left w:val="single" w:sz="4" w:space="0" w:color="auto"/>
              <w:bottom w:val="single" w:sz="4" w:space="0" w:color="auto"/>
              <w:right w:val="single" w:sz="4" w:space="0" w:color="auto"/>
            </w:tcBorders>
            <w:hideMark/>
          </w:tcPr>
          <w:p w:rsidR="00E80F91" w:rsidRPr="00035936" w:rsidRDefault="00E80F91" w:rsidP="00C007D8">
            <w:pPr>
              <w:rPr>
                <w:color w:val="000000"/>
                <w:sz w:val="28"/>
                <w:szCs w:val="28"/>
              </w:rPr>
            </w:pPr>
            <w:r w:rsidRPr="00035936">
              <w:rPr>
                <w:color w:val="000000"/>
                <w:sz w:val="28"/>
                <w:szCs w:val="28"/>
              </w:rPr>
              <w:t>4</w:t>
            </w:r>
          </w:p>
        </w:tc>
        <w:tc>
          <w:tcPr>
            <w:tcW w:w="3539" w:type="dxa"/>
            <w:tcBorders>
              <w:top w:val="single" w:sz="4" w:space="0" w:color="auto"/>
              <w:left w:val="single" w:sz="4" w:space="0" w:color="auto"/>
              <w:bottom w:val="single" w:sz="4" w:space="0" w:color="auto"/>
              <w:right w:val="single" w:sz="4" w:space="0" w:color="auto"/>
            </w:tcBorders>
            <w:hideMark/>
          </w:tcPr>
          <w:p w:rsidR="00E80F91" w:rsidRPr="00035936" w:rsidRDefault="00E80F91" w:rsidP="00C007D8">
            <w:pPr>
              <w:rPr>
                <w:color w:val="000000"/>
                <w:sz w:val="28"/>
                <w:szCs w:val="28"/>
              </w:rPr>
            </w:pPr>
            <w:r w:rsidRPr="00035936">
              <w:rPr>
                <w:color w:val="000000"/>
                <w:sz w:val="28"/>
                <w:szCs w:val="28"/>
              </w:rPr>
              <w:t>сайты сети Интернет</w:t>
            </w:r>
          </w:p>
        </w:tc>
        <w:tc>
          <w:tcPr>
            <w:tcW w:w="1852" w:type="dxa"/>
            <w:tcBorders>
              <w:top w:val="single" w:sz="4" w:space="0" w:color="auto"/>
              <w:left w:val="single" w:sz="4" w:space="0" w:color="auto"/>
              <w:bottom w:val="single" w:sz="4" w:space="0" w:color="auto"/>
              <w:right w:val="single" w:sz="4" w:space="0" w:color="auto"/>
            </w:tcBorders>
            <w:hideMark/>
          </w:tcPr>
          <w:p w:rsidR="00E80F91" w:rsidRPr="00035936" w:rsidRDefault="00E80F91" w:rsidP="00C007D8">
            <w:pPr>
              <w:rPr>
                <w:color w:val="000000"/>
                <w:sz w:val="28"/>
                <w:szCs w:val="28"/>
              </w:rPr>
            </w:pPr>
            <w:r w:rsidRPr="00035936">
              <w:rPr>
                <w:color w:val="000000"/>
                <w:sz w:val="28"/>
                <w:szCs w:val="28"/>
              </w:rPr>
              <w:t>13 чел.</w:t>
            </w:r>
          </w:p>
        </w:tc>
      </w:tr>
      <w:tr w:rsidR="00E80F91" w:rsidRPr="00035936" w:rsidTr="008C1720">
        <w:tc>
          <w:tcPr>
            <w:tcW w:w="779" w:type="dxa"/>
            <w:tcBorders>
              <w:top w:val="single" w:sz="4" w:space="0" w:color="auto"/>
              <w:left w:val="single" w:sz="4" w:space="0" w:color="auto"/>
              <w:bottom w:val="single" w:sz="4" w:space="0" w:color="auto"/>
              <w:right w:val="single" w:sz="4" w:space="0" w:color="auto"/>
            </w:tcBorders>
            <w:hideMark/>
          </w:tcPr>
          <w:p w:rsidR="00E80F91" w:rsidRPr="00035936" w:rsidRDefault="00E80F91" w:rsidP="00C007D8">
            <w:pPr>
              <w:rPr>
                <w:color w:val="000000"/>
                <w:sz w:val="28"/>
                <w:szCs w:val="28"/>
              </w:rPr>
            </w:pPr>
            <w:r w:rsidRPr="00035936">
              <w:rPr>
                <w:color w:val="000000"/>
                <w:sz w:val="28"/>
                <w:szCs w:val="28"/>
              </w:rPr>
              <w:t>5</w:t>
            </w:r>
          </w:p>
        </w:tc>
        <w:tc>
          <w:tcPr>
            <w:tcW w:w="3539" w:type="dxa"/>
            <w:tcBorders>
              <w:top w:val="single" w:sz="4" w:space="0" w:color="auto"/>
              <w:left w:val="single" w:sz="4" w:space="0" w:color="auto"/>
              <w:bottom w:val="single" w:sz="4" w:space="0" w:color="auto"/>
              <w:right w:val="single" w:sz="4" w:space="0" w:color="auto"/>
            </w:tcBorders>
            <w:hideMark/>
          </w:tcPr>
          <w:p w:rsidR="00E80F91" w:rsidRPr="00035936" w:rsidRDefault="00E80F91" w:rsidP="00C007D8">
            <w:pPr>
              <w:rPr>
                <w:color w:val="000000"/>
                <w:sz w:val="28"/>
                <w:szCs w:val="28"/>
              </w:rPr>
            </w:pPr>
            <w:r w:rsidRPr="00035936">
              <w:rPr>
                <w:color w:val="000000"/>
                <w:sz w:val="28"/>
                <w:szCs w:val="28"/>
              </w:rPr>
              <w:t>радио, наруж. инф.</w:t>
            </w:r>
          </w:p>
        </w:tc>
        <w:tc>
          <w:tcPr>
            <w:tcW w:w="1852" w:type="dxa"/>
            <w:tcBorders>
              <w:top w:val="single" w:sz="4" w:space="0" w:color="auto"/>
              <w:left w:val="single" w:sz="4" w:space="0" w:color="auto"/>
              <w:bottom w:val="single" w:sz="4" w:space="0" w:color="auto"/>
              <w:right w:val="single" w:sz="4" w:space="0" w:color="auto"/>
            </w:tcBorders>
            <w:hideMark/>
          </w:tcPr>
          <w:p w:rsidR="00E80F91" w:rsidRPr="00035936" w:rsidRDefault="00E80F91" w:rsidP="00C007D8">
            <w:pPr>
              <w:rPr>
                <w:color w:val="000000"/>
                <w:sz w:val="28"/>
                <w:szCs w:val="28"/>
              </w:rPr>
            </w:pPr>
            <w:r w:rsidRPr="00035936">
              <w:rPr>
                <w:color w:val="000000"/>
                <w:sz w:val="28"/>
                <w:szCs w:val="28"/>
              </w:rPr>
              <w:t>13</w:t>
            </w:r>
          </w:p>
        </w:tc>
      </w:tr>
      <w:tr w:rsidR="00E80F91" w:rsidRPr="00035936" w:rsidTr="008C1720">
        <w:trPr>
          <w:trHeight w:val="635"/>
        </w:trPr>
        <w:tc>
          <w:tcPr>
            <w:tcW w:w="779" w:type="dxa"/>
            <w:tcBorders>
              <w:top w:val="single" w:sz="4" w:space="0" w:color="auto"/>
              <w:left w:val="single" w:sz="4" w:space="0" w:color="auto"/>
              <w:bottom w:val="single" w:sz="4" w:space="0" w:color="auto"/>
              <w:right w:val="single" w:sz="4" w:space="0" w:color="auto"/>
            </w:tcBorders>
            <w:hideMark/>
          </w:tcPr>
          <w:p w:rsidR="00E80F91" w:rsidRPr="00035936" w:rsidRDefault="00E80F91" w:rsidP="00C007D8">
            <w:pPr>
              <w:rPr>
                <w:color w:val="000000"/>
                <w:sz w:val="28"/>
                <w:szCs w:val="28"/>
              </w:rPr>
            </w:pPr>
            <w:r w:rsidRPr="00035936">
              <w:rPr>
                <w:color w:val="000000"/>
                <w:sz w:val="28"/>
                <w:szCs w:val="28"/>
              </w:rPr>
              <w:t>6</w:t>
            </w:r>
          </w:p>
        </w:tc>
        <w:tc>
          <w:tcPr>
            <w:tcW w:w="3539" w:type="dxa"/>
            <w:tcBorders>
              <w:top w:val="single" w:sz="4" w:space="0" w:color="auto"/>
              <w:left w:val="single" w:sz="4" w:space="0" w:color="auto"/>
              <w:bottom w:val="single" w:sz="4" w:space="0" w:color="auto"/>
              <w:right w:val="single" w:sz="4" w:space="0" w:color="auto"/>
            </w:tcBorders>
            <w:hideMark/>
          </w:tcPr>
          <w:p w:rsidR="00E80F91" w:rsidRPr="00035936" w:rsidRDefault="00E80F91" w:rsidP="00C007D8">
            <w:pPr>
              <w:rPr>
                <w:color w:val="000000"/>
                <w:sz w:val="28"/>
                <w:szCs w:val="28"/>
              </w:rPr>
            </w:pPr>
            <w:r w:rsidRPr="00035936">
              <w:rPr>
                <w:color w:val="000000"/>
                <w:sz w:val="28"/>
                <w:szCs w:val="28"/>
              </w:rPr>
              <w:t>не получаю</w:t>
            </w:r>
          </w:p>
        </w:tc>
        <w:tc>
          <w:tcPr>
            <w:tcW w:w="1852" w:type="dxa"/>
            <w:tcBorders>
              <w:top w:val="single" w:sz="4" w:space="0" w:color="auto"/>
              <w:left w:val="single" w:sz="4" w:space="0" w:color="auto"/>
              <w:bottom w:val="single" w:sz="4" w:space="0" w:color="auto"/>
              <w:right w:val="single" w:sz="4" w:space="0" w:color="auto"/>
            </w:tcBorders>
            <w:hideMark/>
          </w:tcPr>
          <w:p w:rsidR="00E80F91" w:rsidRPr="00035936" w:rsidRDefault="00E80F91" w:rsidP="00C007D8">
            <w:pPr>
              <w:rPr>
                <w:color w:val="000000"/>
                <w:sz w:val="28"/>
                <w:szCs w:val="28"/>
              </w:rPr>
            </w:pPr>
            <w:r w:rsidRPr="00035936">
              <w:rPr>
                <w:color w:val="000000"/>
                <w:sz w:val="28"/>
                <w:szCs w:val="28"/>
              </w:rPr>
              <w:t>6</w:t>
            </w:r>
          </w:p>
        </w:tc>
      </w:tr>
      <w:tr w:rsidR="00E80F91" w:rsidRPr="00035936" w:rsidTr="008C1720">
        <w:tc>
          <w:tcPr>
            <w:tcW w:w="779" w:type="dxa"/>
            <w:tcBorders>
              <w:top w:val="single" w:sz="4" w:space="0" w:color="auto"/>
              <w:left w:val="single" w:sz="4" w:space="0" w:color="auto"/>
              <w:bottom w:val="single" w:sz="4" w:space="0" w:color="auto"/>
              <w:right w:val="single" w:sz="4" w:space="0" w:color="auto"/>
            </w:tcBorders>
            <w:hideMark/>
          </w:tcPr>
          <w:p w:rsidR="00E80F91" w:rsidRPr="00035936" w:rsidRDefault="00E80F91" w:rsidP="00C007D8">
            <w:pPr>
              <w:rPr>
                <w:color w:val="000000"/>
                <w:sz w:val="28"/>
                <w:szCs w:val="28"/>
              </w:rPr>
            </w:pPr>
          </w:p>
        </w:tc>
        <w:tc>
          <w:tcPr>
            <w:tcW w:w="3539" w:type="dxa"/>
            <w:tcBorders>
              <w:top w:val="single" w:sz="4" w:space="0" w:color="auto"/>
              <w:left w:val="single" w:sz="4" w:space="0" w:color="auto"/>
              <w:bottom w:val="single" w:sz="4" w:space="0" w:color="auto"/>
              <w:right w:val="single" w:sz="4" w:space="0" w:color="auto"/>
            </w:tcBorders>
            <w:hideMark/>
          </w:tcPr>
          <w:p w:rsidR="00E80F91" w:rsidRPr="00035936" w:rsidRDefault="00E80F91" w:rsidP="00C007D8">
            <w:pPr>
              <w:rPr>
                <w:color w:val="000000"/>
                <w:sz w:val="28"/>
                <w:szCs w:val="28"/>
              </w:rPr>
            </w:pPr>
          </w:p>
        </w:tc>
        <w:tc>
          <w:tcPr>
            <w:tcW w:w="1852" w:type="dxa"/>
            <w:tcBorders>
              <w:top w:val="single" w:sz="4" w:space="0" w:color="auto"/>
              <w:left w:val="single" w:sz="4" w:space="0" w:color="auto"/>
              <w:bottom w:val="single" w:sz="4" w:space="0" w:color="auto"/>
              <w:right w:val="single" w:sz="4" w:space="0" w:color="auto"/>
            </w:tcBorders>
            <w:hideMark/>
          </w:tcPr>
          <w:p w:rsidR="00E80F91" w:rsidRPr="00035936" w:rsidRDefault="00E80F91" w:rsidP="00C007D8">
            <w:pPr>
              <w:rPr>
                <w:color w:val="000000"/>
                <w:sz w:val="28"/>
                <w:szCs w:val="28"/>
              </w:rPr>
            </w:pPr>
          </w:p>
        </w:tc>
      </w:tr>
      <w:tr w:rsidR="00E80F91" w:rsidRPr="00035936" w:rsidTr="008C1720">
        <w:tc>
          <w:tcPr>
            <w:tcW w:w="779" w:type="dxa"/>
            <w:tcBorders>
              <w:top w:val="single" w:sz="4" w:space="0" w:color="auto"/>
              <w:left w:val="single" w:sz="4" w:space="0" w:color="auto"/>
              <w:bottom w:val="single" w:sz="4" w:space="0" w:color="auto"/>
              <w:right w:val="single" w:sz="4" w:space="0" w:color="auto"/>
            </w:tcBorders>
            <w:hideMark/>
          </w:tcPr>
          <w:p w:rsidR="00E80F91" w:rsidRPr="00035936" w:rsidRDefault="00E80F91" w:rsidP="00C007D8">
            <w:pPr>
              <w:rPr>
                <w:color w:val="000000"/>
                <w:sz w:val="28"/>
                <w:szCs w:val="28"/>
              </w:rPr>
            </w:pPr>
          </w:p>
        </w:tc>
        <w:tc>
          <w:tcPr>
            <w:tcW w:w="3539" w:type="dxa"/>
            <w:tcBorders>
              <w:top w:val="single" w:sz="4" w:space="0" w:color="auto"/>
              <w:left w:val="single" w:sz="4" w:space="0" w:color="auto"/>
              <w:bottom w:val="single" w:sz="4" w:space="0" w:color="auto"/>
              <w:right w:val="single" w:sz="4" w:space="0" w:color="auto"/>
            </w:tcBorders>
            <w:hideMark/>
          </w:tcPr>
          <w:p w:rsidR="00E80F91" w:rsidRPr="00035936" w:rsidRDefault="00E80F91" w:rsidP="00C007D8">
            <w:pPr>
              <w:rPr>
                <w:color w:val="000000"/>
                <w:sz w:val="28"/>
                <w:szCs w:val="28"/>
              </w:rPr>
            </w:pPr>
          </w:p>
        </w:tc>
        <w:tc>
          <w:tcPr>
            <w:tcW w:w="1852" w:type="dxa"/>
            <w:tcBorders>
              <w:top w:val="single" w:sz="4" w:space="0" w:color="auto"/>
              <w:left w:val="single" w:sz="4" w:space="0" w:color="auto"/>
              <w:bottom w:val="single" w:sz="4" w:space="0" w:color="auto"/>
              <w:right w:val="single" w:sz="4" w:space="0" w:color="auto"/>
            </w:tcBorders>
            <w:hideMark/>
          </w:tcPr>
          <w:p w:rsidR="00E80F91" w:rsidRPr="00035936" w:rsidRDefault="00E80F91" w:rsidP="00C007D8">
            <w:pPr>
              <w:rPr>
                <w:b/>
                <w:color w:val="000000"/>
                <w:sz w:val="28"/>
                <w:szCs w:val="28"/>
              </w:rPr>
            </w:pPr>
          </w:p>
        </w:tc>
      </w:tr>
    </w:tbl>
    <w:p w:rsidR="00E80F91" w:rsidRPr="00035936" w:rsidRDefault="00E80F91" w:rsidP="00C007D8">
      <w:pPr>
        <w:tabs>
          <w:tab w:val="left" w:pos="0"/>
        </w:tabs>
        <w:jc w:val="both"/>
        <w:rPr>
          <w:b/>
          <w:sz w:val="28"/>
          <w:szCs w:val="28"/>
        </w:rPr>
      </w:pPr>
      <w:r w:rsidRPr="00035936">
        <w:rPr>
          <w:b/>
          <w:sz w:val="28"/>
          <w:szCs w:val="28"/>
        </w:rPr>
        <w:tab/>
      </w:r>
    </w:p>
    <w:p w:rsidR="00E80F91" w:rsidRPr="00035936" w:rsidRDefault="00E80F91" w:rsidP="00C007D8">
      <w:pPr>
        <w:tabs>
          <w:tab w:val="left" w:pos="0"/>
        </w:tabs>
        <w:jc w:val="both"/>
        <w:rPr>
          <w:sz w:val="28"/>
          <w:szCs w:val="28"/>
        </w:rPr>
      </w:pPr>
      <w:r w:rsidRPr="00035936">
        <w:rPr>
          <w:sz w:val="28"/>
          <w:szCs w:val="28"/>
        </w:rPr>
        <w:t>12.</w:t>
      </w:r>
      <w:r w:rsidRPr="00035936">
        <w:rPr>
          <w:b/>
          <w:sz w:val="28"/>
          <w:szCs w:val="28"/>
        </w:rPr>
        <w:t xml:space="preserve"> </w:t>
      </w:r>
      <w:r w:rsidRPr="00035936">
        <w:rPr>
          <w:sz w:val="28"/>
          <w:szCs w:val="28"/>
        </w:rPr>
        <w:t>Указали сведения о поле в анкете 258  человек, из них: мужчин – 48 или 27,% (декабрь 2014 – 23,4%, февраль 2014 – 11,7%), женщин – 121 или 70,34%. Все респонденты указали сведения о возрасте:</w:t>
      </w:r>
    </w:p>
    <w:p w:rsidR="00E80F91" w:rsidRPr="00035936" w:rsidRDefault="00E80F91" w:rsidP="00C007D8">
      <w:pPr>
        <w:tabs>
          <w:tab w:val="left" w:pos="480"/>
        </w:tabs>
        <w:autoSpaceDE w:val="0"/>
        <w:autoSpaceDN w:val="0"/>
        <w:adjustRightInd w:val="0"/>
        <w:ind w:right="-15"/>
        <w:jc w:val="both"/>
        <w:rPr>
          <w:color w:val="000000"/>
          <w:sz w:val="28"/>
          <w:szCs w:val="28"/>
        </w:rPr>
      </w:pPr>
      <w:r w:rsidRPr="00035936">
        <w:rPr>
          <w:color w:val="000000"/>
          <w:sz w:val="28"/>
          <w:szCs w:val="28"/>
        </w:rPr>
        <w:t>1. «18 – 30» 23 или 13,37% (декабрь 2014 – 23,4%, в феврале 2014 – 11,4%)</w:t>
      </w:r>
    </w:p>
    <w:p w:rsidR="00E80F91" w:rsidRPr="00035936" w:rsidRDefault="00E80F91" w:rsidP="00C007D8">
      <w:pPr>
        <w:tabs>
          <w:tab w:val="left" w:pos="480"/>
        </w:tabs>
        <w:autoSpaceDE w:val="0"/>
        <w:autoSpaceDN w:val="0"/>
        <w:adjustRightInd w:val="0"/>
        <w:ind w:right="-15"/>
        <w:jc w:val="both"/>
        <w:rPr>
          <w:color w:val="000000"/>
          <w:sz w:val="28"/>
          <w:szCs w:val="28"/>
        </w:rPr>
      </w:pPr>
      <w:r w:rsidRPr="00035936">
        <w:rPr>
          <w:color w:val="000000"/>
          <w:sz w:val="28"/>
          <w:szCs w:val="28"/>
        </w:rPr>
        <w:t>2. «31 – 55» 117 человек или 68%  (в декабре 2014 – 59,47%)</w:t>
      </w:r>
    </w:p>
    <w:p w:rsidR="00E80F91" w:rsidRPr="00035936" w:rsidRDefault="00E80F91" w:rsidP="00C007D8">
      <w:pPr>
        <w:tabs>
          <w:tab w:val="left" w:pos="480"/>
        </w:tabs>
        <w:autoSpaceDE w:val="0"/>
        <w:autoSpaceDN w:val="0"/>
        <w:adjustRightInd w:val="0"/>
        <w:ind w:right="-15"/>
        <w:jc w:val="both"/>
        <w:rPr>
          <w:color w:val="000000"/>
          <w:sz w:val="28"/>
          <w:szCs w:val="28"/>
        </w:rPr>
      </w:pPr>
      <w:r w:rsidRPr="00035936">
        <w:rPr>
          <w:color w:val="000000"/>
          <w:sz w:val="28"/>
          <w:szCs w:val="28"/>
        </w:rPr>
        <w:t>3. «56 и старше» 32 или 18,6%  (в декабре 2014 – 24,9%)</w:t>
      </w:r>
    </w:p>
    <w:p w:rsidR="00E80F91" w:rsidRPr="00035936" w:rsidRDefault="00E80F91" w:rsidP="00C007D8">
      <w:pPr>
        <w:tabs>
          <w:tab w:val="left" w:pos="480"/>
        </w:tabs>
        <w:autoSpaceDE w:val="0"/>
        <w:autoSpaceDN w:val="0"/>
        <w:adjustRightInd w:val="0"/>
        <w:ind w:right="-15"/>
        <w:jc w:val="both"/>
        <w:rPr>
          <w:color w:val="000000"/>
          <w:sz w:val="28"/>
          <w:szCs w:val="28"/>
        </w:rPr>
      </w:pPr>
      <w:r w:rsidRPr="00035936">
        <w:rPr>
          <w:color w:val="000000"/>
          <w:sz w:val="28"/>
          <w:szCs w:val="28"/>
        </w:rPr>
        <w:tab/>
      </w:r>
      <w:r w:rsidRPr="00035936">
        <w:rPr>
          <w:color w:val="000000"/>
          <w:sz w:val="28"/>
          <w:szCs w:val="28"/>
        </w:rPr>
        <w:tab/>
        <w:t>В анкетировании приняли участие 102 жителя пгт Лучегорск, 36 жителей сел района. 33 респондента указали место жительства - Пожарский район.</w:t>
      </w:r>
    </w:p>
    <w:p w:rsidR="00E16819" w:rsidRPr="00035936" w:rsidRDefault="007F7172" w:rsidP="00C007D8">
      <w:pPr>
        <w:ind w:firstLine="708"/>
        <w:jc w:val="both"/>
        <w:rPr>
          <w:b/>
          <w:sz w:val="28"/>
          <w:szCs w:val="28"/>
        </w:rPr>
      </w:pPr>
      <w:r w:rsidRPr="00035936">
        <w:rPr>
          <w:b/>
          <w:sz w:val="28"/>
          <w:szCs w:val="28"/>
        </w:rPr>
        <w:t xml:space="preserve">Мы видим много положительного в работе полиции. </w:t>
      </w:r>
      <w:r w:rsidR="006D1756" w:rsidRPr="00035936">
        <w:rPr>
          <w:b/>
          <w:sz w:val="28"/>
          <w:szCs w:val="28"/>
        </w:rPr>
        <w:t>Однако очень обеспокоены высоким</w:t>
      </w:r>
      <w:r w:rsidR="00E80F91" w:rsidRPr="00035936">
        <w:rPr>
          <w:b/>
          <w:sz w:val="28"/>
          <w:szCs w:val="28"/>
        </w:rPr>
        <w:t xml:space="preserve"> уровнем преступности с</w:t>
      </w:r>
      <w:r w:rsidR="00B35E9B" w:rsidRPr="00035936">
        <w:rPr>
          <w:b/>
          <w:sz w:val="28"/>
          <w:szCs w:val="28"/>
        </w:rPr>
        <w:t>реди несовершеннолетних, уличной</w:t>
      </w:r>
      <w:r w:rsidR="00E80F91" w:rsidRPr="00035936">
        <w:rPr>
          <w:b/>
          <w:sz w:val="28"/>
          <w:szCs w:val="28"/>
        </w:rPr>
        <w:t xml:space="preserve"> преступность</w:t>
      </w:r>
      <w:r w:rsidR="00B35E9B" w:rsidRPr="00035936">
        <w:rPr>
          <w:b/>
          <w:sz w:val="28"/>
          <w:szCs w:val="28"/>
        </w:rPr>
        <w:t>ю, наркоманией</w:t>
      </w:r>
      <w:r w:rsidR="006D1756" w:rsidRPr="00035936">
        <w:rPr>
          <w:b/>
          <w:sz w:val="28"/>
          <w:szCs w:val="28"/>
        </w:rPr>
        <w:t xml:space="preserve">. </w:t>
      </w:r>
      <w:r w:rsidR="00E80F91" w:rsidRPr="00035936">
        <w:rPr>
          <w:b/>
          <w:sz w:val="28"/>
          <w:szCs w:val="28"/>
        </w:rPr>
        <w:t xml:space="preserve">По-прежнему вызывает </w:t>
      </w:r>
      <w:r w:rsidR="006D1756" w:rsidRPr="00035936">
        <w:rPr>
          <w:b/>
          <w:sz w:val="28"/>
          <w:szCs w:val="28"/>
        </w:rPr>
        <w:t xml:space="preserve">озабоченность нехватка специалистов в отделе полиции. Считаю, что </w:t>
      </w:r>
      <w:r w:rsidR="00614B81" w:rsidRPr="00035936">
        <w:rPr>
          <w:b/>
          <w:sz w:val="28"/>
          <w:szCs w:val="28"/>
        </w:rPr>
        <w:t xml:space="preserve">решение проблемных вопросов - </w:t>
      </w:r>
      <w:r w:rsidR="006D1756" w:rsidRPr="00035936">
        <w:rPr>
          <w:b/>
          <w:sz w:val="28"/>
          <w:szCs w:val="28"/>
        </w:rPr>
        <w:t>это забота не только ОМВД, но и районной власти.</w:t>
      </w:r>
      <w:r w:rsidR="00B35E9B" w:rsidRPr="00035936">
        <w:rPr>
          <w:b/>
          <w:sz w:val="28"/>
          <w:szCs w:val="28"/>
        </w:rPr>
        <w:t xml:space="preserve"> Крайне актуальным остается вопрос о формировании добровольной народной дружины. Прошу депутатов подключиться к пополнению состава ДНД активными неравнодушными жителями Пожарского района.</w:t>
      </w:r>
      <w:r w:rsidR="002F6588" w:rsidRPr="00035936">
        <w:rPr>
          <w:b/>
          <w:sz w:val="28"/>
          <w:szCs w:val="28"/>
        </w:rPr>
        <w:t xml:space="preserve"> Только совместными усилиями мы сможем навести порядок в поселке и селах нашего района!</w:t>
      </w:r>
    </w:p>
    <w:p w:rsidR="00B04D65" w:rsidRPr="00035936" w:rsidRDefault="001D6BCC" w:rsidP="00C007D8">
      <w:pPr>
        <w:ind w:firstLine="708"/>
        <w:jc w:val="both"/>
        <w:rPr>
          <w:sz w:val="28"/>
          <w:szCs w:val="28"/>
        </w:rPr>
      </w:pPr>
      <w:r w:rsidRPr="00035936">
        <w:rPr>
          <w:sz w:val="28"/>
          <w:szCs w:val="28"/>
        </w:rPr>
        <w:lastRenderedPageBreak/>
        <w:t xml:space="preserve">Еще одним, не вошедшим пока в законодательство о местном самоуправлении, но потенциально эффективным инструментом в решении местных вопросов, в согласованном определении конкретных направлений и программ развития территории, стали </w:t>
      </w:r>
      <w:r w:rsidR="00B04D65" w:rsidRPr="00035936">
        <w:rPr>
          <w:sz w:val="28"/>
          <w:szCs w:val="28"/>
        </w:rPr>
        <w:t>общественные палаты и советы.</w:t>
      </w:r>
    </w:p>
    <w:p w:rsidR="00047CFD" w:rsidRPr="00035936" w:rsidRDefault="002F6588" w:rsidP="00C007D8">
      <w:pPr>
        <w:ind w:firstLine="708"/>
        <w:jc w:val="both"/>
        <w:rPr>
          <w:sz w:val="28"/>
          <w:szCs w:val="28"/>
        </w:rPr>
      </w:pPr>
      <w:r w:rsidRPr="00035936">
        <w:rPr>
          <w:sz w:val="28"/>
          <w:szCs w:val="28"/>
        </w:rPr>
        <w:t>В 2015 году</w:t>
      </w:r>
      <w:r w:rsidR="00B04D65" w:rsidRPr="00035936">
        <w:rPr>
          <w:sz w:val="28"/>
          <w:szCs w:val="28"/>
        </w:rPr>
        <w:t xml:space="preserve"> </w:t>
      </w:r>
      <w:r w:rsidRPr="00035936">
        <w:rPr>
          <w:sz w:val="28"/>
          <w:szCs w:val="28"/>
        </w:rPr>
        <w:t xml:space="preserve">завершили работу в </w:t>
      </w:r>
      <w:r w:rsidR="00B04D65" w:rsidRPr="00035936">
        <w:rPr>
          <w:sz w:val="28"/>
          <w:szCs w:val="28"/>
        </w:rPr>
        <w:t xml:space="preserve">Думе Пожарского муниципального района </w:t>
      </w:r>
      <w:r w:rsidRPr="00035936">
        <w:rPr>
          <w:sz w:val="28"/>
          <w:szCs w:val="28"/>
        </w:rPr>
        <w:t>уже третьи составы консультативных органов</w:t>
      </w:r>
      <w:r w:rsidR="00B04D65" w:rsidRPr="00035936">
        <w:rPr>
          <w:sz w:val="28"/>
          <w:szCs w:val="28"/>
        </w:rPr>
        <w:t xml:space="preserve"> - </w:t>
      </w:r>
      <w:r w:rsidR="001D6BCC" w:rsidRPr="00035936">
        <w:rPr>
          <w:sz w:val="28"/>
          <w:szCs w:val="28"/>
        </w:rPr>
        <w:t>Общественная палата и молодежный совет.</w:t>
      </w:r>
    </w:p>
    <w:p w:rsidR="00E2510E" w:rsidRPr="00035936" w:rsidRDefault="00E2510E" w:rsidP="00C007D8">
      <w:pPr>
        <w:jc w:val="both"/>
        <w:rPr>
          <w:sz w:val="28"/>
          <w:szCs w:val="28"/>
        </w:rPr>
      </w:pPr>
      <w:r w:rsidRPr="00035936">
        <w:rPr>
          <w:b/>
          <w:sz w:val="28"/>
          <w:szCs w:val="28"/>
        </w:rPr>
        <w:t xml:space="preserve">         </w:t>
      </w:r>
      <w:r w:rsidRPr="00035936">
        <w:rPr>
          <w:sz w:val="28"/>
          <w:szCs w:val="28"/>
        </w:rPr>
        <w:t>Затрону некоторые моменты деятельности Думы Пожарского муниципального района с консультативными (совещательными) органами при Думе Пожарского муниципального района</w:t>
      </w:r>
      <w:r w:rsidR="00AF7271" w:rsidRPr="00035936">
        <w:rPr>
          <w:sz w:val="28"/>
          <w:szCs w:val="28"/>
        </w:rPr>
        <w:t>, которые в своей работе</w:t>
      </w:r>
      <w:r w:rsidR="00B04D65" w:rsidRPr="00035936">
        <w:rPr>
          <w:sz w:val="28"/>
          <w:szCs w:val="28"/>
        </w:rPr>
        <w:t xml:space="preserve"> опираются на насущные проблемы</w:t>
      </w:r>
      <w:r w:rsidR="00425364" w:rsidRPr="00035936">
        <w:rPr>
          <w:sz w:val="28"/>
          <w:szCs w:val="28"/>
        </w:rPr>
        <w:t>, становясь ареной их озвучивания и способствуя их решению в качестве посредника между властью и населением</w:t>
      </w:r>
      <w:r w:rsidRPr="00035936">
        <w:rPr>
          <w:sz w:val="28"/>
          <w:szCs w:val="28"/>
        </w:rPr>
        <w:t>.</w:t>
      </w:r>
    </w:p>
    <w:p w:rsidR="00580527" w:rsidRPr="00035936" w:rsidRDefault="005160EB" w:rsidP="00C007D8">
      <w:pPr>
        <w:jc w:val="both"/>
        <w:rPr>
          <w:sz w:val="28"/>
          <w:szCs w:val="28"/>
        </w:rPr>
      </w:pPr>
      <w:r w:rsidRPr="00035936">
        <w:rPr>
          <w:sz w:val="28"/>
          <w:szCs w:val="28"/>
        </w:rPr>
        <w:tab/>
      </w:r>
      <w:r w:rsidR="0023024A" w:rsidRPr="00035936">
        <w:rPr>
          <w:sz w:val="28"/>
          <w:szCs w:val="28"/>
        </w:rPr>
        <w:t>В течение 2015</w:t>
      </w:r>
      <w:r w:rsidR="00C65E6D" w:rsidRPr="00035936">
        <w:rPr>
          <w:sz w:val="28"/>
          <w:szCs w:val="28"/>
        </w:rPr>
        <w:t xml:space="preserve"> года по инициативе Общественной палаты </w:t>
      </w:r>
      <w:r w:rsidR="009D5407" w:rsidRPr="00035936">
        <w:rPr>
          <w:sz w:val="28"/>
          <w:szCs w:val="28"/>
        </w:rPr>
        <w:t xml:space="preserve">и молодежного совета </w:t>
      </w:r>
      <w:r w:rsidR="00580527" w:rsidRPr="00035936">
        <w:rPr>
          <w:sz w:val="28"/>
          <w:szCs w:val="28"/>
        </w:rPr>
        <w:t>на их совместных заседаниях в форме «круглых столов</w:t>
      </w:r>
      <w:r w:rsidR="00C65E6D" w:rsidRPr="00035936">
        <w:rPr>
          <w:sz w:val="28"/>
          <w:szCs w:val="28"/>
        </w:rPr>
        <w:t xml:space="preserve">» </w:t>
      </w:r>
      <w:r w:rsidR="00580527" w:rsidRPr="00035936">
        <w:rPr>
          <w:sz w:val="28"/>
          <w:szCs w:val="28"/>
        </w:rPr>
        <w:t>обсуждались:</w:t>
      </w:r>
    </w:p>
    <w:p w:rsidR="00945DD1" w:rsidRPr="00035936" w:rsidRDefault="00945DD1" w:rsidP="00C007D8">
      <w:pPr>
        <w:pStyle w:val="aff1"/>
        <w:numPr>
          <w:ilvl w:val="0"/>
          <w:numId w:val="19"/>
        </w:numPr>
        <w:ind w:left="0" w:firstLine="708"/>
        <w:jc w:val="both"/>
        <w:rPr>
          <w:sz w:val="28"/>
          <w:szCs w:val="28"/>
        </w:rPr>
      </w:pPr>
      <w:r w:rsidRPr="00035936">
        <w:rPr>
          <w:sz w:val="28"/>
          <w:szCs w:val="28"/>
        </w:rPr>
        <w:t>О ликвидации филиала «Ростехинвентаризация – Федеральное БТИ» в Пожарском муниципальном районе в связи с передачей ряда его полномочий кадастровой палате и кадастровому инженеру</w:t>
      </w:r>
      <w:r w:rsidR="00B802EC" w:rsidRPr="00035936">
        <w:rPr>
          <w:sz w:val="28"/>
          <w:szCs w:val="28"/>
        </w:rPr>
        <w:t>;</w:t>
      </w:r>
    </w:p>
    <w:p w:rsidR="00945DD1" w:rsidRPr="00035936" w:rsidRDefault="00945DD1" w:rsidP="00C007D8">
      <w:pPr>
        <w:pStyle w:val="af1"/>
        <w:ind w:firstLine="708"/>
        <w:jc w:val="both"/>
        <w:rPr>
          <w:sz w:val="28"/>
          <w:szCs w:val="28"/>
        </w:rPr>
      </w:pPr>
      <w:r w:rsidRPr="00035936">
        <w:rPr>
          <w:sz w:val="28"/>
          <w:szCs w:val="28"/>
        </w:rPr>
        <w:t>2. О результатах оперативно-служебной деятельности ОМВД России по Пожарскому муниципальному району по пресечению незаконного оборота  алкогольной продукции на территории Пожарского муниципального района</w:t>
      </w:r>
      <w:r w:rsidR="00B802EC" w:rsidRPr="00035936">
        <w:rPr>
          <w:sz w:val="28"/>
          <w:szCs w:val="28"/>
        </w:rPr>
        <w:t>;</w:t>
      </w:r>
    </w:p>
    <w:p w:rsidR="00945DD1" w:rsidRPr="00035936" w:rsidRDefault="00945DD1" w:rsidP="00C007D8">
      <w:pPr>
        <w:ind w:firstLine="708"/>
        <w:jc w:val="both"/>
        <w:rPr>
          <w:sz w:val="28"/>
          <w:szCs w:val="28"/>
        </w:rPr>
      </w:pPr>
      <w:r w:rsidRPr="00035936">
        <w:rPr>
          <w:sz w:val="28"/>
          <w:szCs w:val="28"/>
        </w:rPr>
        <w:t>3. О несанкционированных свалках бытовых отходов на территориях Лучегорского городского и сельских поселений, входящих в состав Пожарского муниципального района</w:t>
      </w:r>
      <w:r w:rsidR="00B802EC" w:rsidRPr="00035936">
        <w:rPr>
          <w:sz w:val="28"/>
          <w:szCs w:val="28"/>
        </w:rPr>
        <w:t>;</w:t>
      </w:r>
    </w:p>
    <w:p w:rsidR="00945DD1" w:rsidRPr="00035936" w:rsidRDefault="0023024A" w:rsidP="00C007D8">
      <w:pPr>
        <w:ind w:firstLine="708"/>
        <w:jc w:val="both"/>
        <w:rPr>
          <w:sz w:val="28"/>
          <w:szCs w:val="28"/>
        </w:rPr>
      </w:pPr>
      <w:r w:rsidRPr="00035936">
        <w:rPr>
          <w:sz w:val="28"/>
          <w:szCs w:val="28"/>
        </w:rPr>
        <w:t xml:space="preserve">4. </w:t>
      </w:r>
      <w:r w:rsidR="00945DD1" w:rsidRPr="00035936">
        <w:rPr>
          <w:sz w:val="28"/>
          <w:szCs w:val="28"/>
        </w:rPr>
        <w:t>О формировании четвертого состава Общественной палаты Пожарского муниципального района</w:t>
      </w:r>
      <w:r w:rsidR="00B802EC" w:rsidRPr="00035936">
        <w:rPr>
          <w:sz w:val="28"/>
          <w:szCs w:val="28"/>
        </w:rPr>
        <w:t>.</w:t>
      </w:r>
      <w:r w:rsidR="00945DD1" w:rsidRPr="00035936">
        <w:rPr>
          <w:sz w:val="28"/>
          <w:szCs w:val="28"/>
        </w:rPr>
        <w:t xml:space="preserve"> </w:t>
      </w:r>
    </w:p>
    <w:p w:rsidR="00E42E84" w:rsidRPr="00035936" w:rsidRDefault="005160EB" w:rsidP="00C007D8">
      <w:pPr>
        <w:jc w:val="both"/>
        <w:rPr>
          <w:sz w:val="28"/>
          <w:szCs w:val="28"/>
        </w:rPr>
      </w:pPr>
      <w:r w:rsidRPr="00035936">
        <w:rPr>
          <w:sz w:val="28"/>
          <w:szCs w:val="28"/>
        </w:rPr>
        <w:tab/>
      </w:r>
      <w:r w:rsidR="00482968" w:rsidRPr="00035936">
        <w:rPr>
          <w:sz w:val="28"/>
          <w:szCs w:val="28"/>
        </w:rPr>
        <w:t>Отдельно хочу отметить активную работу молодежного совета при Думе Пожарского муниципального района</w:t>
      </w:r>
      <w:r w:rsidR="007313CD" w:rsidRPr="00035936">
        <w:rPr>
          <w:sz w:val="28"/>
          <w:szCs w:val="28"/>
        </w:rPr>
        <w:t xml:space="preserve"> в третьем составе</w:t>
      </w:r>
      <w:r w:rsidR="009574F3" w:rsidRPr="00035936">
        <w:rPr>
          <w:sz w:val="28"/>
          <w:szCs w:val="28"/>
        </w:rPr>
        <w:t>. По результатам</w:t>
      </w:r>
      <w:r w:rsidR="00A546CA" w:rsidRPr="00035936">
        <w:rPr>
          <w:sz w:val="28"/>
          <w:szCs w:val="28"/>
        </w:rPr>
        <w:t xml:space="preserve"> </w:t>
      </w:r>
      <w:r w:rsidR="00482968" w:rsidRPr="00035936">
        <w:rPr>
          <w:sz w:val="28"/>
          <w:szCs w:val="28"/>
        </w:rPr>
        <w:t>краевого конкурса, проводимого Законодательным Собранием Приморского края</w:t>
      </w:r>
      <w:r w:rsidR="00A546CA" w:rsidRPr="00035936">
        <w:rPr>
          <w:sz w:val="28"/>
          <w:szCs w:val="28"/>
        </w:rPr>
        <w:t xml:space="preserve"> в 2013 году</w:t>
      </w:r>
      <w:r w:rsidR="00482968" w:rsidRPr="00035936">
        <w:rPr>
          <w:sz w:val="28"/>
          <w:szCs w:val="28"/>
        </w:rPr>
        <w:t>, он признан лучшей молодежной организацией среди молодежных советов, действующих в муниципальных районах Приморского края. Что немаловажно</w:t>
      </w:r>
      <w:r w:rsidR="009574F3" w:rsidRPr="00035936">
        <w:rPr>
          <w:sz w:val="28"/>
          <w:szCs w:val="28"/>
        </w:rPr>
        <w:t>,</w:t>
      </w:r>
      <w:r w:rsidR="00482968" w:rsidRPr="00035936">
        <w:rPr>
          <w:sz w:val="28"/>
          <w:szCs w:val="28"/>
        </w:rPr>
        <w:t xml:space="preserve"> в условиях дефицита районного бюджета – вместе с 1 местом молодежный совет при Думе Пожарского муниципального района получил в награду современной орг. техники  на сумму 74 тыс.</w:t>
      </w:r>
      <w:r w:rsidR="00866ED3" w:rsidRPr="00035936">
        <w:rPr>
          <w:sz w:val="28"/>
          <w:szCs w:val="28"/>
        </w:rPr>
        <w:t xml:space="preserve"> рублей: ламинатор, цветной принтер, цифровой фотоаппарат, большой демонстрационный экран, проекто</w:t>
      </w:r>
      <w:r w:rsidR="001020E0" w:rsidRPr="00035936">
        <w:rPr>
          <w:sz w:val="28"/>
          <w:szCs w:val="28"/>
        </w:rPr>
        <w:t>р и др.</w:t>
      </w:r>
      <w:r w:rsidR="00A546CA" w:rsidRPr="00035936">
        <w:rPr>
          <w:sz w:val="28"/>
          <w:szCs w:val="28"/>
        </w:rPr>
        <w:t xml:space="preserve"> Эта материальная база</w:t>
      </w:r>
      <w:r w:rsidR="00482968" w:rsidRPr="00035936">
        <w:rPr>
          <w:sz w:val="28"/>
          <w:szCs w:val="28"/>
        </w:rPr>
        <w:t xml:space="preserve"> позволит </w:t>
      </w:r>
      <w:r w:rsidR="00A546CA" w:rsidRPr="00035936">
        <w:rPr>
          <w:sz w:val="28"/>
          <w:szCs w:val="28"/>
        </w:rPr>
        <w:t xml:space="preserve">вновь сформированному в 2016 году составу молодежного совета </w:t>
      </w:r>
      <w:r w:rsidR="00482968" w:rsidRPr="00035936">
        <w:rPr>
          <w:sz w:val="28"/>
          <w:szCs w:val="28"/>
        </w:rPr>
        <w:t xml:space="preserve">собственными силами организовывать и освещать проводимые мероприятия. </w:t>
      </w:r>
    </w:p>
    <w:p w:rsidR="00E42E84" w:rsidRPr="00035936" w:rsidRDefault="00E42E84" w:rsidP="00C007D8">
      <w:pPr>
        <w:ind w:firstLine="708"/>
        <w:jc w:val="both"/>
        <w:rPr>
          <w:sz w:val="28"/>
          <w:szCs w:val="28"/>
        </w:rPr>
      </w:pPr>
      <w:r w:rsidRPr="00035936">
        <w:rPr>
          <w:sz w:val="28"/>
          <w:szCs w:val="28"/>
        </w:rPr>
        <w:t xml:space="preserve">В 2015 году включен в состав молодежного собрания депутатов Приморского края молодежной парламентской ассамблеи при Законодательном Собрании Приморского края депутат Думы Пожарского муниципального района Калашников Константин Сергеевич. Член молодежного совета Пожарского района третьего состава Бирюков Александр Сергеевич является членом молодежного парламента Приморского края. </w:t>
      </w:r>
    </w:p>
    <w:p w:rsidR="005160EB" w:rsidRPr="00035936" w:rsidRDefault="00482968" w:rsidP="00C007D8">
      <w:pPr>
        <w:ind w:firstLine="708"/>
        <w:jc w:val="both"/>
        <w:rPr>
          <w:sz w:val="28"/>
          <w:szCs w:val="28"/>
        </w:rPr>
      </w:pPr>
      <w:r w:rsidRPr="00035936">
        <w:rPr>
          <w:sz w:val="28"/>
          <w:szCs w:val="28"/>
        </w:rPr>
        <w:t xml:space="preserve">От имени всех депутатов, я желаю нашему молодежному совету дальнейшей активной работы. </w:t>
      </w:r>
      <w:r w:rsidR="00866ED3" w:rsidRPr="00035936">
        <w:rPr>
          <w:sz w:val="28"/>
          <w:szCs w:val="28"/>
        </w:rPr>
        <w:t xml:space="preserve">А районной власти, органам государственной власти, работающим в Пожарском районе, необходимо уже в самое ближайшее время, на молодежный парламентаризм посмотреть не только как на один из </w:t>
      </w:r>
      <w:r w:rsidR="00866ED3" w:rsidRPr="00035936">
        <w:rPr>
          <w:sz w:val="28"/>
          <w:szCs w:val="28"/>
        </w:rPr>
        <w:lastRenderedPageBreak/>
        <w:t xml:space="preserve">основных инструментов формирования и развития кадрового потенциала Пожарского района, но и способ снижения оттока молодежи из районного центра и сельских населенных пунктов. </w:t>
      </w:r>
      <w:r w:rsidR="0096660E" w:rsidRPr="00035936">
        <w:rPr>
          <w:sz w:val="28"/>
          <w:szCs w:val="28"/>
        </w:rPr>
        <w:t xml:space="preserve">У Думы в этом вопросе уже есть определенный положительный опыт. Специалист аппарата Думы  принята на работу в Думу из кадрового резерва, </w:t>
      </w:r>
      <w:r w:rsidR="006F2BD9" w:rsidRPr="00035936">
        <w:rPr>
          <w:sz w:val="28"/>
          <w:szCs w:val="28"/>
        </w:rPr>
        <w:t xml:space="preserve">куда была включена, </w:t>
      </w:r>
      <w:r w:rsidR="0096660E" w:rsidRPr="00035936">
        <w:rPr>
          <w:sz w:val="28"/>
          <w:szCs w:val="28"/>
        </w:rPr>
        <w:t xml:space="preserve">работая в молодежном совете 3 состава. </w:t>
      </w:r>
      <w:r w:rsidR="006B4BB4" w:rsidRPr="00035936">
        <w:rPr>
          <w:sz w:val="28"/>
          <w:szCs w:val="28"/>
        </w:rPr>
        <w:t xml:space="preserve">Скажу откровенно, мы довольны своим решением. </w:t>
      </w:r>
      <w:r w:rsidR="007E4638" w:rsidRPr="00035936">
        <w:rPr>
          <w:sz w:val="28"/>
          <w:szCs w:val="28"/>
        </w:rPr>
        <w:t>Сегодня о</w:t>
      </w:r>
      <w:r w:rsidR="00866ED3" w:rsidRPr="00035936">
        <w:rPr>
          <w:sz w:val="28"/>
          <w:szCs w:val="28"/>
        </w:rPr>
        <w:t>чень важно</w:t>
      </w:r>
      <w:r w:rsidR="006B4BB4" w:rsidRPr="00035936">
        <w:rPr>
          <w:sz w:val="28"/>
          <w:szCs w:val="28"/>
        </w:rPr>
        <w:t xml:space="preserve"> так построить взаимодействие с молодежным советом</w:t>
      </w:r>
      <w:r w:rsidR="00866ED3" w:rsidRPr="00035936">
        <w:rPr>
          <w:sz w:val="28"/>
          <w:szCs w:val="28"/>
        </w:rPr>
        <w:t>, чтобы сегодня молодые люди чувствовали не просто свою причастность к делам района, но и ответственность за его судьбу.</w:t>
      </w:r>
    </w:p>
    <w:p w:rsidR="00131C45" w:rsidRPr="00035936" w:rsidRDefault="00E2510E" w:rsidP="00C007D8">
      <w:pPr>
        <w:jc w:val="both"/>
        <w:rPr>
          <w:sz w:val="28"/>
          <w:szCs w:val="28"/>
        </w:rPr>
      </w:pPr>
      <w:r w:rsidRPr="00035936">
        <w:rPr>
          <w:sz w:val="28"/>
          <w:szCs w:val="28"/>
        </w:rPr>
        <w:tab/>
        <w:t xml:space="preserve">Хочу отметить активную работу с молодежным советом </w:t>
      </w:r>
      <w:r w:rsidR="00131C45" w:rsidRPr="00035936">
        <w:rPr>
          <w:sz w:val="28"/>
          <w:szCs w:val="28"/>
        </w:rPr>
        <w:t xml:space="preserve">при Думе </w:t>
      </w:r>
      <w:r w:rsidR="00CD5E29" w:rsidRPr="00035936">
        <w:rPr>
          <w:sz w:val="28"/>
          <w:szCs w:val="28"/>
        </w:rPr>
        <w:t xml:space="preserve">не только аппарата Думы, </w:t>
      </w:r>
      <w:r w:rsidRPr="00035936">
        <w:rPr>
          <w:sz w:val="28"/>
          <w:szCs w:val="28"/>
        </w:rPr>
        <w:t>управления культур</w:t>
      </w:r>
      <w:r w:rsidR="00131C45" w:rsidRPr="00035936">
        <w:rPr>
          <w:sz w:val="28"/>
          <w:szCs w:val="28"/>
        </w:rPr>
        <w:t>ы, спорта и молодежной политики</w:t>
      </w:r>
      <w:r w:rsidR="00CD5E29" w:rsidRPr="00035936">
        <w:rPr>
          <w:sz w:val="28"/>
          <w:szCs w:val="28"/>
        </w:rPr>
        <w:t>, но и специалистов управления по взаимодействию с органами местного самоуправления</w:t>
      </w:r>
      <w:r w:rsidR="0012235E" w:rsidRPr="00035936">
        <w:rPr>
          <w:sz w:val="28"/>
          <w:szCs w:val="28"/>
        </w:rPr>
        <w:t xml:space="preserve"> аппарата Законодательного Собрания Приморского края</w:t>
      </w:r>
      <w:r w:rsidR="00131C45" w:rsidRPr="00035936">
        <w:rPr>
          <w:sz w:val="28"/>
          <w:szCs w:val="28"/>
        </w:rPr>
        <w:t xml:space="preserve">. </w:t>
      </w:r>
      <w:r w:rsidR="00BF2F4D" w:rsidRPr="00035936">
        <w:rPr>
          <w:sz w:val="28"/>
          <w:szCs w:val="28"/>
        </w:rPr>
        <w:tab/>
      </w:r>
    </w:p>
    <w:p w:rsidR="00472641" w:rsidRPr="00035936" w:rsidRDefault="00E2510E" w:rsidP="00C007D8">
      <w:pPr>
        <w:jc w:val="both"/>
        <w:rPr>
          <w:sz w:val="28"/>
          <w:szCs w:val="28"/>
        </w:rPr>
      </w:pPr>
      <w:r w:rsidRPr="00035936">
        <w:rPr>
          <w:sz w:val="28"/>
          <w:szCs w:val="28"/>
        </w:rPr>
        <w:tab/>
      </w:r>
      <w:r w:rsidR="00096AF9" w:rsidRPr="00035936">
        <w:rPr>
          <w:sz w:val="28"/>
          <w:szCs w:val="28"/>
        </w:rPr>
        <w:t xml:space="preserve">А </w:t>
      </w:r>
      <w:r w:rsidR="001B0A6E" w:rsidRPr="00035936">
        <w:rPr>
          <w:sz w:val="28"/>
          <w:szCs w:val="28"/>
        </w:rPr>
        <w:t xml:space="preserve">администрации Пожарского района </w:t>
      </w:r>
      <w:r w:rsidR="00096AF9" w:rsidRPr="00035936">
        <w:rPr>
          <w:sz w:val="28"/>
          <w:szCs w:val="28"/>
        </w:rPr>
        <w:t xml:space="preserve">пожелать, </w:t>
      </w:r>
      <w:r w:rsidR="001B0A6E" w:rsidRPr="00035936">
        <w:rPr>
          <w:sz w:val="28"/>
          <w:szCs w:val="28"/>
        </w:rPr>
        <w:t>не только привлекать для работы в комиссиях, конкурсах членов консультативных органов Думы Пожарского муниципального района</w:t>
      </w:r>
      <w:r w:rsidR="00FE62AB" w:rsidRPr="00035936">
        <w:rPr>
          <w:sz w:val="28"/>
          <w:szCs w:val="28"/>
        </w:rPr>
        <w:t>, созданных Думой</w:t>
      </w:r>
      <w:r w:rsidR="00092076" w:rsidRPr="00035936">
        <w:rPr>
          <w:sz w:val="28"/>
          <w:szCs w:val="28"/>
        </w:rPr>
        <w:t>, а также активизировать работу уже созданных: далеко ходить за примером не надо – например, совет предпринимателей</w:t>
      </w:r>
      <w:r w:rsidR="00FE62AB" w:rsidRPr="00035936">
        <w:rPr>
          <w:sz w:val="28"/>
          <w:szCs w:val="28"/>
        </w:rPr>
        <w:t>, совет Почетных граждан</w:t>
      </w:r>
      <w:r w:rsidR="00092350" w:rsidRPr="00035936">
        <w:rPr>
          <w:sz w:val="28"/>
          <w:szCs w:val="28"/>
        </w:rPr>
        <w:t>. По опыту скажу, людей, готовых работать с властью даже на общественных началах много, надо только с ними работать.</w:t>
      </w:r>
    </w:p>
    <w:p w:rsidR="00472641" w:rsidRPr="00035936" w:rsidRDefault="00EA6D33" w:rsidP="00C007D8">
      <w:pPr>
        <w:ind w:firstLine="708"/>
        <w:jc w:val="both"/>
        <w:rPr>
          <w:sz w:val="28"/>
          <w:szCs w:val="28"/>
        </w:rPr>
      </w:pPr>
      <w:r w:rsidRPr="00035936">
        <w:rPr>
          <w:sz w:val="28"/>
          <w:szCs w:val="28"/>
        </w:rPr>
        <w:t xml:space="preserve">Важным направлением деятельности Думы Пожарского муниципального района является взаимодействие со </w:t>
      </w:r>
      <w:r w:rsidR="002B5615" w:rsidRPr="00035936">
        <w:rPr>
          <w:sz w:val="28"/>
          <w:szCs w:val="28"/>
        </w:rPr>
        <w:t>средствами массовой информации, так как понимаем, что СМИ являются основным источником правовой информации, а также информации о деятельности представительного органа, что повышает эффективность его деятельности по решению вопросов местного значения. Дума Пожарского муниципального района позиционирует свою открытость для СМИ. В течение прошлого года, да и во все предыдущие, местное телевид</w:t>
      </w:r>
      <w:r w:rsidR="00624CE3" w:rsidRPr="00035936">
        <w:rPr>
          <w:sz w:val="28"/>
          <w:szCs w:val="28"/>
        </w:rPr>
        <w:t>ение, районная газета «Победа»,</w:t>
      </w:r>
      <w:r w:rsidR="002B5615" w:rsidRPr="00035936">
        <w:rPr>
          <w:sz w:val="28"/>
          <w:szCs w:val="28"/>
        </w:rPr>
        <w:t xml:space="preserve"> газета «Ударный фронт» активно используют получаемые от Думы Пожарского муниципального района материалы для подготовки новостных сюжетов и аналитических статей, в которых освещаются актуальные для всех пожарцев вопросы.</w:t>
      </w:r>
    </w:p>
    <w:p w:rsidR="00D45BF3" w:rsidRPr="00035936" w:rsidRDefault="002C32E7" w:rsidP="00C007D8">
      <w:pPr>
        <w:ind w:firstLine="708"/>
        <w:jc w:val="both"/>
        <w:rPr>
          <w:sz w:val="28"/>
          <w:szCs w:val="28"/>
        </w:rPr>
      </w:pPr>
      <w:r w:rsidRPr="00035936">
        <w:rPr>
          <w:sz w:val="28"/>
          <w:szCs w:val="28"/>
        </w:rPr>
        <w:t xml:space="preserve">Особо хочу </w:t>
      </w:r>
      <w:r w:rsidR="001F7C0E" w:rsidRPr="00035936">
        <w:rPr>
          <w:sz w:val="28"/>
          <w:szCs w:val="28"/>
        </w:rPr>
        <w:t xml:space="preserve">поблагодарить за взаимодействие </w:t>
      </w:r>
      <w:r w:rsidR="005A39DB" w:rsidRPr="00035936">
        <w:rPr>
          <w:sz w:val="28"/>
          <w:szCs w:val="28"/>
        </w:rPr>
        <w:t xml:space="preserve">с Думой </w:t>
      </w:r>
      <w:r w:rsidR="001F7C0E" w:rsidRPr="00035936">
        <w:rPr>
          <w:sz w:val="28"/>
          <w:szCs w:val="28"/>
        </w:rPr>
        <w:t xml:space="preserve">в прошедшем году </w:t>
      </w:r>
      <w:r w:rsidR="006660EA" w:rsidRPr="00035936">
        <w:rPr>
          <w:sz w:val="28"/>
          <w:szCs w:val="28"/>
        </w:rPr>
        <w:t xml:space="preserve">редактора газеты «Ударный фронт» и лично корреспондента этой газеты, члена Общественной </w:t>
      </w:r>
      <w:r w:rsidR="007D443B" w:rsidRPr="00035936">
        <w:rPr>
          <w:sz w:val="28"/>
          <w:szCs w:val="28"/>
        </w:rPr>
        <w:t xml:space="preserve">палаты Пожарского муниципального района Аллу Антоновну Тишкову. </w:t>
      </w:r>
      <w:r w:rsidR="005A39DB" w:rsidRPr="00035936">
        <w:rPr>
          <w:sz w:val="28"/>
          <w:szCs w:val="28"/>
        </w:rPr>
        <w:t xml:space="preserve">Спасибо за объективное </w:t>
      </w:r>
      <w:r w:rsidR="00506A9B" w:rsidRPr="00035936">
        <w:rPr>
          <w:sz w:val="28"/>
          <w:szCs w:val="28"/>
        </w:rPr>
        <w:t>освещение работы Думы</w:t>
      </w:r>
      <w:r w:rsidR="005A39DB" w:rsidRPr="00035936">
        <w:rPr>
          <w:sz w:val="28"/>
          <w:szCs w:val="28"/>
        </w:rPr>
        <w:t>. Надеюсь на дальнейшую совместную плодотворную работу</w:t>
      </w:r>
      <w:r w:rsidR="00506A9B" w:rsidRPr="00035936">
        <w:rPr>
          <w:sz w:val="28"/>
          <w:szCs w:val="28"/>
        </w:rPr>
        <w:t xml:space="preserve"> в этом году. </w:t>
      </w:r>
    </w:p>
    <w:p w:rsidR="004F6D83" w:rsidRPr="00035936" w:rsidRDefault="004F6D83" w:rsidP="00C007D8">
      <w:pPr>
        <w:ind w:firstLine="708"/>
        <w:jc w:val="both"/>
        <w:rPr>
          <w:sz w:val="28"/>
          <w:szCs w:val="28"/>
        </w:rPr>
      </w:pPr>
      <w:r w:rsidRPr="00035936">
        <w:rPr>
          <w:sz w:val="28"/>
          <w:szCs w:val="28"/>
        </w:rPr>
        <w:t xml:space="preserve">В заключение хочу </w:t>
      </w:r>
      <w:r w:rsidR="00035719" w:rsidRPr="00035936">
        <w:rPr>
          <w:sz w:val="28"/>
          <w:szCs w:val="28"/>
        </w:rPr>
        <w:t xml:space="preserve">еще немного </w:t>
      </w:r>
      <w:r w:rsidRPr="00035936">
        <w:rPr>
          <w:sz w:val="28"/>
          <w:szCs w:val="28"/>
        </w:rPr>
        <w:t xml:space="preserve">остановиться на организационных основах деятельности Думы. Существенно экономить время </w:t>
      </w:r>
      <w:r w:rsidR="008B461B" w:rsidRPr="00035936">
        <w:rPr>
          <w:sz w:val="28"/>
          <w:szCs w:val="28"/>
        </w:rPr>
        <w:t>в ходе подготовки к Думе удавалось</w:t>
      </w:r>
      <w:r w:rsidRPr="00035936">
        <w:rPr>
          <w:sz w:val="28"/>
          <w:szCs w:val="28"/>
        </w:rPr>
        <w:t xml:space="preserve"> за счет размещения материалов </w:t>
      </w:r>
      <w:r w:rsidR="008F20E3" w:rsidRPr="00035936">
        <w:rPr>
          <w:sz w:val="28"/>
          <w:szCs w:val="28"/>
        </w:rPr>
        <w:t xml:space="preserve">депутатам </w:t>
      </w:r>
      <w:r w:rsidR="008B461B" w:rsidRPr="00035936">
        <w:rPr>
          <w:sz w:val="28"/>
          <w:szCs w:val="28"/>
        </w:rPr>
        <w:t xml:space="preserve">в электронном виде в ноутбуках, а обмен электронными адресами позволял оперативно обмениваться необходимой информацией как с аппаратом Думы, так и депутатам между собой, существенно сократил затраты на телефонные разговоры. </w:t>
      </w:r>
      <w:r w:rsidRPr="00035936">
        <w:rPr>
          <w:sz w:val="28"/>
          <w:szCs w:val="28"/>
        </w:rPr>
        <w:t>Кроме экономии времени, это позволило существенно сократить расходы на приобретение бумаги и картриджей.</w:t>
      </w:r>
      <w:r w:rsidR="00035719" w:rsidRPr="00035936">
        <w:rPr>
          <w:sz w:val="28"/>
          <w:szCs w:val="28"/>
        </w:rPr>
        <w:t xml:space="preserve"> </w:t>
      </w:r>
      <w:r w:rsidR="00095763" w:rsidRPr="00035936">
        <w:rPr>
          <w:sz w:val="28"/>
          <w:szCs w:val="28"/>
        </w:rPr>
        <w:t>Продлить срок работы копировального аппарата, который уже нуждается в замене.</w:t>
      </w:r>
    </w:p>
    <w:p w:rsidR="00095763" w:rsidRPr="00035936" w:rsidRDefault="00BB5DA3" w:rsidP="00C007D8">
      <w:pPr>
        <w:ind w:firstLine="708"/>
        <w:jc w:val="both"/>
        <w:rPr>
          <w:sz w:val="28"/>
          <w:szCs w:val="28"/>
        </w:rPr>
      </w:pPr>
      <w:r w:rsidRPr="00035936">
        <w:rPr>
          <w:sz w:val="28"/>
          <w:szCs w:val="28"/>
        </w:rPr>
        <w:t xml:space="preserve">В прошлом году Дума активно взаимодействовала с Законодательным Собранием Приморского края. </w:t>
      </w:r>
    </w:p>
    <w:p w:rsidR="001D45B7" w:rsidRPr="00035936" w:rsidRDefault="00E4335E" w:rsidP="00C007D8">
      <w:pPr>
        <w:ind w:firstLine="708"/>
        <w:jc w:val="both"/>
        <w:rPr>
          <w:sz w:val="28"/>
          <w:szCs w:val="28"/>
        </w:rPr>
      </w:pPr>
      <w:r w:rsidRPr="00035936">
        <w:rPr>
          <w:sz w:val="28"/>
          <w:szCs w:val="28"/>
        </w:rPr>
        <w:lastRenderedPageBreak/>
        <w:t>Особенно тесная работа</w:t>
      </w:r>
      <w:r w:rsidR="00043E2C" w:rsidRPr="00035936">
        <w:rPr>
          <w:sz w:val="28"/>
          <w:szCs w:val="28"/>
        </w:rPr>
        <w:t>,</w:t>
      </w:r>
      <w:r w:rsidRPr="00035936">
        <w:rPr>
          <w:sz w:val="28"/>
          <w:szCs w:val="28"/>
        </w:rPr>
        <w:t xml:space="preserve"> как всегда</w:t>
      </w:r>
      <w:r w:rsidR="00043E2C" w:rsidRPr="00035936">
        <w:rPr>
          <w:sz w:val="28"/>
          <w:szCs w:val="28"/>
        </w:rPr>
        <w:t>,</w:t>
      </w:r>
      <w:r w:rsidRPr="00035936">
        <w:rPr>
          <w:sz w:val="28"/>
          <w:szCs w:val="28"/>
        </w:rPr>
        <w:t xml:space="preserve"> велась с </w:t>
      </w:r>
      <w:r w:rsidR="0048704D" w:rsidRPr="00035936">
        <w:rPr>
          <w:sz w:val="28"/>
          <w:szCs w:val="28"/>
        </w:rPr>
        <w:t xml:space="preserve">управлением по взаимодействию с  органами местного самоуправления аппарата Законодательного Собрания Приморского края. </w:t>
      </w:r>
      <w:r w:rsidR="0008120A" w:rsidRPr="00035936">
        <w:rPr>
          <w:sz w:val="28"/>
          <w:szCs w:val="28"/>
        </w:rPr>
        <w:t>Высоко</w:t>
      </w:r>
      <w:r w:rsidR="00B826BA" w:rsidRPr="00035936">
        <w:rPr>
          <w:sz w:val="28"/>
          <w:szCs w:val="28"/>
        </w:rPr>
        <w:t xml:space="preserve">профессиональные специалисты, </w:t>
      </w:r>
      <w:r w:rsidR="000B4DDB" w:rsidRPr="00035936">
        <w:rPr>
          <w:sz w:val="28"/>
          <w:szCs w:val="28"/>
        </w:rPr>
        <w:t xml:space="preserve">внимательны к нашим просьбам, оперативны в работе, </w:t>
      </w:r>
      <w:r w:rsidR="007B7E07" w:rsidRPr="00035936">
        <w:rPr>
          <w:sz w:val="28"/>
          <w:szCs w:val="28"/>
        </w:rPr>
        <w:t xml:space="preserve">уважительны. Легче стало работать с письмами </w:t>
      </w:r>
      <w:r w:rsidR="00370B69" w:rsidRPr="00035936">
        <w:rPr>
          <w:sz w:val="28"/>
          <w:szCs w:val="28"/>
        </w:rPr>
        <w:t xml:space="preserve">из управления в связи с его переходом на электронный документооборот. </w:t>
      </w:r>
      <w:r w:rsidR="001D45B7" w:rsidRPr="00035936">
        <w:rPr>
          <w:sz w:val="28"/>
          <w:szCs w:val="28"/>
        </w:rPr>
        <w:t>Существенно помогают в работе Думы такие формы взаимодействия Законодательного Собрания Приморского края, как трансляция в режиме онлайн связи пленарных засе</w:t>
      </w:r>
      <w:r w:rsidR="00B37952" w:rsidRPr="00035936">
        <w:rPr>
          <w:sz w:val="28"/>
          <w:szCs w:val="28"/>
        </w:rPr>
        <w:t xml:space="preserve">даний Законодательного Собрания, </w:t>
      </w:r>
      <w:r w:rsidR="00913063" w:rsidRPr="00035936">
        <w:rPr>
          <w:sz w:val="28"/>
          <w:szCs w:val="28"/>
        </w:rPr>
        <w:t>проведение встреч депутата ЗакСа с местными властями, жителями района.</w:t>
      </w:r>
      <w:r w:rsidR="00A50422" w:rsidRPr="00035936">
        <w:rPr>
          <w:sz w:val="28"/>
          <w:szCs w:val="28"/>
        </w:rPr>
        <w:t xml:space="preserve"> Хорошо бы, чтобы </w:t>
      </w:r>
      <w:r w:rsidR="00913063" w:rsidRPr="00035936">
        <w:rPr>
          <w:sz w:val="28"/>
          <w:szCs w:val="28"/>
        </w:rPr>
        <w:t xml:space="preserve">на </w:t>
      </w:r>
      <w:r w:rsidR="00A50422" w:rsidRPr="00035936">
        <w:rPr>
          <w:sz w:val="28"/>
          <w:szCs w:val="28"/>
        </w:rPr>
        <w:t xml:space="preserve">округе работали </w:t>
      </w:r>
      <w:r w:rsidR="00BC6B8F" w:rsidRPr="00035936">
        <w:rPr>
          <w:sz w:val="28"/>
          <w:szCs w:val="28"/>
        </w:rPr>
        <w:t xml:space="preserve">не только </w:t>
      </w:r>
      <w:r w:rsidR="00913063" w:rsidRPr="00035936">
        <w:rPr>
          <w:sz w:val="28"/>
          <w:szCs w:val="28"/>
        </w:rPr>
        <w:t>депутат</w:t>
      </w:r>
      <w:r w:rsidR="00A50422" w:rsidRPr="00035936">
        <w:rPr>
          <w:sz w:val="28"/>
          <w:szCs w:val="28"/>
        </w:rPr>
        <w:t>ы Законодательного Собрания, избранные</w:t>
      </w:r>
      <w:r w:rsidR="00913063" w:rsidRPr="00035936">
        <w:rPr>
          <w:sz w:val="28"/>
          <w:szCs w:val="28"/>
        </w:rPr>
        <w:t xml:space="preserve"> прямыми выборами, но </w:t>
      </w:r>
      <w:r w:rsidR="00BC6B8F" w:rsidRPr="00035936">
        <w:rPr>
          <w:sz w:val="28"/>
          <w:szCs w:val="28"/>
        </w:rPr>
        <w:t xml:space="preserve">и </w:t>
      </w:r>
      <w:r w:rsidR="00913063" w:rsidRPr="00035936">
        <w:rPr>
          <w:sz w:val="28"/>
          <w:szCs w:val="28"/>
        </w:rPr>
        <w:t>депутат</w:t>
      </w:r>
      <w:r w:rsidR="00A50422" w:rsidRPr="00035936">
        <w:rPr>
          <w:sz w:val="28"/>
          <w:szCs w:val="28"/>
        </w:rPr>
        <w:t>ы</w:t>
      </w:r>
      <w:r w:rsidR="00913063" w:rsidRPr="00035936">
        <w:rPr>
          <w:sz w:val="28"/>
          <w:szCs w:val="28"/>
        </w:rPr>
        <w:t xml:space="preserve"> Законодательного </w:t>
      </w:r>
      <w:r w:rsidR="00A50422" w:rsidRPr="00035936">
        <w:rPr>
          <w:sz w:val="28"/>
          <w:szCs w:val="28"/>
        </w:rPr>
        <w:t>Собрания, избранные</w:t>
      </w:r>
      <w:r w:rsidR="00913063" w:rsidRPr="00035936">
        <w:rPr>
          <w:sz w:val="28"/>
          <w:szCs w:val="28"/>
        </w:rPr>
        <w:t xml:space="preserve"> по партийным спискам.</w:t>
      </w:r>
      <w:r w:rsidR="00CD1E87" w:rsidRPr="00035936">
        <w:rPr>
          <w:sz w:val="28"/>
          <w:szCs w:val="28"/>
        </w:rPr>
        <w:t xml:space="preserve"> Надеюсь, что избранные осенью нынешнего года депутаты краевого и федерального парламентов будут чаще бывать на своих избирательных округах, а также оказывать практическую помощь в решении актуальных для Пожарского района вопросах.</w:t>
      </w:r>
    </w:p>
    <w:p w:rsidR="00E2510E" w:rsidRPr="00035936" w:rsidRDefault="00E2510E" w:rsidP="00C007D8">
      <w:pPr>
        <w:jc w:val="both"/>
        <w:rPr>
          <w:sz w:val="28"/>
          <w:szCs w:val="28"/>
        </w:rPr>
      </w:pPr>
      <w:r w:rsidRPr="00035936">
        <w:rPr>
          <w:sz w:val="28"/>
          <w:szCs w:val="28"/>
        </w:rPr>
        <w:tab/>
      </w:r>
      <w:r w:rsidR="006718DA" w:rsidRPr="00035936">
        <w:rPr>
          <w:sz w:val="28"/>
          <w:szCs w:val="28"/>
        </w:rPr>
        <w:t>В связи  с вышеизложенным</w:t>
      </w:r>
      <w:r w:rsidR="00DB244C" w:rsidRPr="00035936">
        <w:rPr>
          <w:sz w:val="28"/>
          <w:szCs w:val="28"/>
        </w:rPr>
        <w:t>, считаю, что деятельность Думы Пожарского муниципального района в 2016 году должна быть направлена на</w:t>
      </w:r>
      <w:r w:rsidRPr="00035936">
        <w:rPr>
          <w:sz w:val="28"/>
          <w:szCs w:val="28"/>
        </w:rPr>
        <w:t>:</w:t>
      </w:r>
    </w:p>
    <w:p w:rsidR="00DB244C" w:rsidRPr="00035936" w:rsidRDefault="00DB244C" w:rsidP="00C007D8">
      <w:pPr>
        <w:jc w:val="both"/>
        <w:rPr>
          <w:sz w:val="28"/>
          <w:szCs w:val="28"/>
        </w:rPr>
      </w:pPr>
      <w:r w:rsidRPr="00035936">
        <w:rPr>
          <w:sz w:val="28"/>
          <w:szCs w:val="28"/>
        </w:rPr>
        <w:tab/>
        <w:t>- повышение доходной части бюджета;</w:t>
      </w:r>
    </w:p>
    <w:p w:rsidR="00DB244C" w:rsidRPr="00035936" w:rsidRDefault="00DB244C" w:rsidP="00C007D8">
      <w:pPr>
        <w:ind w:firstLine="708"/>
        <w:jc w:val="both"/>
        <w:rPr>
          <w:sz w:val="28"/>
          <w:szCs w:val="28"/>
        </w:rPr>
      </w:pPr>
      <w:r w:rsidRPr="00035936">
        <w:rPr>
          <w:sz w:val="28"/>
          <w:szCs w:val="28"/>
        </w:rPr>
        <w:t>- развитие муниципально-частного партнерства, малого и среднего предпринимательства;</w:t>
      </w:r>
    </w:p>
    <w:p w:rsidR="008D3C46" w:rsidRPr="00035936" w:rsidRDefault="00DB244C" w:rsidP="00C007D8">
      <w:pPr>
        <w:ind w:firstLine="708"/>
        <w:jc w:val="both"/>
        <w:rPr>
          <w:sz w:val="28"/>
          <w:szCs w:val="28"/>
        </w:rPr>
      </w:pPr>
      <w:r w:rsidRPr="00035936">
        <w:rPr>
          <w:sz w:val="28"/>
          <w:szCs w:val="28"/>
        </w:rPr>
        <w:t>- создание условий для и</w:t>
      </w:r>
      <w:r w:rsidR="008D3C46" w:rsidRPr="00035936">
        <w:rPr>
          <w:sz w:val="28"/>
          <w:szCs w:val="28"/>
        </w:rPr>
        <w:t>нститутов гражданского общества.</w:t>
      </w:r>
    </w:p>
    <w:p w:rsidR="00DB244C" w:rsidRPr="00035936" w:rsidRDefault="008D3C46" w:rsidP="00C007D8">
      <w:pPr>
        <w:ind w:firstLine="708"/>
        <w:jc w:val="both"/>
        <w:rPr>
          <w:sz w:val="28"/>
          <w:szCs w:val="28"/>
        </w:rPr>
      </w:pPr>
      <w:r w:rsidRPr="00035936">
        <w:rPr>
          <w:sz w:val="28"/>
          <w:szCs w:val="28"/>
        </w:rPr>
        <w:t xml:space="preserve"> В</w:t>
      </w:r>
      <w:r w:rsidR="002527E5" w:rsidRPr="00035936">
        <w:rPr>
          <w:sz w:val="28"/>
          <w:szCs w:val="28"/>
        </w:rPr>
        <w:t xml:space="preserve"> связи с чем, необходимо:</w:t>
      </w:r>
    </w:p>
    <w:p w:rsidR="002527E5" w:rsidRPr="00035936" w:rsidRDefault="002527E5" w:rsidP="00C007D8">
      <w:pPr>
        <w:ind w:firstLine="708"/>
        <w:jc w:val="both"/>
        <w:rPr>
          <w:sz w:val="28"/>
          <w:szCs w:val="28"/>
        </w:rPr>
      </w:pPr>
      <w:r w:rsidRPr="00035936">
        <w:rPr>
          <w:sz w:val="28"/>
          <w:szCs w:val="28"/>
        </w:rPr>
        <w:t>- продолжить работу по совершенствованию муниципальной нормативной правовой базы: осуществлять контроль за содержанием и качеством муниципальных нормативных правовых актов, в том числе уставов муниципальных образований, на предмет их соответствия действующему законодательству</w:t>
      </w:r>
      <w:r w:rsidR="008D3C46" w:rsidRPr="00035936">
        <w:rPr>
          <w:sz w:val="28"/>
          <w:szCs w:val="28"/>
        </w:rPr>
        <w:t>;</w:t>
      </w:r>
    </w:p>
    <w:p w:rsidR="008D3C46" w:rsidRPr="00035936" w:rsidRDefault="008D3C46" w:rsidP="00C007D8">
      <w:pPr>
        <w:ind w:firstLine="708"/>
        <w:jc w:val="both"/>
        <w:rPr>
          <w:sz w:val="28"/>
          <w:szCs w:val="28"/>
        </w:rPr>
      </w:pPr>
      <w:r w:rsidRPr="00035936">
        <w:rPr>
          <w:sz w:val="28"/>
          <w:szCs w:val="28"/>
        </w:rPr>
        <w:t>- своевременно размещать на официальном сайте администрации Пожарского муниципального района в разделе «Дума» принятые решения, информацию о деятельности Думы Пожарского муниципального района в соответствии с требованиями Федерального закона от 9 февраля 2009 года № 8-ФЗ «Об обеспечении доступа к информации о деятельности государственных органов и органов местного самоуправления»;</w:t>
      </w:r>
    </w:p>
    <w:p w:rsidR="008D3C46" w:rsidRPr="00035936" w:rsidRDefault="008D3C46" w:rsidP="00C007D8">
      <w:pPr>
        <w:ind w:firstLine="708"/>
        <w:jc w:val="both"/>
        <w:rPr>
          <w:sz w:val="28"/>
          <w:szCs w:val="28"/>
        </w:rPr>
      </w:pPr>
      <w:r w:rsidRPr="00035936">
        <w:rPr>
          <w:sz w:val="28"/>
          <w:szCs w:val="28"/>
        </w:rPr>
        <w:t>- постоянно проводить анализ выполнения программ</w:t>
      </w:r>
      <w:r w:rsidR="00884199" w:rsidRPr="00035936">
        <w:rPr>
          <w:sz w:val="28"/>
          <w:szCs w:val="28"/>
        </w:rPr>
        <w:t>ы</w:t>
      </w:r>
      <w:r w:rsidRPr="00035936">
        <w:rPr>
          <w:sz w:val="28"/>
          <w:szCs w:val="28"/>
        </w:rPr>
        <w:t xml:space="preserve"> социально-экономического </w:t>
      </w:r>
      <w:r w:rsidR="00884199" w:rsidRPr="00035936">
        <w:rPr>
          <w:sz w:val="28"/>
          <w:szCs w:val="28"/>
        </w:rPr>
        <w:t>развития Пожарского муниципального района, муниципальных целевых программ, принимать на заседаниях Думы Пожарского муниципального района рекомендации по повышени</w:t>
      </w:r>
      <w:r w:rsidR="006E1886" w:rsidRPr="00035936">
        <w:rPr>
          <w:sz w:val="28"/>
          <w:szCs w:val="28"/>
        </w:rPr>
        <w:t>ю эффективности исполнения органами местного самоуправления и должностными лицами местного самоуправления полномочий по решению вопросов местного значения, направленных на социально-экономическое развитие Пожарского муниципального района;</w:t>
      </w:r>
    </w:p>
    <w:p w:rsidR="006E1886" w:rsidRPr="00035936" w:rsidRDefault="006E1886" w:rsidP="00C007D8">
      <w:pPr>
        <w:ind w:firstLine="708"/>
        <w:jc w:val="both"/>
        <w:rPr>
          <w:sz w:val="28"/>
          <w:szCs w:val="28"/>
        </w:rPr>
      </w:pPr>
      <w:r w:rsidRPr="00035936">
        <w:rPr>
          <w:sz w:val="28"/>
          <w:szCs w:val="28"/>
        </w:rPr>
        <w:t>- совершенствовать деятельность, направленную на увеличение доходной части бюджета Пожарского муниципального района за счет собственных источников в целом, в том числе за счет оптимизации закупок для муниципальных нужд, бюджетной сети;</w:t>
      </w:r>
    </w:p>
    <w:p w:rsidR="00CB49DB" w:rsidRPr="00035936" w:rsidRDefault="00CB49DB" w:rsidP="00C007D8">
      <w:pPr>
        <w:ind w:firstLine="708"/>
        <w:jc w:val="both"/>
        <w:rPr>
          <w:sz w:val="28"/>
          <w:szCs w:val="28"/>
        </w:rPr>
      </w:pPr>
      <w:r w:rsidRPr="00035936">
        <w:rPr>
          <w:sz w:val="28"/>
          <w:szCs w:val="28"/>
        </w:rPr>
        <w:lastRenderedPageBreak/>
        <w:t>- развивать механизмы муниципально-частного партнерства, позволяющие привлечь инвестиции и услуги частных компаний для решения вопросов местного значения Пожарского муниципального района;</w:t>
      </w:r>
    </w:p>
    <w:p w:rsidR="00CB49DB" w:rsidRPr="00035936" w:rsidRDefault="00CB49DB" w:rsidP="00C007D8">
      <w:pPr>
        <w:jc w:val="both"/>
        <w:rPr>
          <w:sz w:val="28"/>
          <w:szCs w:val="28"/>
        </w:rPr>
      </w:pPr>
      <w:r w:rsidRPr="00035936">
        <w:rPr>
          <w:sz w:val="28"/>
          <w:szCs w:val="28"/>
        </w:rPr>
        <w:t>- поддерживать инструменты общественного контроля за качеством и сроками выполнения конкретных работ и муниципальных услуг, оказываемых населению муниципальными учреждениями.</w:t>
      </w:r>
    </w:p>
    <w:p w:rsidR="00E2510E" w:rsidRPr="00035936" w:rsidRDefault="002B6CB2" w:rsidP="00C007D8">
      <w:pPr>
        <w:ind w:firstLine="708"/>
        <w:jc w:val="both"/>
        <w:rPr>
          <w:sz w:val="28"/>
          <w:szCs w:val="28"/>
        </w:rPr>
      </w:pPr>
      <w:r w:rsidRPr="00035936">
        <w:rPr>
          <w:sz w:val="28"/>
          <w:szCs w:val="28"/>
        </w:rPr>
        <w:t>Желаю всем плодот</w:t>
      </w:r>
      <w:r w:rsidR="00CB49DB" w:rsidRPr="00035936">
        <w:rPr>
          <w:sz w:val="28"/>
          <w:szCs w:val="28"/>
        </w:rPr>
        <w:t>ворной работы в напряженном юбилейном для Думы Пожарского муниципального района 2016</w:t>
      </w:r>
      <w:r w:rsidRPr="00035936">
        <w:rPr>
          <w:sz w:val="28"/>
          <w:szCs w:val="28"/>
        </w:rPr>
        <w:t xml:space="preserve"> году</w:t>
      </w:r>
      <w:r w:rsidR="00CB49DB" w:rsidRPr="00035936">
        <w:rPr>
          <w:sz w:val="28"/>
          <w:szCs w:val="28"/>
        </w:rPr>
        <w:t>!</w:t>
      </w:r>
    </w:p>
    <w:sectPr w:rsidR="00E2510E" w:rsidRPr="00035936" w:rsidSect="002C6FFB">
      <w:footerReference w:type="even" r:id="rId11"/>
      <w:footerReference w:type="default" r:id="rId12"/>
      <w:pgSz w:w="11906" w:h="16838"/>
      <w:pgMar w:top="540" w:right="850" w:bottom="851" w:left="12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3BF4" w:rsidRDefault="00693BF4">
      <w:r>
        <w:separator/>
      </w:r>
    </w:p>
  </w:endnote>
  <w:endnote w:type="continuationSeparator" w:id="0">
    <w:p w:rsidR="00693BF4" w:rsidRDefault="00693B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F0F" w:rsidRDefault="00067900" w:rsidP="00A626DF">
    <w:pPr>
      <w:pStyle w:val="a5"/>
      <w:framePr w:wrap="around" w:vAnchor="text" w:hAnchor="margin" w:xAlign="right" w:y="1"/>
      <w:rPr>
        <w:rStyle w:val="a7"/>
      </w:rPr>
    </w:pPr>
    <w:r>
      <w:rPr>
        <w:rStyle w:val="a7"/>
      </w:rPr>
      <w:fldChar w:fldCharType="begin"/>
    </w:r>
    <w:r w:rsidR="00C43F0F">
      <w:rPr>
        <w:rStyle w:val="a7"/>
      </w:rPr>
      <w:instrText xml:space="preserve">PAGE  </w:instrText>
    </w:r>
    <w:r>
      <w:rPr>
        <w:rStyle w:val="a7"/>
      </w:rPr>
      <w:fldChar w:fldCharType="end"/>
    </w:r>
  </w:p>
  <w:p w:rsidR="00C43F0F" w:rsidRDefault="00C43F0F" w:rsidP="00A626DF">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F0F" w:rsidRDefault="00067900" w:rsidP="00A626DF">
    <w:pPr>
      <w:pStyle w:val="a5"/>
      <w:framePr w:wrap="around" w:vAnchor="text" w:hAnchor="margin" w:xAlign="right" w:y="1"/>
      <w:rPr>
        <w:rStyle w:val="a7"/>
      </w:rPr>
    </w:pPr>
    <w:r>
      <w:rPr>
        <w:rStyle w:val="a7"/>
      </w:rPr>
      <w:fldChar w:fldCharType="begin"/>
    </w:r>
    <w:r w:rsidR="00C43F0F">
      <w:rPr>
        <w:rStyle w:val="a7"/>
      </w:rPr>
      <w:instrText xml:space="preserve">PAGE  </w:instrText>
    </w:r>
    <w:r>
      <w:rPr>
        <w:rStyle w:val="a7"/>
      </w:rPr>
      <w:fldChar w:fldCharType="separate"/>
    </w:r>
    <w:r w:rsidR="0066472E">
      <w:rPr>
        <w:rStyle w:val="a7"/>
        <w:noProof/>
      </w:rPr>
      <w:t>2</w:t>
    </w:r>
    <w:r>
      <w:rPr>
        <w:rStyle w:val="a7"/>
      </w:rPr>
      <w:fldChar w:fldCharType="end"/>
    </w:r>
  </w:p>
  <w:p w:rsidR="00C43F0F" w:rsidRDefault="00C43F0F" w:rsidP="00A626DF">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3BF4" w:rsidRDefault="00693BF4">
      <w:r>
        <w:separator/>
      </w:r>
    </w:p>
  </w:footnote>
  <w:footnote w:type="continuationSeparator" w:id="0">
    <w:p w:rsidR="00693BF4" w:rsidRDefault="00693BF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41EED"/>
    <w:multiLevelType w:val="hybridMultilevel"/>
    <w:tmpl w:val="89DAEEB8"/>
    <w:lvl w:ilvl="0" w:tplc="44EA52E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0D5A72D5"/>
    <w:multiLevelType w:val="multilevel"/>
    <w:tmpl w:val="5510C1DE"/>
    <w:lvl w:ilvl="0">
      <w:start w:val="1"/>
      <w:numFmt w:val="decimal"/>
      <w:lvlText w:val="%1."/>
      <w:lvlJc w:val="left"/>
      <w:pPr>
        <w:tabs>
          <w:tab w:val="num" w:pos="1728"/>
        </w:tabs>
        <w:ind w:left="1728" w:hanging="1020"/>
      </w:pPr>
      <w:rPr>
        <w:rFonts w:hint="default"/>
      </w:rPr>
    </w:lvl>
    <w:lvl w:ilvl="1">
      <w:start w:val="1"/>
      <w:numFmt w:val="decimal"/>
      <w:isLgl/>
      <w:lvlText w:val="%1.%2"/>
      <w:lvlJc w:val="left"/>
      <w:pPr>
        <w:ind w:left="1128" w:hanging="4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2">
    <w:nsid w:val="12284E18"/>
    <w:multiLevelType w:val="hybridMultilevel"/>
    <w:tmpl w:val="FE1C3C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4DB4FF5"/>
    <w:multiLevelType w:val="hybridMultilevel"/>
    <w:tmpl w:val="3510F8F6"/>
    <w:lvl w:ilvl="0" w:tplc="8A5C6A92">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4">
    <w:nsid w:val="1BA836BB"/>
    <w:multiLevelType w:val="hybridMultilevel"/>
    <w:tmpl w:val="193C7E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7BC057A"/>
    <w:multiLevelType w:val="hybridMultilevel"/>
    <w:tmpl w:val="C302DE58"/>
    <w:lvl w:ilvl="0" w:tplc="CDAE14B4">
      <w:start w:val="1"/>
      <w:numFmt w:val="decimal"/>
      <w:lvlText w:val="%1."/>
      <w:lvlJc w:val="left"/>
      <w:pPr>
        <w:tabs>
          <w:tab w:val="num" w:pos="1065"/>
        </w:tabs>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2CF8720E"/>
    <w:multiLevelType w:val="hybridMultilevel"/>
    <w:tmpl w:val="8E38694A"/>
    <w:lvl w:ilvl="0" w:tplc="92C64E7A">
      <w:start w:val="1"/>
      <w:numFmt w:val="bullet"/>
      <w:lvlText w:val=""/>
      <w:lvlJc w:val="left"/>
      <w:pPr>
        <w:ind w:left="720" w:hanging="360"/>
      </w:pPr>
      <w:rPr>
        <w:rFonts w:ascii="Symbol" w:hAnsi="Symbol" w:hint="default"/>
        <w:sz w:val="28"/>
        <w:szCs w:val="28"/>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2F755FB8"/>
    <w:multiLevelType w:val="hybridMultilevel"/>
    <w:tmpl w:val="97B0C9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9A374AD"/>
    <w:multiLevelType w:val="hybridMultilevel"/>
    <w:tmpl w:val="67E05D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DCE457B"/>
    <w:multiLevelType w:val="hybridMultilevel"/>
    <w:tmpl w:val="EB748786"/>
    <w:lvl w:ilvl="0" w:tplc="EC46D2B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3F9E5340"/>
    <w:multiLevelType w:val="hybridMultilevel"/>
    <w:tmpl w:val="9B9EA6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182470C"/>
    <w:multiLevelType w:val="hybridMultilevel"/>
    <w:tmpl w:val="0C940CEC"/>
    <w:lvl w:ilvl="0" w:tplc="0B285674">
      <w:start w:val="6"/>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443C7208"/>
    <w:multiLevelType w:val="hybridMultilevel"/>
    <w:tmpl w:val="470C16B0"/>
    <w:lvl w:ilvl="0" w:tplc="C57814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47233C33"/>
    <w:multiLevelType w:val="hybridMultilevel"/>
    <w:tmpl w:val="5D1C5AF4"/>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4B7746F0"/>
    <w:multiLevelType w:val="hybridMultilevel"/>
    <w:tmpl w:val="7D98C3E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4D3532DE"/>
    <w:multiLevelType w:val="hybridMultilevel"/>
    <w:tmpl w:val="E0F6D78A"/>
    <w:lvl w:ilvl="0" w:tplc="0419000F">
      <w:start w:val="1"/>
      <w:numFmt w:val="decimal"/>
      <w:lvlText w:val="%1."/>
      <w:lvlJc w:val="left"/>
      <w:pPr>
        <w:ind w:left="1211" w:hanging="360"/>
      </w:pPr>
      <w:rPr>
        <w:b w:val="0"/>
      </w:rPr>
    </w:lvl>
    <w:lvl w:ilvl="1" w:tplc="04190019">
      <w:start w:val="1"/>
      <w:numFmt w:val="decimal"/>
      <w:lvlText w:val="%2."/>
      <w:lvlJc w:val="left"/>
      <w:pPr>
        <w:tabs>
          <w:tab w:val="num" w:pos="1931"/>
        </w:tabs>
        <w:ind w:left="1931" w:hanging="360"/>
      </w:pPr>
    </w:lvl>
    <w:lvl w:ilvl="2" w:tplc="0419001B">
      <w:start w:val="1"/>
      <w:numFmt w:val="decimal"/>
      <w:lvlText w:val="%3."/>
      <w:lvlJc w:val="left"/>
      <w:pPr>
        <w:tabs>
          <w:tab w:val="num" w:pos="2651"/>
        </w:tabs>
        <w:ind w:left="2651" w:hanging="360"/>
      </w:pPr>
    </w:lvl>
    <w:lvl w:ilvl="3" w:tplc="0419000F">
      <w:start w:val="1"/>
      <w:numFmt w:val="decimal"/>
      <w:lvlText w:val="%4."/>
      <w:lvlJc w:val="left"/>
      <w:pPr>
        <w:tabs>
          <w:tab w:val="num" w:pos="3371"/>
        </w:tabs>
        <w:ind w:left="3371" w:hanging="360"/>
      </w:pPr>
    </w:lvl>
    <w:lvl w:ilvl="4" w:tplc="04190019">
      <w:start w:val="1"/>
      <w:numFmt w:val="decimal"/>
      <w:lvlText w:val="%5."/>
      <w:lvlJc w:val="left"/>
      <w:pPr>
        <w:tabs>
          <w:tab w:val="num" w:pos="4091"/>
        </w:tabs>
        <w:ind w:left="4091" w:hanging="360"/>
      </w:pPr>
    </w:lvl>
    <w:lvl w:ilvl="5" w:tplc="0419001B">
      <w:start w:val="1"/>
      <w:numFmt w:val="decimal"/>
      <w:lvlText w:val="%6."/>
      <w:lvlJc w:val="left"/>
      <w:pPr>
        <w:tabs>
          <w:tab w:val="num" w:pos="4811"/>
        </w:tabs>
        <w:ind w:left="4811" w:hanging="360"/>
      </w:pPr>
    </w:lvl>
    <w:lvl w:ilvl="6" w:tplc="0419000F">
      <w:start w:val="1"/>
      <w:numFmt w:val="decimal"/>
      <w:lvlText w:val="%7."/>
      <w:lvlJc w:val="left"/>
      <w:pPr>
        <w:tabs>
          <w:tab w:val="num" w:pos="5531"/>
        </w:tabs>
        <w:ind w:left="5531" w:hanging="360"/>
      </w:pPr>
    </w:lvl>
    <w:lvl w:ilvl="7" w:tplc="04190019">
      <w:start w:val="1"/>
      <w:numFmt w:val="decimal"/>
      <w:lvlText w:val="%8."/>
      <w:lvlJc w:val="left"/>
      <w:pPr>
        <w:tabs>
          <w:tab w:val="num" w:pos="6251"/>
        </w:tabs>
        <w:ind w:left="6251" w:hanging="360"/>
      </w:pPr>
    </w:lvl>
    <w:lvl w:ilvl="8" w:tplc="0419001B">
      <w:start w:val="1"/>
      <w:numFmt w:val="decimal"/>
      <w:lvlText w:val="%9."/>
      <w:lvlJc w:val="left"/>
      <w:pPr>
        <w:tabs>
          <w:tab w:val="num" w:pos="6971"/>
        </w:tabs>
        <w:ind w:left="6971" w:hanging="360"/>
      </w:pPr>
    </w:lvl>
  </w:abstractNum>
  <w:abstractNum w:abstractNumId="16">
    <w:nsid w:val="4E9E4EF1"/>
    <w:multiLevelType w:val="hybridMultilevel"/>
    <w:tmpl w:val="A9F0D00E"/>
    <w:lvl w:ilvl="0" w:tplc="792C06A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nsid w:val="61D27412"/>
    <w:multiLevelType w:val="hybridMultilevel"/>
    <w:tmpl w:val="8DCAFB36"/>
    <w:lvl w:ilvl="0" w:tplc="FA147912">
      <w:start w:val="1"/>
      <w:numFmt w:val="decimal"/>
      <w:lvlText w:val="%1)"/>
      <w:lvlJc w:val="left"/>
      <w:pPr>
        <w:ind w:left="1068" w:hanging="360"/>
      </w:pPr>
      <w:rPr>
        <w:rFonts w:hint="default"/>
        <w:i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nsid w:val="6D147881"/>
    <w:multiLevelType w:val="hybridMultilevel"/>
    <w:tmpl w:val="8D0CAD3E"/>
    <w:lvl w:ilvl="0" w:tplc="232E218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nsid w:val="75103FCF"/>
    <w:multiLevelType w:val="hybridMultilevel"/>
    <w:tmpl w:val="3A2AB5D4"/>
    <w:lvl w:ilvl="0" w:tplc="847C2296">
      <w:start w:val="1"/>
      <w:numFmt w:val="decimal"/>
      <w:lvlText w:val="%1."/>
      <w:lvlJc w:val="left"/>
      <w:pPr>
        <w:ind w:left="1368" w:hanging="360"/>
      </w:pPr>
      <w:rPr>
        <w:rFonts w:hint="default"/>
      </w:rPr>
    </w:lvl>
    <w:lvl w:ilvl="1" w:tplc="04190019" w:tentative="1">
      <w:start w:val="1"/>
      <w:numFmt w:val="lowerLetter"/>
      <w:lvlText w:val="%2."/>
      <w:lvlJc w:val="left"/>
      <w:pPr>
        <w:ind w:left="2088" w:hanging="360"/>
      </w:pPr>
    </w:lvl>
    <w:lvl w:ilvl="2" w:tplc="0419001B" w:tentative="1">
      <w:start w:val="1"/>
      <w:numFmt w:val="lowerRoman"/>
      <w:lvlText w:val="%3."/>
      <w:lvlJc w:val="right"/>
      <w:pPr>
        <w:ind w:left="2808" w:hanging="180"/>
      </w:pPr>
    </w:lvl>
    <w:lvl w:ilvl="3" w:tplc="0419000F" w:tentative="1">
      <w:start w:val="1"/>
      <w:numFmt w:val="decimal"/>
      <w:lvlText w:val="%4."/>
      <w:lvlJc w:val="left"/>
      <w:pPr>
        <w:ind w:left="3528" w:hanging="360"/>
      </w:pPr>
    </w:lvl>
    <w:lvl w:ilvl="4" w:tplc="04190019" w:tentative="1">
      <w:start w:val="1"/>
      <w:numFmt w:val="lowerLetter"/>
      <w:lvlText w:val="%5."/>
      <w:lvlJc w:val="left"/>
      <w:pPr>
        <w:ind w:left="4248" w:hanging="360"/>
      </w:pPr>
    </w:lvl>
    <w:lvl w:ilvl="5" w:tplc="0419001B" w:tentative="1">
      <w:start w:val="1"/>
      <w:numFmt w:val="lowerRoman"/>
      <w:lvlText w:val="%6."/>
      <w:lvlJc w:val="right"/>
      <w:pPr>
        <w:ind w:left="4968" w:hanging="180"/>
      </w:pPr>
    </w:lvl>
    <w:lvl w:ilvl="6" w:tplc="0419000F" w:tentative="1">
      <w:start w:val="1"/>
      <w:numFmt w:val="decimal"/>
      <w:lvlText w:val="%7."/>
      <w:lvlJc w:val="left"/>
      <w:pPr>
        <w:ind w:left="5688" w:hanging="360"/>
      </w:pPr>
    </w:lvl>
    <w:lvl w:ilvl="7" w:tplc="04190019" w:tentative="1">
      <w:start w:val="1"/>
      <w:numFmt w:val="lowerLetter"/>
      <w:lvlText w:val="%8."/>
      <w:lvlJc w:val="left"/>
      <w:pPr>
        <w:ind w:left="6408" w:hanging="360"/>
      </w:pPr>
    </w:lvl>
    <w:lvl w:ilvl="8" w:tplc="0419001B" w:tentative="1">
      <w:start w:val="1"/>
      <w:numFmt w:val="lowerRoman"/>
      <w:lvlText w:val="%9."/>
      <w:lvlJc w:val="right"/>
      <w:pPr>
        <w:ind w:left="7128" w:hanging="180"/>
      </w:pPr>
    </w:lvl>
  </w:abstractNum>
  <w:abstractNum w:abstractNumId="20">
    <w:nsid w:val="7A1B1FF8"/>
    <w:multiLevelType w:val="hybridMultilevel"/>
    <w:tmpl w:val="C1CE870A"/>
    <w:lvl w:ilvl="0" w:tplc="0419000F">
      <w:start w:val="1"/>
      <w:numFmt w:val="decimal"/>
      <w:lvlText w:val="%1."/>
      <w:lvlJc w:val="left"/>
      <w:pPr>
        <w:tabs>
          <w:tab w:val="num" w:pos="720"/>
        </w:tabs>
        <w:ind w:left="720" w:hanging="360"/>
      </w:pPr>
      <w:rPr>
        <w:strike w:val="0"/>
        <w:dstrike w:val="0"/>
        <w:u w:val="none"/>
        <w:effect w:val="none"/>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8"/>
  </w:num>
  <w:num w:numId="2">
    <w:abstractNumId w:val="2"/>
  </w:num>
  <w:num w:numId="3">
    <w:abstractNumId w:val="20"/>
  </w:num>
  <w:num w:numId="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1"/>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3"/>
  </w:num>
  <w:num w:numId="11">
    <w:abstractNumId w:val="17"/>
  </w:num>
  <w:num w:numId="12">
    <w:abstractNumId w:val="12"/>
  </w:num>
  <w:num w:numId="13">
    <w:abstractNumId w:val="13"/>
  </w:num>
  <w:num w:numId="14">
    <w:abstractNumId w:val="19"/>
  </w:num>
  <w:num w:numId="15">
    <w:abstractNumId w:val="6"/>
  </w:num>
  <w:num w:numId="16">
    <w:abstractNumId w:val="7"/>
  </w:num>
  <w:num w:numId="17">
    <w:abstractNumId w:val="10"/>
  </w:num>
  <w:num w:numId="18">
    <w:abstractNumId w:val="4"/>
  </w:num>
  <w:num w:numId="19">
    <w:abstractNumId w:val="18"/>
  </w:num>
  <w:num w:numId="20">
    <w:abstractNumId w:val="9"/>
  </w:num>
  <w:num w:numId="21">
    <w:abstractNumId w:val="11"/>
  </w:num>
  <w:num w:numId="22">
    <w:abstractNumId w:val="14"/>
  </w:num>
  <w:num w:numId="23">
    <w:abstractNumId w:val="1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356F"/>
    <w:rsid w:val="00000CE3"/>
    <w:rsid w:val="00002B3B"/>
    <w:rsid w:val="000043AC"/>
    <w:rsid w:val="000045B0"/>
    <w:rsid w:val="000047AA"/>
    <w:rsid w:val="00004F55"/>
    <w:rsid w:val="00005555"/>
    <w:rsid w:val="000067BF"/>
    <w:rsid w:val="000075C4"/>
    <w:rsid w:val="00007893"/>
    <w:rsid w:val="00007DA3"/>
    <w:rsid w:val="000102A7"/>
    <w:rsid w:val="00010AFA"/>
    <w:rsid w:val="00010AFC"/>
    <w:rsid w:val="00010D12"/>
    <w:rsid w:val="00010E40"/>
    <w:rsid w:val="00010E9E"/>
    <w:rsid w:val="00011162"/>
    <w:rsid w:val="000114F6"/>
    <w:rsid w:val="000117D7"/>
    <w:rsid w:val="00012CC7"/>
    <w:rsid w:val="000156B5"/>
    <w:rsid w:val="00016B05"/>
    <w:rsid w:val="00016B44"/>
    <w:rsid w:val="00016F7B"/>
    <w:rsid w:val="00017DCC"/>
    <w:rsid w:val="00017FC4"/>
    <w:rsid w:val="000202A5"/>
    <w:rsid w:val="00020444"/>
    <w:rsid w:val="0002099A"/>
    <w:rsid w:val="00021BB0"/>
    <w:rsid w:val="00022552"/>
    <w:rsid w:val="00022B3E"/>
    <w:rsid w:val="00022CE2"/>
    <w:rsid w:val="000240F3"/>
    <w:rsid w:val="00024BA3"/>
    <w:rsid w:val="00025369"/>
    <w:rsid w:val="000255B1"/>
    <w:rsid w:val="000273FF"/>
    <w:rsid w:val="0002797C"/>
    <w:rsid w:val="0003288F"/>
    <w:rsid w:val="000330A3"/>
    <w:rsid w:val="00033B98"/>
    <w:rsid w:val="00034108"/>
    <w:rsid w:val="00035719"/>
    <w:rsid w:val="00035936"/>
    <w:rsid w:val="0003620B"/>
    <w:rsid w:val="00041D24"/>
    <w:rsid w:val="00042652"/>
    <w:rsid w:val="00043007"/>
    <w:rsid w:val="000436B4"/>
    <w:rsid w:val="00043E2C"/>
    <w:rsid w:val="00045114"/>
    <w:rsid w:val="00045763"/>
    <w:rsid w:val="00047CFD"/>
    <w:rsid w:val="00050D40"/>
    <w:rsid w:val="000511C4"/>
    <w:rsid w:val="0005160F"/>
    <w:rsid w:val="00051A61"/>
    <w:rsid w:val="000526F2"/>
    <w:rsid w:val="000539E2"/>
    <w:rsid w:val="000546E4"/>
    <w:rsid w:val="000552DF"/>
    <w:rsid w:val="0005535E"/>
    <w:rsid w:val="00055C9F"/>
    <w:rsid w:val="00056122"/>
    <w:rsid w:val="00056BF0"/>
    <w:rsid w:val="00061184"/>
    <w:rsid w:val="00061F3D"/>
    <w:rsid w:val="00063449"/>
    <w:rsid w:val="000648FD"/>
    <w:rsid w:val="000660EF"/>
    <w:rsid w:val="00066574"/>
    <w:rsid w:val="00066C19"/>
    <w:rsid w:val="00066E3C"/>
    <w:rsid w:val="00067900"/>
    <w:rsid w:val="0007023E"/>
    <w:rsid w:val="000721C6"/>
    <w:rsid w:val="000725B1"/>
    <w:rsid w:val="00072A0F"/>
    <w:rsid w:val="00073598"/>
    <w:rsid w:val="00073606"/>
    <w:rsid w:val="000736DE"/>
    <w:rsid w:val="00073F52"/>
    <w:rsid w:val="000742F7"/>
    <w:rsid w:val="00074D5C"/>
    <w:rsid w:val="00075349"/>
    <w:rsid w:val="00075FBF"/>
    <w:rsid w:val="00076CA0"/>
    <w:rsid w:val="0007750D"/>
    <w:rsid w:val="00077951"/>
    <w:rsid w:val="00077CE3"/>
    <w:rsid w:val="00080165"/>
    <w:rsid w:val="00080EAA"/>
    <w:rsid w:val="0008120A"/>
    <w:rsid w:val="000819DC"/>
    <w:rsid w:val="000824ED"/>
    <w:rsid w:val="000837B4"/>
    <w:rsid w:val="00083D2B"/>
    <w:rsid w:val="00084AAD"/>
    <w:rsid w:val="00084BF0"/>
    <w:rsid w:val="00085377"/>
    <w:rsid w:val="000856F9"/>
    <w:rsid w:val="00085B76"/>
    <w:rsid w:val="00085C1A"/>
    <w:rsid w:val="00086925"/>
    <w:rsid w:val="00086CF9"/>
    <w:rsid w:val="00087A89"/>
    <w:rsid w:val="0009085B"/>
    <w:rsid w:val="0009157D"/>
    <w:rsid w:val="00092076"/>
    <w:rsid w:val="0009233C"/>
    <w:rsid w:val="00092350"/>
    <w:rsid w:val="000937B3"/>
    <w:rsid w:val="00094423"/>
    <w:rsid w:val="00094B02"/>
    <w:rsid w:val="00095763"/>
    <w:rsid w:val="00095876"/>
    <w:rsid w:val="00095DB0"/>
    <w:rsid w:val="00096AF9"/>
    <w:rsid w:val="00096C0C"/>
    <w:rsid w:val="00096F2E"/>
    <w:rsid w:val="000970FF"/>
    <w:rsid w:val="000A0161"/>
    <w:rsid w:val="000A02E2"/>
    <w:rsid w:val="000A09D6"/>
    <w:rsid w:val="000A1CFC"/>
    <w:rsid w:val="000A3663"/>
    <w:rsid w:val="000A39F6"/>
    <w:rsid w:val="000A3EAE"/>
    <w:rsid w:val="000A40CB"/>
    <w:rsid w:val="000A48CE"/>
    <w:rsid w:val="000A4C38"/>
    <w:rsid w:val="000A55C2"/>
    <w:rsid w:val="000A5DAB"/>
    <w:rsid w:val="000A7302"/>
    <w:rsid w:val="000A7FCF"/>
    <w:rsid w:val="000B1214"/>
    <w:rsid w:val="000B21F6"/>
    <w:rsid w:val="000B2307"/>
    <w:rsid w:val="000B2BDA"/>
    <w:rsid w:val="000B355A"/>
    <w:rsid w:val="000B35A2"/>
    <w:rsid w:val="000B412A"/>
    <w:rsid w:val="000B4DDB"/>
    <w:rsid w:val="000B5143"/>
    <w:rsid w:val="000B5F83"/>
    <w:rsid w:val="000B631B"/>
    <w:rsid w:val="000B6B7C"/>
    <w:rsid w:val="000B6E33"/>
    <w:rsid w:val="000B71B6"/>
    <w:rsid w:val="000B7AE1"/>
    <w:rsid w:val="000C032B"/>
    <w:rsid w:val="000C03AB"/>
    <w:rsid w:val="000C0A6E"/>
    <w:rsid w:val="000C1095"/>
    <w:rsid w:val="000C261F"/>
    <w:rsid w:val="000C2846"/>
    <w:rsid w:val="000C392F"/>
    <w:rsid w:val="000C3B64"/>
    <w:rsid w:val="000C4581"/>
    <w:rsid w:val="000D27BD"/>
    <w:rsid w:val="000D2B51"/>
    <w:rsid w:val="000D2C9E"/>
    <w:rsid w:val="000D37F5"/>
    <w:rsid w:val="000D4389"/>
    <w:rsid w:val="000D4549"/>
    <w:rsid w:val="000D4EA2"/>
    <w:rsid w:val="000D5B96"/>
    <w:rsid w:val="000D6AEC"/>
    <w:rsid w:val="000D77D3"/>
    <w:rsid w:val="000E006C"/>
    <w:rsid w:val="000E0312"/>
    <w:rsid w:val="000E1B1C"/>
    <w:rsid w:val="000E1BEA"/>
    <w:rsid w:val="000E2C26"/>
    <w:rsid w:val="000E3026"/>
    <w:rsid w:val="000E5BC8"/>
    <w:rsid w:val="000E614A"/>
    <w:rsid w:val="000E68E7"/>
    <w:rsid w:val="000E69CD"/>
    <w:rsid w:val="000E7A36"/>
    <w:rsid w:val="000F0F18"/>
    <w:rsid w:val="000F130A"/>
    <w:rsid w:val="000F1E8D"/>
    <w:rsid w:val="000F26E3"/>
    <w:rsid w:val="000F27EC"/>
    <w:rsid w:val="000F2F3A"/>
    <w:rsid w:val="000F44B9"/>
    <w:rsid w:val="000F4D29"/>
    <w:rsid w:val="000F5531"/>
    <w:rsid w:val="000F5564"/>
    <w:rsid w:val="000F563C"/>
    <w:rsid w:val="000F5C06"/>
    <w:rsid w:val="000F71EC"/>
    <w:rsid w:val="000F7A25"/>
    <w:rsid w:val="00100174"/>
    <w:rsid w:val="001002AB"/>
    <w:rsid w:val="00100C4D"/>
    <w:rsid w:val="001012FD"/>
    <w:rsid w:val="001020E0"/>
    <w:rsid w:val="0010257D"/>
    <w:rsid w:val="00102734"/>
    <w:rsid w:val="0010288A"/>
    <w:rsid w:val="00102F26"/>
    <w:rsid w:val="0010352B"/>
    <w:rsid w:val="00104C4C"/>
    <w:rsid w:val="00105D3D"/>
    <w:rsid w:val="00106808"/>
    <w:rsid w:val="00106D28"/>
    <w:rsid w:val="0010782D"/>
    <w:rsid w:val="00110722"/>
    <w:rsid w:val="00110754"/>
    <w:rsid w:val="00111636"/>
    <w:rsid w:val="0011189C"/>
    <w:rsid w:val="00112D52"/>
    <w:rsid w:val="00113B0D"/>
    <w:rsid w:val="00113EB4"/>
    <w:rsid w:val="00114FF4"/>
    <w:rsid w:val="001155DB"/>
    <w:rsid w:val="00121016"/>
    <w:rsid w:val="00121335"/>
    <w:rsid w:val="00121CB7"/>
    <w:rsid w:val="0012235E"/>
    <w:rsid w:val="001225CD"/>
    <w:rsid w:val="00122A7E"/>
    <w:rsid w:val="00122F2A"/>
    <w:rsid w:val="00124DB3"/>
    <w:rsid w:val="00125484"/>
    <w:rsid w:val="0012549B"/>
    <w:rsid w:val="001256A9"/>
    <w:rsid w:val="00125816"/>
    <w:rsid w:val="00125824"/>
    <w:rsid w:val="00127900"/>
    <w:rsid w:val="00130325"/>
    <w:rsid w:val="00130C07"/>
    <w:rsid w:val="00130C53"/>
    <w:rsid w:val="001310D7"/>
    <w:rsid w:val="00131106"/>
    <w:rsid w:val="00131452"/>
    <w:rsid w:val="00131C45"/>
    <w:rsid w:val="00133A5A"/>
    <w:rsid w:val="00133C87"/>
    <w:rsid w:val="00133CFB"/>
    <w:rsid w:val="00133FD3"/>
    <w:rsid w:val="00134C9F"/>
    <w:rsid w:val="00135EE3"/>
    <w:rsid w:val="00141439"/>
    <w:rsid w:val="00141D81"/>
    <w:rsid w:val="0014205A"/>
    <w:rsid w:val="00142BCE"/>
    <w:rsid w:val="00143750"/>
    <w:rsid w:val="001437AB"/>
    <w:rsid w:val="00145079"/>
    <w:rsid w:val="0014637E"/>
    <w:rsid w:val="00150220"/>
    <w:rsid w:val="00150477"/>
    <w:rsid w:val="0015064E"/>
    <w:rsid w:val="00151746"/>
    <w:rsid w:val="00151AAB"/>
    <w:rsid w:val="00151DEC"/>
    <w:rsid w:val="001527D8"/>
    <w:rsid w:val="00153D6A"/>
    <w:rsid w:val="001555F7"/>
    <w:rsid w:val="00157158"/>
    <w:rsid w:val="00157450"/>
    <w:rsid w:val="001574E4"/>
    <w:rsid w:val="00157878"/>
    <w:rsid w:val="00157D1C"/>
    <w:rsid w:val="0016061C"/>
    <w:rsid w:val="00160962"/>
    <w:rsid w:val="00162284"/>
    <w:rsid w:val="00162541"/>
    <w:rsid w:val="001639FE"/>
    <w:rsid w:val="00164244"/>
    <w:rsid w:val="001642FE"/>
    <w:rsid w:val="001650A0"/>
    <w:rsid w:val="00166AF9"/>
    <w:rsid w:val="00166F21"/>
    <w:rsid w:val="001673CE"/>
    <w:rsid w:val="001677FF"/>
    <w:rsid w:val="00167899"/>
    <w:rsid w:val="00170E3B"/>
    <w:rsid w:val="00171162"/>
    <w:rsid w:val="00171315"/>
    <w:rsid w:val="00171BDB"/>
    <w:rsid w:val="00172E25"/>
    <w:rsid w:val="001737D1"/>
    <w:rsid w:val="00173F61"/>
    <w:rsid w:val="001759DB"/>
    <w:rsid w:val="00175AD9"/>
    <w:rsid w:val="001778F7"/>
    <w:rsid w:val="00180060"/>
    <w:rsid w:val="001803D0"/>
    <w:rsid w:val="00181E72"/>
    <w:rsid w:val="00182937"/>
    <w:rsid w:val="00182F28"/>
    <w:rsid w:val="00182F60"/>
    <w:rsid w:val="00185D9E"/>
    <w:rsid w:val="00186F43"/>
    <w:rsid w:val="00190B5B"/>
    <w:rsid w:val="00191526"/>
    <w:rsid w:val="001935B5"/>
    <w:rsid w:val="001A0264"/>
    <w:rsid w:val="001A02E5"/>
    <w:rsid w:val="001A1A75"/>
    <w:rsid w:val="001A2554"/>
    <w:rsid w:val="001A36E0"/>
    <w:rsid w:val="001A3C28"/>
    <w:rsid w:val="001A4894"/>
    <w:rsid w:val="001A4DD7"/>
    <w:rsid w:val="001A4ED8"/>
    <w:rsid w:val="001A66AF"/>
    <w:rsid w:val="001A7901"/>
    <w:rsid w:val="001B008F"/>
    <w:rsid w:val="001B0A6E"/>
    <w:rsid w:val="001B0B41"/>
    <w:rsid w:val="001B0E60"/>
    <w:rsid w:val="001B11DC"/>
    <w:rsid w:val="001B1C39"/>
    <w:rsid w:val="001B20D9"/>
    <w:rsid w:val="001B2637"/>
    <w:rsid w:val="001B2E03"/>
    <w:rsid w:val="001B3078"/>
    <w:rsid w:val="001B323E"/>
    <w:rsid w:val="001B3B45"/>
    <w:rsid w:val="001B6410"/>
    <w:rsid w:val="001B714F"/>
    <w:rsid w:val="001C0B35"/>
    <w:rsid w:val="001C21C0"/>
    <w:rsid w:val="001C3EB4"/>
    <w:rsid w:val="001C54E9"/>
    <w:rsid w:val="001C5A8E"/>
    <w:rsid w:val="001C73BB"/>
    <w:rsid w:val="001D1042"/>
    <w:rsid w:val="001D13BB"/>
    <w:rsid w:val="001D2ABD"/>
    <w:rsid w:val="001D2D51"/>
    <w:rsid w:val="001D44A8"/>
    <w:rsid w:val="001D459E"/>
    <w:rsid w:val="001D45B7"/>
    <w:rsid w:val="001D53C2"/>
    <w:rsid w:val="001D5C91"/>
    <w:rsid w:val="001D5D1B"/>
    <w:rsid w:val="001D63F2"/>
    <w:rsid w:val="001D6BCC"/>
    <w:rsid w:val="001E020C"/>
    <w:rsid w:val="001E0EE7"/>
    <w:rsid w:val="001E0F9B"/>
    <w:rsid w:val="001E2A3F"/>
    <w:rsid w:val="001E3215"/>
    <w:rsid w:val="001E375C"/>
    <w:rsid w:val="001E3BA5"/>
    <w:rsid w:val="001E4C8C"/>
    <w:rsid w:val="001E5308"/>
    <w:rsid w:val="001E543F"/>
    <w:rsid w:val="001E6984"/>
    <w:rsid w:val="001E6C56"/>
    <w:rsid w:val="001E6DBF"/>
    <w:rsid w:val="001E778C"/>
    <w:rsid w:val="001F0BAA"/>
    <w:rsid w:val="001F1246"/>
    <w:rsid w:val="001F30E4"/>
    <w:rsid w:val="001F3EA7"/>
    <w:rsid w:val="001F56B4"/>
    <w:rsid w:val="001F6502"/>
    <w:rsid w:val="001F6802"/>
    <w:rsid w:val="001F6894"/>
    <w:rsid w:val="001F746F"/>
    <w:rsid w:val="001F788E"/>
    <w:rsid w:val="001F78A5"/>
    <w:rsid w:val="001F7C0E"/>
    <w:rsid w:val="00201922"/>
    <w:rsid w:val="002031FB"/>
    <w:rsid w:val="00203CE9"/>
    <w:rsid w:val="00203D7C"/>
    <w:rsid w:val="00204311"/>
    <w:rsid w:val="00204B47"/>
    <w:rsid w:val="0020650D"/>
    <w:rsid w:val="00206993"/>
    <w:rsid w:val="00210370"/>
    <w:rsid w:val="0021079A"/>
    <w:rsid w:val="002116C6"/>
    <w:rsid w:val="00211DCB"/>
    <w:rsid w:val="00211EC6"/>
    <w:rsid w:val="002125F7"/>
    <w:rsid w:val="002128DE"/>
    <w:rsid w:val="00212DE3"/>
    <w:rsid w:val="00214F32"/>
    <w:rsid w:val="00215229"/>
    <w:rsid w:val="00215405"/>
    <w:rsid w:val="0021645F"/>
    <w:rsid w:val="00217395"/>
    <w:rsid w:val="002177B3"/>
    <w:rsid w:val="00220F2C"/>
    <w:rsid w:val="0022239F"/>
    <w:rsid w:val="002228F6"/>
    <w:rsid w:val="0022472D"/>
    <w:rsid w:val="002249F3"/>
    <w:rsid w:val="00224C65"/>
    <w:rsid w:val="0022502E"/>
    <w:rsid w:val="0023024A"/>
    <w:rsid w:val="00230454"/>
    <w:rsid w:val="002307C4"/>
    <w:rsid w:val="00230B2A"/>
    <w:rsid w:val="002320F4"/>
    <w:rsid w:val="0023267D"/>
    <w:rsid w:val="00232904"/>
    <w:rsid w:val="00232D83"/>
    <w:rsid w:val="002344DA"/>
    <w:rsid w:val="00235C6A"/>
    <w:rsid w:val="002360F0"/>
    <w:rsid w:val="00237CC4"/>
    <w:rsid w:val="0024065E"/>
    <w:rsid w:val="00240790"/>
    <w:rsid w:val="0024204D"/>
    <w:rsid w:val="002428FF"/>
    <w:rsid w:val="00243104"/>
    <w:rsid w:val="0024337A"/>
    <w:rsid w:val="00244BE4"/>
    <w:rsid w:val="00246648"/>
    <w:rsid w:val="00246738"/>
    <w:rsid w:val="00246ED7"/>
    <w:rsid w:val="002470B1"/>
    <w:rsid w:val="00247906"/>
    <w:rsid w:val="00247A74"/>
    <w:rsid w:val="0025040A"/>
    <w:rsid w:val="00251D25"/>
    <w:rsid w:val="002527E5"/>
    <w:rsid w:val="002538E9"/>
    <w:rsid w:val="00254395"/>
    <w:rsid w:val="00255B9A"/>
    <w:rsid w:val="00257C16"/>
    <w:rsid w:val="0026039F"/>
    <w:rsid w:val="00260BC5"/>
    <w:rsid w:val="00261B11"/>
    <w:rsid w:val="00261EFD"/>
    <w:rsid w:val="002621C6"/>
    <w:rsid w:val="002624B6"/>
    <w:rsid w:val="00262948"/>
    <w:rsid w:val="00262B3F"/>
    <w:rsid w:val="002638E6"/>
    <w:rsid w:val="00263ED2"/>
    <w:rsid w:val="00264871"/>
    <w:rsid w:val="00265D50"/>
    <w:rsid w:val="00267825"/>
    <w:rsid w:val="00267BC7"/>
    <w:rsid w:val="00271162"/>
    <w:rsid w:val="002714BC"/>
    <w:rsid w:val="00272D72"/>
    <w:rsid w:val="00272F64"/>
    <w:rsid w:val="00273006"/>
    <w:rsid w:val="00273D23"/>
    <w:rsid w:val="00274818"/>
    <w:rsid w:val="00274D6D"/>
    <w:rsid w:val="00274E77"/>
    <w:rsid w:val="00275DB8"/>
    <w:rsid w:val="00275DDD"/>
    <w:rsid w:val="002763B7"/>
    <w:rsid w:val="0027646D"/>
    <w:rsid w:val="00276D60"/>
    <w:rsid w:val="0027700E"/>
    <w:rsid w:val="0028139B"/>
    <w:rsid w:val="00281DD4"/>
    <w:rsid w:val="00282090"/>
    <w:rsid w:val="00282AFA"/>
    <w:rsid w:val="00282B1B"/>
    <w:rsid w:val="00282EF7"/>
    <w:rsid w:val="002831D1"/>
    <w:rsid w:val="0028354A"/>
    <w:rsid w:val="002835D8"/>
    <w:rsid w:val="00283DC2"/>
    <w:rsid w:val="00284094"/>
    <w:rsid w:val="00284EAA"/>
    <w:rsid w:val="002859CC"/>
    <w:rsid w:val="00286AA7"/>
    <w:rsid w:val="00287241"/>
    <w:rsid w:val="00290269"/>
    <w:rsid w:val="00290729"/>
    <w:rsid w:val="00292156"/>
    <w:rsid w:val="00293444"/>
    <w:rsid w:val="002935C4"/>
    <w:rsid w:val="00293E47"/>
    <w:rsid w:val="00295084"/>
    <w:rsid w:val="002958A7"/>
    <w:rsid w:val="002970C2"/>
    <w:rsid w:val="0029764F"/>
    <w:rsid w:val="002A01EF"/>
    <w:rsid w:val="002A02C9"/>
    <w:rsid w:val="002A0C53"/>
    <w:rsid w:val="002A2198"/>
    <w:rsid w:val="002A2289"/>
    <w:rsid w:val="002A2766"/>
    <w:rsid w:val="002A2B13"/>
    <w:rsid w:val="002A2E5C"/>
    <w:rsid w:val="002A3040"/>
    <w:rsid w:val="002A3CB8"/>
    <w:rsid w:val="002A5543"/>
    <w:rsid w:val="002A6799"/>
    <w:rsid w:val="002B2A6C"/>
    <w:rsid w:val="002B2E55"/>
    <w:rsid w:val="002B523B"/>
    <w:rsid w:val="002B5615"/>
    <w:rsid w:val="002B6CB2"/>
    <w:rsid w:val="002B6ED3"/>
    <w:rsid w:val="002C1A9B"/>
    <w:rsid w:val="002C2D33"/>
    <w:rsid w:val="002C32E7"/>
    <w:rsid w:val="002C343B"/>
    <w:rsid w:val="002C3C7D"/>
    <w:rsid w:val="002C3DA4"/>
    <w:rsid w:val="002C49E5"/>
    <w:rsid w:val="002C5160"/>
    <w:rsid w:val="002C5F23"/>
    <w:rsid w:val="002C6DCC"/>
    <w:rsid w:val="002C6FFB"/>
    <w:rsid w:val="002C7922"/>
    <w:rsid w:val="002C7AB5"/>
    <w:rsid w:val="002D1C8A"/>
    <w:rsid w:val="002D31BD"/>
    <w:rsid w:val="002D45CA"/>
    <w:rsid w:val="002D5AD4"/>
    <w:rsid w:val="002D5DB1"/>
    <w:rsid w:val="002D5E65"/>
    <w:rsid w:val="002D6C89"/>
    <w:rsid w:val="002D6C8C"/>
    <w:rsid w:val="002D6E34"/>
    <w:rsid w:val="002D7D84"/>
    <w:rsid w:val="002D7EFC"/>
    <w:rsid w:val="002E0458"/>
    <w:rsid w:val="002E05F0"/>
    <w:rsid w:val="002E0C6B"/>
    <w:rsid w:val="002E1AC1"/>
    <w:rsid w:val="002E1AED"/>
    <w:rsid w:val="002E1FFE"/>
    <w:rsid w:val="002E2E27"/>
    <w:rsid w:val="002E2F7F"/>
    <w:rsid w:val="002E3146"/>
    <w:rsid w:val="002E355F"/>
    <w:rsid w:val="002E387A"/>
    <w:rsid w:val="002E479A"/>
    <w:rsid w:val="002E4E71"/>
    <w:rsid w:val="002E5AA7"/>
    <w:rsid w:val="002F014C"/>
    <w:rsid w:val="002F0B60"/>
    <w:rsid w:val="002F3314"/>
    <w:rsid w:val="002F3A51"/>
    <w:rsid w:val="002F49AC"/>
    <w:rsid w:val="002F549E"/>
    <w:rsid w:val="002F56E4"/>
    <w:rsid w:val="002F60DE"/>
    <w:rsid w:val="002F6103"/>
    <w:rsid w:val="002F6588"/>
    <w:rsid w:val="00300A37"/>
    <w:rsid w:val="00301D07"/>
    <w:rsid w:val="003022BC"/>
    <w:rsid w:val="00302DBE"/>
    <w:rsid w:val="00303D2D"/>
    <w:rsid w:val="00304BC8"/>
    <w:rsid w:val="0030623C"/>
    <w:rsid w:val="00306344"/>
    <w:rsid w:val="00310571"/>
    <w:rsid w:val="00310BB0"/>
    <w:rsid w:val="00310C57"/>
    <w:rsid w:val="00310EB8"/>
    <w:rsid w:val="003117C1"/>
    <w:rsid w:val="00311A8B"/>
    <w:rsid w:val="00313768"/>
    <w:rsid w:val="0031463A"/>
    <w:rsid w:val="003156E8"/>
    <w:rsid w:val="00315E73"/>
    <w:rsid w:val="00316E46"/>
    <w:rsid w:val="00316E8D"/>
    <w:rsid w:val="00317AD4"/>
    <w:rsid w:val="0032134C"/>
    <w:rsid w:val="003217E6"/>
    <w:rsid w:val="003218F4"/>
    <w:rsid w:val="00322A82"/>
    <w:rsid w:val="00324659"/>
    <w:rsid w:val="00325061"/>
    <w:rsid w:val="003253DF"/>
    <w:rsid w:val="00325CAC"/>
    <w:rsid w:val="00326486"/>
    <w:rsid w:val="0032705B"/>
    <w:rsid w:val="003274EB"/>
    <w:rsid w:val="00327A05"/>
    <w:rsid w:val="00330C7C"/>
    <w:rsid w:val="00331703"/>
    <w:rsid w:val="00332E3D"/>
    <w:rsid w:val="00333051"/>
    <w:rsid w:val="00333533"/>
    <w:rsid w:val="00335352"/>
    <w:rsid w:val="003353E6"/>
    <w:rsid w:val="003359FE"/>
    <w:rsid w:val="00335BAB"/>
    <w:rsid w:val="003365C7"/>
    <w:rsid w:val="00336AB3"/>
    <w:rsid w:val="00336EFF"/>
    <w:rsid w:val="00336F5B"/>
    <w:rsid w:val="00336FD6"/>
    <w:rsid w:val="00337C49"/>
    <w:rsid w:val="0034010A"/>
    <w:rsid w:val="00340ED3"/>
    <w:rsid w:val="0034116B"/>
    <w:rsid w:val="0034193F"/>
    <w:rsid w:val="00341E97"/>
    <w:rsid w:val="00343C09"/>
    <w:rsid w:val="0034474A"/>
    <w:rsid w:val="00346B1B"/>
    <w:rsid w:val="00347183"/>
    <w:rsid w:val="00351BC7"/>
    <w:rsid w:val="00352598"/>
    <w:rsid w:val="00352809"/>
    <w:rsid w:val="003528E4"/>
    <w:rsid w:val="00354DD2"/>
    <w:rsid w:val="00354F2F"/>
    <w:rsid w:val="00355D1F"/>
    <w:rsid w:val="00356A14"/>
    <w:rsid w:val="00357A7D"/>
    <w:rsid w:val="00360E82"/>
    <w:rsid w:val="003618DA"/>
    <w:rsid w:val="00361D7A"/>
    <w:rsid w:val="0036248C"/>
    <w:rsid w:val="003628C4"/>
    <w:rsid w:val="003633A6"/>
    <w:rsid w:val="00364E3F"/>
    <w:rsid w:val="00364E7F"/>
    <w:rsid w:val="00365C9F"/>
    <w:rsid w:val="00366B1C"/>
    <w:rsid w:val="00366DD5"/>
    <w:rsid w:val="00366F4E"/>
    <w:rsid w:val="00367046"/>
    <w:rsid w:val="0037002C"/>
    <w:rsid w:val="00370B69"/>
    <w:rsid w:val="00370CC3"/>
    <w:rsid w:val="00371FDB"/>
    <w:rsid w:val="003726C7"/>
    <w:rsid w:val="003742B3"/>
    <w:rsid w:val="003744D0"/>
    <w:rsid w:val="0037611D"/>
    <w:rsid w:val="00376D94"/>
    <w:rsid w:val="003777E7"/>
    <w:rsid w:val="00377CC4"/>
    <w:rsid w:val="003809D1"/>
    <w:rsid w:val="00381810"/>
    <w:rsid w:val="00381FE5"/>
    <w:rsid w:val="00383446"/>
    <w:rsid w:val="00383B07"/>
    <w:rsid w:val="00384091"/>
    <w:rsid w:val="00384A35"/>
    <w:rsid w:val="00384B27"/>
    <w:rsid w:val="00385765"/>
    <w:rsid w:val="00386871"/>
    <w:rsid w:val="003869E8"/>
    <w:rsid w:val="00386BA1"/>
    <w:rsid w:val="00386FE8"/>
    <w:rsid w:val="00390147"/>
    <w:rsid w:val="00390806"/>
    <w:rsid w:val="00391308"/>
    <w:rsid w:val="00391443"/>
    <w:rsid w:val="003917E4"/>
    <w:rsid w:val="00392B1F"/>
    <w:rsid w:val="003930FE"/>
    <w:rsid w:val="00393906"/>
    <w:rsid w:val="003950FA"/>
    <w:rsid w:val="003953C5"/>
    <w:rsid w:val="00396076"/>
    <w:rsid w:val="00396347"/>
    <w:rsid w:val="0039727E"/>
    <w:rsid w:val="003974FC"/>
    <w:rsid w:val="00397560"/>
    <w:rsid w:val="003A0C99"/>
    <w:rsid w:val="003A12A0"/>
    <w:rsid w:val="003A12AB"/>
    <w:rsid w:val="003A1FDB"/>
    <w:rsid w:val="003A2B1F"/>
    <w:rsid w:val="003A345E"/>
    <w:rsid w:val="003A37CA"/>
    <w:rsid w:val="003A39EC"/>
    <w:rsid w:val="003A3EBE"/>
    <w:rsid w:val="003A5765"/>
    <w:rsid w:val="003A77F2"/>
    <w:rsid w:val="003B059D"/>
    <w:rsid w:val="003B1AEA"/>
    <w:rsid w:val="003B2310"/>
    <w:rsid w:val="003B2514"/>
    <w:rsid w:val="003B25DE"/>
    <w:rsid w:val="003B2BA0"/>
    <w:rsid w:val="003B2E21"/>
    <w:rsid w:val="003B3A72"/>
    <w:rsid w:val="003B3CCC"/>
    <w:rsid w:val="003B3FBA"/>
    <w:rsid w:val="003B431F"/>
    <w:rsid w:val="003B4EA3"/>
    <w:rsid w:val="003B56CC"/>
    <w:rsid w:val="003B59C7"/>
    <w:rsid w:val="003B63F4"/>
    <w:rsid w:val="003B6BF1"/>
    <w:rsid w:val="003B6F61"/>
    <w:rsid w:val="003B7609"/>
    <w:rsid w:val="003B7B45"/>
    <w:rsid w:val="003C03F4"/>
    <w:rsid w:val="003C0B75"/>
    <w:rsid w:val="003C1E52"/>
    <w:rsid w:val="003C200A"/>
    <w:rsid w:val="003C320C"/>
    <w:rsid w:val="003C3C79"/>
    <w:rsid w:val="003C3EE7"/>
    <w:rsid w:val="003C3F63"/>
    <w:rsid w:val="003C62EB"/>
    <w:rsid w:val="003D0440"/>
    <w:rsid w:val="003D05F0"/>
    <w:rsid w:val="003D08BB"/>
    <w:rsid w:val="003D1777"/>
    <w:rsid w:val="003D1CEE"/>
    <w:rsid w:val="003D3857"/>
    <w:rsid w:val="003D3F38"/>
    <w:rsid w:val="003D4165"/>
    <w:rsid w:val="003D4DAE"/>
    <w:rsid w:val="003D4F6A"/>
    <w:rsid w:val="003D53D6"/>
    <w:rsid w:val="003D54FD"/>
    <w:rsid w:val="003D5D31"/>
    <w:rsid w:val="003D67D9"/>
    <w:rsid w:val="003D6E47"/>
    <w:rsid w:val="003D7410"/>
    <w:rsid w:val="003D761A"/>
    <w:rsid w:val="003E0EB9"/>
    <w:rsid w:val="003E170D"/>
    <w:rsid w:val="003E22F2"/>
    <w:rsid w:val="003E3CDF"/>
    <w:rsid w:val="003E422F"/>
    <w:rsid w:val="003E4B20"/>
    <w:rsid w:val="003E6254"/>
    <w:rsid w:val="003E77BD"/>
    <w:rsid w:val="003E7BF1"/>
    <w:rsid w:val="003F088C"/>
    <w:rsid w:val="003F1C0A"/>
    <w:rsid w:val="003F3CC7"/>
    <w:rsid w:val="003F4BB2"/>
    <w:rsid w:val="003F5C5A"/>
    <w:rsid w:val="003F6B80"/>
    <w:rsid w:val="003F73AA"/>
    <w:rsid w:val="003F7DA8"/>
    <w:rsid w:val="003F7EDA"/>
    <w:rsid w:val="003F7F35"/>
    <w:rsid w:val="00400D18"/>
    <w:rsid w:val="00401D2C"/>
    <w:rsid w:val="004030B4"/>
    <w:rsid w:val="0040315B"/>
    <w:rsid w:val="00403412"/>
    <w:rsid w:val="00405A42"/>
    <w:rsid w:val="00406FAE"/>
    <w:rsid w:val="00407C0B"/>
    <w:rsid w:val="00407E50"/>
    <w:rsid w:val="00410CA9"/>
    <w:rsid w:val="00411036"/>
    <w:rsid w:val="004110CA"/>
    <w:rsid w:val="00411DF3"/>
    <w:rsid w:val="00413064"/>
    <w:rsid w:val="004133E3"/>
    <w:rsid w:val="00414464"/>
    <w:rsid w:val="00414B9B"/>
    <w:rsid w:val="00414F12"/>
    <w:rsid w:val="004157A7"/>
    <w:rsid w:val="00415E07"/>
    <w:rsid w:val="00417EC5"/>
    <w:rsid w:val="0042079B"/>
    <w:rsid w:val="004209E9"/>
    <w:rsid w:val="004212BF"/>
    <w:rsid w:val="00422ACD"/>
    <w:rsid w:val="004239E5"/>
    <w:rsid w:val="00425364"/>
    <w:rsid w:val="00426172"/>
    <w:rsid w:val="004264DA"/>
    <w:rsid w:val="004266AC"/>
    <w:rsid w:val="00427573"/>
    <w:rsid w:val="00427594"/>
    <w:rsid w:val="00431683"/>
    <w:rsid w:val="004316EC"/>
    <w:rsid w:val="00432864"/>
    <w:rsid w:val="00432E01"/>
    <w:rsid w:val="0043437A"/>
    <w:rsid w:val="00434889"/>
    <w:rsid w:val="004351D3"/>
    <w:rsid w:val="0043593B"/>
    <w:rsid w:val="00435B42"/>
    <w:rsid w:val="00436719"/>
    <w:rsid w:val="004376DD"/>
    <w:rsid w:val="00440095"/>
    <w:rsid w:val="00440672"/>
    <w:rsid w:val="004406DE"/>
    <w:rsid w:val="004412A1"/>
    <w:rsid w:val="00441EA5"/>
    <w:rsid w:val="004422A2"/>
    <w:rsid w:val="004422DC"/>
    <w:rsid w:val="00442A0B"/>
    <w:rsid w:val="00442A8A"/>
    <w:rsid w:val="004437EC"/>
    <w:rsid w:val="00443853"/>
    <w:rsid w:val="00443AEC"/>
    <w:rsid w:val="004451D5"/>
    <w:rsid w:val="00445B1F"/>
    <w:rsid w:val="0044608C"/>
    <w:rsid w:val="004469E1"/>
    <w:rsid w:val="00447237"/>
    <w:rsid w:val="00447B69"/>
    <w:rsid w:val="00450181"/>
    <w:rsid w:val="00453A25"/>
    <w:rsid w:val="00454DC2"/>
    <w:rsid w:val="00454F86"/>
    <w:rsid w:val="004553FE"/>
    <w:rsid w:val="00455BE3"/>
    <w:rsid w:val="00455CA6"/>
    <w:rsid w:val="00456816"/>
    <w:rsid w:val="00457A43"/>
    <w:rsid w:val="00457EE2"/>
    <w:rsid w:val="0046048F"/>
    <w:rsid w:val="004609CB"/>
    <w:rsid w:val="004609FC"/>
    <w:rsid w:val="00461219"/>
    <w:rsid w:val="00461500"/>
    <w:rsid w:val="00461FB5"/>
    <w:rsid w:val="00462FE2"/>
    <w:rsid w:val="004638C6"/>
    <w:rsid w:val="00465F96"/>
    <w:rsid w:val="00466CC1"/>
    <w:rsid w:val="00467062"/>
    <w:rsid w:val="004670AB"/>
    <w:rsid w:val="004677F5"/>
    <w:rsid w:val="00470C8B"/>
    <w:rsid w:val="0047165A"/>
    <w:rsid w:val="004717B8"/>
    <w:rsid w:val="00471C4E"/>
    <w:rsid w:val="0047255C"/>
    <w:rsid w:val="00472641"/>
    <w:rsid w:val="00473605"/>
    <w:rsid w:val="00473654"/>
    <w:rsid w:val="00473AE8"/>
    <w:rsid w:val="00474029"/>
    <w:rsid w:val="00475F8E"/>
    <w:rsid w:val="004769DA"/>
    <w:rsid w:val="00477B88"/>
    <w:rsid w:val="0048023E"/>
    <w:rsid w:val="0048028C"/>
    <w:rsid w:val="0048095D"/>
    <w:rsid w:val="00480E85"/>
    <w:rsid w:val="00480F59"/>
    <w:rsid w:val="0048140B"/>
    <w:rsid w:val="00482968"/>
    <w:rsid w:val="00483438"/>
    <w:rsid w:val="00484CC5"/>
    <w:rsid w:val="00485EC9"/>
    <w:rsid w:val="0048704D"/>
    <w:rsid w:val="0049026B"/>
    <w:rsid w:val="00490989"/>
    <w:rsid w:val="00491558"/>
    <w:rsid w:val="00494908"/>
    <w:rsid w:val="00494D03"/>
    <w:rsid w:val="00495299"/>
    <w:rsid w:val="00495F63"/>
    <w:rsid w:val="00496122"/>
    <w:rsid w:val="00496EA5"/>
    <w:rsid w:val="00496ED8"/>
    <w:rsid w:val="004A0926"/>
    <w:rsid w:val="004A0C4D"/>
    <w:rsid w:val="004A0FD6"/>
    <w:rsid w:val="004A1284"/>
    <w:rsid w:val="004A19A6"/>
    <w:rsid w:val="004A266E"/>
    <w:rsid w:val="004A48C3"/>
    <w:rsid w:val="004A5473"/>
    <w:rsid w:val="004A6059"/>
    <w:rsid w:val="004A6203"/>
    <w:rsid w:val="004A6598"/>
    <w:rsid w:val="004A74BD"/>
    <w:rsid w:val="004A783D"/>
    <w:rsid w:val="004B007D"/>
    <w:rsid w:val="004B0136"/>
    <w:rsid w:val="004B18D5"/>
    <w:rsid w:val="004B1BA0"/>
    <w:rsid w:val="004B2FBE"/>
    <w:rsid w:val="004B3F64"/>
    <w:rsid w:val="004B4404"/>
    <w:rsid w:val="004B4904"/>
    <w:rsid w:val="004B5C45"/>
    <w:rsid w:val="004B64F0"/>
    <w:rsid w:val="004B666C"/>
    <w:rsid w:val="004B7D6E"/>
    <w:rsid w:val="004C0E88"/>
    <w:rsid w:val="004C0FBF"/>
    <w:rsid w:val="004C27F0"/>
    <w:rsid w:val="004C2B7C"/>
    <w:rsid w:val="004C5DFF"/>
    <w:rsid w:val="004C5E6F"/>
    <w:rsid w:val="004C66AA"/>
    <w:rsid w:val="004C6C7E"/>
    <w:rsid w:val="004C6EB7"/>
    <w:rsid w:val="004D0BBB"/>
    <w:rsid w:val="004D0E60"/>
    <w:rsid w:val="004D10B6"/>
    <w:rsid w:val="004D1D97"/>
    <w:rsid w:val="004D1DA5"/>
    <w:rsid w:val="004D395E"/>
    <w:rsid w:val="004D4032"/>
    <w:rsid w:val="004D46C8"/>
    <w:rsid w:val="004D4713"/>
    <w:rsid w:val="004D4786"/>
    <w:rsid w:val="004D4847"/>
    <w:rsid w:val="004D5CED"/>
    <w:rsid w:val="004D5FD7"/>
    <w:rsid w:val="004D7DC3"/>
    <w:rsid w:val="004D7EAC"/>
    <w:rsid w:val="004E0549"/>
    <w:rsid w:val="004E1698"/>
    <w:rsid w:val="004E2636"/>
    <w:rsid w:val="004E4397"/>
    <w:rsid w:val="004E4AED"/>
    <w:rsid w:val="004E5345"/>
    <w:rsid w:val="004E59B7"/>
    <w:rsid w:val="004E7132"/>
    <w:rsid w:val="004E7AC5"/>
    <w:rsid w:val="004E7EEE"/>
    <w:rsid w:val="004F0BAE"/>
    <w:rsid w:val="004F0DE4"/>
    <w:rsid w:val="004F15B2"/>
    <w:rsid w:val="004F1959"/>
    <w:rsid w:val="004F1F5B"/>
    <w:rsid w:val="004F23D0"/>
    <w:rsid w:val="004F25CA"/>
    <w:rsid w:val="004F2D43"/>
    <w:rsid w:val="004F5266"/>
    <w:rsid w:val="004F59C4"/>
    <w:rsid w:val="004F6659"/>
    <w:rsid w:val="004F6D83"/>
    <w:rsid w:val="004F6FFB"/>
    <w:rsid w:val="004F784B"/>
    <w:rsid w:val="00500DC5"/>
    <w:rsid w:val="005024C6"/>
    <w:rsid w:val="00502629"/>
    <w:rsid w:val="00503E82"/>
    <w:rsid w:val="005040DB"/>
    <w:rsid w:val="0050686D"/>
    <w:rsid w:val="00506A9B"/>
    <w:rsid w:val="00506AEF"/>
    <w:rsid w:val="0050747C"/>
    <w:rsid w:val="00507AEE"/>
    <w:rsid w:val="00507D2A"/>
    <w:rsid w:val="00507DE7"/>
    <w:rsid w:val="00510243"/>
    <w:rsid w:val="005112CD"/>
    <w:rsid w:val="0051151A"/>
    <w:rsid w:val="00511E46"/>
    <w:rsid w:val="0051247B"/>
    <w:rsid w:val="00512B03"/>
    <w:rsid w:val="00514F15"/>
    <w:rsid w:val="00515427"/>
    <w:rsid w:val="005160EB"/>
    <w:rsid w:val="005171A3"/>
    <w:rsid w:val="00520D04"/>
    <w:rsid w:val="0052295D"/>
    <w:rsid w:val="00524C91"/>
    <w:rsid w:val="00526918"/>
    <w:rsid w:val="00526B77"/>
    <w:rsid w:val="00527780"/>
    <w:rsid w:val="005303A8"/>
    <w:rsid w:val="00530A15"/>
    <w:rsid w:val="00531972"/>
    <w:rsid w:val="00533A75"/>
    <w:rsid w:val="00533F28"/>
    <w:rsid w:val="00535186"/>
    <w:rsid w:val="00535574"/>
    <w:rsid w:val="00536521"/>
    <w:rsid w:val="00536D93"/>
    <w:rsid w:val="00540145"/>
    <w:rsid w:val="00540400"/>
    <w:rsid w:val="00542776"/>
    <w:rsid w:val="00542C9F"/>
    <w:rsid w:val="00543FFE"/>
    <w:rsid w:val="00545B1E"/>
    <w:rsid w:val="00545CCB"/>
    <w:rsid w:val="0054648C"/>
    <w:rsid w:val="0054653A"/>
    <w:rsid w:val="00547324"/>
    <w:rsid w:val="00547A37"/>
    <w:rsid w:val="00547FDF"/>
    <w:rsid w:val="00551224"/>
    <w:rsid w:val="00552E56"/>
    <w:rsid w:val="00554B0F"/>
    <w:rsid w:val="00555483"/>
    <w:rsid w:val="005558B9"/>
    <w:rsid w:val="00555974"/>
    <w:rsid w:val="0055622C"/>
    <w:rsid w:val="005571F3"/>
    <w:rsid w:val="00557820"/>
    <w:rsid w:val="005602FF"/>
    <w:rsid w:val="00560CEC"/>
    <w:rsid w:val="00560E45"/>
    <w:rsid w:val="005618FC"/>
    <w:rsid w:val="00561DA8"/>
    <w:rsid w:val="00561E2F"/>
    <w:rsid w:val="0056340A"/>
    <w:rsid w:val="005647F5"/>
    <w:rsid w:val="00565490"/>
    <w:rsid w:val="00565590"/>
    <w:rsid w:val="005658EB"/>
    <w:rsid w:val="0056595F"/>
    <w:rsid w:val="00565FC5"/>
    <w:rsid w:val="00566029"/>
    <w:rsid w:val="005664B5"/>
    <w:rsid w:val="005665C3"/>
    <w:rsid w:val="00566C2F"/>
    <w:rsid w:val="00566D99"/>
    <w:rsid w:val="00567F18"/>
    <w:rsid w:val="0057122A"/>
    <w:rsid w:val="005714CA"/>
    <w:rsid w:val="00572F95"/>
    <w:rsid w:val="00573598"/>
    <w:rsid w:val="00573C06"/>
    <w:rsid w:val="00574A28"/>
    <w:rsid w:val="00575285"/>
    <w:rsid w:val="00575377"/>
    <w:rsid w:val="005765CE"/>
    <w:rsid w:val="00576BF0"/>
    <w:rsid w:val="00576D1A"/>
    <w:rsid w:val="00577F66"/>
    <w:rsid w:val="00580527"/>
    <w:rsid w:val="00580997"/>
    <w:rsid w:val="0058251F"/>
    <w:rsid w:val="00582801"/>
    <w:rsid w:val="00583EE5"/>
    <w:rsid w:val="00584ADA"/>
    <w:rsid w:val="00585FF6"/>
    <w:rsid w:val="0058656C"/>
    <w:rsid w:val="0058688A"/>
    <w:rsid w:val="005913D2"/>
    <w:rsid w:val="005916BB"/>
    <w:rsid w:val="00591AA4"/>
    <w:rsid w:val="00591FB0"/>
    <w:rsid w:val="0059257D"/>
    <w:rsid w:val="00592F1F"/>
    <w:rsid w:val="00593014"/>
    <w:rsid w:val="0059314B"/>
    <w:rsid w:val="00594B6B"/>
    <w:rsid w:val="00594E56"/>
    <w:rsid w:val="00595167"/>
    <w:rsid w:val="005954FE"/>
    <w:rsid w:val="0059581E"/>
    <w:rsid w:val="005961C4"/>
    <w:rsid w:val="0059650F"/>
    <w:rsid w:val="00597EC8"/>
    <w:rsid w:val="005A02C4"/>
    <w:rsid w:val="005A0C6D"/>
    <w:rsid w:val="005A1701"/>
    <w:rsid w:val="005A1BD4"/>
    <w:rsid w:val="005A1CC2"/>
    <w:rsid w:val="005A21CA"/>
    <w:rsid w:val="005A326A"/>
    <w:rsid w:val="005A37D2"/>
    <w:rsid w:val="005A39DB"/>
    <w:rsid w:val="005A43C9"/>
    <w:rsid w:val="005A4603"/>
    <w:rsid w:val="005A4680"/>
    <w:rsid w:val="005A58D9"/>
    <w:rsid w:val="005B1AE7"/>
    <w:rsid w:val="005B2CE4"/>
    <w:rsid w:val="005B2D09"/>
    <w:rsid w:val="005B3040"/>
    <w:rsid w:val="005B3AAF"/>
    <w:rsid w:val="005B3C75"/>
    <w:rsid w:val="005B44F8"/>
    <w:rsid w:val="005B4C66"/>
    <w:rsid w:val="005B548A"/>
    <w:rsid w:val="005B55A0"/>
    <w:rsid w:val="005B569F"/>
    <w:rsid w:val="005B6079"/>
    <w:rsid w:val="005B6463"/>
    <w:rsid w:val="005B6785"/>
    <w:rsid w:val="005B6E28"/>
    <w:rsid w:val="005B747E"/>
    <w:rsid w:val="005B77F5"/>
    <w:rsid w:val="005C0D20"/>
    <w:rsid w:val="005C10E0"/>
    <w:rsid w:val="005C23B7"/>
    <w:rsid w:val="005C3306"/>
    <w:rsid w:val="005C3698"/>
    <w:rsid w:val="005C5D83"/>
    <w:rsid w:val="005C653D"/>
    <w:rsid w:val="005C6A8A"/>
    <w:rsid w:val="005C7BFF"/>
    <w:rsid w:val="005D056E"/>
    <w:rsid w:val="005D077B"/>
    <w:rsid w:val="005D0A88"/>
    <w:rsid w:val="005D0D04"/>
    <w:rsid w:val="005D213C"/>
    <w:rsid w:val="005D3CD1"/>
    <w:rsid w:val="005D491C"/>
    <w:rsid w:val="005D5548"/>
    <w:rsid w:val="005D5B47"/>
    <w:rsid w:val="005D7F77"/>
    <w:rsid w:val="005E023F"/>
    <w:rsid w:val="005E141F"/>
    <w:rsid w:val="005E16D0"/>
    <w:rsid w:val="005E1C0B"/>
    <w:rsid w:val="005E262C"/>
    <w:rsid w:val="005E33AD"/>
    <w:rsid w:val="005E354D"/>
    <w:rsid w:val="005E37AB"/>
    <w:rsid w:val="005E4558"/>
    <w:rsid w:val="005E4834"/>
    <w:rsid w:val="005E525C"/>
    <w:rsid w:val="005E583B"/>
    <w:rsid w:val="005E5CFD"/>
    <w:rsid w:val="005E62AF"/>
    <w:rsid w:val="005E725A"/>
    <w:rsid w:val="005E75B6"/>
    <w:rsid w:val="005F0236"/>
    <w:rsid w:val="005F05F2"/>
    <w:rsid w:val="005F0A04"/>
    <w:rsid w:val="005F0E70"/>
    <w:rsid w:val="005F1E8A"/>
    <w:rsid w:val="005F2182"/>
    <w:rsid w:val="005F228B"/>
    <w:rsid w:val="005F41A0"/>
    <w:rsid w:val="005F42E6"/>
    <w:rsid w:val="005F43A6"/>
    <w:rsid w:val="005F49FD"/>
    <w:rsid w:val="005F6F3A"/>
    <w:rsid w:val="005F7BE9"/>
    <w:rsid w:val="00600161"/>
    <w:rsid w:val="00600191"/>
    <w:rsid w:val="00601092"/>
    <w:rsid w:val="006037A2"/>
    <w:rsid w:val="00603B1D"/>
    <w:rsid w:val="006043E0"/>
    <w:rsid w:val="00604D02"/>
    <w:rsid w:val="00605398"/>
    <w:rsid w:val="00605EA5"/>
    <w:rsid w:val="00606D1C"/>
    <w:rsid w:val="006074BA"/>
    <w:rsid w:val="00607F56"/>
    <w:rsid w:val="00610F3E"/>
    <w:rsid w:val="006116DA"/>
    <w:rsid w:val="00611A22"/>
    <w:rsid w:val="006120B0"/>
    <w:rsid w:val="006123DD"/>
    <w:rsid w:val="00612FEE"/>
    <w:rsid w:val="00614440"/>
    <w:rsid w:val="00614B81"/>
    <w:rsid w:val="00615865"/>
    <w:rsid w:val="00615A26"/>
    <w:rsid w:val="00615C2E"/>
    <w:rsid w:val="00615DAA"/>
    <w:rsid w:val="00615F6C"/>
    <w:rsid w:val="006160D2"/>
    <w:rsid w:val="00617625"/>
    <w:rsid w:val="00617795"/>
    <w:rsid w:val="00620648"/>
    <w:rsid w:val="00621EFE"/>
    <w:rsid w:val="00622488"/>
    <w:rsid w:val="006227AA"/>
    <w:rsid w:val="00622C95"/>
    <w:rsid w:val="00623255"/>
    <w:rsid w:val="00624830"/>
    <w:rsid w:val="00624CE3"/>
    <w:rsid w:val="00624EBA"/>
    <w:rsid w:val="006255EF"/>
    <w:rsid w:val="0062603C"/>
    <w:rsid w:val="00627D5F"/>
    <w:rsid w:val="00630B43"/>
    <w:rsid w:val="00630C0E"/>
    <w:rsid w:val="0063337E"/>
    <w:rsid w:val="00633641"/>
    <w:rsid w:val="00633ADB"/>
    <w:rsid w:val="00634277"/>
    <w:rsid w:val="00634456"/>
    <w:rsid w:val="00634DE0"/>
    <w:rsid w:val="00635896"/>
    <w:rsid w:val="00635BB5"/>
    <w:rsid w:val="00635E54"/>
    <w:rsid w:val="00636D26"/>
    <w:rsid w:val="00637DF4"/>
    <w:rsid w:val="00640862"/>
    <w:rsid w:val="00641CB9"/>
    <w:rsid w:val="00643240"/>
    <w:rsid w:val="00644A2B"/>
    <w:rsid w:val="00645208"/>
    <w:rsid w:val="006455F3"/>
    <w:rsid w:val="00645B4F"/>
    <w:rsid w:val="00654259"/>
    <w:rsid w:val="006554B2"/>
    <w:rsid w:val="006554E7"/>
    <w:rsid w:val="00656152"/>
    <w:rsid w:val="00656225"/>
    <w:rsid w:val="006562E0"/>
    <w:rsid w:val="00657290"/>
    <w:rsid w:val="00657623"/>
    <w:rsid w:val="00662B0C"/>
    <w:rsid w:val="00663169"/>
    <w:rsid w:val="0066472E"/>
    <w:rsid w:val="00665E8D"/>
    <w:rsid w:val="006660EA"/>
    <w:rsid w:val="00667C0F"/>
    <w:rsid w:val="00670B44"/>
    <w:rsid w:val="00671598"/>
    <w:rsid w:val="006718DA"/>
    <w:rsid w:val="00672C1B"/>
    <w:rsid w:val="00673CFB"/>
    <w:rsid w:val="00673FAA"/>
    <w:rsid w:val="00673FEF"/>
    <w:rsid w:val="0067514A"/>
    <w:rsid w:val="006764C8"/>
    <w:rsid w:val="00676721"/>
    <w:rsid w:val="006769FB"/>
    <w:rsid w:val="00676A5D"/>
    <w:rsid w:val="006776BB"/>
    <w:rsid w:val="00677D6D"/>
    <w:rsid w:val="00677FFB"/>
    <w:rsid w:val="006804D0"/>
    <w:rsid w:val="006808D1"/>
    <w:rsid w:val="00681C9C"/>
    <w:rsid w:val="00681D6A"/>
    <w:rsid w:val="00682A63"/>
    <w:rsid w:val="00683015"/>
    <w:rsid w:val="00683471"/>
    <w:rsid w:val="006838F8"/>
    <w:rsid w:val="00685534"/>
    <w:rsid w:val="00685A50"/>
    <w:rsid w:val="00686A4B"/>
    <w:rsid w:val="00687B5A"/>
    <w:rsid w:val="00690040"/>
    <w:rsid w:val="00690346"/>
    <w:rsid w:val="0069133C"/>
    <w:rsid w:val="00691CF5"/>
    <w:rsid w:val="006927E8"/>
    <w:rsid w:val="00692904"/>
    <w:rsid w:val="00692CE7"/>
    <w:rsid w:val="00693BF4"/>
    <w:rsid w:val="00694E08"/>
    <w:rsid w:val="006955B1"/>
    <w:rsid w:val="00695B4E"/>
    <w:rsid w:val="00695BE1"/>
    <w:rsid w:val="006968BB"/>
    <w:rsid w:val="006A022A"/>
    <w:rsid w:val="006A06F1"/>
    <w:rsid w:val="006A163B"/>
    <w:rsid w:val="006A1D7A"/>
    <w:rsid w:val="006A2327"/>
    <w:rsid w:val="006A2390"/>
    <w:rsid w:val="006A2C6D"/>
    <w:rsid w:val="006A3BFF"/>
    <w:rsid w:val="006A3F23"/>
    <w:rsid w:val="006A5A4A"/>
    <w:rsid w:val="006A5D33"/>
    <w:rsid w:val="006A6499"/>
    <w:rsid w:val="006A6EDD"/>
    <w:rsid w:val="006A70AA"/>
    <w:rsid w:val="006A71AD"/>
    <w:rsid w:val="006B1B54"/>
    <w:rsid w:val="006B2554"/>
    <w:rsid w:val="006B287C"/>
    <w:rsid w:val="006B483E"/>
    <w:rsid w:val="006B4BB4"/>
    <w:rsid w:val="006B4F91"/>
    <w:rsid w:val="006B54AF"/>
    <w:rsid w:val="006B58CD"/>
    <w:rsid w:val="006B67EB"/>
    <w:rsid w:val="006B6AA8"/>
    <w:rsid w:val="006C1031"/>
    <w:rsid w:val="006C2061"/>
    <w:rsid w:val="006C3280"/>
    <w:rsid w:val="006C4233"/>
    <w:rsid w:val="006C4633"/>
    <w:rsid w:val="006C4BEF"/>
    <w:rsid w:val="006C582E"/>
    <w:rsid w:val="006C6200"/>
    <w:rsid w:val="006C6A5F"/>
    <w:rsid w:val="006D1756"/>
    <w:rsid w:val="006D2EA5"/>
    <w:rsid w:val="006D34B9"/>
    <w:rsid w:val="006D43DA"/>
    <w:rsid w:val="006D43EA"/>
    <w:rsid w:val="006D46F6"/>
    <w:rsid w:val="006D5CF4"/>
    <w:rsid w:val="006D6E5F"/>
    <w:rsid w:val="006D7CED"/>
    <w:rsid w:val="006E136B"/>
    <w:rsid w:val="006E1886"/>
    <w:rsid w:val="006E2119"/>
    <w:rsid w:val="006E21F7"/>
    <w:rsid w:val="006E240D"/>
    <w:rsid w:val="006E3229"/>
    <w:rsid w:val="006E3A0A"/>
    <w:rsid w:val="006E4912"/>
    <w:rsid w:val="006E6BB4"/>
    <w:rsid w:val="006E733D"/>
    <w:rsid w:val="006E76FA"/>
    <w:rsid w:val="006E7B4C"/>
    <w:rsid w:val="006F090A"/>
    <w:rsid w:val="006F17D6"/>
    <w:rsid w:val="006F209D"/>
    <w:rsid w:val="006F232A"/>
    <w:rsid w:val="006F2BD9"/>
    <w:rsid w:val="006F3ACD"/>
    <w:rsid w:val="006F3F80"/>
    <w:rsid w:val="006F4245"/>
    <w:rsid w:val="006F44CC"/>
    <w:rsid w:val="006F49BA"/>
    <w:rsid w:val="006F4F1E"/>
    <w:rsid w:val="006F6448"/>
    <w:rsid w:val="00700525"/>
    <w:rsid w:val="007007A1"/>
    <w:rsid w:val="0070111C"/>
    <w:rsid w:val="00702274"/>
    <w:rsid w:val="007033B8"/>
    <w:rsid w:val="0070387B"/>
    <w:rsid w:val="00704483"/>
    <w:rsid w:val="00704F2C"/>
    <w:rsid w:val="00705478"/>
    <w:rsid w:val="0070743E"/>
    <w:rsid w:val="00707A46"/>
    <w:rsid w:val="0071002F"/>
    <w:rsid w:val="00710093"/>
    <w:rsid w:val="007101C2"/>
    <w:rsid w:val="0071087D"/>
    <w:rsid w:val="007108E5"/>
    <w:rsid w:val="00710B40"/>
    <w:rsid w:val="00711452"/>
    <w:rsid w:val="00711560"/>
    <w:rsid w:val="00711DC3"/>
    <w:rsid w:val="00711F1C"/>
    <w:rsid w:val="00712C3A"/>
    <w:rsid w:val="007131AC"/>
    <w:rsid w:val="00714C47"/>
    <w:rsid w:val="00714FA4"/>
    <w:rsid w:val="007154A7"/>
    <w:rsid w:val="00715686"/>
    <w:rsid w:val="00717BDB"/>
    <w:rsid w:val="0072094D"/>
    <w:rsid w:val="0072113D"/>
    <w:rsid w:val="00721473"/>
    <w:rsid w:val="00722A69"/>
    <w:rsid w:val="00723292"/>
    <w:rsid w:val="007234F8"/>
    <w:rsid w:val="0072356F"/>
    <w:rsid w:val="0072407B"/>
    <w:rsid w:val="0072456D"/>
    <w:rsid w:val="00724A5A"/>
    <w:rsid w:val="00725935"/>
    <w:rsid w:val="00725B4B"/>
    <w:rsid w:val="0072604B"/>
    <w:rsid w:val="0072634C"/>
    <w:rsid w:val="00726BAC"/>
    <w:rsid w:val="0072794A"/>
    <w:rsid w:val="007279C8"/>
    <w:rsid w:val="00727A77"/>
    <w:rsid w:val="00730387"/>
    <w:rsid w:val="0073118A"/>
    <w:rsid w:val="007313CD"/>
    <w:rsid w:val="00731D0A"/>
    <w:rsid w:val="00732EF4"/>
    <w:rsid w:val="007334C6"/>
    <w:rsid w:val="00733613"/>
    <w:rsid w:val="00735ADF"/>
    <w:rsid w:val="007361E8"/>
    <w:rsid w:val="007370C7"/>
    <w:rsid w:val="00740FC1"/>
    <w:rsid w:val="00741872"/>
    <w:rsid w:val="0074338A"/>
    <w:rsid w:val="00743AC9"/>
    <w:rsid w:val="00744627"/>
    <w:rsid w:val="00744C0F"/>
    <w:rsid w:val="00746C17"/>
    <w:rsid w:val="007500B8"/>
    <w:rsid w:val="00750C23"/>
    <w:rsid w:val="00750DEF"/>
    <w:rsid w:val="00751F08"/>
    <w:rsid w:val="00752443"/>
    <w:rsid w:val="00752FBA"/>
    <w:rsid w:val="00753AC6"/>
    <w:rsid w:val="00753DB1"/>
    <w:rsid w:val="00754024"/>
    <w:rsid w:val="007552D0"/>
    <w:rsid w:val="007566D0"/>
    <w:rsid w:val="00757A3B"/>
    <w:rsid w:val="00760691"/>
    <w:rsid w:val="00760B7B"/>
    <w:rsid w:val="00762C98"/>
    <w:rsid w:val="007649D3"/>
    <w:rsid w:val="00764AE1"/>
    <w:rsid w:val="00764C77"/>
    <w:rsid w:val="007650AF"/>
    <w:rsid w:val="007652EA"/>
    <w:rsid w:val="00765F1F"/>
    <w:rsid w:val="0076669E"/>
    <w:rsid w:val="00771A0C"/>
    <w:rsid w:val="00773929"/>
    <w:rsid w:val="00773B09"/>
    <w:rsid w:val="00773C3B"/>
    <w:rsid w:val="00774A5C"/>
    <w:rsid w:val="00775247"/>
    <w:rsid w:val="007762B4"/>
    <w:rsid w:val="00776F0A"/>
    <w:rsid w:val="00777460"/>
    <w:rsid w:val="00777802"/>
    <w:rsid w:val="00780322"/>
    <w:rsid w:val="00780689"/>
    <w:rsid w:val="007807CD"/>
    <w:rsid w:val="00780863"/>
    <w:rsid w:val="007812E6"/>
    <w:rsid w:val="007817AE"/>
    <w:rsid w:val="00782C62"/>
    <w:rsid w:val="00784003"/>
    <w:rsid w:val="0078610C"/>
    <w:rsid w:val="00787E8E"/>
    <w:rsid w:val="0079090E"/>
    <w:rsid w:val="00790BCB"/>
    <w:rsid w:val="0079100C"/>
    <w:rsid w:val="00791AA2"/>
    <w:rsid w:val="00791CFA"/>
    <w:rsid w:val="00792747"/>
    <w:rsid w:val="00796980"/>
    <w:rsid w:val="00797628"/>
    <w:rsid w:val="00797633"/>
    <w:rsid w:val="007A04E6"/>
    <w:rsid w:val="007A102F"/>
    <w:rsid w:val="007A2A6A"/>
    <w:rsid w:val="007A3066"/>
    <w:rsid w:val="007A39AB"/>
    <w:rsid w:val="007A3A64"/>
    <w:rsid w:val="007A459C"/>
    <w:rsid w:val="007A46E5"/>
    <w:rsid w:val="007A522A"/>
    <w:rsid w:val="007A6615"/>
    <w:rsid w:val="007B0EA6"/>
    <w:rsid w:val="007B216C"/>
    <w:rsid w:val="007B3C54"/>
    <w:rsid w:val="007B3FE7"/>
    <w:rsid w:val="007B47E8"/>
    <w:rsid w:val="007B5E8B"/>
    <w:rsid w:val="007B7024"/>
    <w:rsid w:val="007B7B33"/>
    <w:rsid w:val="007B7E07"/>
    <w:rsid w:val="007C0199"/>
    <w:rsid w:val="007C1998"/>
    <w:rsid w:val="007C19B2"/>
    <w:rsid w:val="007C1C1D"/>
    <w:rsid w:val="007C274E"/>
    <w:rsid w:val="007C2A53"/>
    <w:rsid w:val="007C2D5F"/>
    <w:rsid w:val="007C36D1"/>
    <w:rsid w:val="007C44FC"/>
    <w:rsid w:val="007C5423"/>
    <w:rsid w:val="007C5B5B"/>
    <w:rsid w:val="007C5B63"/>
    <w:rsid w:val="007C5E83"/>
    <w:rsid w:val="007C79EE"/>
    <w:rsid w:val="007D053D"/>
    <w:rsid w:val="007D1164"/>
    <w:rsid w:val="007D14AF"/>
    <w:rsid w:val="007D1B85"/>
    <w:rsid w:val="007D1CFE"/>
    <w:rsid w:val="007D2F67"/>
    <w:rsid w:val="007D38A7"/>
    <w:rsid w:val="007D443B"/>
    <w:rsid w:val="007D4509"/>
    <w:rsid w:val="007D5FF1"/>
    <w:rsid w:val="007D6876"/>
    <w:rsid w:val="007D7262"/>
    <w:rsid w:val="007E06E9"/>
    <w:rsid w:val="007E3C25"/>
    <w:rsid w:val="007E3D36"/>
    <w:rsid w:val="007E4638"/>
    <w:rsid w:val="007E4C8C"/>
    <w:rsid w:val="007E5478"/>
    <w:rsid w:val="007E57CF"/>
    <w:rsid w:val="007E5AF8"/>
    <w:rsid w:val="007E7137"/>
    <w:rsid w:val="007E7B00"/>
    <w:rsid w:val="007E7C77"/>
    <w:rsid w:val="007E7D22"/>
    <w:rsid w:val="007F0C8F"/>
    <w:rsid w:val="007F194B"/>
    <w:rsid w:val="007F2760"/>
    <w:rsid w:val="007F2C7A"/>
    <w:rsid w:val="007F2EA2"/>
    <w:rsid w:val="007F3192"/>
    <w:rsid w:val="007F32BE"/>
    <w:rsid w:val="007F3588"/>
    <w:rsid w:val="007F4DA3"/>
    <w:rsid w:val="007F7172"/>
    <w:rsid w:val="007F7487"/>
    <w:rsid w:val="0080006E"/>
    <w:rsid w:val="0080043F"/>
    <w:rsid w:val="008014D7"/>
    <w:rsid w:val="00801E21"/>
    <w:rsid w:val="00803EEE"/>
    <w:rsid w:val="00804605"/>
    <w:rsid w:val="00804A3F"/>
    <w:rsid w:val="00805FE3"/>
    <w:rsid w:val="00807382"/>
    <w:rsid w:val="00807656"/>
    <w:rsid w:val="00810490"/>
    <w:rsid w:val="008128BA"/>
    <w:rsid w:val="008159EA"/>
    <w:rsid w:val="008162D0"/>
    <w:rsid w:val="00816D10"/>
    <w:rsid w:val="0081733E"/>
    <w:rsid w:val="008176BD"/>
    <w:rsid w:val="00817766"/>
    <w:rsid w:val="008231AE"/>
    <w:rsid w:val="008237CE"/>
    <w:rsid w:val="00823FC1"/>
    <w:rsid w:val="00824B44"/>
    <w:rsid w:val="00825428"/>
    <w:rsid w:val="0082576E"/>
    <w:rsid w:val="00827D5F"/>
    <w:rsid w:val="00827DEA"/>
    <w:rsid w:val="00830EDE"/>
    <w:rsid w:val="00831278"/>
    <w:rsid w:val="008313FD"/>
    <w:rsid w:val="00831B12"/>
    <w:rsid w:val="008321F1"/>
    <w:rsid w:val="00833050"/>
    <w:rsid w:val="00833BFE"/>
    <w:rsid w:val="00833E58"/>
    <w:rsid w:val="0083456B"/>
    <w:rsid w:val="00834AE7"/>
    <w:rsid w:val="00836359"/>
    <w:rsid w:val="00837D60"/>
    <w:rsid w:val="008418E0"/>
    <w:rsid w:val="00841F93"/>
    <w:rsid w:val="0084225D"/>
    <w:rsid w:val="00843339"/>
    <w:rsid w:val="008462EB"/>
    <w:rsid w:val="008469A2"/>
    <w:rsid w:val="008471AE"/>
    <w:rsid w:val="00852374"/>
    <w:rsid w:val="00852E3D"/>
    <w:rsid w:val="00856280"/>
    <w:rsid w:val="008604A7"/>
    <w:rsid w:val="00861A1C"/>
    <w:rsid w:val="00863943"/>
    <w:rsid w:val="00864347"/>
    <w:rsid w:val="00864A1A"/>
    <w:rsid w:val="0086529C"/>
    <w:rsid w:val="008652EE"/>
    <w:rsid w:val="00866128"/>
    <w:rsid w:val="008664C2"/>
    <w:rsid w:val="00866B6C"/>
    <w:rsid w:val="00866ED3"/>
    <w:rsid w:val="0086701F"/>
    <w:rsid w:val="00867A06"/>
    <w:rsid w:val="00867E83"/>
    <w:rsid w:val="00870537"/>
    <w:rsid w:val="00870538"/>
    <w:rsid w:val="00871F40"/>
    <w:rsid w:val="00873A9C"/>
    <w:rsid w:val="0087451C"/>
    <w:rsid w:val="0087544A"/>
    <w:rsid w:val="00877028"/>
    <w:rsid w:val="00877741"/>
    <w:rsid w:val="00880536"/>
    <w:rsid w:val="00881B5B"/>
    <w:rsid w:val="0088214D"/>
    <w:rsid w:val="008829C0"/>
    <w:rsid w:val="008839FE"/>
    <w:rsid w:val="00884199"/>
    <w:rsid w:val="00884A96"/>
    <w:rsid w:val="00884D4E"/>
    <w:rsid w:val="008878F6"/>
    <w:rsid w:val="00887F8C"/>
    <w:rsid w:val="00890FD4"/>
    <w:rsid w:val="00891DB5"/>
    <w:rsid w:val="008921F7"/>
    <w:rsid w:val="008942F4"/>
    <w:rsid w:val="00894461"/>
    <w:rsid w:val="008949A1"/>
    <w:rsid w:val="00894FAA"/>
    <w:rsid w:val="0089578D"/>
    <w:rsid w:val="00895D3B"/>
    <w:rsid w:val="00896C78"/>
    <w:rsid w:val="008971BC"/>
    <w:rsid w:val="00897661"/>
    <w:rsid w:val="00897CD1"/>
    <w:rsid w:val="008A0CB6"/>
    <w:rsid w:val="008A10E9"/>
    <w:rsid w:val="008A13D1"/>
    <w:rsid w:val="008A1B0A"/>
    <w:rsid w:val="008A2C81"/>
    <w:rsid w:val="008A3452"/>
    <w:rsid w:val="008A3AA6"/>
    <w:rsid w:val="008A3E6E"/>
    <w:rsid w:val="008A5800"/>
    <w:rsid w:val="008A67A5"/>
    <w:rsid w:val="008B05AD"/>
    <w:rsid w:val="008B22A6"/>
    <w:rsid w:val="008B2F58"/>
    <w:rsid w:val="008B3782"/>
    <w:rsid w:val="008B382B"/>
    <w:rsid w:val="008B461B"/>
    <w:rsid w:val="008B4FEB"/>
    <w:rsid w:val="008B59FA"/>
    <w:rsid w:val="008B6BAD"/>
    <w:rsid w:val="008B7946"/>
    <w:rsid w:val="008C1720"/>
    <w:rsid w:val="008C1A06"/>
    <w:rsid w:val="008C1C86"/>
    <w:rsid w:val="008C1E3C"/>
    <w:rsid w:val="008C1F28"/>
    <w:rsid w:val="008C2DD9"/>
    <w:rsid w:val="008C497A"/>
    <w:rsid w:val="008C6E3C"/>
    <w:rsid w:val="008D070B"/>
    <w:rsid w:val="008D0E42"/>
    <w:rsid w:val="008D128D"/>
    <w:rsid w:val="008D219C"/>
    <w:rsid w:val="008D30E5"/>
    <w:rsid w:val="008D34E7"/>
    <w:rsid w:val="008D3C46"/>
    <w:rsid w:val="008D43A5"/>
    <w:rsid w:val="008D4DCD"/>
    <w:rsid w:val="008D50BE"/>
    <w:rsid w:val="008D669D"/>
    <w:rsid w:val="008D7289"/>
    <w:rsid w:val="008D7C95"/>
    <w:rsid w:val="008D7ED0"/>
    <w:rsid w:val="008D7EE2"/>
    <w:rsid w:val="008E0AE3"/>
    <w:rsid w:val="008E0C4B"/>
    <w:rsid w:val="008E0D53"/>
    <w:rsid w:val="008E2F4A"/>
    <w:rsid w:val="008E4F64"/>
    <w:rsid w:val="008E529A"/>
    <w:rsid w:val="008E75E4"/>
    <w:rsid w:val="008E7DFC"/>
    <w:rsid w:val="008F0221"/>
    <w:rsid w:val="008F0DA4"/>
    <w:rsid w:val="008F1AF5"/>
    <w:rsid w:val="008F20E3"/>
    <w:rsid w:val="008F25DA"/>
    <w:rsid w:val="008F28E4"/>
    <w:rsid w:val="008F2C7F"/>
    <w:rsid w:val="008F2FCF"/>
    <w:rsid w:val="008F312C"/>
    <w:rsid w:val="008F44D0"/>
    <w:rsid w:val="008F658D"/>
    <w:rsid w:val="008F6F3D"/>
    <w:rsid w:val="008F7771"/>
    <w:rsid w:val="008F79A7"/>
    <w:rsid w:val="008F7BEB"/>
    <w:rsid w:val="009010C2"/>
    <w:rsid w:val="00901B47"/>
    <w:rsid w:val="00901EC4"/>
    <w:rsid w:val="00902C32"/>
    <w:rsid w:val="00902E4F"/>
    <w:rsid w:val="0090523F"/>
    <w:rsid w:val="009065E9"/>
    <w:rsid w:val="00906649"/>
    <w:rsid w:val="009101F1"/>
    <w:rsid w:val="00911696"/>
    <w:rsid w:val="00912227"/>
    <w:rsid w:val="00912D9D"/>
    <w:rsid w:val="00913063"/>
    <w:rsid w:val="00913643"/>
    <w:rsid w:val="009148F0"/>
    <w:rsid w:val="009156FB"/>
    <w:rsid w:val="0091594E"/>
    <w:rsid w:val="00916BC4"/>
    <w:rsid w:val="00916FB8"/>
    <w:rsid w:val="009206E5"/>
    <w:rsid w:val="00921586"/>
    <w:rsid w:val="009227F4"/>
    <w:rsid w:val="00922ACE"/>
    <w:rsid w:val="00923229"/>
    <w:rsid w:val="00924200"/>
    <w:rsid w:val="00924D30"/>
    <w:rsid w:val="009256F8"/>
    <w:rsid w:val="0092574F"/>
    <w:rsid w:val="00925906"/>
    <w:rsid w:val="00925EE9"/>
    <w:rsid w:val="0092748B"/>
    <w:rsid w:val="00927D7F"/>
    <w:rsid w:val="00927ECE"/>
    <w:rsid w:val="0093012C"/>
    <w:rsid w:val="0093021A"/>
    <w:rsid w:val="0093081D"/>
    <w:rsid w:val="00932553"/>
    <w:rsid w:val="00932811"/>
    <w:rsid w:val="00932A1D"/>
    <w:rsid w:val="00932F2B"/>
    <w:rsid w:val="00936E1E"/>
    <w:rsid w:val="0093796B"/>
    <w:rsid w:val="00943FF3"/>
    <w:rsid w:val="00944ED8"/>
    <w:rsid w:val="00945DD1"/>
    <w:rsid w:val="00945EC8"/>
    <w:rsid w:val="00945F00"/>
    <w:rsid w:val="009465C4"/>
    <w:rsid w:val="009466ED"/>
    <w:rsid w:val="00950605"/>
    <w:rsid w:val="00950C77"/>
    <w:rsid w:val="009519A5"/>
    <w:rsid w:val="00952C62"/>
    <w:rsid w:val="009543DD"/>
    <w:rsid w:val="009546BF"/>
    <w:rsid w:val="00954836"/>
    <w:rsid w:val="009548E1"/>
    <w:rsid w:val="00954A73"/>
    <w:rsid w:val="00955799"/>
    <w:rsid w:val="009557A6"/>
    <w:rsid w:val="00955A13"/>
    <w:rsid w:val="00955AD4"/>
    <w:rsid w:val="0095677E"/>
    <w:rsid w:val="00956B66"/>
    <w:rsid w:val="00956BB6"/>
    <w:rsid w:val="00957439"/>
    <w:rsid w:val="009574F3"/>
    <w:rsid w:val="009575C2"/>
    <w:rsid w:val="00957CAA"/>
    <w:rsid w:val="0096269C"/>
    <w:rsid w:val="00962F8A"/>
    <w:rsid w:val="00962FC2"/>
    <w:rsid w:val="009646D4"/>
    <w:rsid w:val="0096660E"/>
    <w:rsid w:val="0097006F"/>
    <w:rsid w:val="00970D87"/>
    <w:rsid w:val="009727D1"/>
    <w:rsid w:val="0097499A"/>
    <w:rsid w:val="00975FE6"/>
    <w:rsid w:val="0097676B"/>
    <w:rsid w:val="00980A53"/>
    <w:rsid w:val="00981484"/>
    <w:rsid w:val="00981947"/>
    <w:rsid w:val="0098223C"/>
    <w:rsid w:val="00982F4A"/>
    <w:rsid w:val="009840B1"/>
    <w:rsid w:val="00985630"/>
    <w:rsid w:val="00985DAA"/>
    <w:rsid w:val="0098731B"/>
    <w:rsid w:val="00990AD2"/>
    <w:rsid w:val="00990ECD"/>
    <w:rsid w:val="00990F68"/>
    <w:rsid w:val="00991DF8"/>
    <w:rsid w:val="00991FF2"/>
    <w:rsid w:val="00992FD0"/>
    <w:rsid w:val="00993628"/>
    <w:rsid w:val="009948BF"/>
    <w:rsid w:val="00995CFD"/>
    <w:rsid w:val="00995F05"/>
    <w:rsid w:val="009964A8"/>
    <w:rsid w:val="0099669D"/>
    <w:rsid w:val="009969F2"/>
    <w:rsid w:val="0099719C"/>
    <w:rsid w:val="009977A8"/>
    <w:rsid w:val="0099797D"/>
    <w:rsid w:val="00997A75"/>
    <w:rsid w:val="00997EA4"/>
    <w:rsid w:val="009A0F33"/>
    <w:rsid w:val="009A18D9"/>
    <w:rsid w:val="009A4FB8"/>
    <w:rsid w:val="009A556D"/>
    <w:rsid w:val="009A5C17"/>
    <w:rsid w:val="009A66AD"/>
    <w:rsid w:val="009A67F1"/>
    <w:rsid w:val="009A77ED"/>
    <w:rsid w:val="009A7C93"/>
    <w:rsid w:val="009A7E30"/>
    <w:rsid w:val="009B0485"/>
    <w:rsid w:val="009B0B0D"/>
    <w:rsid w:val="009B0B1E"/>
    <w:rsid w:val="009B0B2D"/>
    <w:rsid w:val="009B1441"/>
    <w:rsid w:val="009B1AA2"/>
    <w:rsid w:val="009B20DB"/>
    <w:rsid w:val="009B215A"/>
    <w:rsid w:val="009B2260"/>
    <w:rsid w:val="009B2776"/>
    <w:rsid w:val="009B4973"/>
    <w:rsid w:val="009B52A7"/>
    <w:rsid w:val="009B7117"/>
    <w:rsid w:val="009B77BE"/>
    <w:rsid w:val="009C1AC7"/>
    <w:rsid w:val="009C24A3"/>
    <w:rsid w:val="009C2E1B"/>
    <w:rsid w:val="009C3461"/>
    <w:rsid w:val="009C4B10"/>
    <w:rsid w:val="009C5119"/>
    <w:rsid w:val="009C53B4"/>
    <w:rsid w:val="009C6F76"/>
    <w:rsid w:val="009D01B0"/>
    <w:rsid w:val="009D1469"/>
    <w:rsid w:val="009D197D"/>
    <w:rsid w:val="009D197F"/>
    <w:rsid w:val="009D1DAC"/>
    <w:rsid w:val="009D206A"/>
    <w:rsid w:val="009D255C"/>
    <w:rsid w:val="009D3596"/>
    <w:rsid w:val="009D3A37"/>
    <w:rsid w:val="009D3AFD"/>
    <w:rsid w:val="009D473E"/>
    <w:rsid w:val="009D5407"/>
    <w:rsid w:val="009D5714"/>
    <w:rsid w:val="009D5E3D"/>
    <w:rsid w:val="009D7001"/>
    <w:rsid w:val="009D7466"/>
    <w:rsid w:val="009D77EA"/>
    <w:rsid w:val="009D7807"/>
    <w:rsid w:val="009E137C"/>
    <w:rsid w:val="009E15C7"/>
    <w:rsid w:val="009E19F4"/>
    <w:rsid w:val="009E2237"/>
    <w:rsid w:val="009E3222"/>
    <w:rsid w:val="009E4301"/>
    <w:rsid w:val="009E479D"/>
    <w:rsid w:val="009E4EBB"/>
    <w:rsid w:val="009E614D"/>
    <w:rsid w:val="009F1179"/>
    <w:rsid w:val="009F17B7"/>
    <w:rsid w:val="009F1F62"/>
    <w:rsid w:val="009F2650"/>
    <w:rsid w:val="009F338D"/>
    <w:rsid w:val="009F3EA3"/>
    <w:rsid w:val="009F5777"/>
    <w:rsid w:val="009F582C"/>
    <w:rsid w:val="009F5ACD"/>
    <w:rsid w:val="009F5C63"/>
    <w:rsid w:val="009F60B7"/>
    <w:rsid w:val="009F718D"/>
    <w:rsid w:val="009F7A3E"/>
    <w:rsid w:val="009F7F83"/>
    <w:rsid w:val="00A006B9"/>
    <w:rsid w:val="00A0134D"/>
    <w:rsid w:val="00A029FE"/>
    <w:rsid w:val="00A03203"/>
    <w:rsid w:val="00A03642"/>
    <w:rsid w:val="00A04262"/>
    <w:rsid w:val="00A058D1"/>
    <w:rsid w:val="00A07AE7"/>
    <w:rsid w:val="00A11062"/>
    <w:rsid w:val="00A1188F"/>
    <w:rsid w:val="00A11D0B"/>
    <w:rsid w:val="00A122E1"/>
    <w:rsid w:val="00A1253E"/>
    <w:rsid w:val="00A12745"/>
    <w:rsid w:val="00A12FD9"/>
    <w:rsid w:val="00A13591"/>
    <w:rsid w:val="00A15A76"/>
    <w:rsid w:val="00A15B72"/>
    <w:rsid w:val="00A20164"/>
    <w:rsid w:val="00A20DD1"/>
    <w:rsid w:val="00A2104D"/>
    <w:rsid w:val="00A226C0"/>
    <w:rsid w:val="00A22750"/>
    <w:rsid w:val="00A233CC"/>
    <w:rsid w:val="00A24B9D"/>
    <w:rsid w:val="00A25039"/>
    <w:rsid w:val="00A251A9"/>
    <w:rsid w:val="00A254E9"/>
    <w:rsid w:val="00A258CD"/>
    <w:rsid w:val="00A258DC"/>
    <w:rsid w:val="00A261D1"/>
    <w:rsid w:val="00A2672E"/>
    <w:rsid w:val="00A26D07"/>
    <w:rsid w:val="00A26EC1"/>
    <w:rsid w:val="00A279C2"/>
    <w:rsid w:val="00A27B0A"/>
    <w:rsid w:val="00A30439"/>
    <w:rsid w:val="00A3105B"/>
    <w:rsid w:val="00A3124A"/>
    <w:rsid w:val="00A314E4"/>
    <w:rsid w:val="00A3174D"/>
    <w:rsid w:val="00A319E2"/>
    <w:rsid w:val="00A32256"/>
    <w:rsid w:val="00A33164"/>
    <w:rsid w:val="00A34B67"/>
    <w:rsid w:val="00A34CD7"/>
    <w:rsid w:val="00A35E58"/>
    <w:rsid w:val="00A36BB6"/>
    <w:rsid w:val="00A37248"/>
    <w:rsid w:val="00A372F9"/>
    <w:rsid w:val="00A37383"/>
    <w:rsid w:val="00A40219"/>
    <w:rsid w:val="00A4061A"/>
    <w:rsid w:val="00A42081"/>
    <w:rsid w:val="00A42433"/>
    <w:rsid w:val="00A42447"/>
    <w:rsid w:val="00A43CA4"/>
    <w:rsid w:val="00A454FA"/>
    <w:rsid w:val="00A456E5"/>
    <w:rsid w:val="00A469DA"/>
    <w:rsid w:val="00A4755D"/>
    <w:rsid w:val="00A5007D"/>
    <w:rsid w:val="00A50422"/>
    <w:rsid w:val="00A50629"/>
    <w:rsid w:val="00A52074"/>
    <w:rsid w:val="00A534B5"/>
    <w:rsid w:val="00A546CA"/>
    <w:rsid w:val="00A54B69"/>
    <w:rsid w:val="00A54E03"/>
    <w:rsid w:val="00A5512A"/>
    <w:rsid w:val="00A55269"/>
    <w:rsid w:val="00A55414"/>
    <w:rsid w:val="00A61B62"/>
    <w:rsid w:val="00A61D41"/>
    <w:rsid w:val="00A61ED1"/>
    <w:rsid w:val="00A62027"/>
    <w:rsid w:val="00A6242F"/>
    <w:rsid w:val="00A626DF"/>
    <w:rsid w:val="00A631DF"/>
    <w:rsid w:val="00A63E61"/>
    <w:rsid w:val="00A65EF3"/>
    <w:rsid w:val="00A66FD3"/>
    <w:rsid w:val="00A672A1"/>
    <w:rsid w:val="00A72228"/>
    <w:rsid w:val="00A728BF"/>
    <w:rsid w:val="00A735DB"/>
    <w:rsid w:val="00A738EC"/>
    <w:rsid w:val="00A73E22"/>
    <w:rsid w:val="00A75F57"/>
    <w:rsid w:val="00A762F5"/>
    <w:rsid w:val="00A772C8"/>
    <w:rsid w:val="00A77985"/>
    <w:rsid w:val="00A77EC3"/>
    <w:rsid w:val="00A77FAD"/>
    <w:rsid w:val="00A802DA"/>
    <w:rsid w:val="00A80CE6"/>
    <w:rsid w:val="00A80E8A"/>
    <w:rsid w:val="00A812F8"/>
    <w:rsid w:val="00A8136E"/>
    <w:rsid w:val="00A820B3"/>
    <w:rsid w:val="00A82365"/>
    <w:rsid w:val="00A82D5D"/>
    <w:rsid w:val="00A83125"/>
    <w:rsid w:val="00A8321C"/>
    <w:rsid w:val="00A84503"/>
    <w:rsid w:val="00A85BC5"/>
    <w:rsid w:val="00A85FEC"/>
    <w:rsid w:val="00A86149"/>
    <w:rsid w:val="00A86A4A"/>
    <w:rsid w:val="00A86BFE"/>
    <w:rsid w:val="00A86ED5"/>
    <w:rsid w:val="00A87F2C"/>
    <w:rsid w:val="00A9050B"/>
    <w:rsid w:val="00A9192E"/>
    <w:rsid w:val="00A92000"/>
    <w:rsid w:val="00A928E7"/>
    <w:rsid w:val="00A9372D"/>
    <w:rsid w:val="00A93A8B"/>
    <w:rsid w:val="00A9492C"/>
    <w:rsid w:val="00A94F6E"/>
    <w:rsid w:val="00A95674"/>
    <w:rsid w:val="00A95716"/>
    <w:rsid w:val="00A962C6"/>
    <w:rsid w:val="00A966E7"/>
    <w:rsid w:val="00A96C40"/>
    <w:rsid w:val="00A96DBA"/>
    <w:rsid w:val="00A97948"/>
    <w:rsid w:val="00AA174D"/>
    <w:rsid w:val="00AA1A88"/>
    <w:rsid w:val="00AA2320"/>
    <w:rsid w:val="00AA297E"/>
    <w:rsid w:val="00AA2F00"/>
    <w:rsid w:val="00AA32F7"/>
    <w:rsid w:val="00AA3C1F"/>
    <w:rsid w:val="00AA3CAB"/>
    <w:rsid w:val="00AA5ED5"/>
    <w:rsid w:val="00AA6B95"/>
    <w:rsid w:val="00AA7505"/>
    <w:rsid w:val="00AB077F"/>
    <w:rsid w:val="00AB0A80"/>
    <w:rsid w:val="00AB0FE5"/>
    <w:rsid w:val="00AB1879"/>
    <w:rsid w:val="00AB2288"/>
    <w:rsid w:val="00AB28DE"/>
    <w:rsid w:val="00AB3C9F"/>
    <w:rsid w:val="00AB4D5E"/>
    <w:rsid w:val="00AB534B"/>
    <w:rsid w:val="00AB536D"/>
    <w:rsid w:val="00AB5DA2"/>
    <w:rsid w:val="00AB6035"/>
    <w:rsid w:val="00AB618A"/>
    <w:rsid w:val="00AB666B"/>
    <w:rsid w:val="00AB766B"/>
    <w:rsid w:val="00AB7AF4"/>
    <w:rsid w:val="00AC1388"/>
    <w:rsid w:val="00AC1D4B"/>
    <w:rsid w:val="00AC278E"/>
    <w:rsid w:val="00AC325A"/>
    <w:rsid w:val="00AC50C8"/>
    <w:rsid w:val="00AC78C8"/>
    <w:rsid w:val="00AC7956"/>
    <w:rsid w:val="00AD06E4"/>
    <w:rsid w:val="00AD0A83"/>
    <w:rsid w:val="00AD0E44"/>
    <w:rsid w:val="00AD2DB8"/>
    <w:rsid w:val="00AD35A2"/>
    <w:rsid w:val="00AD3C27"/>
    <w:rsid w:val="00AD4205"/>
    <w:rsid w:val="00AD4640"/>
    <w:rsid w:val="00AD550C"/>
    <w:rsid w:val="00AD580E"/>
    <w:rsid w:val="00AD6152"/>
    <w:rsid w:val="00AD6933"/>
    <w:rsid w:val="00AE005E"/>
    <w:rsid w:val="00AE07A1"/>
    <w:rsid w:val="00AE1664"/>
    <w:rsid w:val="00AE1E6F"/>
    <w:rsid w:val="00AE26E8"/>
    <w:rsid w:val="00AE4D45"/>
    <w:rsid w:val="00AE5E1B"/>
    <w:rsid w:val="00AE619C"/>
    <w:rsid w:val="00AE64B4"/>
    <w:rsid w:val="00AE6CB2"/>
    <w:rsid w:val="00AE7312"/>
    <w:rsid w:val="00AE7743"/>
    <w:rsid w:val="00AF0778"/>
    <w:rsid w:val="00AF08C5"/>
    <w:rsid w:val="00AF1542"/>
    <w:rsid w:val="00AF1985"/>
    <w:rsid w:val="00AF1B1F"/>
    <w:rsid w:val="00AF1DBD"/>
    <w:rsid w:val="00AF3280"/>
    <w:rsid w:val="00AF32C7"/>
    <w:rsid w:val="00AF4057"/>
    <w:rsid w:val="00AF4D7A"/>
    <w:rsid w:val="00AF6088"/>
    <w:rsid w:val="00AF6233"/>
    <w:rsid w:val="00AF63A1"/>
    <w:rsid w:val="00AF6FC6"/>
    <w:rsid w:val="00AF7271"/>
    <w:rsid w:val="00AF774C"/>
    <w:rsid w:val="00AF7DDD"/>
    <w:rsid w:val="00B009CB"/>
    <w:rsid w:val="00B00FD4"/>
    <w:rsid w:val="00B0102D"/>
    <w:rsid w:val="00B011F6"/>
    <w:rsid w:val="00B01DD5"/>
    <w:rsid w:val="00B02BBB"/>
    <w:rsid w:val="00B035E4"/>
    <w:rsid w:val="00B039D7"/>
    <w:rsid w:val="00B04D65"/>
    <w:rsid w:val="00B052C5"/>
    <w:rsid w:val="00B05B18"/>
    <w:rsid w:val="00B066AC"/>
    <w:rsid w:val="00B06AFF"/>
    <w:rsid w:val="00B07281"/>
    <w:rsid w:val="00B10480"/>
    <w:rsid w:val="00B105F9"/>
    <w:rsid w:val="00B10ABB"/>
    <w:rsid w:val="00B10C2D"/>
    <w:rsid w:val="00B1152E"/>
    <w:rsid w:val="00B115FE"/>
    <w:rsid w:val="00B11750"/>
    <w:rsid w:val="00B127F4"/>
    <w:rsid w:val="00B12FB6"/>
    <w:rsid w:val="00B133E7"/>
    <w:rsid w:val="00B1352D"/>
    <w:rsid w:val="00B13659"/>
    <w:rsid w:val="00B1445D"/>
    <w:rsid w:val="00B15E93"/>
    <w:rsid w:val="00B15F4C"/>
    <w:rsid w:val="00B16836"/>
    <w:rsid w:val="00B16FAE"/>
    <w:rsid w:val="00B17910"/>
    <w:rsid w:val="00B17C73"/>
    <w:rsid w:val="00B211B0"/>
    <w:rsid w:val="00B21489"/>
    <w:rsid w:val="00B218DB"/>
    <w:rsid w:val="00B23614"/>
    <w:rsid w:val="00B23704"/>
    <w:rsid w:val="00B24B2F"/>
    <w:rsid w:val="00B24E86"/>
    <w:rsid w:val="00B26313"/>
    <w:rsid w:val="00B27C03"/>
    <w:rsid w:val="00B30C42"/>
    <w:rsid w:val="00B3101C"/>
    <w:rsid w:val="00B31364"/>
    <w:rsid w:val="00B3178D"/>
    <w:rsid w:val="00B31956"/>
    <w:rsid w:val="00B32D73"/>
    <w:rsid w:val="00B33241"/>
    <w:rsid w:val="00B34C08"/>
    <w:rsid w:val="00B358A8"/>
    <w:rsid w:val="00B35E9B"/>
    <w:rsid w:val="00B361B9"/>
    <w:rsid w:val="00B37941"/>
    <w:rsid w:val="00B37952"/>
    <w:rsid w:val="00B4128B"/>
    <w:rsid w:val="00B4269A"/>
    <w:rsid w:val="00B42D2E"/>
    <w:rsid w:val="00B433DA"/>
    <w:rsid w:val="00B434B6"/>
    <w:rsid w:val="00B43923"/>
    <w:rsid w:val="00B43AA8"/>
    <w:rsid w:val="00B44089"/>
    <w:rsid w:val="00B44E9F"/>
    <w:rsid w:val="00B44F3A"/>
    <w:rsid w:val="00B4527B"/>
    <w:rsid w:val="00B456DD"/>
    <w:rsid w:val="00B4598A"/>
    <w:rsid w:val="00B46D0F"/>
    <w:rsid w:val="00B47538"/>
    <w:rsid w:val="00B47630"/>
    <w:rsid w:val="00B4788A"/>
    <w:rsid w:val="00B47C0C"/>
    <w:rsid w:val="00B47C17"/>
    <w:rsid w:val="00B47E91"/>
    <w:rsid w:val="00B52700"/>
    <w:rsid w:val="00B531E6"/>
    <w:rsid w:val="00B546F5"/>
    <w:rsid w:val="00B54D9B"/>
    <w:rsid w:val="00B56247"/>
    <w:rsid w:val="00B57F84"/>
    <w:rsid w:val="00B60961"/>
    <w:rsid w:val="00B6241F"/>
    <w:rsid w:val="00B646C8"/>
    <w:rsid w:val="00B65AF3"/>
    <w:rsid w:val="00B6680D"/>
    <w:rsid w:val="00B66DCE"/>
    <w:rsid w:val="00B671DA"/>
    <w:rsid w:val="00B7181D"/>
    <w:rsid w:val="00B719E8"/>
    <w:rsid w:val="00B71A09"/>
    <w:rsid w:val="00B71BB9"/>
    <w:rsid w:val="00B72A40"/>
    <w:rsid w:val="00B72A57"/>
    <w:rsid w:val="00B73712"/>
    <w:rsid w:val="00B740E3"/>
    <w:rsid w:val="00B7456D"/>
    <w:rsid w:val="00B75D8D"/>
    <w:rsid w:val="00B7784A"/>
    <w:rsid w:val="00B802EC"/>
    <w:rsid w:val="00B803D0"/>
    <w:rsid w:val="00B81670"/>
    <w:rsid w:val="00B823CF"/>
    <w:rsid w:val="00B82641"/>
    <w:rsid w:val="00B826BA"/>
    <w:rsid w:val="00B837E7"/>
    <w:rsid w:val="00B83EB1"/>
    <w:rsid w:val="00B84D43"/>
    <w:rsid w:val="00B85DBE"/>
    <w:rsid w:val="00B87295"/>
    <w:rsid w:val="00B90532"/>
    <w:rsid w:val="00B907CA"/>
    <w:rsid w:val="00B912AE"/>
    <w:rsid w:val="00B9152E"/>
    <w:rsid w:val="00B9193D"/>
    <w:rsid w:val="00B92EE1"/>
    <w:rsid w:val="00B93C25"/>
    <w:rsid w:val="00B9402B"/>
    <w:rsid w:val="00B94D81"/>
    <w:rsid w:val="00B9548F"/>
    <w:rsid w:val="00B961B0"/>
    <w:rsid w:val="00B97342"/>
    <w:rsid w:val="00B97559"/>
    <w:rsid w:val="00B978A4"/>
    <w:rsid w:val="00B97F77"/>
    <w:rsid w:val="00B97FDE"/>
    <w:rsid w:val="00BA0B3C"/>
    <w:rsid w:val="00BA3013"/>
    <w:rsid w:val="00BA39B9"/>
    <w:rsid w:val="00BA6222"/>
    <w:rsid w:val="00BA629C"/>
    <w:rsid w:val="00BA6A0E"/>
    <w:rsid w:val="00BA7044"/>
    <w:rsid w:val="00BA7768"/>
    <w:rsid w:val="00BA7B8E"/>
    <w:rsid w:val="00BB11FE"/>
    <w:rsid w:val="00BB12A9"/>
    <w:rsid w:val="00BB1839"/>
    <w:rsid w:val="00BB3E0E"/>
    <w:rsid w:val="00BB5DA3"/>
    <w:rsid w:val="00BC03B3"/>
    <w:rsid w:val="00BC1A8F"/>
    <w:rsid w:val="00BC1CF6"/>
    <w:rsid w:val="00BC1F14"/>
    <w:rsid w:val="00BC2A95"/>
    <w:rsid w:val="00BC3079"/>
    <w:rsid w:val="00BC47C9"/>
    <w:rsid w:val="00BC4CBA"/>
    <w:rsid w:val="00BC4CC3"/>
    <w:rsid w:val="00BC59C4"/>
    <w:rsid w:val="00BC6B8F"/>
    <w:rsid w:val="00BC6FE4"/>
    <w:rsid w:val="00BC7A18"/>
    <w:rsid w:val="00BC7E4A"/>
    <w:rsid w:val="00BD0E6B"/>
    <w:rsid w:val="00BD176B"/>
    <w:rsid w:val="00BD3FAC"/>
    <w:rsid w:val="00BD4CE1"/>
    <w:rsid w:val="00BD5015"/>
    <w:rsid w:val="00BD527A"/>
    <w:rsid w:val="00BD5737"/>
    <w:rsid w:val="00BD57EF"/>
    <w:rsid w:val="00BD5B68"/>
    <w:rsid w:val="00BD5E37"/>
    <w:rsid w:val="00BD654F"/>
    <w:rsid w:val="00BD6EF4"/>
    <w:rsid w:val="00BD7515"/>
    <w:rsid w:val="00BE0347"/>
    <w:rsid w:val="00BE1973"/>
    <w:rsid w:val="00BE2A0C"/>
    <w:rsid w:val="00BE2AE1"/>
    <w:rsid w:val="00BE2CCC"/>
    <w:rsid w:val="00BE38B8"/>
    <w:rsid w:val="00BE3C85"/>
    <w:rsid w:val="00BE4420"/>
    <w:rsid w:val="00BE46DB"/>
    <w:rsid w:val="00BE4ABF"/>
    <w:rsid w:val="00BE51E9"/>
    <w:rsid w:val="00BE533E"/>
    <w:rsid w:val="00BE57AF"/>
    <w:rsid w:val="00BE58E0"/>
    <w:rsid w:val="00BE5BC1"/>
    <w:rsid w:val="00BE6ADB"/>
    <w:rsid w:val="00BE6B07"/>
    <w:rsid w:val="00BE6F3D"/>
    <w:rsid w:val="00BF003B"/>
    <w:rsid w:val="00BF033F"/>
    <w:rsid w:val="00BF15BE"/>
    <w:rsid w:val="00BF1D09"/>
    <w:rsid w:val="00BF2C06"/>
    <w:rsid w:val="00BF2F4D"/>
    <w:rsid w:val="00BF3699"/>
    <w:rsid w:val="00BF370F"/>
    <w:rsid w:val="00BF3BDD"/>
    <w:rsid w:val="00BF3F56"/>
    <w:rsid w:val="00BF4442"/>
    <w:rsid w:val="00BF5E90"/>
    <w:rsid w:val="00BF62F5"/>
    <w:rsid w:val="00BF6A00"/>
    <w:rsid w:val="00BF6BDB"/>
    <w:rsid w:val="00BF6C6F"/>
    <w:rsid w:val="00BF71AA"/>
    <w:rsid w:val="00BF7D8F"/>
    <w:rsid w:val="00C007D8"/>
    <w:rsid w:val="00C01E48"/>
    <w:rsid w:val="00C02529"/>
    <w:rsid w:val="00C028BD"/>
    <w:rsid w:val="00C045A9"/>
    <w:rsid w:val="00C046BA"/>
    <w:rsid w:val="00C04886"/>
    <w:rsid w:val="00C054BA"/>
    <w:rsid w:val="00C07253"/>
    <w:rsid w:val="00C101CC"/>
    <w:rsid w:val="00C111A9"/>
    <w:rsid w:val="00C11506"/>
    <w:rsid w:val="00C115B7"/>
    <w:rsid w:val="00C11793"/>
    <w:rsid w:val="00C11D1B"/>
    <w:rsid w:val="00C11DAD"/>
    <w:rsid w:val="00C1272B"/>
    <w:rsid w:val="00C12F03"/>
    <w:rsid w:val="00C1386E"/>
    <w:rsid w:val="00C141DA"/>
    <w:rsid w:val="00C1431D"/>
    <w:rsid w:val="00C1498D"/>
    <w:rsid w:val="00C14D26"/>
    <w:rsid w:val="00C17556"/>
    <w:rsid w:val="00C179DD"/>
    <w:rsid w:val="00C17F9B"/>
    <w:rsid w:val="00C21A29"/>
    <w:rsid w:val="00C22810"/>
    <w:rsid w:val="00C22992"/>
    <w:rsid w:val="00C229F9"/>
    <w:rsid w:val="00C22D9B"/>
    <w:rsid w:val="00C22F72"/>
    <w:rsid w:val="00C23254"/>
    <w:rsid w:val="00C236CB"/>
    <w:rsid w:val="00C23B46"/>
    <w:rsid w:val="00C23BD0"/>
    <w:rsid w:val="00C23F78"/>
    <w:rsid w:val="00C24254"/>
    <w:rsid w:val="00C2491C"/>
    <w:rsid w:val="00C24B9A"/>
    <w:rsid w:val="00C24D87"/>
    <w:rsid w:val="00C25160"/>
    <w:rsid w:val="00C255B1"/>
    <w:rsid w:val="00C2561B"/>
    <w:rsid w:val="00C25BB6"/>
    <w:rsid w:val="00C25D21"/>
    <w:rsid w:val="00C25F90"/>
    <w:rsid w:val="00C30024"/>
    <w:rsid w:val="00C30D88"/>
    <w:rsid w:val="00C33027"/>
    <w:rsid w:val="00C339FE"/>
    <w:rsid w:val="00C34D0A"/>
    <w:rsid w:val="00C34D3E"/>
    <w:rsid w:val="00C36192"/>
    <w:rsid w:val="00C36951"/>
    <w:rsid w:val="00C376E4"/>
    <w:rsid w:val="00C413EE"/>
    <w:rsid w:val="00C41646"/>
    <w:rsid w:val="00C419A3"/>
    <w:rsid w:val="00C421BF"/>
    <w:rsid w:val="00C4337D"/>
    <w:rsid w:val="00C43F0F"/>
    <w:rsid w:val="00C445D6"/>
    <w:rsid w:val="00C44C05"/>
    <w:rsid w:val="00C44C39"/>
    <w:rsid w:val="00C46CD3"/>
    <w:rsid w:val="00C47342"/>
    <w:rsid w:val="00C47B78"/>
    <w:rsid w:val="00C505C2"/>
    <w:rsid w:val="00C5071D"/>
    <w:rsid w:val="00C510A1"/>
    <w:rsid w:val="00C5162A"/>
    <w:rsid w:val="00C51806"/>
    <w:rsid w:val="00C51BD4"/>
    <w:rsid w:val="00C51E88"/>
    <w:rsid w:val="00C52D0C"/>
    <w:rsid w:val="00C5302C"/>
    <w:rsid w:val="00C54327"/>
    <w:rsid w:val="00C54338"/>
    <w:rsid w:val="00C552F0"/>
    <w:rsid w:val="00C56CB2"/>
    <w:rsid w:val="00C576F1"/>
    <w:rsid w:val="00C57A26"/>
    <w:rsid w:val="00C57D73"/>
    <w:rsid w:val="00C601F3"/>
    <w:rsid w:val="00C602CC"/>
    <w:rsid w:val="00C610C6"/>
    <w:rsid w:val="00C61179"/>
    <w:rsid w:val="00C61ACE"/>
    <w:rsid w:val="00C632CF"/>
    <w:rsid w:val="00C6382A"/>
    <w:rsid w:val="00C63F57"/>
    <w:rsid w:val="00C648E3"/>
    <w:rsid w:val="00C6515A"/>
    <w:rsid w:val="00C6569D"/>
    <w:rsid w:val="00C65E6D"/>
    <w:rsid w:val="00C65FA3"/>
    <w:rsid w:val="00C66DA6"/>
    <w:rsid w:val="00C66DF0"/>
    <w:rsid w:val="00C71032"/>
    <w:rsid w:val="00C721C7"/>
    <w:rsid w:val="00C721D1"/>
    <w:rsid w:val="00C72A6E"/>
    <w:rsid w:val="00C72F6F"/>
    <w:rsid w:val="00C73841"/>
    <w:rsid w:val="00C74AF5"/>
    <w:rsid w:val="00C760E5"/>
    <w:rsid w:val="00C765A6"/>
    <w:rsid w:val="00C77060"/>
    <w:rsid w:val="00C77997"/>
    <w:rsid w:val="00C802F7"/>
    <w:rsid w:val="00C80467"/>
    <w:rsid w:val="00C80D4C"/>
    <w:rsid w:val="00C82412"/>
    <w:rsid w:val="00C83769"/>
    <w:rsid w:val="00C83B65"/>
    <w:rsid w:val="00C84BDE"/>
    <w:rsid w:val="00C851C5"/>
    <w:rsid w:val="00C85F45"/>
    <w:rsid w:val="00C90434"/>
    <w:rsid w:val="00C912FF"/>
    <w:rsid w:val="00C91466"/>
    <w:rsid w:val="00C926E8"/>
    <w:rsid w:val="00C944C4"/>
    <w:rsid w:val="00C94863"/>
    <w:rsid w:val="00C95805"/>
    <w:rsid w:val="00C95ED6"/>
    <w:rsid w:val="00C96442"/>
    <w:rsid w:val="00C9699D"/>
    <w:rsid w:val="00C96F5F"/>
    <w:rsid w:val="00CA035C"/>
    <w:rsid w:val="00CA0435"/>
    <w:rsid w:val="00CA06D6"/>
    <w:rsid w:val="00CA09C8"/>
    <w:rsid w:val="00CA1EBA"/>
    <w:rsid w:val="00CA35D9"/>
    <w:rsid w:val="00CA3C7D"/>
    <w:rsid w:val="00CA3CB6"/>
    <w:rsid w:val="00CA4C75"/>
    <w:rsid w:val="00CA4D6B"/>
    <w:rsid w:val="00CA62EF"/>
    <w:rsid w:val="00CA6306"/>
    <w:rsid w:val="00CA6F08"/>
    <w:rsid w:val="00CA7473"/>
    <w:rsid w:val="00CB004A"/>
    <w:rsid w:val="00CB1AA3"/>
    <w:rsid w:val="00CB270B"/>
    <w:rsid w:val="00CB286D"/>
    <w:rsid w:val="00CB2B60"/>
    <w:rsid w:val="00CB49DB"/>
    <w:rsid w:val="00CB4E9A"/>
    <w:rsid w:val="00CB5492"/>
    <w:rsid w:val="00CB59BE"/>
    <w:rsid w:val="00CB5C1D"/>
    <w:rsid w:val="00CB5D6C"/>
    <w:rsid w:val="00CB7422"/>
    <w:rsid w:val="00CB745B"/>
    <w:rsid w:val="00CB7BA3"/>
    <w:rsid w:val="00CB7CDF"/>
    <w:rsid w:val="00CB7FAF"/>
    <w:rsid w:val="00CC092F"/>
    <w:rsid w:val="00CC155B"/>
    <w:rsid w:val="00CC1949"/>
    <w:rsid w:val="00CC224B"/>
    <w:rsid w:val="00CC2CDD"/>
    <w:rsid w:val="00CC37DB"/>
    <w:rsid w:val="00CC3D48"/>
    <w:rsid w:val="00CC4141"/>
    <w:rsid w:val="00CC519A"/>
    <w:rsid w:val="00CC5781"/>
    <w:rsid w:val="00CC5F14"/>
    <w:rsid w:val="00CC6617"/>
    <w:rsid w:val="00CC6A94"/>
    <w:rsid w:val="00CC6E73"/>
    <w:rsid w:val="00CC6F6E"/>
    <w:rsid w:val="00CC7059"/>
    <w:rsid w:val="00CC73ED"/>
    <w:rsid w:val="00CC74D7"/>
    <w:rsid w:val="00CC7A2E"/>
    <w:rsid w:val="00CD1E87"/>
    <w:rsid w:val="00CD1FDD"/>
    <w:rsid w:val="00CD31F5"/>
    <w:rsid w:val="00CD3471"/>
    <w:rsid w:val="00CD3E00"/>
    <w:rsid w:val="00CD46BD"/>
    <w:rsid w:val="00CD4B37"/>
    <w:rsid w:val="00CD5D42"/>
    <w:rsid w:val="00CD5E29"/>
    <w:rsid w:val="00CD6ACB"/>
    <w:rsid w:val="00CD6E89"/>
    <w:rsid w:val="00CD77AF"/>
    <w:rsid w:val="00CD7E1F"/>
    <w:rsid w:val="00CE1C6D"/>
    <w:rsid w:val="00CE3064"/>
    <w:rsid w:val="00CE326C"/>
    <w:rsid w:val="00CE38AC"/>
    <w:rsid w:val="00CE47FC"/>
    <w:rsid w:val="00CE4983"/>
    <w:rsid w:val="00CE4A19"/>
    <w:rsid w:val="00CE5AA5"/>
    <w:rsid w:val="00CE5BBB"/>
    <w:rsid w:val="00CE6BDE"/>
    <w:rsid w:val="00CE7053"/>
    <w:rsid w:val="00CF0194"/>
    <w:rsid w:val="00CF063F"/>
    <w:rsid w:val="00CF0A15"/>
    <w:rsid w:val="00CF2CC3"/>
    <w:rsid w:val="00CF3711"/>
    <w:rsid w:val="00CF37BC"/>
    <w:rsid w:val="00CF3845"/>
    <w:rsid w:val="00CF42E2"/>
    <w:rsid w:val="00CF4932"/>
    <w:rsid w:val="00CF49F1"/>
    <w:rsid w:val="00CF4A54"/>
    <w:rsid w:val="00CF5D10"/>
    <w:rsid w:val="00CF7A65"/>
    <w:rsid w:val="00CF7FBC"/>
    <w:rsid w:val="00D00717"/>
    <w:rsid w:val="00D00C33"/>
    <w:rsid w:val="00D01D79"/>
    <w:rsid w:val="00D022F3"/>
    <w:rsid w:val="00D037F4"/>
    <w:rsid w:val="00D04803"/>
    <w:rsid w:val="00D04ADE"/>
    <w:rsid w:val="00D06905"/>
    <w:rsid w:val="00D06A77"/>
    <w:rsid w:val="00D06CA3"/>
    <w:rsid w:val="00D06E5E"/>
    <w:rsid w:val="00D100F6"/>
    <w:rsid w:val="00D12E78"/>
    <w:rsid w:val="00D13101"/>
    <w:rsid w:val="00D15277"/>
    <w:rsid w:val="00D15772"/>
    <w:rsid w:val="00D15DB7"/>
    <w:rsid w:val="00D168EA"/>
    <w:rsid w:val="00D17BB2"/>
    <w:rsid w:val="00D223D1"/>
    <w:rsid w:val="00D22C57"/>
    <w:rsid w:val="00D22F8F"/>
    <w:rsid w:val="00D2413F"/>
    <w:rsid w:val="00D26A1B"/>
    <w:rsid w:val="00D272B5"/>
    <w:rsid w:val="00D27BC6"/>
    <w:rsid w:val="00D30880"/>
    <w:rsid w:val="00D31BC8"/>
    <w:rsid w:val="00D31F90"/>
    <w:rsid w:val="00D3212A"/>
    <w:rsid w:val="00D32740"/>
    <w:rsid w:val="00D339F5"/>
    <w:rsid w:val="00D35F82"/>
    <w:rsid w:val="00D379FB"/>
    <w:rsid w:val="00D37BBF"/>
    <w:rsid w:val="00D40C71"/>
    <w:rsid w:val="00D40D0A"/>
    <w:rsid w:val="00D42416"/>
    <w:rsid w:val="00D42BB6"/>
    <w:rsid w:val="00D42FCD"/>
    <w:rsid w:val="00D43FF5"/>
    <w:rsid w:val="00D45BF3"/>
    <w:rsid w:val="00D4642E"/>
    <w:rsid w:val="00D464F8"/>
    <w:rsid w:val="00D46ED0"/>
    <w:rsid w:val="00D5001A"/>
    <w:rsid w:val="00D50D1E"/>
    <w:rsid w:val="00D51CEE"/>
    <w:rsid w:val="00D52130"/>
    <w:rsid w:val="00D52714"/>
    <w:rsid w:val="00D52BC9"/>
    <w:rsid w:val="00D5785C"/>
    <w:rsid w:val="00D60040"/>
    <w:rsid w:val="00D6034D"/>
    <w:rsid w:val="00D61642"/>
    <w:rsid w:val="00D6330F"/>
    <w:rsid w:val="00D63996"/>
    <w:rsid w:val="00D65071"/>
    <w:rsid w:val="00D655CE"/>
    <w:rsid w:val="00D65D77"/>
    <w:rsid w:val="00D677FD"/>
    <w:rsid w:val="00D6786D"/>
    <w:rsid w:val="00D70A96"/>
    <w:rsid w:val="00D7126C"/>
    <w:rsid w:val="00D7133E"/>
    <w:rsid w:val="00D71876"/>
    <w:rsid w:val="00D71946"/>
    <w:rsid w:val="00D72736"/>
    <w:rsid w:val="00D74428"/>
    <w:rsid w:val="00D758F1"/>
    <w:rsid w:val="00D765BF"/>
    <w:rsid w:val="00D76DA5"/>
    <w:rsid w:val="00D816C7"/>
    <w:rsid w:val="00D8305F"/>
    <w:rsid w:val="00D83E33"/>
    <w:rsid w:val="00D866FC"/>
    <w:rsid w:val="00D867F0"/>
    <w:rsid w:val="00D86F04"/>
    <w:rsid w:val="00D87052"/>
    <w:rsid w:val="00D87602"/>
    <w:rsid w:val="00D87C92"/>
    <w:rsid w:val="00D87E11"/>
    <w:rsid w:val="00D90887"/>
    <w:rsid w:val="00D90976"/>
    <w:rsid w:val="00D91ED2"/>
    <w:rsid w:val="00D9201D"/>
    <w:rsid w:val="00D92F2E"/>
    <w:rsid w:val="00D938E3"/>
    <w:rsid w:val="00D93D8A"/>
    <w:rsid w:val="00D94232"/>
    <w:rsid w:val="00D94D25"/>
    <w:rsid w:val="00D959E0"/>
    <w:rsid w:val="00D97131"/>
    <w:rsid w:val="00D975A3"/>
    <w:rsid w:val="00DA031F"/>
    <w:rsid w:val="00DA0D1B"/>
    <w:rsid w:val="00DA15C8"/>
    <w:rsid w:val="00DA36EE"/>
    <w:rsid w:val="00DA478E"/>
    <w:rsid w:val="00DA502A"/>
    <w:rsid w:val="00DB0D51"/>
    <w:rsid w:val="00DB1940"/>
    <w:rsid w:val="00DB244C"/>
    <w:rsid w:val="00DB2C4C"/>
    <w:rsid w:val="00DB306B"/>
    <w:rsid w:val="00DB31AD"/>
    <w:rsid w:val="00DB33E8"/>
    <w:rsid w:val="00DB3871"/>
    <w:rsid w:val="00DB3D34"/>
    <w:rsid w:val="00DB4DFB"/>
    <w:rsid w:val="00DB526A"/>
    <w:rsid w:val="00DB5DB0"/>
    <w:rsid w:val="00DC0032"/>
    <w:rsid w:val="00DC0282"/>
    <w:rsid w:val="00DC080A"/>
    <w:rsid w:val="00DC2226"/>
    <w:rsid w:val="00DC2764"/>
    <w:rsid w:val="00DC305B"/>
    <w:rsid w:val="00DC4166"/>
    <w:rsid w:val="00DC4B3A"/>
    <w:rsid w:val="00DC54EF"/>
    <w:rsid w:val="00DC56F2"/>
    <w:rsid w:val="00DC621B"/>
    <w:rsid w:val="00DC66A2"/>
    <w:rsid w:val="00DC6B95"/>
    <w:rsid w:val="00DC7127"/>
    <w:rsid w:val="00DC76B3"/>
    <w:rsid w:val="00DC7A11"/>
    <w:rsid w:val="00DD0AD9"/>
    <w:rsid w:val="00DD0C95"/>
    <w:rsid w:val="00DD0E85"/>
    <w:rsid w:val="00DD14CC"/>
    <w:rsid w:val="00DD2E15"/>
    <w:rsid w:val="00DD3874"/>
    <w:rsid w:val="00DD3F1C"/>
    <w:rsid w:val="00DD436E"/>
    <w:rsid w:val="00DD45AC"/>
    <w:rsid w:val="00DD4808"/>
    <w:rsid w:val="00DD7ADE"/>
    <w:rsid w:val="00DE03C8"/>
    <w:rsid w:val="00DE13F4"/>
    <w:rsid w:val="00DE146E"/>
    <w:rsid w:val="00DE2A3B"/>
    <w:rsid w:val="00DE5DF9"/>
    <w:rsid w:val="00DE6164"/>
    <w:rsid w:val="00DF0259"/>
    <w:rsid w:val="00DF07EF"/>
    <w:rsid w:val="00DF0F35"/>
    <w:rsid w:val="00DF1668"/>
    <w:rsid w:val="00DF1B02"/>
    <w:rsid w:val="00DF2330"/>
    <w:rsid w:val="00DF38D0"/>
    <w:rsid w:val="00DF51A5"/>
    <w:rsid w:val="00DF5AF2"/>
    <w:rsid w:val="00DF6B3B"/>
    <w:rsid w:val="00DF7300"/>
    <w:rsid w:val="00DF7780"/>
    <w:rsid w:val="00DF7D3F"/>
    <w:rsid w:val="00E022C1"/>
    <w:rsid w:val="00E02496"/>
    <w:rsid w:val="00E028C6"/>
    <w:rsid w:val="00E056AD"/>
    <w:rsid w:val="00E05A3F"/>
    <w:rsid w:val="00E06057"/>
    <w:rsid w:val="00E06EB9"/>
    <w:rsid w:val="00E07454"/>
    <w:rsid w:val="00E127CF"/>
    <w:rsid w:val="00E13AE5"/>
    <w:rsid w:val="00E15D45"/>
    <w:rsid w:val="00E1602C"/>
    <w:rsid w:val="00E16819"/>
    <w:rsid w:val="00E1759D"/>
    <w:rsid w:val="00E17F98"/>
    <w:rsid w:val="00E20F21"/>
    <w:rsid w:val="00E215A1"/>
    <w:rsid w:val="00E218A6"/>
    <w:rsid w:val="00E22C21"/>
    <w:rsid w:val="00E22C29"/>
    <w:rsid w:val="00E23E0B"/>
    <w:rsid w:val="00E2436D"/>
    <w:rsid w:val="00E2510E"/>
    <w:rsid w:val="00E253BA"/>
    <w:rsid w:val="00E259A6"/>
    <w:rsid w:val="00E26611"/>
    <w:rsid w:val="00E26794"/>
    <w:rsid w:val="00E275E1"/>
    <w:rsid w:val="00E27B14"/>
    <w:rsid w:val="00E308B9"/>
    <w:rsid w:val="00E31D4C"/>
    <w:rsid w:val="00E3238E"/>
    <w:rsid w:val="00E326F1"/>
    <w:rsid w:val="00E32F22"/>
    <w:rsid w:val="00E3375B"/>
    <w:rsid w:val="00E33921"/>
    <w:rsid w:val="00E3530D"/>
    <w:rsid w:val="00E35559"/>
    <w:rsid w:val="00E35636"/>
    <w:rsid w:val="00E35902"/>
    <w:rsid w:val="00E37115"/>
    <w:rsid w:val="00E377D8"/>
    <w:rsid w:val="00E37DB9"/>
    <w:rsid w:val="00E405FD"/>
    <w:rsid w:val="00E40662"/>
    <w:rsid w:val="00E40E44"/>
    <w:rsid w:val="00E427BE"/>
    <w:rsid w:val="00E42E84"/>
    <w:rsid w:val="00E4335E"/>
    <w:rsid w:val="00E448EA"/>
    <w:rsid w:val="00E46CA4"/>
    <w:rsid w:val="00E46D72"/>
    <w:rsid w:val="00E47427"/>
    <w:rsid w:val="00E4776D"/>
    <w:rsid w:val="00E50896"/>
    <w:rsid w:val="00E50C36"/>
    <w:rsid w:val="00E50FC0"/>
    <w:rsid w:val="00E511A9"/>
    <w:rsid w:val="00E52651"/>
    <w:rsid w:val="00E530FF"/>
    <w:rsid w:val="00E53242"/>
    <w:rsid w:val="00E543DB"/>
    <w:rsid w:val="00E606CC"/>
    <w:rsid w:val="00E6150E"/>
    <w:rsid w:val="00E61558"/>
    <w:rsid w:val="00E636CF"/>
    <w:rsid w:val="00E639E5"/>
    <w:rsid w:val="00E63B14"/>
    <w:rsid w:val="00E64562"/>
    <w:rsid w:val="00E64E57"/>
    <w:rsid w:val="00E66B55"/>
    <w:rsid w:val="00E66CB0"/>
    <w:rsid w:val="00E704D9"/>
    <w:rsid w:val="00E70DF0"/>
    <w:rsid w:val="00E71819"/>
    <w:rsid w:val="00E718DD"/>
    <w:rsid w:val="00E728B1"/>
    <w:rsid w:val="00E72A15"/>
    <w:rsid w:val="00E72BBA"/>
    <w:rsid w:val="00E73096"/>
    <w:rsid w:val="00E73366"/>
    <w:rsid w:val="00E73A7E"/>
    <w:rsid w:val="00E740BF"/>
    <w:rsid w:val="00E7503A"/>
    <w:rsid w:val="00E753A4"/>
    <w:rsid w:val="00E76CDE"/>
    <w:rsid w:val="00E80759"/>
    <w:rsid w:val="00E80F91"/>
    <w:rsid w:val="00E81B17"/>
    <w:rsid w:val="00E8206E"/>
    <w:rsid w:val="00E8275D"/>
    <w:rsid w:val="00E82C1C"/>
    <w:rsid w:val="00E82D5B"/>
    <w:rsid w:val="00E8306C"/>
    <w:rsid w:val="00E83585"/>
    <w:rsid w:val="00E84359"/>
    <w:rsid w:val="00E84DED"/>
    <w:rsid w:val="00E85576"/>
    <w:rsid w:val="00E8653C"/>
    <w:rsid w:val="00E8770F"/>
    <w:rsid w:val="00E91735"/>
    <w:rsid w:val="00E92221"/>
    <w:rsid w:val="00E94ED5"/>
    <w:rsid w:val="00E9522D"/>
    <w:rsid w:val="00E95C5E"/>
    <w:rsid w:val="00E966A7"/>
    <w:rsid w:val="00E96F37"/>
    <w:rsid w:val="00E973AC"/>
    <w:rsid w:val="00EA05B7"/>
    <w:rsid w:val="00EA2C7E"/>
    <w:rsid w:val="00EA6D33"/>
    <w:rsid w:val="00EA7752"/>
    <w:rsid w:val="00EA7BD1"/>
    <w:rsid w:val="00EB0162"/>
    <w:rsid w:val="00EB2DDF"/>
    <w:rsid w:val="00EB312F"/>
    <w:rsid w:val="00EB3486"/>
    <w:rsid w:val="00EB3C1C"/>
    <w:rsid w:val="00EB3C90"/>
    <w:rsid w:val="00EB3E97"/>
    <w:rsid w:val="00EB3E9F"/>
    <w:rsid w:val="00EB4303"/>
    <w:rsid w:val="00EB526F"/>
    <w:rsid w:val="00EB781B"/>
    <w:rsid w:val="00EB7AA0"/>
    <w:rsid w:val="00EC0714"/>
    <w:rsid w:val="00EC1039"/>
    <w:rsid w:val="00EC116E"/>
    <w:rsid w:val="00EC2D38"/>
    <w:rsid w:val="00EC3056"/>
    <w:rsid w:val="00EC3207"/>
    <w:rsid w:val="00EC5498"/>
    <w:rsid w:val="00EC5BA8"/>
    <w:rsid w:val="00EC64E9"/>
    <w:rsid w:val="00EC65C5"/>
    <w:rsid w:val="00EC71B7"/>
    <w:rsid w:val="00EC788B"/>
    <w:rsid w:val="00ED0308"/>
    <w:rsid w:val="00ED1167"/>
    <w:rsid w:val="00ED1E6B"/>
    <w:rsid w:val="00ED2588"/>
    <w:rsid w:val="00ED2599"/>
    <w:rsid w:val="00ED2CC9"/>
    <w:rsid w:val="00ED3FE1"/>
    <w:rsid w:val="00ED520A"/>
    <w:rsid w:val="00ED645D"/>
    <w:rsid w:val="00ED663E"/>
    <w:rsid w:val="00EE0372"/>
    <w:rsid w:val="00EE0A72"/>
    <w:rsid w:val="00EE1749"/>
    <w:rsid w:val="00EE2727"/>
    <w:rsid w:val="00EE3669"/>
    <w:rsid w:val="00EE434A"/>
    <w:rsid w:val="00EE5590"/>
    <w:rsid w:val="00EE67B3"/>
    <w:rsid w:val="00EE7AC0"/>
    <w:rsid w:val="00EF00F1"/>
    <w:rsid w:val="00EF092F"/>
    <w:rsid w:val="00EF2FEF"/>
    <w:rsid w:val="00EF325D"/>
    <w:rsid w:val="00EF4683"/>
    <w:rsid w:val="00EF6E22"/>
    <w:rsid w:val="00EF71FF"/>
    <w:rsid w:val="00F004FC"/>
    <w:rsid w:val="00F01E5B"/>
    <w:rsid w:val="00F021AD"/>
    <w:rsid w:val="00F02744"/>
    <w:rsid w:val="00F02E4D"/>
    <w:rsid w:val="00F0341F"/>
    <w:rsid w:val="00F03CE2"/>
    <w:rsid w:val="00F03FE2"/>
    <w:rsid w:val="00F04D4C"/>
    <w:rsid w:val="00F05016"/>
    <w:rsid w:val="00F0596D"/>
    <w:rsid w:val="00F0606A"/>
    <w:rsid w:val="00F06110"/>
    <w:rsid w:val="00F0670E"/>
    <w:rsid w:val="00F06E9B"/>
    <w:rsid w:val="00F07C41"/>
    <w:rsid w:val="00F1045A"/>
    <w:rsid w:val="00F10CFC"/>
    <w:rsid w:val="00F10DF2"/>
    <w:rsid w:val="00F12422"/>
    <w:rsid w:val="00F12679"/>
    <w:rsid w:val="00F129CE"/>
    <w:rsid w:val="00F1364E"/>
    <w:rsid w:val="00F13B41"/>
    <w:rsid w:val="00F16E76"/>
    <w:rsid w:val="00F16EEC"/>
    <w:rsid w:val="00F17B37"/>
    <w:rsid w:val="00F20556"/>
    <w:rsid w:val="00F20A35"/>
    <w:rsid w:val="00F20C6D"/>
    <w:rsid w:val="00F2192B"/>
    <w:rsid w:val="00F21AFE"/>
    <w:rsid w:val="00F23041"/>
    <w:rsid w:val="00F23322"/>
    <w:rsid w:val="00F23BB0"/>
    <w:rsid w:val="00F243FD"/>
    <w:rsid w:val="00F2551B"/>
    <w:rsid w:val="00F25F07"/>
    <w:rsid w:val="00F261D4"/>
    <w:rsid w:val="00F30147"/>
    <w:rsid w:val="00F3093B"/>
    <w:rsid w:val="00F30ABB"/>
    <w:rsid w:val="00F312D0"/>
    <w:rsid w:val="00F31635"/>
    <w:rsid w:val="00F31795"/>
    <w:rsid w:val="00F32BC3"/>
    <w:rsid w:val="00F3587D"/>
    <w:rsid w:val="00F35F38"/>
    <w:rsid w:val="00F36179"/>
    <w:rsid w:val="00F36736"/>
    <w:rsid w:val="00F36EA9"/>
    <w:rsid w:val="00F3723D"/>
    <w:rsid w:val="00F37DC7"/>
    <w:rsid w:val="00F4175B"/>
    <w:rsid w:val="00F431D8"/>
    <w:rsid w:val="00F43410"/>
    <w:rsid w:val="00F43790"/>
    <w:rsid w:val="00F4737C"/>
    <w:rsid w:val="00F4766C"/>
    <w:rsid w:val="00F52BAD"/>
    <w:rsid w:val="00F52F2C"/>
    <w:rsid w:val="00F53D38"/>
    <w:rsid w:val="00F5436A"/>
    <w:rsid w:val="00F544A5"/>
    <w:rsid w:val="00F5489A"/>
    <w:rsid w:val="00F5589F"/>
    <w:rsid w:val="00F55A0A"/>
    <w:rsid w:val="00F60447"/>
    <w:rsid w:val="00F60B78"/>
    <w:rsid w:val="00F60D4C"/>
    <w:rsid w:val="00F615CA"/>
    <w:rsid w:val="00F622D3"/>
    <w:rsid w:val="00F622E5"/>
    <w:rsid w:val="00F62328"/>
    <w:rsid w:val="00F636EF"/>
    <w:rsid w:val="00F6378C"/>
    <w:rsid w:val="00F64843"/>
    <w:rsid w:val="00F6504C"/>
    <w:rsid w:val="00F678B8"/>
    <w:rsid w:val="00F67F4F"/>
    <w:rsid w:val="00F7035A"/>
    <w:rsid w:val="00F705EC"/>
    <w:rsid w:val="00F7078E"/>
    <w:rsid w:val="00F70F06"/>
    <w:rsid w:val="00F728DD"/>
    <w:rsid w:val="00F73719"/>
    <w:rsid w:val="00F73A2A"/>
    <w:rsid w:val="00F74E4E"/>
    <w:rsid w:val="00F7541E"/>
    <w:rsid w:val="00F7574D"/>
    <w:rsid w:val="00F76FBC"/>
    <w:rsid w:val="00F8058B"/>
    <w:rsid w:val="00F80DFE"/>
    <w:rsid w:val="00F8119F"/>
    <w:rsid w:val="00F81C09"/>
    <w:rsid w:val="00F822DA"/>
    <w:rsid w:val="00F8245B"/>
    <w:rsid w:val="00F82DA7"/>
    <w:rsid w:val="00F833CC"/>
    <w:rsid w:val="00F83628"/>
    <w:rsid w:val="00F83DDF"/>
    <w:rsid w:val="00F84543"/>
    <w:rsid w:val="00F850DD"/>
    <w:rsid w:val="00F853F7"/>
    <w:rsid w:val="00F855F3"/>
    <w:rsid w:val="00F86379"/>
    <w:rsid w:val="00F87736"/>
    <w:rsid w:val="00F87829"/>
    <w:rsid w:val="00F879F1"/>
    <w:rsid w:val="00F91724"/>
    <w:rsid w:val="00F91AE7"/>
    <w:rsid w:val="00F91BAC"/>
    <w:rsid w:val="00F920D8"/>
    <w:rsid w:val="00F92365"/>
    <w:rsid w:val="00F92669"/>
    <w:rsid w:val="00F92EA2"/>
    <w:rsid w:val="00F938A7"/>
    <w:rsid w:val="00F9467E"/>
    <w:rsid w:val="00F94A61"/>
    <w:rsid w:val="00F95EF6"/>
    <w:rsid w:val="00F96A7A"/>
    <w:rsid w:val="00F97167"/>
    <w:rsid w:val="00FA1DDD"/>
    <w:rsid w:val="00FA35DC"/>
    <w:rsid w:val="00FA4577"/>
    <w:rsid w:val="00FA4851"/>
    <w:rsid w:val="00FA5856"/>
    <w:rsid w:val="00FA5F8D"/>
    <w:rsid w:val="00FA5FA1"/>
    <w:rsid w:val="00FA6981"/>
    <w:rsid w:val="00FA6B5B"/>
    <w:rsid w:val="00FA7161"/>
    <w:rsid w:val="00FA7216"/>
    <w:rsid w:val="00FB0388"/>
    <w:rsid w:val="00FB16ED"/>
    <w:rsid w:val="00FB1F46"/>
    <w:rsid w:val="00FB2767"/>
    <w:rsid w:val="00FB289C"/>
    <w:rsid w:val="00FB2C16"/>
    <w:rsid w:val="00FB2E06"/>
    <w:rsid w:val="00FB4695"/>
    <w:rsid w:val="00FB4B6F"/>
    <w:rsid w:val="00FB4C6E"/>
    <w:rsid w:val="00FB4D70"/>
    <w:rsid w:val="00FB5286"/>
    <w:rsid w:val="00FB759F"/>
    <w:rsid w:val="00FC203C"/>
    <w:rsid w:val="00FC294A"/>
    <w:rsid w:val="00FC2EB9"/>
    <w:rsid w:val="00FC3A0D"/>
    <w:rsid w:val="00FC4B38"/>
    <w:rsid w:val="00FD25F3"/>
    <w:rsid w:val="00FD30FD"/>
    <w:rsid w:val="00FD31A5"/>
    <w:rsid w:val="00FD36BF"/>
    <w:rsid w:val="00FD572C"/>
    <w:rsid w:val="00FD5F28"/>
    <w:rsid w:val="00FD74F1"/>
    <w:rsid w:val="00FE0646"/>
    <w:rsid w:val="00FE11B0"/>
    <w:rsid w:val="00FE181F"/>
    <w:rsid w:val="00FE2689"/>
    <w:rsid w:val="00FE2DC5"/>
    <w:rsid w:val="00FE470C"/>
    <w:rsid w:val="00FE4B53"/>
    <w:rsid w:val="00FE5190"/>
    <w:rsid w:val="00FE553B"/>
    <w:rsid w:val="00FE5F50"/>
    <w:rsid w:val="00FE62AB"/>
    <w:rsid w:val="00FE689E"/>
    <w:rsid w:val="00FE736A"/>
    <w:rsid w:val="00FF10A0"/>
    <w:rsid w:val="00FF157A"/>
    <w:rsid w:val="00FF1A33"/>
    <w:rsid w:val="00FF1DE5"/>
    <w:rsid w:val="00FF25D1"/>
    <w:rsid w:val="00FF3CCB"/>
    <w:rsid w:val="00FF5325"/>
    <w:rsid w:val="00FF603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34"/>
    <o:shapelayout v:ext="edit">
      <o:idmap v:ext="edit" data="1"/>
      <o:rules v:ext="edit">
        <o:r id="V:Rule1" type="connector" idref="#_s1062"/>
        <o:r id="V:Rule2" type="connector" idref="#_s1214">
          <o:proxy start="" idref="#_s1216" connectloc="0"/>
        </o:r>
        <o:r id="V:Rule3" type="connector" idref="#_s1213">
          <o:proxy start="" idref="#_s1217" connectloc="0"/>
        </o:r>
        <o:r id="V:Rule4" type="connector" idref="#_s1062">
          <o:proxy start="" idref="#_s1217" connectloc="3"/>
          <o:proxy end="" idref="#_x0000_s1225" connectloc="3"/>
        </o:r>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2356F"/>
    <w:rPr>
      <w:sz w:val="24"/>
      <w:szCs w:val="24"/>
    </w:rPr>
  </w:style>
  <w:style w:type="paragraph" w:styleId="2">
    <w:name w:val="heading 2"/>
    <w:basedOn w:val="a"/>
    <w:next w:val="a"/>
    <w:link w:val="20"/>
    <w:qFormat/>
    <w:rsid w:val="00D379FB"/>
    <w:pPr>
      <w:keepNext/>
      <w:jc w:val="center"/>
      <w:outlineLvl w:val="1"/>
    </w:pPr>
    <w:rPr>
      <w:b/>
      <w:szCs w:val="20"/>
    </w:rPr>
  </w:style>
  <w:style w:type="paragraph" w:styleId="4">
    <w:name w:val="heading 4"/>
    <w:basedOn w:val="a"/>
    <w:next w:val="a"/>
    <w:link w:val="40"/>
    <w:qFormat/>
    <w:rsid w:val="00AE7312"/>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830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rsid w:val="00683015"/>
    <w:pPr>
      <w:widowControl w:val="0"/>
      <w:autoSpaceDE w:val="0"/>
      <w:autoSpaceDN w:val="0"/>
      <w:adjustRightInd w:val="0"/>
      <w:ind w:right="19772" w:firstLine="720"/>
    </w:pPr>
    <w:rPr>
      <w:rFonts w:ascii="Arial" w:hAnsi="Arial" w:cs="Arial"/>
    </w:rPr>
  </w:style>
  <w:style w:type="paragraph" w:customStyle="1" w:styleId="u">
    <w:name w:val="u"/>
    <w:basedOn w:val="a"/>
    <w:rsid w:val="00683015"/>
    <w:pPr>
      <w:spacing w:before="100" w:beforeAutospacing="1" w:after="100" w:afterAutospacing="1"/>
    </w:pPr>
  </w:style>
  <w:style w:type="character" w:styleId="a4">
    <w:name w:val="Hyperlink"/>
    <w:basedOn w:val="a0"/>
    <w:rsid w:val="00683015"/>
    <w:rPr>
      <w:color w:val="0000FF"/>
      <w:u w:val="single"/>
    </w:rPr>
  </w:style>
  <w:style w:type="paragraph" w:customStyle="1" w:styleId="up">
    <w:name w:val="up"/>
    <w:basedOn w:val="a"/>
    <w:rsid w:val="00683015"/>
    <w:pPr>
      <w:spacing w:before="100" w:beforeAutospacing="1" w:after="100" w:afterAutospacing="1"/>
    </w:pPr>
  </w:style>
  <w:style w:type="paragraph" w:customStyle="1" w:styleId="uni">
    <w:name w:val="uni"/>
    <w:basedOn w:val="a"/>
    <w:rsid w:val="00683015"/>
    <w:pPr>
      <w:spacing w:before="100" w:beforeAutospacing="1" w:after="100" w:afterAutospacing="1"/>
    </w:pPr>
  </w:style>
  <w:style w:type="paragraph" w:customStyle="1" w:styleId="unip">
    <w:name w:val="unip"/>
    <w:basedOn w:val="a"/>
    <w:rsid w:val="00683015"/>
    <w:pPr>
      <w:spacing w:before="100" w:beforeAutospacing="1" w:after="100" w:afterAutospacing="1"/>
    </w:pPr>
  </w:style>
  <w:style w:type="paragraph" w:customStyle="1" w:styleId="ConsNonformat">
    <w:name w:val="ConsNonformat"/>
    <w:rsid w:val="00683015"/>
    <w:pPr>
      <w:widowControl w:val="0"/>
      <w:autoSpaceDE w:val="0"/>
      <w:autoSpaceDN w:val="0"/>
      <w:adjustRightInd w:val="0"/>
      <w:ind w:right="19772"/>
    </w:pPr>
    <w:rPr>
      <w:rFonts w:ascii="Courier New" w:hAnsi="Courier New" w:cs="Courier New"/>
    </w:rPr>
  </w:style>
  <w:style w:type="paragraph" w:customStyle="1" w:styleId="ConsPlusNormal">
    <w:name w:val="ConsPlusNormal"/>
    <w:rsid w:val="00683015"/>
    <w:pPr>
      <w:widowControl w:val="0"/>
      <w:autoSpaceDE w:val="0"/>
      <w:autoSpaceDN w:val="0"/>
      <w:adjustRightInd w:val="0"/>
      <w:ind w:firstLine="720"/>
    </w:pPr>
    <w:rPr>
      <w:rFonts w:ascii="Arial" w:hAnsi="Arial" w:cs="Arial"/>
    </w:rPr>
  </w:style>
  <w:style w:type="paragraph" w:customStyle="1" w:styleId="justppt">
    <w:name w:val="justppt"/>
    <w:basedOn w:val="a"/>
    <w:rsid w:val="00683015"/>
    <w:pPr>
      <w:spacing w:before="100" w:beforeAutospacing="1" w:after="100" w:afterAutospacing="1"/>
    </w:pPr>
  </w:style>
  <w:style w:type="paragraph" w:styleId="a5">
    <w:name w:val="footer"/>
    <w:basedOn w:val="a"/>
    <w:link w:val="a6"/>
    <w:rsid w:val="00683015"/>
    <w:pPr>
      <w:tabs>
        <w:tab w:val="center" w:pos="4677"/>
        <w:tab w:val="right" w:pos="9355"/>
      </w:tabs>
    </w:pPr>
  </w:style>
  <w:style w:type="character" w:styleId="a7">
    <w:name w:val="page number"/>
    <w:basedOn w:val="a0"/>
    <w:rsid w:val="00683015"/>
  </w:style>
  <w:style w:type="paragraph" w:customStyle="1" w:styleId="a8">
    <w:name w:val="Стиль в законе"/>
    <w:basedOn w:val="a"/>
    <w:rsid w:val="00683015"/>
    <w:pPr>
      <w:spacing w:before="120" w:line="360" w:lineRule="auto"/>
      <w:ind w:firstLine="851"/>
      <w:jc w:val="both"/>
    </w:pPr>
    <w:rPr>
      <w:snapToGrid w:val="0"/>
      <w:sz w:val="28"/>
      <w:szCs w:val="20"/>
    </w:rPr>
  </w:style>
  <w:style w:type="character" w:styleId="a9">
    <w:name w:val="Strong"/>
    <w:basedOn w:val="a0"/>
    <w:qFormat/>
    <w:rsid w:val="00AF1B1F"/>
    <w:rPr>
      <w:b/>
      <w:bCs/>
    </w:rPr>
  </w:style>
  <w:style w:type="paragraph" w:styleId="aa">
    <w:name w:val="Balloon Text"/>
    <w:basedOn w:val="a"/>
    <w:link w:val="ab"/>
    <w:rsid w:val="00E2510E"/>
    <w:rPr>
      <w:rFonts w:ascii="Tahoma" w:hAnsi="Tahoma" w:cs="Tahoma"/>
      <w:sz w:val="16"/>
      <w:szCs w:val="16"/>
    </w:rPr>
  </w:style>
  <w:style w:type="paragraph" w:styleId="ac">
    <w:name w:val="Normal (Web)"/>
    <w:aliases w:val="Обычный (веб) Знак Знак Знак,Обычный (веб) Знак Знак"/>
    <w:basedOn w:val="a"/>
    <w:link w:val="ad"/>
    <w:uiPriority w:val="99"/>
    <w:rsid w:val="00E2510E"/>
    <w:pPr>
      <w:spacing w:before="100" w:beforeAutospacing="1" w:after="100" w:afterAutospacing="1"/>
    </w:pPr>
  </w:style>
  <w:style w:type="paragraph" w:customStyle="1" w:styleId="CharChar">
    <w:name w:val="Char Char"/>
    <w:basedOn w:val="a"/>
    <w:rsid w:val="00E2510E"/>
    <w:rPr>
      <w:sz w:val="20"/>
      <w:szCs w:val="20"/>
      <w:lang w:val="en-US" w:eastAsia="en-US"/>
    </w:rPr>
  </w:style>
  <w:style w:type="paragraph" w:styleId="ae">
    <w:name w:val="Body Text Indent"/>
    <w:basedOn w:val="a"/>
    <w:rsid w:val="00E2510E"/>
    <w:pPr>
      <w:spacing w:after="120"/>
      <w:ind w:left="283"/>
    </w:pPr>
  </w:style>
  <w:style w:type="paragraph" w:customStyle="1" w:styleId="af">
    <w:name w:val="Знак"/>
    <w:basedOn w:val="a"/>
    <w:rsid w:val="00E2510E"/>
    <w:pPr>
      <w:spacing w:before="100" w:beforeAutospacing="1" w:after="100" w:afterAutospacing="1"/>
    </w:pPr>
    <w:rPr>
      <w:rFonts w:ascii="Tahoma" w:hAnsi="Tahoma"/>
      <w:sz w:val="20"/>
      <w:szCs w:val="20"/>
      <w:lang w:val="en-US" w:eastAsia="en-US"/>
    </w:rPr>
  </w:style>
  <w:style w:type="paragraph" w:styleId="af0">
    <w:name w:val="Title"/>
    <w:basedOn w:val="a"/>
    <w:qFormat/>
    <w:rsid w:val="00E2510E"/>
    <w:pPr>
      <w:jc w:val="center"/>
    </w:pPr>
    <w:rPr>
      <w:b/>
      <w:bCs/>
    </w:rPr>
  </w:style>
  <w:style w:type="paragraph" w:styleId="af1">
    <w:name w:val="Body Text"/>
    <w:basedOn w:val="a"/>
    <w:link w:val="af2"/>
    <w:rsid w:val="00D379FB"/>
    <w:pPr>
      <w:spacing w:after="120"/>
    </w:pPr>
  </w:style>
  <w:style w:type="paragraph" w:styleId="21">
    <w:name w:val="Body Text Indent 2"/>
    <w:basedOn w:val="a"/>
    <w:link w:val="22"/>
    <w:rsid w:val="00D379FB"/>
    <w:pPr>
      <w:spacing w:after="120" w:line="480" w:lineRule="auto"/>
      <w:ind w:left="283"/>
    </w:pPr>
  </w:style>
  <w:style w:type="paragraph" w:styleId="af3">
    <w:name w:val="Plain Text"/>
    <w:basedOn w:val="a"/>
    <w:rsid w:val="00D379FB"/>
    <w:rPr>
      <w:rFonts w:ascii="Courier New" w:hAnsi="Courier New" w:cs="Courier New"/>
      <w:sz w:val="20"/>
      <w:szCs w:val="20"/>
    </w:rPr>
  </w:style>
  <w:style w:type="paragraph" w:customStyle="1" w:styleId="ConsPlusNonformat">
    <w:name w:val="ConsPlusNonformat"/>
    <w:rsid w:val="00D379FB"/>
    <w:pPr>
      <w:widowControl w:val="0"/>
      <w:autoSpaceDE w:val="0"/>
      <w:autoSpaceDN w:val="0"/>
      <w:adjustRightInd w:val="0"/>
    </w:pPr>
    <w:rPr>
      <w:rFonts w:ascii="Courier New" w:hAnsi="Courier New" w:cs="Courier New"/>
    </w:rPr>
  </w:style>
  <w:style w:type="paragraph" w:customStyle="1" w:styleId="1">
    <w:name w:val="Обычный1"/>
    <w:rsid w:val="00D379FB"/>
    <w:rPr>
      <w:sz w:val="26"/>
    </w:rPr>
  </w:style>
  <w:style w:type="paragraph" w:customStyle="1" w:styleId="af4">
    <w:name w:val="Знак Знак Знак Знак Знак Знак Знак Знак Знак Знак"/>
    <w:basedOn w:val="a"/>
    <w:rsid w:val="00D379FB"/>
    <w:pPr>
      <w:spacing w:before="100" w:beforeAutospacing="1" w:after="100" w:afterAutospacing="1"/>
    </w:pPr>
    <w:rPr>
      <w:rFonts w:ascii="Tahoma" w:hAnsi="Tahoma"/>
      <w:sz w:val="20"/>
      <w:szCs w:val="20"/>
      <w:lang w:val="en-US" w:eastAsia="en-US"/>
    </w:rPr>
  </w:style>
  <w:style w:type="character" w:customStyle="1" w:styleId="af2">
    <w:name w:val="Основной текст Знак"/>
    <w:basedOn w:val="a0"/>
    <w:link w:val="af1"/>
    <w:locked/>
    <w:rsid w:val="00150477"/>
    <w:rPr>
      <w:sz w:val="24"/>
      <w:szCs w:val="24"/>
      <w:lang w:val="ru-RU" w:eastAsia="ru-RU" w:bidi="ar-SA"/>
    </w:rPr>
  </w:style>
  <w:style w:type="paragraph" w:customStyle="1" w:styleId="af5">
    <w:name w:val="Знак Знак Знак Знак Знак Знак Знак Знак Знак Знак Знак Знак Знак"/>
    <w:basedOn w:val="a"/>
    <w:rsid w:val="00150477"/>
    <w:pPr>
      <w:spacing w:before="100" w:beforeAutospacing="1" w:after="100" w:afterAutospacing="1"/>
    </w:pPr>
    <w:rPr>
      <w:rFonts w:ascii="Tahoma" w:hAnsi="Tahoma"/>
      <w:sz w:val="20"/>
      <w:szCs w:val="20"/>
      <w:lang w:val="en-US" w:eastAsia="en-US"/>
    </w:rPr>
  </w:style>
  <w:style w:type="paragraph" w:customStyle="1" w:styleId="af6">
    <w:name w:val="Знак Знак Знак Знак Знак Знак Знак Знак Знак Знак Знак Знак Знак"/>
    <w:basedOn w:val="a"/>
    <w:rsid w:val="005B44F8"/>
    <w:pPr>
      <w:spacing w:before="100" w:beforeAutospacing="1" w:after="100" w:afterAutospacing="1"/>
    </w:pPr>
    <w:rPr>
      <w:rFonts w:ascii="Tahoma" w:hAnsi="Tahoma"/>
      <w:sz w:val="20"/>
      <w:szCs w:val="20"/>
      <w:lang w:val="en-US" w:eastAsia="en-US"/>
    </w:rPr>
  </w:style>
  <w:style w:type="paragraph" w:customStyle="1" w:styleId="210">
    <w:name w:val="Основной текст с отступом 21"/>
    <w:basedOn w:val="a"/>
    <w:rsid w:val="00C510A1"/>
    <w:pPr>
      <w:ind w:firstLine="426"/>
      <w:jc w:val="both"/>
    </w:pPr>
    <w:rPr>
      <w:szCs w:val="20"/>
    </w:rPr>
  </w:style>
  <w:style w:type="paragraph" w:styleId="23">
    <w:name w:val="Body Text 2"/>
    <w:basedOn w:val="a"/>
    <w:rsid w:val="00856280"/>
    <w:pPr>
      <w:spacing w:after="120" w:line="480" w:lineRule="auto"/>
    </w:pPr>
  </w:style>
  <w:style w:type="paragraph" w:styleId="3">
    <w:name w:val="Body Text 3"/>
    <w:basedOn w:val="a"/>
    <w:rsid w:val="00D168EA"/>
    <w:pPr>
      <w:spacing w:after="120"/>
    </w:pPr>
    <w:rPr>
      <w:sz w:val="16"/>
      <w:szCs w:val="16"/>
    </w:rPr>
  </w:style>
  <w:style w:type="paragraph" w:styleId="af7">
    <w:name w:val="Document Map"/>
    <w:basedOn w:val="a"/>
    <w:link w:val="af8"/>
    <w:semiHidden/>
    <w:rsid w:val="006A5A4A"/>
    <w:pPr>
      <w:shd w:val="clear" w:color="auto" w:fill="000080"/>
    </w:pPr>
    <w:rPr>
      <w:rFonts w:ascii="Tahoma" w:hAnsi="Tahoma" w:cs="Tahoma"/>
      <w:sz w:val="20"/>
      <w:szCs w:val="20"/>
    </w:rPr>
  </w:style>
  <w:style w:type="paragraph" w:styleId="af9">
    <w:name w:val="header"/>
    <w:basedOn w:val="a"/>
    <w:link w:val="afa"/>
    <w:rsid w:val="006A5A4A"/>
    <w:pPr>
      <w:tabs>
        <w:tab w:val="center" w:pos="4677"/>
        <w:tab w:val="right" w:pos="9355"/>
      </w:tabs>
    </w:pPr>
  </w:style>
  <w:style w:type="paragraph" w:customStyle="1" w:styleId="afb">
    <w:name w:val="Знак Знак Знак Знак Знак Знак Знак Знак Знак Знак"/>
    <w:basedOn w:val="a"/>
    <w:rsid w:val="006A5A4A"/>
    <w:pPr>
      <w:spacing w:before="100" w:beforeAutospacing="1" w:after="100" w:afterAutospacing="1"/>
    </w:pPr>
    <w:rPr>
      <w:rFonts w:ascii="Tahoma" w:hAnsi="Tahoma"/>
      <w:sz w:val="20"/>
      <w:szCs w:val="20"/>
      <w:lang w:val="en-US" w:eastAsia="en-US"/>
    </w:rPr>
  </w:style>
  <w:style w:type="paragraph" w:customStyle="1" w:styleId="afc">
    <w:name w:val="Знак"/>
    <w:basedOn w:val="a"/>
    <w:rsid w:val="006A5A4A"/>
    <w:pPr>
      <w:spacing w:before="100" w:beforeAutospacing="1" w:after="100" w:afterAutospacing="1"/>
    </w:pPr>
    <w:rPr>
      <w:rFonts w:ascii="Tahoma" w:hAnsi="Tahoma"/>
      <w:sz w:val="20"/>
      <w:szCs w:val="20"/>
      <w:lang w:val="en-US" w:eastAsia="en-US"/>
    </w:rPr>
  </w:style>
  <w:style w:type="character" w:customStyle="1" w:styleId="ad">
    <w:name w:val="Обычный (веб) Знак"/>
    <w:aliases w:val="Обычный (веб) Знак Знак Знак Знак,Обычный (веб) Знак Знак Знак1"/>
    <w:link w:val="ac"/>
    <w:rsid w:val="006A5A4A"/>
    <w:rPr>
      <w:sz w:val="24"/>
      <w:szCs w:val="24"/>
      <w:lang w:val="ru-RU" w:eastAsia="ru-RU" w:bidi="ar-SA"/>
    </w:rPr>
  </w:style>
  <w:style w:type="paragraph" w:customStyle="1" w:styleId="10">
    <w:name w:val="Знак1"/>
    <w:basedOn w:val="a"/>
    <w:rsid w:val="006A5A4A"/>
    <w:pPr>
      <w:spacing w:before="100" w:beforeAutospacing="1" w:after="100" w:afterAutospacing="1"/>
    </w:pPr>
    <w:rPr>
      <w:rFonts w:ascii="Tahoma" w:hAnsi="Tahoma"/>
      <w:sz w:val="20"/>
      <w:szCs w:val="20"/>
      <w:lang w:val="en-US" w:eastAsia="en-US"/>
    </w:rPr>
  </w:style>
  <w:style w:type="character" w:styleId="afd">
    <w:name w:val="Book Title"/>
    <w:uiPriority w:val="33"/>
    <w:qFormat/>
    <w:rsid w:val="006A5A4A"/>
    <w:rPr>
      <w:b/>
      <w:bCs/>
      <w:smallCaps/>
      <w:spacing w:val="5"/>
    </w:rPr>
  </w:style>
  <w:style w:type="character" w:styleId="afe">
    <w:name w:val="Emphasis"/>
    <w:qFormat/>
    <w:rsid w:val="006A5A4A"/>
    <w:rPr>
      <w:i/>
      <w:iCs/>
    </w:rPr>
  </w:style>
  <w:style w:type="paragraph" w:customStyle="1" w:styleId="aff">
    <w:name w:val="Знак Знак Знак"/>
    <w:basedOn w:val="a"/>
    <w:rsid w:val="006A5A4A"/>
    <w:pPr>
      <w:spacing w:after="160" w:line="240" w:lineRule="exact"/>
      <w:ind w:firstLine="709"/>
    </w:pPr>
    <w:rPr>
      <w:rFonts w:ascii="Verdana" w:hAnsi="Verdana"/>
      <w:sz w:val="16"/>
      <w:szCs w:val="20"/>
    </w:rPr>
  </w:style>
  <w:style w:type="paragraph" w:styleId="aff0">
    <w:name w:val="Subtitle"/>
    <w:basedOn w:val="a"/>
    <w:qFormat/>
    <w:rsid w:val="00DE03C8"/>
    <w:pPr>
      <w:spacing w:before="100" w:beforeAutospacing="1" w:after="100" w:afterAutospacing="1"/>
    </w:pPr>
  </w:style>
  <w:style w:type="paragraph" w:styleId="aff1">
    <w:name w:val="List Paragraph"/>
    <w:basedOn w:val="a"/>
    <w:qFormat/>
    <w:rsid w:val="00BE4420"/>
    <w:pPr>
      <w:ind w:left="720"/>
      <w:contextualSpacing/>
    </w:pPr>
  </w:style>
  <w:style w:type="character" w:customStyle="1" w:styleId="20">
    <w:name w:val="Заголовок 2 Знак"/>
    <w:basedOn w:val="a0"/>
    <w:link w:val="2"/>
    <w:rsid w:val="0009157D"/>
    <w:rPr>
      <w:b/>
      <w:sz w:val="24"/>
    </w:rPr>
  </w:style>
  <w:style w:type="character" w:customStyle="1" w:styleId="40">
    <w:name w:val="Заголовок 4 Знак"/>
    <w:basedOn w:val="a0"/>
    <w:link w:val="4"/>
    <w:rsid w:val="0009157D"/>
    <w:rPr>
      <w:b/>
      <w:bCs/>
      <w:sz w:val="28"/>
      <w:szCs w:val="28"/>
    </w:rPr>
  </w:style>
  <w:style w:type="character" w:customStyle="1" w:styleId="afa">
    <w:name w:val="Верхний колонтитул Знак"/>
    <w:basedOn w:val="a0"/>
    <w:link w:val="af9"/>
    <w:rsid w:val="0009157D"/>
    <w:rPr>
      <w:sz w:val="24"/>
      <w:szCs w:val="24"/>
    </w:rPr>
  </w:style>
  <w:style w:type="character" w:customStyle="1" w:styleId="a6">
    <w:name w:val="Нижний колонтитул Знак"/>
    <w:basedOn w:val="a0"/>
    <w:link w:val="a5"/>
    <w:rsid w:val="0009157D"/>
    <w:rPr>
      <w:sz w:val="24"/>
      <w:szCs w:val="24"/>
    </w:rPr>
  </w:style>
  <w:style w:type="character" w:customStyle="1" w:styleId="22">
    <w:name w:val="Основной текст с отступом 2 Знак"/>
    <w:basedOn w:val="a0"/>
    <w:link w:val="21"/>
    <w:rsid w:val="0009157D"/>
    <w:rPr>
      <w:sz w:val="24"/>
      <w:szCs w:val="24"/>
    </w:rPr>
  </w:style>
  <w:style w:type="character" w:customStyle="1" w:styleId="af8">
    <w:name w:val="Схема документа Знак"/>
    <w:basedOn w:val="a0"/>
    <w:link w:val="af7"/>
    <w:semiHidden/>
    <w:rsid w:val="0009157D"/>
    <w:rPr>
      <w:rFonts w:ascii="Tahoma" w:hAnsi="Tahoma" w:cs="Tahoma"/>
      <w:shd w:val="clear" w:color="auto" w:fill="000080"/>
    </w:rPr>
  </w:style>
  <w:style w:type="character" w:customStyle="1" w:styleId="ab">
    <w:name w:val="Текст выноски Знак"/>
    <w:basedOn w:val="a0"/>
    <w:link w:val="aa"/>
    <w:rsid w:val="0009157D"/>
    <w:rPr>
      <w:rFonts w:ascii="Tahoma" w:hAnsi="Tahoma" w:cs="Tahoma"/>
      <w:sz w:val="16"/>
      <w:szCs w:val="16"/>
    </w:rPr>
  </w:style>
  <w:style w:type="paragraph" w:customStyle="1" w:styleId="Default">
    <w:name w:val="Default"/>
    <w:rsid w:val="0009157D"/>
    <w:pPr>
      <w:autoSpaceDE w:val="0"/>
      <w:autoSpaceDN w:val="0"/>
      <w:adjustRightInd w:val="0"/>
    </w:pPr>
    <w:rPr>
      <w:color w:val="000000"/>
      <w:sz w:val="24"/>
      <w:szCs w:val="24"/>
    </w:rPr>
  </w:style>
  <w:style w:type="paragraph" w:customStyle="1" w:styleId="ConsPlusTitle">
    <w:name w:val="ConsPlusTitle"/>
    <w:rsid w:val="002F014C"/>
    <w:pPr>
      <w:widowControl w:val="0"/>
      <w:autoSpaceDE w:val="0"/>
      <w:autoSpaceDN w:val="0"/>
      <w:adjustRightInd w:val="0"/>
    </w:pPr>
    <w:rPr>
      <w:rFonts w:ascii="Arial" w:hAnsi="Arial" w:cs="Arial"/>
      <w:b/>
      <w:bCs/>
    </w:rPr>
  </w:style>
  <w:style w:type="paragraph" w:customStyle="1" w:styleId="aff2">
    <w:name w:val="Знак Знак Знак Знак"/>
    <w:basedOn w:val="a"/>
    <w:rsid w:val="00302DBE"/>
    <w:pPr>
      <w:widowControl w:val="0"/>
      <w:adjustRightInd w:val="0"/>
      <w:spacing w:after="160" w:line="240" w:lineRule="exact"/>
      <w:jc w:val="both"/>
      <w:textAlignment w:val="baseline"/>
    </w:pPr>
    <w:rPr>
      <w:rFonts w:ascii="Verdana" w:hAnsi="Verdana"/>
      <w:sz w:val="20"/>
      <w:szCs w:val="20"/>
      <w:lang w:val="en-US" w:eastAsia="en-US"/>
    </w:rPr>
  </w:style>
  <w:style w:type="paragraph" w:styleId="aff3">
    <w:name w:val="No Spacing"/>
    <w:uiPriority w:val="1"/>
    <w:qFormat/>
    <w:rsid w:val="00E16819"/>
    <w:rPr>
      <w:sz w:val="24"/>
      <w:szCs w:val="24"/>
    </w:rPr>
  </w:style>
  <w:style w:type="paragraph" w:customStyle="1" w:styleId="article">
    <w:name w:val="article"/>
    <w:basedOn w:val="a"/>
    <w:rsid w:val="00F4737C"/>
    <w:pPr>
      <w:spacing w:before="100" w:beforeAutospacing="1" w:after="100" w:afterAutospacing="1"/>
    </w:pPr>
  </w:style>
  <w:style w:type="paragraph" w:customStyle="1" w:styleId="aff4">
    <w:name w:val="Знак Знак Знак Знак Знак Знак Знак Знак Знак Знак"/>
    <w:basedOn w:val="a"/>
    <w:rsid w:val="00CE47FC"/>
    <w:pPr>
      <w:spacing w:before="100" w:beforeAutospacing="1" w:after="100" w:afterAutospacing="1"/>
    </w:pPr>
    <w:rPr>
      <w:rFonts w:ascii="Tahoma" w:hAnsi="Tahoma"/>
      <w:sz w:val="20"/>
      <w:szCs w:val="20"/>
      <w:lang w:val="en-US" w:eastAsia="en-US"/>
    </w:rPr>
  </w:style>
  <w:style w:type="paragraph" w:customStyle="1" w:styleId="aff5">
    <w:name w:val="Знак"/>
    <w:basedOn w:val="a"/>
    <w:rsid w:val="00CE47FC"/>
    <w:pPr>
      <w:spacing w:before="100" w:beforeAutospacing="1" w:after="100" w:afterAutospacing="1"/>
    </w:pPr>
    <w:rPr>
      <w:rFonts w:ascii="Tahoma" w:hAnsi="Tahoma"/>
      <w:sz w:val="20"/>
      <w:szCs w:val="20"/>
      <w:lang w:val="en-US" w:eastAsia="en-US"/>
    </w:rPr>
  </w:style>
  <w:style w:type="paragraph" w:customStyle="1" w:styleId="211">
    <w:name w:val="Основной текст 21"/>
    <w:basedOn w:val="a"/>
    <w:rsid w:val="00711DC3"/>
    <w:pPr>
      <w:ind w:firstLine="720"/>
      <w:jc w:val="both"/>
    </w:pPr>
    <w:rPr>
      <w:sz w:val="28"/>
      <w:szCs w:val="20"/>
    </w:rPr>
  </w:style>
  <w:style w:type="paragraph" w:customStyle="1" w:styleId="usual">
    <w:name w:val="usual"/>
    <w:basedOn w:val="a"/>
    <w:rsid w:val="00577F66"/>
    <w:pPr>
      <w:widowControl w:val="0"/>
      <w:adjustRightInd w:val="0"/>
      <w:spacing w:line="360" w:lineRule="atLeast"/>
      <w:ind w:firstLine="525"/>
      <w:jc w:val="both"/>
      <w:textAlignment w:val="baseline"/>
    </w:pPr>
    <w:rPr>
      <w:rFonts w:ascii="Arial" w:hAnsi="Arial" w:cs="Arial"/>
      <w:color w:val="5252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2356F"/>
    <w:rPr>
      <w:sz w:val="24"/>
      <w:szCs w:val="24"/>
    </w:rPr>
  </w:style>
  <w:style w:type="paragraph" w:styleId="2">
    <w:name w:val="heading 2"/>
    <w:basedOn w:val="a"/>
    <w:next w:val="a"/>
    <w:link w:val="20"/>
    <w:qFormat/>
    <w:rsid w:val="00D379FB"/>
    <w:pPr>
      <w:keepNext/>
      <w:jc w:val="center"/>
      <w:outlineLvl w:val="1"/>
    </w:pPr>
    <w:rPr>
      <w:b/>
      <w:szCs w:val="20"/>
    </w:rPr>
  </w:style>
  <w:style w:type="paragraph" w:styleId="4">
    <w:name w:val="heading 4"/>
    <w:basedOn w:val="a"/>
    <w:next w:val="a"/>
    <w:link w:val="40"/>
    <w:qFormat/>
    <w:rsid w:val="00AE7312"/>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830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rsid w:val="00683015"/>
    <w:pPr>
      <w:widowControl w:val="0"/>
      <w:autoSpaceDE w:val="0"/>
      <w:autoSpaceDN w:val="0"/>
      <w:adjustRightInd w:val="0"/>
      <w:ind w:right="19772" w:firstLine="720"/>
    </w:pPr>
    <w:rPr>
      <w:rFonts w:ascii="Arial" w:hAnsi="Arial" w:cs="Arial"/>
    </w:rPr>
  </w:style>
  <w:style w:type="paragraph" w:customStyle="1" w:styleId="u">
    <w:name w:val="u"/>
    <w:basedOn w:val="a"/>
    <w:rsid w:val="00683015"/>
    <w:pPr>
      <w:spacing w:before="100" w:beforeAutospacing="1" w:after="100" w:afterAutospacing="1"/>
    </w:pPr>
  </w:style>
  <w:style w:type="character" w:styleId="a4">
    <w:name w:val="Hyperlink"/>
    <w:basedOn w:val="a0"/>
    <w:rsid w:val="00683015"/>
    <w:rPr>
      <w:color w:val="0000FF"/>
      <w:u w:val="single"/>
    </w:rPr>
  </w:style>
  <w:style w:type="paragraph" w:customStyle="1" w:styleId="up">
    <w:name w:val="up"/>
    <w:basedOn w:val="a"/>
    <w:rsid w:val="00683015"/>
    <w:pPr>
      <w:spacing w:before="100" w:beforeAutospacing="1" w:after="100" w:afterAutospacing="1"/>
    </w:pPr>
  </w:style>
  <w:style w:type="paragraph" w:customStyle="1" w:styleId="uni">
    <w:name w:val="uni"/>
    <w:basedOn w:val="a"/>
    <w:rsid w:val="00683015"/>
    <w:pPr>
      <w:spacing w:before="100" w:beforeAutospacing="1" w:after="100" w:afterAutospacing="1"/>
    </w:pPr>
  </w:style>
  <w:style w:type="paragraph" w:customStyle="1" w:styleId="unip">
    <w:name w:val="unip"/>
    <w:basedOn w:val="a"/>
    <w:rsid w:val="00683015"/>
    <w:pPr>
      <w:spacing w:before="100" w:beforeAutospacing="1" w:after="100" w:afterAutospacing="1"/>
    </w:pPr>
  </w:style>
  <w:style w:type="paragraph" w:customStyle="1" w:styleId="ConsNonformat">
    <w:name w:val="ConsNonformat"/>
    <w:rsid w:val="00683015"/>
    <w:pPr>
      <w:widowControl w:val="0"/>
      <w:autoSpaceDE w:val="0"/>
      <w:autoSpaceDN w:val="0"/>
      <w:adjustRightInd w:val="0"/>
      <w:ind w:right="19772"/>
    </w:pPr>
    <w:rPr>
      <w:rFonts w:ascii="Courier New" w:hAnsi="Courier New" w:cs="Courier New"/>
    </w:rPr>
  </w:style>
  <w:style w:type="paragraph" w:customStyle="1" w:styleId="ConsPlusNormal">
    <w:name w:val="ConsPlusNormal"/>
    <w:rsid w:val="00683015"/>
    <w:pPr>
      <w:widowControl w:val="0"/>
      <w:autoSpaceDE w:val="0"/>
      <w:autoSpaceDN w:val="0"/>
      <w:adjustRightInd w:val="0"/>
      <w:ind w:firstLine="720"/>
    </w:pPr>
    <w:rPr>
      <w:rFonts w:ascii="Arial" w:hAnsi="Arial" w:cs="Arial"/>
    </w:rPr>
  </w:style>
  <w:style w:type="paragraph" w:customStyle="1" w:styleId="justppt">
    <w:name w:val="justppt"/>
    <w:basedOn w:val="a"/>
    <w:rsid w:val="00683015"/>
    <w:pPr>
      <w:spacing w:before="100" w:beforeAutospacing="1" w:after="100" w:afterAutospacing="1"/>
    </w:pPr>
  </w:style>
  <w:style w:type="paragraph" w:styleId="a5">
    <w:name w:val="footer"/>
    <w:basedOn w:val="a"/>
    <w:link w:val="a6"/>
    <w:rsid w:val="00683015"/>
    <w:pPr>
      <w:tabs>
        <w:tab w:val="center" w:pos="4677"/>
        <w:tab w:val="right" w:pos="9355"/>
      </w:tabs>
    </w:pPr>
  </w:style>
  <w:style w:type="character" w:styleId="a7">
    <w:name w:val="page number"/>
    <w:basedOn w:val="a0"/>
    <w:rsid w:val="00683015"/>
  </w:style>
  <w:style w:type="paragraph" w:customStyle="1" w:styleId="a8">
    <w:name w:val="Стиль в законе"/>
    <w:basedOn w:val="a"/>
    <w:rsid w:val="00683015"/>
    <w:pPr>
      <w:spacing w:before="120" w:line="360" w:lineRule="auto"/>
      <w:ind w:firstLine="851"/>
      <w:jc w:val="both"/>
    </w:pPr>
    <w:rPr>
      <w:snapToGrid w:val="0"/>
      <w:sz w:val="28"/>
      <w:szCs w:val="20"/>
    </w:rPr>
  </w:style>
  <w:style w:type="character" w:styleId="a9">
    <w:name w:val="Strong"/>
    <w:basedOn w:val="a0"/>
    <w:qFormat/>
    <w:rsid w:val="00AF1B1F"/>
    <w:rPr>
      <w:b/>
      <w:bCs/>
    </w:rPr>
  </w:style>
  <w:style w:type="paragraph" w:styleId="aa">
    <w:name w:val="Balloon Text"/>
    <w:basedOn w:val="a"/>
    <w:link w:val="ab"/>
    <w:rsid w:val="00E2510E"/>
    <w:rPr>
      <w:rFonts w:ascii="Tahoma" w:hAnsi="Tahoma" w:cs="Tahoma"/>
      <w:sz w:val="16"/>
      <w:szCs w:val="16"/>
    </w:rPr>
  </w:style>
  <w:style w:type="paragraph" w:styleId="ac">
    <w:name w:val="Normal (Web)"/>
    <w:aliases w:val="Обычный (веб) Знак Знак Знак,Обычный (веб) Знак Знак"/>
    <w:basedOn w:val="a"/>
    <w:link w:val="ad"/>
    <w:uiPriority w:val="99"/>
    <w:rsid w:val="00E2510E"/>
    <w:pPr>
      <w:spacing w:before="100" w:beforeAutospacing="1" w:after="100" w:afterAutospacing="1"/>
    </w:pPr>
  </w:style>
  <w:style w:type="paragraph" w:customStyle="1" w:styleId="CharChar">
    <w:name w:val="Char Char"/>
    <w:basedOn w:val="a"/>
    <w:rsid w:val="00E2510E"/>
    <w:rPr>
      <w:sz w:val="20"/>
      <w:szCs w:val="20"/>
      <w:lang w:val="en-US" w:eastAsia="en-US"/>
    </w:rPr>
  </w:style>
  <w:style w:type="paragraph" w:styleId="ae">
    <w:name w:val="Body Text Indent"/>
    <w:basedOn w:val="a"/>
    <w:rsid w:val="00E2510E"/>
    <w:pPr>
      <w:spacing w:after="120"/>
      <w:ind w:left="283"/>
    </w:pPr>
  </w:style>
  <w:style w:type="paragraph" w:customStyle="1" w:styleId="af">
    <w:name w:val="Знак"/>
    <w:basedOn w:val="a"/>
    <w:rsid w:val="00E2510E"/>
    <w:pPr>
      <w:spacing w:before="100" w:beforeAutospacing="1" w:after="100" w:afterAutospacing="1"/>
    </w:pPr>
    <w:rPr>
      <w:rFonts w:ascii="Tahoma" w:hAnsi="Tahoma"/>
      <w:sz w:val="20"/>
      <w:szCs w:val="20"/>
      <w:lang w:val="en-US" w:eastAsia="en-US"/>
    </w:rPr>
  </w:style>
  <w:style w:type="paragraph" w:styleId="af0">
    <w:name w:val="Title"/>
    <w:basedOn w:val="a"/>
    <w:qFormat/>
    <w:rsid w:val="00E2510E"/>
    <w:pPr>
      <w:jc w:val="center"/>
    </w:pPr>
    <w:rPr>
      <w:b/>
      <w:bCs/>
    </w:rPr>
  </w:style>
  <w:style w:type="paragraph" w:styleId="af1">
    <w:name w:val="Body Text"/>
    <w:basedOn w:val="a"/>
    <w:link w:val="af2"/>
    <w:rsid w:val="00D379FB"/>
    <w:pPr>
      <w:spacing w:after="120"/>
    </w:pPr>
  </w:style>
  <w:style w:type="paragraph" w:styleId="21">
    <w:name w:val="Body Text Indent 2"/>
    <w:basedOn w:val="a"/>
    <w:link w:val="22"/>
    <w:rsid w:val="00D379FB"/>
    <w:pPr>
      <w:spacing w:after="120" w:line="480" w:lineRule="auto"/>
      <w:ind w:left="283"/>
    </w:pPr>
  </w:style>
  <w:style w:type="paragraph" w:styleId="af3">
    <w:name w:val="Plain Text"/>
    <w:basedOn w:val="a"/>
    <w:rsid w:val="00D379FB"/>
    <w:rPr>
      <w:rFonts w:ascii="Courier New" w:hAnsi="Courier New" w:cs="Courier New"/>
      <w:sz w:val="20"/>
      <w:szCs w:val="20"/>
    </w:rPr>
  </w:style>
  <w:style w:type="paragraph" w:customStyle="1" w:styleId="ConsPlusNonformat">
    <w:name w:val="ConsPlusNonformat"/>
    <w:rsid w:val="00D379FB"/>
    <w:pPr>
      <w:widowControl w:val="0"/>
      <w:autoSpaceDE w:val="0"/>
      <w:autoSpaceDN w:val="0"/>
      <w:adjustRightInd w:val="0"/>
    </w:pPr>
    <w:rPr>
      <w:rFonts w:ascii="Courier New" w:hAnsi="Courier New" w:cs="Courier New"/>
    </w:rPr>
  </w:style>
  <w:style w:type="paragraph" w:customStyle="1" w:styleId="1">
    <w:name w:val="Обычный1"/>
    <w:rsid w:val="00D379FB"/>
    <w:rPr>
      <w:sz w:val="26"/>
    </w:rPr>
  </w:style>
  <w:style w:type="paragraph" w:customStyle="1" w:styleId="af4">
    <w:name w:val="Знак Знак Знак Знак Знак Знак Знак Знак Знак Знак"/>
    <w:basedOn w:val="a"/>
    <w:rsid w:val="00D379FB"/>
    <w:pPr>
      <w:spacing w:before="100" w:beforeAutospacing="1" w:after="100" w:afterAutospacing="1"/>
    </w:pPr>
    <w:rPr>
      <w:rFonts w:ascii="Tahoma" w:hAnsi="Tahoma"/>
      <w:sz w:val="20"/>
      <w:szCs w:val="20"/>
      <w:lang w:val="en-US" w:eastAsia="en-US"/>
    </w:rPr>
  </w:style>
  <w:style w:type="character" w:customStyle="1" w:styleId="af2">
    <w:name w:val="Основной текст Знак"/>
    <w:basedOn w:val="a0"/>
    <w:link w:val="af1"/>
    <w:locked/>
    <w:rsid w:val="00150477"/>
    <w:rPr>
      <w:sz w:val="24"/>
      <w:szCs w:val="24"/>
      <w:lang w:val="ru-RU" w:eastAsia="ru-RU" w:bidi="ar-SA"/>
    </w:rPr>
  </w:style>
  <w:style w:type="paragraph" w:customStyle="1" w:styleId="af5">
    <w:name w:val="Знак Знак Знак Знак Знак Знак Знак Знак Знак Знак Знак Знак Знак"/>
    <w:basedOn w:val="a"/>
    <w:rsid w:val="00150477"/>
    <w:pPr>
      <w:spacing w:before="100" w:beforeAutospacing="1" w:after="100" w:afterAutospacing="1"/>
    </w:pPr>
    <w:rPr>
      <w:rFonts w:ascii="Tahoma" w:hAnsi="Tahoma"/>
      <w:sz w:val="20"/>
      <w:szCs w:val="20"/>
      <w:lang w:val="en-US" w:eastAsia="en-US"/>
    </w:rPr>
  </w:style>
  <w:style w:type="paragraph" w:customStyle="1" w:styleId="af6">
    <w:name w:val="Знак Знак Знак Знак Знак Знак Знак Знак Знак Знак Знак Знак Знак"/>
    <w:basedOn w:val="a"/>
    <w:rsid w:val="005B44F8"/>
    <w:pPr>
      <w:spacing w:before="100" w:beforeAutospacing="1" w:after="100" w:afterAutospacing="1"/>
    </w:pPr>
    <w:rPr>
      <w:rFonts w:ascii="Tahoma" w:hAnsi="Tahoma"/>
      <w:sz w:val="20"/>
      <w:szCs w:val="20"/>
      <w:lang w:val="en-US" w:eastAsia="en-US"/>
    </w:rPr>
  </w:style>
  <w:style w:type="paragraph" w:customStyle="1" w:styleId="210">
    <w:name w:val="Основной текст с отступом 21"/>
    <w:basedOn w:val="a"/>
    <w:rsid w:val="00C510A1"/>
    <w:pPr>
      <w:ind w:firstLine="426"/>
      <w:jc w:val="both"/>
    </w:pPr>
    <w:rPr>
      <w:szCs w:val="20"/>
    </w:rPr>
  </w:style>
  <w:style w:type="paragraph" w:styleId="23">
    <w:name w:val="Body Text 2"/>
    <w:basedOn w:val="a"/>
    <w:rsid w:val="00856280"/>
    <w:pPr>
      <w:spacing w:after="120" w:line="480" w:lineRule="auto"/>
    </w:pPr>
  </w:style>
  <w:style w:type="paragraph" w:styleId="3">
    <w:name w:val="Body Text 3"/>
    <w:basedOn w:val="a"/>
    <w:rsid w:val="00D168EA"/>
    <w:pPr>
      <w:spacing w:after="120"/>
    </w:pPr>
    <w:rPr>
      <w:sz w:val="16"/>
      <w:szCs w:val="16"/>
    </w:rPr>
  </w:style>
  <w:style w:type="paragraph" w:styleId="af7">
    <w:name w:val="Document Map"/>
    <w:basedOn w:val="a"/>
    <w:link w:val="af8"/>
    <w:semiHidden/>
    <w:rsid w:val="006A5A4A"/>
    <w:pPr>
      <w:shd w:val="clear" w:color="auto" w:fill="000080"/>
    </w:pPr>
    <w:rPr>
      <w:rFonts w:ascii="Tahoma" w:hAnsi="Tahoma" w:cs="Tahoma"/>
      <w:sz w:val="20"/>
      <w:szCs w:val="20"/>
    </w:rPr>
  </w:style>
  <w:style w:type="paragraph" w:styleId="af9">
    <w:name w:val="header"/>
    <w:basedOn w:val="a"/>
    <w:link w:val="afa"/>
    <w:rsid w:val="006A5A4A"/>
    <w:pPr>
      <w:tabs>
        <w:tab w:val="center" w:pos="4677"/>
        <w:tab w:val="right" w:pos="9355"/>
      </w:tabs>
    </w:pPr>
  </w:style>
  <w:style w:type="paragraph" w:customStyle="1" w:styleId="afb">
    <w:name w:val="Знак Знак Знак Знак Знак Знак Знак Знак Знак Знак"/>
    <w:basedOn w:val="a"/>
    <w:rsid w:val="006A5A4A"/>
    <w:pPr>
      <w:spacing w:before="100" w:beforeAutospacing="1" w:after="100" w:afterAutospacing="1"/>
    </w:pPr>
    <w:rPr>
      <w:rFonts w:ascii="Tahoma" w:hAnsi="Tahoma"/>
      <w:sz w:val="20"/>
      <w:szCs w:val="20"/>
      <w:lang w:val="en-US" w:eastAsia="en-US"/>
    </w:rPr>
  </w:style>
  <w:style w:type="paragraph" w:customStyle="1" w:styleId="afc">
    <w:name w:val="Знак"/>
    <w:basedOn w:val="a"/>
    <w:rsid w:val="006A5A4A"/>
    <w:pPr>
      <w:spacing w:before="100" w:beforeAutospacing="1" w:after="100" w:afterAutospacing="1"/>
    </w:pPr>
    <w:rPr>
      <w:rFonts w:ascii="Tahoma" w:hAnsi="Tahoma"/>
      <w:sz w:val="20"/>
      <w:szCs w:val="20"/>
      <w:lang w:val="en-US" w:eastAsia="en-US"/>
    </w:rPr>
  </w:style>
  <w:style w:type="character" w:customStyle="1" w:styleId="ad">
    <w:name w:val="Обычный (веб) Знак"/>
    <w:aliases w:val="Обычный (веб) Знак Знак Знак Знак,Обычный (веб) Знак Знак Знак1"/>
    <w:link w:val="ac"/>
    <w:rsid w:val="006A5A4A"/>
    <w:rPr>
      <w:sz w:val="24"/>
      <w:szCs w:val="24"/>
      <w:lang w:val="ru-RU" w:eastAsia="ru-RU" w:bidi="ar-SA"/>
    </w:rPr>
  </w:style>
  <w:style w:type="paragraph" w:customStyle="1" w:styleId="10">
    <w:name w:val="Знак1"/>
    <w:basedOn w:val="a"/>
    <w:rsid w:val="006A5A4A"/>
    <w:pPr>
      <w:spacing w:before="100" w:beforeAutospacing="1" w:after="100" w:afterAutospacing="1"/>
    </w:pPr>
    <w:rPr>
      <w:rFonts w:ascii="Tahoma" w:hAnsi="Tahoma"/>
      <w:sz w:val="20"/>
      <w:szCs w:val="20"/>
      <w:lang w:val="en-US" w:eastAsia="en-US"/>
    </w:rPr>
  </w:style>
  <w:style w:type="character" w:styleId="afd">
    <w:name w:val="Book Title"/>
    <w:uiPriority w:val="33"/>
    <w:qFormat/>
    <w:rsid w:val="006A5A4A"/>
    <w:rPr>
      <w:b/>
      <w:bCs/>
      <w:smallCaps/>
      <w:spacing w:val="5"/>
    </w:rPr>
  </w:style>
  <w:style w:type="character" w:styleId="afe">
    <w:name w:val="Emphasis"/>
    <w:qFormat/>
    <w:rsid w:val="006A5A4A"/>
    <w:rPr>
      <w:i/>
      <w:iCs/>
    </w:rPr>
  </w:style>
  <w:style w:type="paragraph" w:customStyle="1" w:styleId="aff">
    <w:name w:val="Знак Знак Знак"/>
    <w:basedOn w:val="a"/>
    <w:rsid w:val="006A5A4A"/>
    <w:pPr>
      <w:spacing w:after="160" w:line="240" w:lineRule="exact"/>
      <w:ind w:firstLine="709"/>
    </w:pPr>
    <w:rPr>
      <w:rFonts w:ascii="Verdana" w:hAnsi="Verdana"/>
      <w:sz w:val="16"/>
      <w:szCs w:val="20"/>
    </w:rPr>
  </w:style>
  <w:style w:type="paragraph" w:styleId="aff0">
    <w:name w:val="Subtitle"/>
    <w:basedOn w:val="a"/>
    <w:qFormat/>
    <w:rsid w:val="00DE03C8"/>
    <w:pPr>
      <w:spacing w:before="100" w:beforeAutospacing="1" w:after="100" w:afterAutospacing="1"/>
    </w:pPr>
  </w:style>
  <w:style w:type="paragraph" w:styleId="aff1">
    <w:name w:val="List Paragraph"/>
    <w:basedOn w:val="a"/>
    <w:qFormat/>
    <w:rsid w:val="00BE4420"/>
    <w:pPr>
      <w:ind w:left="720"/>
      <w:contextualSpacing/>
    </w:pPr>
  </w:style>
  <w:style w:type="character" w:customStyle="1" w:styleId="20">
    <w:name w:val="Заголовок 2 Знак"/>
    <w:basedOn w:val="a0"/>
    <w:link w:val="2"/>
    <w:rsid w:val="0009157D"/>
    <w:rPr>
      <w:b/>
      <w:sz w:val="24"/>
    </w:rPr>
  </w:style>
  <w:style w:type="character" w:customStyle="1" w:styleId="40">
    <w:name w:val="Заголовок 4 Знак"/>
    <w:basedOn w:val="a0"/>
    <w:link w:val="4"/>
    <w:rsid w:val="0009157D"/>
    <w:rPr>
      <w:b/>
      <w:bCs/>
      <w:sz w:val="28"/>
      <w:szCs w:val="28"/>
    </w:rPr>
  </w:style>
  <w:style w:type="character" w:customStyle="1" w:styleId="afa">
    <w:name w:val="Верхний колонтитул Знак"/>
    <w:basedOn w:val="a0"/>
    <w:link w:val="af9"/>
    <w:rsid w:val="0009157D"/>
    <w:rPr>
      <w:sz w:val="24"/>
      <w:szCs w:val="24"/>
    </w:rPr>
  </w:style>
  <w:style w:type="character" w:customStyle="1" w:styleId="a6">
    <w:name w:val="Нижний колонтитул Знак"/>
    <w:basedOn w:val="a0"/>
    <w:link w:val="a5"/>
    <w:rsid w:val="0009157D"/>
    <w:rPr>
      <w:sz w:val="24"/>
      <w:szCs w:val="24"/>
    </w:rPr>
  </w:style>
  <w:style w:type="character" w:customStyle="1" w:styleId="22">
    <w:name w:val="Основной текст с отступом 2 Знак"/>
    <w:basedOn w:val="a0"/>
    <w:link w:val="21"/>
    <w:rsid w:val="0009157D"/>
    <w:rPr>
      <w:sz w:val="24"/>
      <w:szCs w:val="24"/>
    </w:rPr>
  </w:style>
  <w:style w:type="character" w:customStyle="1" w:styleId="af8">
    <w:name w:val="Схема документа Знак"/>
    <w:basedOn w:val="a0"/>
    <w:link w:val="af7"/>
    <w:semiHidden/>
    <w:rsid w:val="0009157D"/>
    <w:rPr>
      <w:rFonts w:ascii="Tahoma" w:hAnsi="Tahoma" w:cs="Tahoma"/>
      <w:shd w:val="clear" w:color="auto" w:fill="000080"/>
    </w:rPr>
  </w:style>
  <w:style w:type="character" w:customStyle="1" w:styleId="ab">
    <w:name w:val="Текст выноски Знак"/>
    <w:basedOn w:val="a0"/>
    <w:link w:val="aa"/>
    <w:rsid w:val="0009157D"/>
    <w:rPr>
      <w:rFonts w:ascii="Tahoma" w:hAnsi="Tahoma" w:cs="Tahoma"/>
      <w:sz w:val="16"/>
      <w:szCs w:val="16"/>
    </w:rPr>
  </w:style>
  <w:style w:type="paragraph" w:customStyle="1" w:styleId="Default">
    <w:name w:val="Default"/>
    <w:rsid w:val="0009157D"/>
    <w:pPr>
      <w:autoSpaceDE w:val="0"/>
      <w:autoSpaceDN w:val="0"/>
      <w:adjustRightInd w:val="0"/>
    </w:pPr>
    <w:rPr>
      <w:color w:val="000000"/>
      <w:sz w:val="24"/>
      <w:szCs w:val="24"/>
    </w:rPr>
  </w:style>
  <w:style w:type="paragraph" w:customStyle="1" w:styleId="ConsPlusTitle">
    <w:name w:val="ConsPlusTitle"/>
    <w:rsid w:val="002F014C"/>
    <w:pPr>
      <w:widowControl w:val="0"/>
      <w:autoSpaceDE w:val="0"/>
      <w:autoSpaceDN w:val="0"/>
      <w:adjustRightInd w:val="0"/>
    </w:pPr>
    <w:rPr>
      <w:rFonts w:ascii="Arial" w:hAnsi="Arial" w:cs="Arial"/>
      <w:b/>
      <w:bCs/>
    </w:rPr>
  </w:style>
  <w:style w:type="paragraph" w:customStyle="1" w:styleId="aff2">
    <w:name w:val="Знак Знак Знак Знак"/>
    <w:basedOn w:val="a"/>
    <w:rsid w:val="00302DBE"/>
    <w:pPr>
      <w:widowControl w:val="0"/>
      <w:adjustRightInd w:val="0"/>
      <w:spacing w:after="160" w:line="240" w:lineRule="exact"/>
      <w:jc w:val="both"/>
      <w:textAlignment w:val="baseline"/>
    </w:pPr>
    <w:rPr>
      <w:rFonts w:ascii="Verdana" w:hAnsi="Verdana"/>
      <w:sz w:val="20"/>
      <w:szCs w:val="20"/>
      <w:lang w:val="en-US" w:eastAsia="en-US"/>
    </w:rPr>
  </w:style>
  <w:style w:type="paragraph" w:styleId="aff3">
    <w:name w:val="No Spacing"/>
    <w:uiPriority w:val="1"/>
    <w:qFormat/>
    <w:rsid w:val="00E16819"/>
    <w:rPr>
      <w:sz w:val="24"/>
      <w:szCs w:val="24"/>
    </w:rPr>
  </w:style>
  <w:style w:type="paragraph" w:customStyle="1" w:styleId="article">
    <w:name w:val="article"/>
    <w:basedOn w:val="a"/>
    <w:rsid w:val="00F4737C"/>
    <w:pPr>
      <w:spacing w:before="100" w:beforeAutospacing="1" w:after="100" w:afterAutospacing="1"/>
    </w:pPr>
  </w:style>
  <w:style w:type="paragraph" w:customStyle="1" w:styleId="aff4">
    <w:name w:val="Знак Знак Знак Знак Знак Знак Знак Знак Знак Знак"/>
    <w:basedOn w:val="a"/>
    <w:rsid w:val="00CE47FC"/>
    <w:pPr>
      <w:spacing w:before="100" w:beforeAutospacing="1" w:after="100" w:afterAutospacing="1"/>
    </w:pPr>
    <w:rPr>
      <w:rFonts w:ascii="Tahoma" w:hAnsi="Tahoma"/>
      <w:sz w:val="20"/>
      <w:szCs w:val="20"/>
      <w:lang w:val="en-US" w:eastAsia="en-US"/>
    </w:rPr>
  </w:style>
  <w:style w:type="paragraph" w:customStyle="1" w:styleId="aff5">
    <w:name w:val="Знак"/>
    <w:basedOn w:val="a"/>
    <w:rsid w:val="00CE47FC"/>
    <w:pPr>
      <w:spacing w:before="100" w:beforeAutospacing="1" w:after="100" w:afterAutospacing="1"/>
    </w:pPr>
    <w:rPr>
      <w:rFonts w:ascii="Tahoma" w:hAnsi="Tahoma"/>
      <w:sz w:val="20"/>
      <w:szCs w:val="20"/>
      <w:lang w:val="en-US" w:eastAsia="en-US"/>
    </w:rPr>
  </w:style>
  <w:style w:type="paragraph" w:customStyle="1" w:styleId="211">
    <w:name w:val="Основной текст 21"/>
    <w:basedOn w:val="a"/>
    <w:rsid w:val="00711DC3"/>
    <w:pPr>
      <w:ind w:firstLine="720"/>
      <w:jc w:val="both"/>
    </w:pPr>
    <w:rPr>
      <w:sz w:val="28"/>
      <w:szCs w:val="20"/>
    </w:rPr>
  </w:style>
  <w:style w:type="paragraph" w:customStyle="1" w:styleId="usual">
    <w:name w:val="usual"/>
    <w:basedOn w:val="a"/>
    <w:rsid w:val="00577F66"/>
    <w:pPr>
      <w:widowControl w:val="0"/>
      <w:adjustRightInd w:val="0"/>
      <w:spacing w:line="360" w:lineRule="atLeast"/>
      <w:ind w:firstLine="525"/>
      <w:jc w:val="both"/>
      <w:textAlignment w:val="baseline"/>
    </w:pPr>
    <w:rPr>
      <w:rFonts w:ascii="Arial" w:hAnsi="Arial" w:cs="Arial"/>
      <w:color w:val="5252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915252">
      <w:bodyDiv w:val="1"/>
      <w:marLeft w:val="0"/>
      <w:marRight w:val="0"/>
      <w:marTop w:val="0"/>
      <w:marBottom w:val="0"/>
      <w:divBdr>
        <w:top w:val="none" w:sz="0" w:space="0" w:color="auto"/>
        <w:left w:val="none" w:sz="0" w:space="0" w:color="auto"/>
        <w:bottom w:val="none" w:sz="0" w:space="0" w:color="auto"/>
        <w:right w:val="none" w:sz="0" w:space="0" w:color="auto"/>
      </w:divBdr>
    </w:div>
    <w:div w:id="103307885">
      <w:bodyDiv w:val="1"/>
      <w:marLeft w:val="0"/>
      <w:marRight w:val="0"/>
      <w:marTop w:val="0"/>
      <w:marBottom w:val="0"/>
      <w:divBdr>
        <w:top w:val="none" w:sz="0" w:space="0" w:color="auto"/>
        <w:left w:val="none" w:sz="0" w:space="0" w:color="auto"/>
        <w:bottom w:val="none" w:sz="0" w:space="0" w:color="auto"/>
        <w:right w:val="none" w:sz="0" w:space="0" w:color="auto"/>
      </w:divBdr>
    </w:div>
    <w:div w:id="164785513">
      <w:bodyDiv w:val="1"/>
      <w:marLeft w:val="0"/>
      <w:marRight w:val="0"/>
      <w:marTop w:val="0"/>
      <w:marBottom w:val="0"/>
      <w:divBdr>
        <w:top w:val="none" w:sz="0" w:space="0" w:color="auto"/>
        <w:left w:val="none" w:sz="0" w:space="0" w:color="auto"/>
        <w:bottom w:val="none" w:sz="0" w:space="0" w:color="auto"/>
        <w:right w:val="none" w:sz="0" w:space="0" w:color="auto"/>
      </w:divBdr>
    </w:div>
    <w:div w:id="204028615">
      <w:bodyDiv w:val="1"/>
      <w:marLeft w:val="0"/>
      <w:marRight w:val="0"/>
      <w:marTop w:val="0"/>
      <w:marBottom w:val="0"/>
      <w:divBdr>
        <w:top w:val="none" w:sz="0" w:space="0" w:color="auto"/>
        <w:left w:val="none" w:sz="0" w:space="0" w:color="auto"/>
        <w:bottom w:val="none" w:sz="0" w:space="0" w:color="auto"/>
        <w:right w:val="none" w:sz="0" w:space="0" w:color="auto"/>
      </w:divBdr>
    </w:div>
    <w:div w:id="296684207">
      <w:bodyDiv w:val="1"/>
      <w:marLeft w:val="0"/>
      <w:marRight w:val="0"/>
      <w:marTop w:val="0"/>
      <w:marBottom w:val="0"/>
      <w:divBdr>
        <w:top w:val="none" w:sz="0" w:space="0" w:color="auto"/>
        <w:left w:val="none" w:sz="0" w:space="0" w:color="auto"/>
        <w:bottom w:val="none" w:sz="0" w:space="0" w:color="auto"/>
        <w:right w:val="none" w:sz="0" w:space="0" w:color="auto"/>
      </w:divBdr>
    </w:div>
    <w:div w:id="307633590">
      <w:bodyDiv w:val="1"/>
      <w:marLeft w:val="0"/>
      <w:marRight w:val="0"/>
      <w:marTop w:val="0"/>
      <w:marBottom w:val="0"/>
      <w:divBdr>
        <w:top w:val="none" w:sz="0" w:space="0" w:color="auto"/>
        <w:left w:val="none" w:sz="0" w:space="0" w:color="auto"/>
        <w:bottom w:val="none" w:sz="0" w:space="0" w:color="auto"/>
        <w:right w:val="none" w:sz="0" w:space="0" w:color="auto"/>
      </w:divBdr>
    </w:div>
    <w:div w:id="349844308">
      <w:bodyDiv w:val="1"/>
      <w:marLeft w:val="0"/>
      <w:marRight w:val="0"/>
      <w:marTop w:val="0"/>
      <w:marBottom w:val="0"/>
      <w:divBdr>
        <w:top w:val="none" w:sz="0" w:space="0" w:color="auto"/>
        <w:left w:val="none" w:sz="0" w:space="0" w:color="auto"/>
        <w:bottom w:val="none" w:sz="0" w:space="0" w:color="auto"/>
        <w:right w:val="none" w:sz="0" w:space="0" w:color="auto"/>
      </w:divBdr>
    </w:div>
    <w:div w:id="406390870">
      <w:bodyDiv w:val="1"/>
      <w:marLeft w:val="0"/>
      <w:marRight w:val="0"/>
      <w:marTop w:val="0"/>
      <w:marBottom w:val="0"/>
      <w:divBdr>
        <w:top w:val="none" w:sz="0" w:space="0" w:color="auto"/>
        <w:left w:val="none" w:sz="0" w:space="0" w:color="auto"/>
        <w:bottom w:val="none" w:sz="0" w:space="0" w:color="auto"/>
        <w:right w:val="none" w:sz="0" w:space="0" w:color="auto"/>
      </w:divBdr>
    </w:div>
    <w:div w:id="664819698">
      <w:bodyDiv w:val="1"/>
      <w:marLeft w:val="0"/>
      <w:marRight w:val="0"/>
      <w:marTop w:val="0"/>
      <w:marBottom w:val="0"/>
      <w:divBdr>
        <w:top w:val="none" w:sz="0" w:space="0" w:color="auto"/>
        <w:left w:val="none" w:sz="0" w:space="0" w:color="auto"/>
        <w:bottom w:val="none" w:sz="0" w:space="0" w:color="auto"/>
        <w:right w:val="none" w:sz="0" w:space="0" w:color="auto"/>
      </w:divBdr>
    </w:div>
    <w:div w:id="673267658">
      <w:bodyDiv w:val="1"/>
      <w:marLeft w:val="0"/>
      <w:marRight w:val="0"/>
      <w:marTop w:val="0"/>
      <w:marBottom w:val="0"/>
      <w:divBdr>
        <w:top w:val="none" w:sz="0" w:space="0" w:color="auto"/>
        <w:left w:val="none" w:sz="0" w:space="0" w:color="auto"/>
        <w:bottom w:val="none" w:sz="0" w:space="0" w:color="auto"/>
        <w:right w:val="none" w:sz="0" w:space="0" w:color="auto"/>
      </w:divBdr>
    </w:div>
    <w:div w:id="851725754">
      <w:bodyDiv w:val="1"/>
      <w:marLeft w:val="0"/>
      <w:marRight w:val="0"/>
      <w:marTop w:val="0"/>
      <w:marBottom w:val="0"/>
      <w:divBdr>
        <w:top w:val="none" w:sz="0" w:space="0" w:color="auto"/>
        <w:left w:val="none" w:sz="0" w:space="0" w:color="auto"/>
        <w:bottom w:val="none" w:sz="0" w:space="0" w:color="auto"/>
        <w:right w:val="none" w:sz="0" w:space="0" w:color="auto"/>
      </w:divBdr>
    </w:div>
    <w:div w:id="872381893">
      <w:bodyDiv w:val="1"/>
      <w:marLeft w:val="0"/>
      <w:marRight w:val="0"/>
      <w:marTop w:val="0"/>
      <w:marBottom w:val="0"/>
      <w:divBdr>
        <w:top w:val="none" w:sz="0" w:space="0" w:color="auto"/>
        <w:left w:val="none" w:sz="0" w:space="0" w:color="auto"/>
        <w:bottom w:val="none" w:sz="0" w:space="0" w:color="auto"/>
        <w:right w:val="none" w:sz="0" w:space="0" w:color="auto"/>
      </w:divBdr>
    </w:div>
    <w:div w:id="910191753">
      <w:bodyDiv w:val="1"/>
      <w:marLeft w:val="0"/>
      <w:marRight w:val="0"/>
      <w:marTop w:val="0"/>
      <w:marBottom w:val="0"/>
      <w:divBdr>
        <w:top w:val="none" w:sz="0" w:space="0" w:color="auto"/>
        <w:left w:val="none" w:sz="0" w:space="0" w:color="auto"/>
        <w:bottom w:val="none" w:sz="0" w:space="0" w:color="auto"/>
        <w:right w:val="none" w:sz="0" w:space="0" w:color="auto"/>
      </w:divBdr>
    </w:div>
    <w:div w:id="932010847">
      <w:bodyDiv w:val="1"/>
      <w:marLeft w:val="0"/>
      <w:marRight w:val="0"/>
      <w:marTop w:val="0"/>
      <w:marBottom w:val="0"/>
      <w:divBdr>
        <w:top w:val="none" w:sz="0" w:space="0" w:color="auto"/>
        <w:left w:val="none" w:sz="0" w:space="0" w:color="auto"/>
        <w:bottom w:val="none" w:sz="0" w:space="0" w:color="auto"/>
        <w:right w:val="none" w:sz="0" w:space="0" w:color="auto"/>
      </w:divBdr>
    </w:div>
    <w:div w:id="1012415085">
      <w:bodyDiv w:val="1"/>
      <w:marLeft w:val="0"/>
      <w:marRight w:val="0"/>
      <w:marTop w:val="0"/>
      <w:marBottom w:val="0"/>
      <w:divBdr>
        <w:top w:val="none" w:sz="0" w:space="0" w:color="auto"/>
        <w:left w:val="none" w:sz="0" w:space="0" w:color="auto"/>
        <w:bottom w:val="none" w:sz="0" w:space="0" w:color="auto"/>
        <w:right w:val="none" w:sz="0" w:space="0" w:color="auto"/>
      </w:divBdr>
    </w:div>
    <w:div w:id="1189559474">
      <w:bodyDiv w:val="1"/>
      <w:marLeft w:val="0"/>
      <w:marRight w:val="0"/>
      <w:marTop w:val="0"/>
      <w:marBottom w:val="0"/>
      <w:divBdr>
        <w:top w:val="none" w:sz="0" w:space="0" w:color="auto"/>
        <w:left w:val="none" w:sz="0" w:space="0" w:color="auto"/>
        <w:bottom w:val="none" w:sz="0" w:space="0" w:color="auto"/>
        <w:right w:val="none" w:sz="0" w:space="0" w:color="auto"/>
      </w:divBdr>
    </w:div>
    <w:div w:id="1213275554">
      <w:bodyDiv w:val="1"/>
      <w:marLeft w:val="0"/>
      <w:marRight w:val="0"/>
      <w:marTop w:val="0"/>
      <w:marBottom w:val="0"/>
      <w:divBdr>
        <w:top w:val="none" w:sz="0" w:space="0" w:color="auto"/>
        <w:left w:val="none" w:sz="0" w:space="0" w:color="auto"/>
        <w:bottom w:val="none" w:sz="0" w:space="0" w:color="auto"/>
        <w:right w:val="none" w:sz="0" w:space="0" w:color="auto"/>
      </w:divBdr>
    </w:div>
    <w:div w:id="1257203689">
      <w:bodyDiv w:val="1"/>
      <w:marLeft w:val="0"/>
      <w:marRight w:val="0"/>
      <w:marTop w:val="0"/>
      <w:marBottom w:val="0"/>
      <w:divBdr>
        <w:top w:val="none" w:sz="0" w:space="0" w:color="auto"/>
        <w:left w:val="none" w:sz="0" w:space="0" w:color="auto"/>
        <w:bottom w:val="none" w:sz="0" w:space="0" w:color="auto"/>
        <w:right w:val="none" w:sz="0" w:space="0" w:color="auto"/>
      </w:divBdr>
    </w:div>
    <w:div w:id="1323269573">
      <w:bodyDiv w:val="1"/>
      <w:marLeft w:val="0"/>
      <w:marRight w:val="0"/>
      <w:marTop w:val="0"/>
      <w:marBottom w:val="0"/>
      <w:divBdr>
        <w:top w:val="none" w:sz="0" w:space="0" w:color="auto"/>
        <w:left w:val="none" w:sz="0" w:space="0" w:color="auto"/>
        <w:bottom w:val="none" w:sz="0" w:space="0" w:color="auto"/>
        <w:right w:val="none" w:sz="0" w:space="0" w:color="auto"/>
      </w:divBdr>
    </w:div>
    <w:div w:id="1342900401">
      <w:bodyDiv w:val="1"/>
      <w:marLeft w:val="0"/>
      <w:marRight w:val="0"/>
      <w:marTop w:val="0"/>
      <w:marBottom w:val="0"/>
      <w:divBdr>
        <w:top w:val="none" w:sz="0" w:space="0" w:color="auto"/>
        <w:left w:val="none" w:sz="0" w:space="0" w:color="auto"/>
        <w:bottom w:val="none" w:sz="0" w:space="0" w:color="auto"/>
        <w:right w:val="none" w:sz="0" w:space="0" w:color="auto"/>
      </w:divBdr>
    </w:div>
    <w:div w:id="1442064529">
      <w:bodyDiv w:val="1"/>
      <w:marLeft w:val="0"/>
      <w:marRight w:val="0"/>
      <w:marTop w:val="0"/>
      <w:marBottom w:val="0"/>
      <w:divBdr>
        <w:top w:val="none" w:sz="0" w:space="0" w:color="auto"/>
        <w:left w:val="none" w:sz="0" w:space="0" w:color="auto"/>
        <w:bottom w:val="none" w:sz="0" w:space="0" w:color="auto"/>
        <w:right w:val="none" w:sz="0" w:space="0" w:color="auto"/>
      </w:divBdr>
    </w:div>
    <w:div w:id="1540824166">
      <w:bodyDiv w:val="1"/>
      <w:marLeft w:val="0"/>
      <w:marRight w:val="0"/>
      <w:marTop w:val="0"/>
      <w:marBottom w:val="0"/>
      <w:divBdr>
        <w:top w:val="none" w:sz="0" w:space="0" w:color="auto"/>
        <w:left w:val="none" w:sz="0" w:space="0" w:color="auto"/>
        <w:bottom w:val="none" w:sz="0" w:space="0" w:color="auto"/>
        <w:right w:val="none" w:sz="0" w:space="0" w:color="auto"/>
      </w:divBdr>
    </w:div>
    <w:div w:id="1564487928">
      <w:bodyDiv w:val="1"/>
      <w:marLeft w:val="0"/>
      <w:marRight w:val="0"/>
      <w:marTop w:val="0"/>
      <w:marBottom w:val="0"/>
      <w:divBdr>
        <w:top w:val="none" w:sz="0" w:space="0" w:color="auto"/>
        <w:left w:val="none" w:sz="0" w:space="0" w:color="auto"/>
        <w:bottom w:val="none" w:sz="0" w:space="0" w:color="auto"/>
        <w:right w:val="none" w:sz="0" w:space="0" w:color="auto"/>
      </w:divBdr>
    </w:div>
    <w:div w:id="1645768823">
      <w:bodyDiv w:val="1"/>
      <w:marLeft w:val="0"/>
      <w:marRight w:val="0"/>
      <w:marTop w:val="0"/>
      <w:marBottom w:val="0"/>
      <w:divBdr>
        <w:top w:val="none" w:sz="0" w:space="0" w:color="auto"/>
        <w:left w:val="none" w:sz="0" w:space="0" w:color="auto"/>
        <w:bottom w:val="none" w:sz="0" w:space="0" w:color="auto"/>
        <w:right w:val="none" w:sz="0" w:space="0" w:color="auto"/>
      </w:divBdr>
    </w:div>
    <w:div w:id="1740707524">
      <w:bodyDiv w:val="1"/>
      <w:marLeft w:val="0"/>
      <w:marRight w:val="0"/>
      <w:marTop w:val="0"/>
      <w:marBottom w:val="0"/>
      <w:divBdr>
        <w:top w:val="none" w:sz="0" w:space="0" w:color="auto"/>
        <w:left w:val="none" w:sz="0" w:space="0" w:color="auto"/>
        <w:bottom w:val="none" w:sz="0" w:space="0" w:color="auto"/>
        <w:right w:val="none" w:sz="0" w:space="0" w:color="auto"/>
      </w:divBdr>
    </w:div>
    <w:div w:id="1750343394">
      <w:bodyDiv w:val="1"/>
      <w:marLeft w:val="0"/>
      <w:marRight w:val="0"/>
      <w:marTop w:val="0"/>
      <w:marBottom w:val="0"/>
      <w:divBdr>
        <w:top w:val="none" w:sz="0" w:space="0" w:color="auto"/>
        <w:left w:val="none" w:sz="0" w:space="0" w:color="auto"/>
        <w:bottom w:val="none" w:sz="0" w:space="0" w:color="auto"/>
        <w:right w:val="none" w:sz="0" w:space="0" w:color="auto"/>
      </w:divBdr>
    </w:div>
    <w:div w:id="1927424675">
      <w:bodyDiv w:val="1"/>
      <w:marLeft w:val="0"/>
      <w:marRight w:val="0"/>
      <w:marTop w:val="0"/>
      <w:marBottom w:val="0"/>
      <w:divBdr>
        <w:top w:val="none" w:sz="0" w:space="0" w:color="auto"/>
        <w:left w:val="none" w:sz="0" w:space="0" w:color="auto"/>
        <w:bottom w:val="none" w:sz="0" w:space="0" w:color="auto"/>
        <w:right w:val="none" w:sz="0" w:space="0" w:color="auto"/>
      </w:divBdr>
    </w:div>
    <w:div w:id="2102413896">
      <w:bodyDiv w:val="1"/>
      <w:marLeft w:val="0"/>
      <w:marRight w:val="0"/>
      <w:marTop w:val="0"/>
      <w:marBottom w:val="0"/>
      <w:divBdr>
        <w:top w:val="none" w:sz="0" w:space="0" w:color="auto"/>
        <w:left w:val="none" w:sz="0" w:space="0" w:color="auto"/>
        <w:bottom w:val="none" w:sz="0" w:space="0" w:color="auto"/>
        <w:right w:val="none" w:sz="0" w:space="0" w:color="auto"/>
      </w:divBdr>
    </w:div>
    <w:div w:id="2108693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file:///C:\Users\USUPOV%7E1.KAB\AppData\Local\Temp\bat\%D0%9A%D0%BE%D0%BC%D0%BF%D0%BB%D0%B5%D0%BA%D1%81%D0%BD%D0%B0%D1%8F_%D0%BF%D1%80%D0%BE%D0%B3%D1%80%D0%B0%D0%BC%D0%BC%D0%B0_10%2002%202011_%D1%84%D0%B8%D0%BD%D0%B8%D1%88%281%29.docx"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04B1D9-30E9-4D31-A1FA-D0B7B67AB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17029</Words>
  <Characters>97069</Characters>
  <Application>Microsoft Office Word</Application>
  <DocSecurity>0</DocSecurity>
  <Lines>808</Lines>
  <Paragraphs>227</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113871</CharactersWithSpaces>
  <SharedDoc>false</SharedDoc>
  <HLinks>
    <vt:vector size="36" baseType="variant">
      <vt:variant>
        <vt:i4>5505106</vt:i4>
      </vt:variant>
      <vt:variant>
        <vt:i4>15</vt:i4>
      </vt:variant>
      <vt:variant>
        <vt:i4>0</vt:i4>
      </vt:variant>
      <vt:variant>
        <vt:i4>5</vt:i4>
      </vt:variant>
      <vt:variant>
        <vt:lpwstr>consultantplus://offline/ref=53B855105F0E3A256B10EF9EF111F5D505C5B85571F33281126370074Fw52BF</vt:lpwstr>
      </vt:variant>
      <vt:variant>
        <vt:lpwstr/>
      </vt:variant>
      <vt:variant>
        <vt:i4>7143527</vt:i4>
      </vt:variant>
      <vt:variant>
        <vt:i4>12</vt:i4>
      </vt:variant>
      <vt:variant>
        <vt:i4>0</vt:i4>
      </vt:variant>
      <vt:variant>
        <vt:i4>5</vt:i4>
      </vt:variant>
      <vt:variant>
        <vt:lpwstr>consultantplus://offline/ref=53B855105F0E3A256B10EF9EF111F5D505C4B6587BFD3281126370074F5B0E7E40FB4EE6FB8C5ECDw621F</vt:lpwstr>
      </vt:variant>
      <vt:variant>
        <vt:lpwstr/>
      </vt:variant>
      <vt:variant>
        <vt:i4>7143474</vt:i4>
      </vt:variant>
      <vt:variant>
        <vt:i4>9</vt:i4>
      </vt:variant>
      <vt:variant>
        <vt:i4>0</vt:i4>
      </vt:variant>
      <vt:variant>
        <vt:i4>5</vt:i4>
      </vt:variant>
      <vt:variant>
        <vt:lpwstr>consultantplus://offline/ref=53B855105F0E3A256B10EF9EF111F5D505C5BA5A71F23281126370074F5B0E7E40FB4EE6FB8C5DC2w629F</vt:lpwstr>
      </vt:variant>
      <vt:variant>
        <vt:lpwstr/>
      </vt:variant>
      <vt:variant>
        <vt:i4>7143487</vt:i4>
      </vt:variant>
      <vt:variant>
        <vt:i4>6</vt:i4>
      </vt:variant>
      <vt:variant>
        <vt:i4>0</vt:i4>
      </vt:variant>
      <vt:variant>
        <vt:i4>5</vt:i4>
      </vt:variant>
      <vt:variant>
        <vt:lpwstr>consultantplus://offline/ref=53B855105F0E3A256B10EF9EF111F5D505C5BA5C71F13281126370074F5B0E7E40FB4EE6FB8C5DC5w622F</vt:lpwstr>
      </vt:variant>
      <vt:variant>
        <vt:lpwstr/>
      </vt:variant>
      <vt:variant>
        <vt:i4>7143521</vt:i4>
      </vt:variant>
      <vt:variant>
        <vt:i4>3</vt:i4>
      </vt:variant>
      <vt:variant>
        <vt:i4>0</vt:i4>
      </vt:variant>
      <vt:variant>
        <vt:i4>5</vt:i4>
      </vt:variant>
      <vt:variant>
        <vt:lpwstr>consultantplus://offline/ref=53B855105F0E3A256B10EF9EF111F5D505C5BE5E70F03281126370074F5B0E7E40FB4EE6FB8C58C5w622F</vt:lpwstr>
      </vt:variant>
      <vt:variant>
        <vt:lpwstr/>
      </vt:variant>
      <vt:variant>
        <vt:i4>7143475</vt:i4>
      </vt:variant>
      <vt:variant>
        <vt:i4>0</vt:i4>
      </vt:variant>
      <vt:variant>
        <vt:i4>0</vt:i4>
      </vt:variant>
      <vt:variant>
        <vt:i4>5</vt:i4>
      </vt:variant>
      <vt:variant>
        <vt:lpwstr>consultantplus://offline/ref=53B855105F0E3A256B10EF9EF111F5D505C5B85478F73281126370074F5B0E7E40FB4EE6FB8C5DC2w628F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2016-06-01T02:54:00Z</cp:lastPrinted>
  <dcterms:created xsi:type="dcterms:W3CDTF">2016-06-10T00:40:00Z</dcterms:created>
  <dcterms:modified xsi:type="dcterms:W3CDTF">2016-06-10T00:40:00Z</dcterms:modified>
</cp:coreProperties>
</file>