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83C" w:rsidRPr="00FF683C" w:rsidRDefault="00FF683C" w:rsidP="00FF683C">
      <w:pPr>
        <w:jc w:val="center"/>
        <w:rPr>
          <w:rFonts w:ascii="Times New Roman" w:hAnsi="Times New Roman"/>
          <w:b/>
          <w:sz w:val="28"/>
          <w:szCs w:val="28"/>
        </w:rPr>
      </w:pPr>
      <w:r w:rsidRPr="00FF683C">
        <w:rPr>
          <w:rFonts w:ascii="Times New Roman" w:hAnsi="Times New Roman"/>
          <w:noProof/>
          <w:sz w:val="28"/>
          <w:szCs w:val="28"/>
        </w:rPr>
        <w:drawing>
          <wp:inline distT="0" distB="0" distL="0" distR="0" wp14:anchorId="6EEEF90C" wp14:editId="60D52F5A">
            <wp:extent cx="666750" cy="825500"/>
            <wp:effectExtent l="1905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8"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FF683C" w:rsidRPr="00FF683C" w:rsidRDefault="00FF683C" w:rsidP="00FF683C">
      <w:pPr>
        <w:jc w:val="center"/>
        <w:rPr>
          <w:rFonts w:ascii="Times New Roman" w:hAnsi="Times New Roman"/>
          <w:b/>
          <w:sz w:val="28"/>
          <w:szCs w:val="28"/>
        </w:rPr>
      </w:pPr>
    </w:p>
    <w:p w:rsidR="00FF683C" w:rsidRPr="00FF683C" w:rsidRDefault="00FF683C" w:rsidP="00FF683C">
      <w:pPr>
        <w:jc w:val="center"/>
        <w:rPr>
          <w:rFonts w:ascii="Times New Roman" w:hAnsi="Times New Roman"/>
          <w:sz w:val="28"/>
          <w:szCs w:val="28"/>
        </w:rPr>
      </w:pPr>
      <w:r w:rsidRPr="00FF683C">
        <w:rPr>
          <w:rFonts w:ascii="Times New Roman" w:hAnsi="Times New Roman"/>
          <w:b/>
          <w:sz w:val="28"/>
          <w:szCs w:val="28"/>
        </w:rPr>
        <w:t>ДУМА</w:t>
      </w:r>
    </w:p>
    <w:p w:rsidR="00FF683C" w:rsidRPr="00FF683C" w:rsidRDefault="00FF683C" w:rsidP="00FF683C">
      <w:pPr>
        <w:jc w:val="center"/>
        <w:rPr>
          <w:rFonts w:ascii="Times New Roman" w:hAnsi="Times New Roman"/>
          <w:b/>
          <w:sz w:val="28"/>
          <w:szCs w:val="28"/>
        </w:rPr>
      </w:pPr>
      <w:r w:rsidRPr="00FF683C">
        <w:rPr>
          <w:rFonts w:ascii="Times New Roman" w:hAnsi="Times New Roman"/>
          <w:b/>
          <w:sz w:val="28"/>
          <w:szCs w:val="28"/>
        </w:rPr>
        <w:t>ПОЖАРСКОГО МУНИЦИПАЛЬНОГО РАЙОНА</w:t>
      </w:r>
    </w:p>
    <w:p w:rsidR="00FF683C" w:rsidRPr="00FF683C" w:rsidRDefault="00FF683C" w:rsidP="00FF683C">
      <w:pPr>
        <w:jc w:val="center"/>
        <w:rPr>
          <w:rFonts w:ascii="Times New Roman" w:hAnsi="Times New Roman"/>
          <w:sz w:val="28"/>
          <w:szCs w:val="28"/>
        </w:rPr>
      </w:pPr>
    </w:p>
    <w:p w:rsidR="00FF683C" w:rsidRPr="00FF683C" w:rsidRDefault="00FF683C" w:rsidP="00FF683C">
      <w:pPr>
        <w:jc w:val="center"/>
        <w:rPr>
          <w:rFonts w:ascii="Times New Roman" w:hAnsi="Times New Roman"/>
          <w:b/>
          <w:sz w:val="28"/>
          <w:szCs w:val="28"/>
        </w:rPr>
      </w:pPr>
      <w:r w:rsidRPr="00FF683C">
        <w:rPr>
          <w:rFonts w:ascii="Times New Roman" w:hAnsi="Times New Roman"/>
          <w:b/>
          <w:sz w:val="28"/>
          <w:szCs w:val="28"/>
        </w:rPr>
        <w:t>РЕШЕНИЕ</w:t>
      </w:r>
    </w:p>
    <w:p w:rsidR="00FF683C" w:rsidRPr="00FF683C" w:rsidRDefault="00FF683C" w:rsidP="00FF683C">
      <w:pPr>
        <w:jc w:val="center"/>
        <w:rPr>
          <w:rFonts w:ascii="Times New Roman" w:hAnsi="Times New Roman"/>
          <w:b/>
          <w:sz w:val="28"/>
          <w:szCs w:val="28"/>
        </w:rPr>
      </w:pPr>
    </w:p>
    <w:p w:rsidR="00FF683C" w:rsidRPr="00FF683C" w:rsidRDefault="00FF683C" w:rsidP="00FF683C">
      <w:pPr>
        <w:rPr>
          <w:rFonts w:ascii="Times New Roman" w:hAnsi="Times New Roman"/>
          <w:sz w:val="28"/>
          <w:szCs w:val="28"/>
        </w:rPr>
      </w:pPr>
      <w:r w:rsidRPr="00FF683C">
        <w:rPr>
          <w:rFonts w:ascii="Times New Roman" w:hAnsi="Times New Roman"/>
          <w:sz w:val="28"/>
          <w:szCs w:val="28"/>
        </w:rPr>
        <w:t xml:space="preserve">от «19» июля 2016 года              </w:t>
      </w:r>
      <w:proofErr w:type="spellStart"/>
      <w:r w:rsidRPr="00FF683C">
        <w:rPr>
          <w:rFonts w:ascii="Times New Roman" w:hAnsi="Times New Roman"/>
          <w:sz w:val="28"/>
          <w:szCs w:val="28"/>
        </w:rPr>
        <w:t>пгт</w:t>
      </w:r>
      <w:proofErr w:type="spellEnd"/>
      <w:r w:rsidRPr="00FF683C">
        <w:rPr>
          <w:rFonts w:ascii="Times New Roman" w:hAnsi="Times New Roman"/>
          <w:sz w:val="28"/>
          <w:szCs w:val="28"/>
        </w:rPr>
        <w:t xml:space="preserve"> </w:t>
      </w:r>
      <w:proofErr w:type="spellStart"/>
      <w:r w:rsidRPr="00FF683C">
        <w:rPr>
          <w:rFonts w:ascii="Times New Roman" w:hAnsi="Times New Roman"/>
          <w:sz w:val="28"/>
          <w:szCs w:val="28"/>
        </w:rPr>
        <w:t>Лучегорск</w:t>
      </w:r>
      <w:proofErr w:type="spellEnd"/>
      <w:r w:rsidRPr="00FF683C">
        <w:rPr>
          <w:rFonts w:ascii="Times New Roman" w:hAnsi="Times New Roman"/>
          <w:sz w:val="28"/>
          <w:szCs w:val="28"/>
        </w:rPr>
        <w:t xml:space="preserve">                                      № 120 </w:t>
      </w:r>
    </w:p>
    <w:p w:rsidR="00FF683C" w:rsidRPr="00FF683C" w:rsidRDefault="00FF683C" w:rsidP="00FF683C">
      <w:pPr>
        <w:tabs>
          <w:tab w:val="left" w:pos="0"/>
        </w:tabs>
        <w:jc w:val="both"/>
        <w:rPr>
          <w:rFonts w:ascii="Times New Roman" w:hAnsi="Times New Roman"/>
          <w:sz w:val="28"/>
          <w:szCs w:val="28"/>
        </w:rPr>
      </w:pPr>
    </w:p>
    <w:p w:rsidR="00FF683C" w:rsidRPr="00FF683C" w:rsidRDefault="00FF683C" w:rsidP="00FF683C">
      <w:pPr>
        <w:tabs>
          <w:tab w:val="left" w:pos="0"/>
        </w:tabs>
        <w:ind w:right="3775"/>
        <w:jc w:val="both"/>
        <w:rPr>
          <w:rFonts w:ascii="Times New Roman" w:hAnsi="Times New Roman"/>
          <w:sz w:val="28"/>
          <w:szCs w:val="28"/>
        </w:rPr>
      </w:pPr>
      <w:r w:rsidRPr="00FF683C">
        <w:rPr>
          <w:rFonts w:ascii="Times New Roman" w:hAnsi="Times New Roman"/>
          <w:sz w:val="28"/>
          <w:szCs w:val="28"/>
        </w:rPr>
        <w:t>Об отчете о реализации за 2015 год мероприятий в рамках программы «О противодействии коррупции в администрации Пожарского муниципального района на 2014-2016 годы»</w:t>
      </w:r>
    </w:p>
    <w:p w:rsidR="00FF683C" w:rsidRPr="00FF683C" w:rsidRDefault="00FF683C" w:rsidP="00FF683C">
      <w:pPr>
        <w:tabs>
          <w:tab w:val="left" w:pos="0"/>
        </w:tabs>
        <w:ind w:right="3775"/>
        <w:jc w:val="both"/>
        <w:rPr>
          <w:rFonts w:ascii="Times New Roman" w:hAnsi="Times New Roman"/>
          <w:sz w:val="28"/>
          <w:szCs w:val="28"/>
        </w:rPr>
      </w:pPr>
    </w:p>
    <w:p w:rsidR="00FF683C" w:rsidRPr="00FF683C" w:rsidRDefault="00FF683C" w:rsidP="00FF683C">
      <w:pPr>
        <w:tabs>
          <w:tab w:val="left" w:pos="0"/>
        </w:tabs>
        <w:spacing w:line="360" w:lineRule="auto"/>
        <w:ind w:right="-5" w:firstLine="720"/>
        <w:jc w:val="both"/>
        <w:rPr>
          <w:rFonts w:ascii="Times New Roman" w:hAnsi="Times New Roman"/>
          <w:sz w:val="28"/>
          <w:szCs w:val="28"/>
        </w:rPr>
      </w:pPr>
      <w:r w:rsidRPr="00FF683C">
        <w:rPr>
          <w:rFonts w:ascii="Times New Roman" w:hAnsi="Times New Roman"/>
          <w:sz w:val="28"/>
          <w:szCs w:val="28"/>
        </w:rPr>
        <w:t xml:space="preserve">Заслушав отчет начальника юридического отдела администрации Пожарского муниципального района </w:t>
      </w:r>
      <w:proofErr w:type="spellStart"/>
      <w:r w:rsidRPr="00FF683C">
        <w:rPr>
          <w:rFonts w:ascii="Times New Roman" w:hAnsi="Times New Roman"/>
          <w:sz w:val="28"/>
          <w:szCs w:val="28"/>
        </w:rPr>
        <w:t>Плевака</w:t>
      </w:r>
      <w:proofErr w:type="spellEnd"/>
      <w:r w:rsidRPr="00FF683C">
        <w:rPr>
          <w:rFonts w:ascii="Times New Roman" w:hAnsi="Times New Roman"/>
          <w:sz w:val="28"/>
          <w:szCs w:val="28"/>
        </w:rPr>
        <w:t xml:space="preserve"> Сергея Владимировича о реализации за 2015 год мероприятий в рамках программы «О противодействии коррупции в администрации Пожарского муниципального района на 2014-2016 годы», Дума Пожарского муниципального района</w:t>
      </w:r>
    </w:p>
    <w:p w:rsidR="00FF683C" w:rsidRPr="00FF683C" w:rsidRDefault="00FF683C" w:rsidP="00FF683C">
      <w:pPr>
        <w:tabs>
          <w:tab w:val="left" w:pos="0"/>
        </w:tabs>
        <w:ind w:right="-5"/>
        <w:jc w:val="both"/>
        <w:rPr>
          <w:rFonts w:ascii="Times New Roman" w:hAnsi="Times New Roman"/>
          <w:sz w:val="28"/>
          <w:szCs w:val="28"/>
        </w:rPr>
      </w:pPr>
    </w:p>
    <w:p w:rsidR="00FF683C" w:rsidRPr="00FF683C" w:rsidRDefault="00FF683C" w:rsidP="00FF683C">
      <w:pPr>
        <w:tabs>
          <w:tab w:val="left" w:pos="0"/>
        </w:tabs>
        <w:ind w:right="-5"/>
        <w:jc w:val="both"/>
        <w:rPr>
          <w:rFonts w:ascii="Times New Roman" w:hAnsi="Times New Roman"/>
          <w:sz w:val="28"/>
          <w:szCs w:val="28"/>
        </w:rPr>
      </w:pPr>
      <w:r w:rsidRPr="00FF683C">
        <w:rPr>
          <w:rFonts w:ascii="Times New Roman" w:hAnsi="Times New Roman"/>
          <w:sz w:val="28"/>
          <w:szCs w:val="28"/>
        </w:rPr>
        <w:t>РЕШИЛА:</w:t>
      </w:r>
    </w:p>
    <w:p w:rsidR="00FF683C" w:rsidRPr="00FF683C" w:rsidRDefault="00FF683C" w:rsidP="00FF683C">
      <w:pPr>
        <w:tabs>
          <w:tab w:val="left" w:pos="0"/>
        </w:tabs>
        <w:ind w:right="-5"/>
        <w:jc w:val="both"/>
        <w:rPr>
          <w:rFonts w:ascii="Times New Roman" w:hAnsi="Times New Roman"/>
          <w:sz w:val="28"/>
          <w:szCs w:val="28"/>
        </w:rPr>
      </w:pPr>
    </w:p>
    <w:p w:rsidR="00FF683C" w:rsidRPr="00FF683C" w:rsidRDefault="00FF683C" w:rsidP="00FF683C">
      <w:pPr>
        <w:numPr>
          <w:ilvl w:val="0"/>
          <w:numId w:val="4"/>
        </w:numPr>
        <w:tabs>
          <w:tab w:val="num" w:pos="0"/>
        </w:tabs>
        <w:spacing w:line="360" w:lineRule="auto"/>
        <w:ind w:left="0" w:right="-5" w:firstLine="720"/>
        <w:jc w:val="both"/>
        <w:rPr>
          <w:rFonts w:ascii="Times New Roman" w:hAnsi="Times New Roman"/>
          <w:sz w:val="28"/>
          <w:szCs w:val="28"/>
        </w:rPr>
      </w:pPr>
      <w:r w:rsidRPr="00FF683C">
        <w:rPr>
          <w:rFonts w:ascii="Times New Roman" w:hAnsi="Times New Roman"/>
          <w:sz w:val="28"/>
          <w:szCs w:val="28"/>
        </w:rPr>
        <w:t>Отчет о реализации за 2015 год мероприятий в рамках программы «О противодействии коррупции в администрации Пожарского муниципального района на 2014-2016 годы» принять к сведению.</w:t>
      </w:r>
    </w:p>
    <w:p w:rsidR="00FF683C" w:rsidRPr="00FF683C" w:rsidRDefault="00FF683C" w:rsidP="00FF683C">
      <w:pPr>
        <w:numPr>
          <w:ilvl w:val="0"/>
          <w:numId w:val="4"/>
        </w:numPr>
        <w:tabs>
          <w:tab w:val="num" w:pos="0"/>
        </w:tabs>
        <w:spacing w:line="360" w:lineRule="auto"/>
        <w:ind w:left="0" w:right="-5" w:firstLine="720"/>
        <w:jc w:val="both"/>
        <w:rPr>
          <w:rFonts w:ascii="Times New Roman" w:hAnsi="Times New Roman"/>
          <w:sz w:val="28"/>
          <w:szCs w:val="28"/>
        </w:rPr>
      </w:pPr>
      <w:r w:rsidRPr="00FF683C">
        <w:rPr>
          <w:rFonts w:ascii="Times New Roman" w:hAnsi="Times New Roman"/>
          <w:sz w:val="28"/>
          <w:szCs w:val="28"/>
        </w:rPr>
        <w:t>Настоящее решение вступает в силу со дня его принятия.</w:t>
      </w:r>
    </w:p>
    <w:p w:rsidR="00FF683C" w:rsidRPr="00FF683C" w:rsidRDefault="00FF683C" w:rsidP="00FF683C">
      <w:pPr>
        <w:tabs>
          <w:tab w:val="left" w:pos="0"/>
        </w:tabs>
        <w:ind w:right="-5"/>
        <w:jc w:val="both"/>
        <w:rPr>
          <w:rFonts w:ascii="Times New Roman" w:hAnsi="Times New Roman"/>
          <w:sz w:val="28"/>
          <w:szCs w:val="28"/>
        </w:rPr>
      </w:pPr>
    </w:p>
    <w:p w:rsidR="00FF683C" w:rsidRPr="00FF683C" w:rsidRDefault="00FF683C" w:rsidP="00FF683C">
      <w:pPr>
        <w:tabs>
          <w:tab w:val="left" w:pos="0"/>
        </w:tabs>
        <w:ind w:right="-5"/>
        <w:jc w:val="both"/>
        <w:rPr>
          <w:rFonts w:ascii="Times New Roman" w:hAnsi="Times New Roman"/>
          <w:sz w:val="28"/>
          <w:szCs w:val="28"/>
        </w:rPr>
      </w:pPr>
    </w:p>
    <w:p w:rsidR="00FF683C" w:rsidRPr="00FF683C" w:rsidRDefault="00FF683C" w:rsidP="00FF683C">
      <w:pPr>
        <w:tabs>
          <w:tab w:val="left" w:pos="0"/>
        </w:tabs>
        <w:ind w:right="-5"/>
        <w:jc w:val="both"/>
        <w:rPr>
          <w:rFonts w:ascii="Times New Roman" w:hAnsi="Times New Roman"/>
          <w:sz w:val="28"/>
          <w:szCs w:val="28"/>
        </w:rPr>
      </w:pPr>
    </w:p>
    <w:p w:rsidR="00FF683C" w:rsidRPr="00FF683C" w:rsidRDefault="00FF683C" w:rsidP="00FF683C">
      <w:pPr>
        <w:tabs>
          <w:tab w:val="left" w:pos="0"/>
        </w:tabs>
        <w:ind w:right="-5"/>
        <w:jc w:val="both"/>
        <w:rPr>
          <w:rFonts w:ascii="Times New Roman" w:hAnsi="Times New Roman"/>
          <w:sz w:val="28"/>
          <w:szCs w:val="28"/>
        </w:rPr>
      </w:pPr>
      <w:r w:rsidRPr="00FF683C">
        <w:rPr>
          <w:rFonts w:ascii="Times New Roman" w:hAnsi="Times New Roman"/>
          <w:sz w:val="28"/>
          <w:szCs w:val="28"/>
        </w:rPr>
        <w:t>Председатель Думы</w:t>
      </w:r>
    </w:p>
    <w:p w:rsidR="00FF683C" w:rsidRPr="00FF683C" w:rsidRDefault="00FF683C" w:rsidP="00FF683C">
      <w:pPr>
        <w:tabs>
          <w:tab w:val="left" w:pos="0"/>
        </w:tabs>
        <w:ind w:right="-5"/>
        <w:jc w:val="both"/>
        <w:rPr>
          <w:rFonts w:ascii="Times New Roman" w:hAnsi="Times New Roman"/>
          <w:sz w:val="28"/>
          <w:szCs w:val="28"/>
        </w:rPr>
      </w:pPr>
      <w:r w:rsidRPr="00FF683C">
        <w:rPr>
          <w:rFonts w:ascii="Times New Roman" w:hAnsi="Times New Roman"/>
          <w:sz w:val="28"/>
          <w:szCs w:val="28"/>
        </w:rPr>
        <w:t xml:space="preserve">Пожарского муниципального района                                            Н.А. </w:t>
      </w:r>
      <w:proofErr w:type="spellStart"/>
      <w:r w:rsidRPr="00FF683C">
        <w:rPr>
          <w:rFonts w:ascii="Times New Roman" w:hAnsi="Times New Roman"/>
          <w:sz w:val="28"/>
          <w:szCs w:val="28"/>
        </w:rPr>
        <w:t>Борик</w:t>
      </w:r>
      <w:proofErr w:type="spellEnd"/>
    </w:p>
    <w:p w:rsidR="00FF683C" w:rsidRPr="00FF683C" w:rsidRDefault="00FF683C" w:rsidP="00FF683C">
      <w:pPr>
        <w:rPr>
          <w:rFonts w:ascii="Times New Roman" w:hAnsi="Times New Roman"/>
          <w:sz w:val="28"/>
          <w:szCs w:val="28"/>
        </w:rPr>
      </w:pPr>
    </w:p>
    <w:p w:rsidR="00FF683C" w:rsidRDefault="00FF683C" w:rsidP="00CF4F1B">
      <w:pPr>
        <w:jc w:val="center"/>
        <w:rPr>
          <w:sz w:val="26"/>
          <w:szCs w:val="26"/>
        </w:rPr>
      </w:pPr>
    </w:p>
    <w:p w:rsidR="00FF683C" w:rsidRDefault="00FF683C" w:rsidP="00CF4F1B">
      <w:pPr>
        <w:jc w:val="center"/>
        <w:rPr>
          <w:sz w:val="26"/>
          <w:szCs w:val="26"/>
        </w:rPr>
      </w:pPr>
    </w:p>
    <w:p w:rsidR="00FF683C" w:rsidRDefault="00FF683C" w:rsidP="00CF4F1B">
      <w:pPr>
        <w:jc w:val="center"/>
        <w:rPr>
          <w:sz w:val="26"/>
          <w:szCs w:val="26"/>
        </w:rPr>
      </w:pPr>
    </w:p>
    <w:p w:rsidR="00FF683C" w:rsidRDefault="00FF683C" w:rsidP="00CF4F1B">
      <w:pPr>
        <w:jc w:val="center"/>
        <w:rPr>
          <w:sz w:val="26"/>
          <w:szCs w:val="26"/>
        </w:rPr>
      </w:pPr>
    </w:p>
    <w:p w:rsidR="00FF683C" w:rsidRDefault="00FF683C" w:rsidP="00CF4F1B">
      <w:pPr>
        <w:jc w:val="center"/>
        <w:rPr>
          <w:sz w:val="26"/>
          <w:szCs w:val="26"/>
        </w:rPr>
      </w:pPr>
      <w:bookmarkStart w:id="0" w:name="_GoBack"/>
      <w:bookmarkEnd w:id="0"/>
    </w:p>
    <w:p w:rsidR="00CF4F1B" w:rsidRPr="008E186E" w:rsidRDefault="00CF4F1B" w:rsidP="00CF4F1B">
      <w:pPr>
        <w:jc w:val="center"/>
        <w:rPr>
          <w:sz w:val="26"/>
          <w:szCs w:val="26"/>
        </w:rPr>
      </w:pPr>
      <w:r>
        <w:rPr>
          <w:noProof/>
        </w:rPr>
        <w:lastRenderedPageBreak/>
        <w:drawing>
          <wp:anchor distT="0" distB="0" distL="114300" distR="114300" simplePos="0" relativeHeight="251659264" behindDoc="1" locked="0" layoutInCell="1" allowOverlap="1">
            <wp:simplePos x="0" y="0"/>
            <wp:positionH relativeFrom="column">
              <wp:posOffset>297815</wp:posOffset>
            </wp:positionH>
            <wp:positionV relativeFrom="paragraph">
              <wp:posOffset>149860</wp:posOffset>
            </wp:positionV>
            <wp:extent cx="607695" cy="752475"/>
            <wp:effectExtent l="0" t="0" r="1905" b="9525"/>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9"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anchor>
        </w:drawing>
      </w:r>
      <w:r>
        <w:rPr>
          <w:sz w:val="26"/>
          <w:szCs w:val="26"/>
        </w:rPr>
        <w:t>Отдел</w:t>
      </w:r>
      <w:r w:rsidRPr="008E186E">
        <w:rPr>
          <w:sz w:val="26"/>
          <w:szCs w:val="26"/>
        </w:rPr>
        <w:t xml:space="preserve"> экономи</w:t>
      </w:r>
      <w:r>
        <w:rPr>
          <w:sz w:val="26"/>
          <w:szCs w:val="26"/>
        </w:rPr>
        <w:t xml:space="preserve">ки, развития туризма и сельского хозяйства </w:t>
      </w:r>
    </w:p>
    <w:p w:rsidR="00CF4F1B" w:rsidRDefault="00CF4F1B" w:rsidP="00CF4F1B">
      <w:pPr>
        <w:jc w:val="center"/>
        <w:rPr>
          <w:sz w:val="20"/>
        </w:rPr>
      </w:pPr>
      <w:r>
        <w:rPr>
          <w:sz w:val="20"/>
        </w:rPr>
        <w:t>администрации Пожарского муниципального района</w:t>
      </w:r>
    </w:p>
    <w:p w:rsidR="00CF4F1B" w:rsidRDefault="00CF4F1B" w:rsidP="00CF4F1B">
      <w:pPr>
        <w:jc w:val="center"/>
        <w:rPr>
          <w:sz w:val="20"/>
        </w:rPr>
      </w:pPr>
      <w:r>
        <w:rPr>
          <w:sz w:val="20"/>
        </w:rPr>
        <w:t xml:space="preserve"> Адрес: 692001 Приморский край, Пожарский район, </w:t>
      </w:r>
    </w:p>
    <w:p w:rsidR="00CF4F1B" w:rsidRDefault="00CF4F1B" w:rsidP="00CF4F1B">
      <w:pPr>
        <w:jc w:val="center"/>
        <w:rPr>
          <w:sz w:val="20"/>
        </w:rPr>
      </w:pPr>
      <w:proofErr w:type="spellStart"/>
      <w:r>
        <w:rPr>
          <w:sz w:val="20"/>
        </w:rPr>
        <w:t>пгт</w:t>
      </w:r>
      <w:proofErr w:type="spellEnd"/>
      <w:r>
        <w:rPr>
          <w:sz w:val="20"/>
        </w:rPr>
        <w:t xml:space="preserve"> </w:t>
      </w:r>
      <w:proofErr w:type="spellStart"/>
      <w:r>
        <w:rPr>
          <w:sz w:val="20"/>
        </w:rPr>
        <w:t>Лучегорск</w:t>
      </w:r>
      <w:proofErr w:type="spellEnd"/>
      <w:r>
        <w:rPr>
          <w:sz w:val="20"/>
        </w:rPr>
        <w:t>, общественный центр, 1</w:t>
      </w:r>
    </w:p>
    <w:p w:rsidR="00CF4F1B" w:rsidRDefault="00CF4F1B" w:rsidP="00CF4F1B">
      <w:pPr>
        <w:jc w:val="center"/>
        <w:rPr>
          <w:sz w:val="20"/>
        </w:rPr>
      </w:pPr>
      <w:r>
        <w:rPr>
          <w:sz w:val="20"/>
        </w:rPr>
        <w:t xml:space="preserve">Тел.: 8 (42357) 33-2-94, факс: 8 (42357) 33-4-99.  </w:t>
      </w:r>
    </w:p>
    <w:p w:rsidR="00CF4F1B" w:rsidRPr="00082DB1" w:rsidRDefault="00CF4F1B" w:rsidP="00CF4F1B">
      <w:pPr>
        <w:jc w:val="center"/>
        <w:rPr>
          <w:szCs w:val="28"/>
          <w:lang w:val="en-US"/>
        </w:rPr>
      </w:pPr>
      <w:r>
        <w:rPr>
          <w:sz w:val="20"/>
          <w:lang w:val="en-US"/>
        </w:rPr>
        <w:t>E</w:t>
      </w:r>
      <w:r w:rsidRPr="00082DB1">
        <w:rPr>
          <w:sz w:val="20"/>
          <w:lang w:val="en-US"/>
        </w:rPr>
        <w:t>-</w:t>
      </w:r>
      <w:r>
        <w:rPr>
          <w:sz w:val="20"/>
          <w:lang w:val="en-US"/>
        </w:rPr>
        <w:t>mail</w:t>
      </w:r>
      <w:r w:rsidRPr="00082DB1">
        <w:rPr>
          <w:sz w:val="20"/>
          <w:lang w:val="en-US"/>
        </w:rPr>
        <w:t xml:space="preserve">: </w:t>
      </w:r>
      <w:hyperlink r:id="rId10" w:history="1">
        <w:r w:rsidRPr="00F94A97">
          <w:rPr>
            <w:rStyle w:val="a9"/>
            <w:sz w:val="20"/>
            <w:lang w:val="en-US"/>
          </w:rPr>
          <w:t>economica05@mail.ru</w:t>
        </w:r>
      </w:hyperlink>
      <w:r w:rsidRPr="00082DB1">
        <w:rPr>
          <w:sz w:val="20"/>
          <w:lang w:val="en-US"/>
        </w:rPr>
        <w:t xml:space="preserve">, </w:t>
      </w:r>
      <w:hyperlink r:id="rId11" w:history="1">
        <w:r w:rsidRPr="00F94A97">
          <w:rPr>
            <w:rStyle w:val="a9"/>
            <w:sz w:val="20"/>
            <w:lang w:val="en-US"/>
          </w:rPr>
          <w:t>economica21@mail.ru</w:t>
        </w:r>
      </w:hyperlink>
    </w:p>
    <w:p w:rsidR="00CF4F1B" w:rsidRPr="00FF074C" w:rsidRDefault="00CF4F1B" w:rsidP="00CF4F1B">
      <w:pPr>
        <w:jc w:val="center"/>
        <w:rPr>
          <w:sz w:val="26"/>
          <w:szCs w:val="26"/>
          <w:lang w:val="en-US"/>
        </w:rPr>
      </w:pPr>
    </w:p>
    <w:p w:rsidR="00CF4F1B" w:rsidRDefault="00CF4F1B" w:rsidP="00CF4F1B">
      <w:pPr>
        <w:pStyle w:val="a3"/>
        <w:rPr>
          <w:sz w:val="28"/>
        </w:rPr>
      </w:pPr>
      <w:r>
        <w:rPr>
          <w:sz w:val="28"/>
        </w:rPr>
        <w:t>СЛУЖЕБНАЯ ЗАПИСКА</w:t>
      </w:r>
    </w:p>
    <w:p w:rsidR="00CF4F1B" w:rsidRDefault="00CF4F1B" w:rsidP="00CF4F1B">
      <w:pPr>
        <w:pStyle w:val="a4"/>
        <w:rPr>
          <w:rStyle w:val="a7"/>
          <w:b w:val="0"/>
          <w:sz w:val="24"/>
        </w:rPr>
      </w:pPr>
      <w:r>
        <w:rPr>
          <w:rStyle w:val="a7"/>
          <w:sz w:val="24"/>
        </w:rPr>
        <w:t>КОМУ</w:t>
      </w:r>
      <w:r w:rsidRPr="002D4701">
        <w:rPr>
          <w:rStyle w:val="a7"/>
          <w:b w:val="0"/>
          <w:sz w:val="24"/>
        </w:rPr>
        <w:t xml:space="preserve">:   </w:t>
      </w:r>
      <w:r>
        <w:rPr>
          <w:rStyle w:val="a7"/>
          <w:b w:val="0"/>
          <w:sz w:val="24"/>
        </w:rPr>
        <w:t>Председателю Думы пожарского муниципального района Н.А. борик</w:t>
      </w:r>
    </w:p>
    <w:p w:rsidR="00CF4F1B" w:rsidRDefault="00CF4F1B" w:rsidP="00CF4F1B">
      <w:pPr>
        <w:pStyle w:val="a4"/>
        <w:tabs>
          <w:tab w:val="clear" w:pos="27814"/>
          <w:tab w:val="left" w:pos="1485"/>
        </w:tabs>
        <w:rPr>
          <w:sz w:val="24"/>
        </w:rPr>
      </w:pPr>
      <w:r>
        <w:rPr>
          <w:rStyle w:val="a7"/>
          <w:sz w:val="24"/>
        </w:rPr>
        <w:t>ОТ:</w:t>
      </w:r>
      <w:r>
        <w:rPr>
          <w:sz w:val="24"/>
        </w:rPr>
        <w:tab/>
        <w:t xml:space="preserve">начальника юридического отдела администрации Пожарского муниципального </w:t>
      </w:r>
      <w:r w:rsidRPr="00A6660F">
        <w:rPr>
          <w:sz w:val="24"/>
        </w:rPr>
        <w:t xml:space="preserve">района </w:t>
      </w:r>
      <w:r>
        <w:rPr>
          <w:sz w:val="24"/>
        </w:rPr>
        <w:t>С.В. Плевак</w:t>
      </w:r>
    </w:p>
    <w:p w:rsidR="00CF4F1B" w:rsidRDefault="00CF4F1B" w:rsidP="00CF4F1B">
      <w:pPr>
        <w:pStyle w:val="a4"/>
        <w:rPr>
          <w:sz w:val="24"/>
        </w:rPr>
      </w:pPr>
      <w:r>
        <w:rPr>
          <w:rStyle w:val="a7"/>
          <w:sz w:val="24"/>
        </w:rPr>
        <w:t>ДАТА:</w:t>
      </w:r>
      <w:r>
        <w:rPr>
          <w:sz w:val="24"/>
        </w:rPr>
        <w:tab/>
        <w:t>01.06.2016 года  №  07/66</w:t>
      </w:r>
    </w:p>
    <w:p w:rsidR="00CF4F1B" w:rsidRDefault="00CF4F1B" w:rsidP="00CF4F1B">
      <w:pPr>
        <w:pStyle w:val="a8"/>
        <w:pBdr>
          <w:bottom w:val="single" w:sz="6" w:space="5" w:color="808080"/>
        </w:pBdr>
        <w:spacing w:after="0"/>
        <w:rPr>
          <w:rFonts w:ascii="Times New Roman" w:hAnsi="Times New Roman"/>
          <w:sz w:val="26"/>
          <w:szCs w:val="26"/>
        </w:rPr>
      </w:pPr>
      <w:r>
        <w:rPr>
          <w:rStyle w:val="a7"/>
          <w:sz w:val="24"/>
        </w:rPr>
        <w:t>тема:</w:t>
      </w:r>
      <w:r>
        <w:tab/>
      </w:r>
      <w:r>
        <w:rPr>
          <w:sz w:val="24"/>
          <w:szCs w:val="24"/>
        </w:rPr>
        <w:t>о предоставлении информации по мероприятиям муниципальной программы «О противодействии коррупции в администрации Пожарского муниципального района на 2014-2016 годы»</w:t>
      </w:r>
    </w:p>
    <w:p w:rsidR="00CF4F1B" w:rsidRDefault="00CF4F1B" w:rsidP="00CF4F1B">
      <w:pPr>
        <w:spacing w:line="360" w:lineRule="auto"/>
        <w:jc w:val="center"/>
        <w:rPr>
          <w:rFonts w:ascii="Times New Roman" w:hAnsi="Times New Roman"/>
          <w:sz w:val="26"/>
          <w:szCs w:val="26"/>
        </w:rPr>
      </w:pPr>
    </w:p>
    <w:p w:rsidR="00CF4F1B" w:rsidRDefault="00CF4F1B" w:rsidP="00CF4F1B">
      <w:pPr>
        <w:spacing w:line="360" w:lineRule="auto"/>
        <w:jc w:val="center"/>
        <w:rPr>
          <w:rFonts w:ascii="Times New Roman" w:hAnsi="Times New Roman"/>
          <w:sz w:val="28"/>
          <w:szCs w:val="28"/>
        </w:rPr>
      </w:pPr>
    </w:p>
    <w:p w:rsidR="00CF4F1B" w:rsidRPr="002857D1" w:rsidRDefault="00CF4F1B" w:rsidP="00CF4F1B">
      <w:pPr>
        <w:spacing w:line="360" w:lineRule="auto"/>
        <w:jc w:val="center"/>
        <w:rPr>
          <w:rFonts w:ascii="Times New Roman" w:hAnsi="Times New Roman"/>
          <w:sz w:val="28"/>
          <w:szCs w:val="28"/>
        </w:rPr>
      </w:pPr>
      <w:r>
        <w:rPr>
          <w:rFonts w:ascii="Times New Roman" w:hAnsi="Times New Roman"/>
          <w:sz w:val="28"/>
          <w:szCs w:val="28"/>
        </w:rPr>
        <w:t>Уважаемый Николай Антонович!</w:t>
      </w:r>
    </w:p>
    <w:p w:rsidR="00CF4F1B" w:rsidRPr="002857D1" w:rsidRDefault="00CF4F1B" w:rsidP="00CF4F1B">
      <w:pPr>
        <w:jc w:val="center"/>
        <w:rPr>
          <w:rFonts w:ascii="Times New Roman" w:hAnsi="Times New Roman"/>
          <w:sz w:val="28"/>
          <w:szCs w:val="28"/>
        </w:rPr>
      </w:pPr>
    </w:p>
    <w:p w:rsidR="00CF4F1B" w:rsidRDefault="00CF4F1B" w:rsidP="00CF4F1B">
      <w:pPr>
        <w:widowControl w:val="0"/>
        <w:autoSpaceDE w:val="0"/>
        <w:autoSpaceDN w:val="0"/>
        <w:adjustRightInd w:val="0"/>
        <w:spacing w:line="360" w:lineRule="auto"/>
        <w:ind w:firstLine="539"/>
        <w:jc w:val="both"/>
        <w:outlineLvl w:val="0"/>
        <w:rPr>
          <w:rFonts w:ascii="Times New Roman" w:eastAsia="Arial Unicode MS" w:hAnsi="Times New Roman"/>
          <w:color w:val="000000"/>
          <w:sz w:val="28"/>
          <w:szCs w:val="28"/>
          <w:u w:color="000000"/>
          <w:bdr w:val="nil"/>
        </w:rPr>
      </w:pPr>
      <w:r>
        <w:rPr>
          <w:rFonts w:ascii="Times New Roman" w:eastAsia="Arial Unicode MS" w:hAnsi="Times New Roman"/>
          <w:color w:val="000000"/>
          <w:sz w:val="28"/>
          <w:szCs w:val="28"/>
          <w:u w:color="000000"/>
          <w:bdr w:val="nil"/>
        </w:rPr>
        <w:t>В соответствии с Вашим запросом направляем информацию о реализации мероприятий в рамках муниципальной программы «О противодействии коррупции в администрации Пожарского муниципального района на 2014-2016 годы».</w:t>
      </w:r>
    </w:p>
    <w:p w:rsidR="00CF4F1B" w:rsidRDefault="00CF4F1B" w:rsidP="00CF4F1B">
      <w:pPr>
        <w:widowControl w:val="0"/>
        <w:autoSpaceDE w:val="0"/>
        <w:autoSpaceDN w:val="0"/>
        <w:adjustRightInd w:val="0"/>
        <w:spacing w:line="360" w:lineRule="auto"/>
        <w:jc w:val="both"/>
        <w:outlineLvl w:val="0"/>
        <w:rPr>
          <w:rFonts w:ascii="Times New Roman" w:eastAsia="Arial Unicode MS" w:hAnsi="Times New Roman"/>
          <w:color w:val="000000"/>
          <w:sz w:val="28"/>
          <w:szCs w:val="28"/>
          <w:u w:color="000000"/>
          <w:bdr w:val="nil"/>
        </w:rPr>
      </w:pPr>
    </w:p>
    <w:p w:rsidR="00CF4F1B" w:rsidRPr="0034261F" w:rsidRDefault="00CF4F1B" w:rsidP="00CF4F1B">
      <w:pPr>
        <w:widowControl w:val="0"/>
        <w:autoSpaceDE w:val="0"/>
        <w:autoSpaceDN w:val="0"/>
        <w:adjustRightInd w:val="0"/>
        <w:spacing w:line="360" w:lineRule="auto"/>
        <w:jc w:val="both"/>
        <w:outlineLvl w:val="0"/>
        <w:rPr>
          <w:rFonts w:ascii="Times New Roman" w:hAnsi="Times New Roman"/>
          <w:sz w:val="28"/>
          <w:szCs w:val="28"/>
        </w:rPr>
      </w:pPr>
      <w:r>
        <w:rPr>
          <w:rFonts w:ascii="Times New Roman" w:eastAsia="Arial Unicode MS" w:hAnsi="Times New Roman"/>
          <w:color w:val="000000"/>
          <w:sz w:val="28"/>
          <w:szCs w:val="28"/>
          <w:u w:color="000000"/>
          <w:bdr w:val="nil"/>
        </w:rPr>
        <w:t>Приложение: на 1 л. в 1 экз.</w:t>
      </w:r>
    </w:p>
    <w:p w:rsidR="00CF4F1B" w:rsidRPr="002857D1" w:rsidRDefault="00CF4F1B" w:rsidP="00CF4F1B">
      <w:pPr>
        <w:spacing w:line="360" w:lineRule="auto"/>
        <w:ind w:firstLine="720"/>
        <w:jc w:val="both"/>
        <w:rPr>
          <w:rFonts w:ascii="Times New Roman" w:eastAsia="Arial Unicode MS" w:hAnsi="Times New Roman"/>
          <w:color w:val="000000"/>
          <w:sz w:val="28"/>
          <w:szCs w:val="28"/>
          <w:u w:color="000000"/>
          <w:bdr w:val="nil"/>
        </w:rPr>
      </w:pPr>
    </w:p>
    <w:p w:rsidR="00CF4F1B" w:rsidRPr="002857D1" w:rsidRDefault="00CF4F1B" w:rsidP="00CF4F1B">
      <w:pPr>
        <w:rPr>
          <w:rFonts w:ascii="Times New Roman" w:hAnsi="Times New Roman"/>
          <w:sz w:val="28"/>
          <w:szCs w:val="28"/>
        </w:rPr>
      </w:pPr>
    </w:p>
    <w:p w:rsidR="00CF4F1B" w:rsidRDefault="00CF4F1B" w:rsidP="00CF4F1B">
      <w:pPr>
        <w:jc w:val="both"/>
        <w:rPr>
          <w:rFonts w:ascii="Times New Roman" w:hAnsi="Times New Roman"/>
          <w:sz w:val="28"/>
          <w:szCs w:val="28"/>
        </w:rPr>
      </w:pPr>
      <w:r w:rsidRPr="002857D1">
        <w:rPr>
          <w:rFonts w:ascii="Times New Roman" w:hAnsi="Times New Roman"/>
          <w:sz w:val="28"/>
          <w:szCs w:val="28"/>
        </w:rPr>
        <w:t xml:space="preserve">Начальник </w:t>
      </w:r>
      <w:r>
        <w:rPr>
          <w:rFonts w:ascii="Times New Roman" w:hAnsi="Times New Roman"/>
          <w:sz w:val="28"/>
          <w:szCs w:val="28"/>
        </w:rPr>
        <w:t xml:space="preserve">юридического отдела администрации </w:t>
      </w:r>
    </w:p>
    <w:p w:rsidR="00CF4F1B" w:rsidRDefault="00CF4F1B" w:rsidP="00CF4F1B">
      <w:pPr>
        <w:jc w:val="both"/>
        <w:rPr>
          <w:rFonts w:ascii="Times New Roman" w:hAnsi="Times New Roman"/>
          <w:sz w:val="28"/>
          <w:szCs w:val="28"/>
        </w:rPr>
      </w:pPr>
      <w:r w:rsidRPr="002857D1">
        <w:rPr>
          <w:rFonts w:ascii="Times New Roman" w:hAnsi="Times New Roman"/>
          <w:sz w:val="28"/>
          <w:szCs w:val="28"/>
        </w:rPr>
        <w:t>Пож</w:t>
      </w:r>
      <w:r>
        <w:rPr>
          <w:rFonts w:ascii="Times New Roman" w:hAnsi="Times New Roman"/>
          <w:sz w:val="28"/>
          <w:szCs w:val="28"/>
        </w:rPr>
        <w:t xml:space="preserve">арского муниципального района                        </w:t>
      </w:r>
      <w:r w:rsidR="006C19D4">
        <w:rPr>
          <w:rFonts w:ascii="Times New Roman" w:hAnsi="Times New Roman"/>
          <w:sz w:val="28"/>
          <w:szCs w:val="28"/>
        </w:rPr>
        <w:t xml:space="preserve">                         С.В. </w:t>
      </w:r>
      <w:proofErr w:type="spellStart"/>
      <w:r w:rsidR="006C19D4">
        <w:rPr>
          <w:rFonts w:ascii="Times New Roman" w:hAnsi="Times New Roman"/>
          <w:sz w:val="28"/>
          <w:szCs w:val="28"/>
        </w:rPr>
        <w:t>Плевак</w:t>
      </w:r>
      <w:proofErr w:type="spellEnd"/>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pPr>
    </w:p>
    <w:p w:rsidR="00CF4F1B" w:rsidRDefault="00CF4F1B" w:rsidP="00CF4F1B">
      <w:pPr>
        <w:jc w:val="both"/>
        <w:rPr>
          <w:rFonts w:ascii="Times New Roman" w:hAnsi="Times New Roman"/>
          <w:sz w:val="28"/>
          <w:szCs w:val="28"/>
        </w:rPr>
        <w:sectPr w:rsidR="00CF4F1B" w:rsidSect="000D66CB">
          <w:headerReference w:type="even" r:id="rId12"/>
          <w:headerReference w:type="default" r:id="rId13"/>
          <w:pgSz w:w="11906" w:h="16838"/>
          <w:pgMar w:top="1134" w:right="850" w:bottom="1134" w:left="1701" w:header="709" w:footer="709" w:gutter="0"/>
          <w:cols w:space="708"/>
          <w:titlePg/>
          <w:docGrid w:linePitch="360"/>
        </w:sectPr>
      </w:pPr>
    </w:p>
    <w:p w:rsidR="00CF4F1B" w:rsidRDefault="00CF4F1B" w:rsidP="00CF4F1B">
      <w:pPr>
        <w:jc w:val="both"/>
        <w:rPr>
          <w:rFonts w:ascii="Times New Roman" w:hAnsi="Times New Roman"/>
          <w:sz w:val="28"/>
          <w:szCs w:val="28"/>
        </w:rPr>
      </w:pPr>
    </w:p>
    <w:p w:rsidR="00CF4F1B" w:rsidRPr="002857D1" w:rsidRDefault="00CF4F1B" w:rsidP="00CF4F1B">
      <w:pPr>
        <w:jc w:val="both"/>
        <w:rPr>
          <w:rFonts w:ascii="Times New Roman" w:hAnsi="Times New Roman"/>
          <w:sz w:val="28"/>
          <w:szCs w:val="28"/>
        </w:rPr>
      </w:pPr>
    </w:p>
    <w:tbl>
      <w:tblPr>
        <w:tblpPr w:leftFromText="180" w:rightFromText="180" w:vertAnchor="text" w:tblpY="1"/>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2"/>
        <w:gridCol w:w="1578"/>
        <w:gridCol w:w="1872"/>
        <w:gridCol w:w="1701"/>
        <w:gridCol w:w="4961"/>
      </w:tblGrid>
      <w:tr w:rsidR="00CF4F1B" w:rsidRPr="00433489" w:rsidTr="00AC7221">
        <w:trPr>
          <w:trHeight w:val="1800"/>
        </w:trPr>
        <w:tc>
          <w:tcPr>
            <w:tcW w:w="5022" w:type="dxa"/>
          </w:tcPr>
          <w:p w:rsidR="00CF4F1B" w:rsidRPr="00433489" w:rsidRDefault="00CF4F1B" w:rsidP="00AC7221">
            <w:pPr>
              <w:tabs>
                <w:tab w:val="left" w:pos="5362"/>
              </w:tabs>
              <w:jc w:val="center"/>
              <w:rPr>
                <w:rFonts w:ascii="Times New Roman" w:hAnsi="Times New Roman"/>
                <w:b/>
                <w:bCs/>
                <w:sz w:val="24"/>
                <w:szCs w:val="24"/>
              </w:rPr>
            </w:pPr>
            <w:r>
              <w:rPr>
                <w:rFonts w:ascii="Times New Roman" w:hAnsi="Times New Roman"/>
                <w:sz w:val="24"/>
                <w:szCs w:val="24"/>
              </w:rPr>
              <w:tab/>
            </w:r>
            <w:r w:rsidRPr="00433489">
              <w:rPr>
                <w:rFonts w:ascii="Times New Roman" w:hAnsi="Times New Roman"/>
                <w:b/>
                <w:bCs/>
                <w:sz w:val="24"/>
                <w:szCs w:val="24"/>
              </w:rPr>
              <w:t xml:space="preserve">Наименования </w:t>
            </w:r>
          </w:p>
          <w:p w:rsidR="00CF4F1B" w:rsidRDefault="00CF4F1B" w:rsidP="00AC7221">
            <w:pPr>
              <w:tabs>
                <w:tab w:val="left" w:pos="5362"/>
              </w:tabs>
              <w:jc w:val="center"/>
              <w:rPr>
                <w:rFonts w:ascii="Times New Roman" w:hAnsi="Times New Roman"/>
                <w:b/>
                <w:bCs/>
                <w:sz w:val="24"/>
                <w:szCs w:val="24"/>
              </w:rPr>
            </w:pPr>
            <w:r>
              <w:rPr>
                <w:rFonts w:ascii="Times New Roman" w:hAnsi="Times New Roman"/>
                <w:b/>
                <w:bCs/>
                <w:sz w:val="24"/>
                <w:szCs w:val="24"/>
              </w:rPr>
              <w:t xml:space="preserve">Наименование </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программных мероприятий</w:t>
            </w:r>
          </w:p>
        </w:tc>
        <w:tc>
          <w:tcPr>
            <w:tcW w:w="1578" w:type="dxa"/>
          </w:tcPr>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Период выполнения</w:t>
            </w:r>
          </w:p>
        </w:tc>
        <w:tc>
          <w:tcPr>
            <w:tcW w:w="1872" w:type="dxa"/>
          </w:tcPr>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Средства,</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предусмотренные</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в программе для финансирования программных мероприятий</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в 201</w:t>
            </w:r>
            <w:r>
              <w:rPr>
                <w:rFonts w:ascii="Times New Roman" w:hAnsi="Times New Roman"/>
                <w:b/>
                <w:bCs/>
                <w:sz w:val="24"/>
                <w:szCs w:val="24"/>
              </w:rPr>
              <w:t>5</w:t>
            </w:r>
            <w:r w:rsidRPr="00433489">
              <w:rPr>
                <w:rFonts w:ascii="Times New Roman" w:hAnsi="Times New Roman"/>
                <w:b/>
                <w:bCs/>
                <w:sz w:val="24"/>
                <w:szCs w:val="24"/>
              </w:rPr>
              <w:t xml:space="preserve"> году, тыс. руб.</w:t>
            </w:r>
          </w:p>
        </w:tc>
        <w:tc>
          <w:tcPr>
            <w:tcW w:w="1701" w:type="dxa"/>
          </w:tcPr>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Фактическое финансирование мероприятий районных</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целевых программ</w:t>
            </w:r>
          </w:p>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за 201</w:t>
            </w:r>
            <w:r>
              <w:rPr>
                <w:rFonts w:ascii="Times New Roman" w:hAnsi="Times New Roman"/>
                <w:b/>
                <w:bCs/>
                <w:sz w:val="24"/>
                <w:szCs w:val="24"/>
              </w:rPr>
              <w:t>5</w:t>
            </w:r>
            <w:r w:rsidRPr="00433489">
              <w:rPr>
                <w:rFonts w:ascii="Times New Roman" w:hAnsi="Times New Roman"/>
                <w:b/>
                <w:bCs/>
                <w:sz w:val="24"/>
                <w:szCs w:val="24"/>
              </w:rPr>
              <w:t xml:space="preserve"> год, тыс. руб.</w:t>
            </w:r>
          </w:p>
        </w:tc>
        <w:tc>
          <w:tcPr>
            <w:tcW w:w="4961" w:type="dxa"/>
          </w:tcPr>
          <w:p w:rsidR="00CF4F1B" w:rsidRPr="00433489" w:rsidRDefault="00CF4F1B" w:rsidP="00AC7221">
            <w:pPr>
              <w:tabs>
                <w:tab w:val="left" w:pos="5362"/>
              </w:tabs>
              <w:jc w:val="center"/>
              <w:rPr>
                <w:rFonts w:ascii="Times New Roman" w:hAnsi="Times New Roman"/>
                <w:b/>
                <w:bCs/>
                <w:sz w:val="24"/>
                <w:szCs w:val="24"/>
              </w:rPr>
            </w:pPr>
            <w:r w:rsidRPr="00433489">
              <w:rPr>
                <w:rFonts w:ascii="Times New Roman" w:hAnsi="Times New Roman"/>
                <w:b/>
                <w:bCs/>
                <w:sz w:val="24"/>
                <w:szCs w:val="24"/>
              </w:rPr>
              <w:t>Результат</w:t>
            </w:r>
          </w:p>
        </w:tc>
      </w:tr>
      <w:tr w:rsidR="00CF4F1B" w:rsidRPr="00433489" w:rsidTr="00AC7221">
        <w:trPr>
          <w:trHeight w:val="1800"/>
        </w:trPr>
        <w:tc>
          <w:tcPr>
            <w:tcW w:w="5022" w:type="dxa"/>
          </w:tcPr>
          <w:p w:rsidR="00CF4F1B" w:rsidRPr="00A6660F" w:rsidRDefault="00CF4F1B" w:rsidP="00AC7221">
            <w:pPr>
              <w:tabs>
                <w:tab w:val="left" w:pos="5362"/>
              </w:tabs>
              <w:jc w:val="both"/>
              <w:rPr>
                <w:rFonts w:ascii="Times New Roman" w:hAnsi="Times New Roman"/>
                <w:sz w:val="24"/>
                <w:szCs w:val="24"/>
              </w:rPr>
            </w:pPr>
            <w:r>
              <w:rPr>
                <w:rFonts w:ascii="Times New Roman" w:hAnsi="Times New Roman"/>
                <w:sz w:val="24"/>
                <w:szCs w:val="24"/>
              </w:rPr>
              <w:t xml:space="preserve">1. </w:t>
            </w:r>
            <w:r w:rsidRPr="00A6660F">
              <w:rPr>
                <w:rFonts w:ascii="Times New Roman" w:hAnsi="Times New Roman"/>
                <w:sz w:val="24"/>
                <w:szCs w:val="24"/>
              </w:rPr>
              <w:t>Проведение а</w:t>
            </w:r>
            <w:r w:rsidRPr="00A6660F">
              <w:rPr>
                <w:rFonts w:ascii="Times New Roman" w:hAnsi="Times New Roman"/>
                <w:spacing w:val="-20"/>
                <w:sz w:val="24"/>
                <w:szCs w:val="24"/>
              </w:rPr>
              <w:t>н</w:t>
            </w:r>
            <w:r w:rsidRPr="00A6660F">
              <w:rPr>
                <w:rFonts w:ascii="Times New Roman" w:hAnsi="Times New Roman"/>
                <w:sz w:val="24"/>
                <w:szCs w:val="24"/>
              </w:rPr>
              <w:t>тикорр</w:t>
            </w:r>
            <w:r w:rsidRPr="00A6660F">
              <w:rPr>
                <w:rFonts w:ascii="Times New Roman" w:hAnsi="Times New Roman"/>
                <w:spacing w:val="-20"/>
                <w:sz w:val="24"/>
                <w:szCs w:val="24"/>
              </w:rPr>
              <w:t>уп</w:t>
            </w:r>
            <w:r w:rsidRPr="00A6660F">
              <w:rPr>
                <w:rFonts w:ascii="Times New Roman" w:hAnsi="Times New Roman"/>
                <w:sz w:val="24"/>
                <w:szCs w:val="24"/>
              </w:rPr>
              <w:t>ци</w:t>
            </w:r>
            <w:r w:rsidRPr="00A6660F">
              <w:rPr>
                <w:rFonts w:ascii="Times New Roman" w:hAnsi="Times New Roman"/>
                <w:spacing w:val="-20"/>
                <w:sz w:val="24"/>
                <w:szCs w:val="24"/>
              </w:rPr>
              <w:t xml:space="preserve">онной </w:t>
            </w:r>
            <w:proofErr w:type="gramStart"/>
            <w:r w:rsidRPr="00A6660F">
              <w:rPr>
                <w:rFonts w:ascii="Times New Roman" w:hAnsi="Times New Roman"/>
                <w:sz w:val="24"/>
                <w:szCs w:val="24"/>
              </w:rPr>
              <w:t>экспертизы проектов муниципальных правовых актов органов местного самоуправления Пожарского муниципального района</w:t>
            </w:r>
            <w:proofErr w:type="gramEnd"/>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9907C1" w:rsidRDefault="00CF4F1B" w:rsidP="0058329F">
            <w:pPr>
              <w:jc w:val="both"/>
              <w:rPr>
                <w:rFonts w:ascii="Times New Roman" w:hAnsi="Times New Roman"/>
                <w:sz w:val="24"/>
                <w:szCs w:val="24"/>
              </w:rPr>
            </w:pPr>
            <w:r w:rsidRPr="009907C1">
              <w:rPr>
                <w:rFonts w:ascii="Times New Roman" w:hAnsi="Times New Roman"/>
                <w:sz w:val="24"/>
                <w:szCs w:val="24"/>
              </w:rPr>
              <w:t>№ 89 от 21.12.2010 «Об утверждении Порядка организации и проведения антикоррупционной экспертизы решений Думы Пожарского муниципального района и их решений».</w:t>
            </w:r>
          </w:p>
          <w:p w:rsidR="00CF4F1B" w:rsidRPr="009907C1" w:rsidRDefault="00CF4F1B" w:rsidP="0058329F">
            <w:pPr>
              <w:jc w:val="both"/>
              <w:rPr>
                <w:rFonts w:ascii="Times New Roman" w:hAnsi="Times New Roman"/>
                <w:sz w:val="24"/>
                <w:szCs w:val="24"/>
              </w:rPr>
            </w:pPr>
            <w:r w:rsidRPr="009907C1">
              <w:rPr>
                <w:rFonts w:ascii="Times New Roman" w:hAnsi="Times New Roman"/>
                <w:sz w:val="24"/>
                <w:szCs w:val="24"/>
              </w:rPr>
              <w:t>№ 03-НПА от 28.10.2015 «Об оценке регулирующего воздействия проектов муниципальных нормативных правовых актов и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CF4F1B" w:rsidRPr="00433489" w:rsidRDefault="00CF4F1B" w:rsidP="0058329F">
            <w:pPr>
              <w:tabs>
                <w:tab w:val="left" w:pos="5362"/>
              </w:tabs>
              <w:jc w:val="both"/>
              <w:rPr>
                <w:rFonts w:ascii="Times New Roman" w:hAnsi="Times New Roman"/>
                <w:b/>
                <w:bCs/>
                <w:sz w:val="24"/>
                <w:szCs w:val="24"/>
              </w:rPr>
            </w:pPr>
            <w:r w:rsidRPr="009907C1">
              <w:rPr>
                <w:rFonts w:ascii="Times New Roman" w:hAnsi="Times New Roman"/>
                <w:sz w:val="24"/>
                <w:szCs w:val="24"/>
              </w:rPr>
              <w:t xml:space="preserve">За 2015 год было направлено в прокуратуру Пожарского района </w:t>
            </w:r>
            <w:r w:rsidRPr="00996B90">
              <w:rPr>
                <w:rFonts w:ascii="Times New Roman" w:hAnsi="Times New Roman"/>
                <w:szCs w:val="22"/>
              </w:rPr>
              <w:t>77</w:t>
            </w:r>
            <w:r w:rsidRPr="009907C1">
              <w:rPr>
                <w:rFonts w:ascii="Times New Roman" w:hAnsi="Times New Roman"/>
                <w:sz w:val="24"/>
                <w:szCs w:val="24"/>
              </w:rPr>
              <w:t>проектов муниципальных нормативных правовых актов администрации Пожарского муниципального района.</w:t>
            </w:r>
          </w:p>
        </w:tc>
      </w:tr>
      <w:tr w:rsidR="00CF4F1B" w:rsidRPr="00433489" w:rsidTr="000A562E">
        <w:trPr>
          <w:trHeight w:val="1266"/>
        </w:trPr>
        <w:tc>
          <w:tcPr>
            <w:tcW w:w="5022" w:type="dxa"/>
          </w:tcPr>
          <w:p w:rsidR="00CF4F1B" w:rsidRPr="00A6660F" w:rsidRDefault="00CF4F1B" w:rsidP="00AC7221">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t xml:space="preserve">2. </w:t>
            </w:r>
            <w:r w:rsidRPr="00A6660F">
              <w:rPr>
                <w:rFonts w:ascii="Times New Roman" w:hAnsi="Times New Roman"/>
                <w:sz w:val="24"/>
                <w:szCs w:val="24"/>
              </w:rPr>
              <w:t xml:space="preserve">Разработка муниципальных правовых актов в </w:t>
            </w:r>
            <w:r w:rsidRPr="00A6660F">
              <w:rPr>
                <w:rFonts w:ascii="Times New Roman" w:hAnsi="Times New Roman"/>
                <w:spacing w:val="-20"/>
                <w:sz w:val="24"/>
                <w:szCs w:val="24"/>
              </w:rPr>
              <w:t xml:space="preserve">сфере </w:t>
            </w:r>
            <w:r w:rsidRPr="00A6660F">
              <w:rPr>
                <w:rFonts w:ascii="Times New Roman" w:hAnsi="Times New Roman"/>
                <w:sz w:val="24"/>
                <w:szCs w:val="24"/>
              </w:rPr>
              <w:t xml:space="preserve">реализации </w:t>
            </w:r>
            <w:r w:rsidRPr="00A6660F">
              <w:rPr>
                <w:rFonts w:ascii="Times New Roman" w:hAnsi="Times New Roman"/>
                <w:spacing w:val="-20"/>
                <w:sz w:val="24"/>
                <w:szCs w:val="24"/>
              </w:rPr>
              <w:t>законодательства</w:t>
            </w:r>
            <w:r w:rsidRPr="00A6660F">
              <w:rPr>
                <w:rFonts w:ascii="Times New Roman" w:hAnsi="Times New Roman"/>
                <w:sz w:val="24"/>
                <w:szCs w:val="24"/>
              </w:rPr>
              <w:t xml:space="preserve"> РФ, Приморского края о противодействии коррупции, разработка муниципальных правовых актов о муниципальной службе в </w:t>
            </w:r>
            <w:r w:rsidRPr="00A6660F">
              <w:rPr>
                <w:rFonts w:ascii="Times New Roman" w:hAnsi="Times New Roman"/>
                <w:sz w:val="24"/>
                <w:szCs w:val="24"/>
              </w:rPr>
              <w:lastRenderedPageBreak/>
              <w:t>администрации Пожарского муниципального района</w:t>
            </w: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lastRenderedPageBreak/>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9907C1" w:rsidRDefault="00CF4F1B" w:rsidP="0058329F">
            <w:pPr>
              <w:jc w:val="both"/>
              <w:rPr>
                <w:rFonts w:ascii="Times New Roman" w:hAnsi="Times New Roman"/>
                <w:sz w:val="24"/>
                <w:szCs w:val="24"/>
              </w:rPr>
            </w:pPr>
            <w:r w:rsidRPr="009907C1">
              <w:rPr>
                <w:rFonts w:ascii="Times New Roman" w:hAnsi="Times New Roman"/>
                <w:sz w:val="24"/>
                <w:szCs w:val="24"/>
              </w:rPr>
              <w:t>№ 645-па от 04.12.2012 «Об утверждении  муниципальной Программы «О противодействии коррупции в администрации Пожарского муниципального района».</w:t>
            </w:r>
          </w:p>
          <w:p w:rsidR="00CF4F1B" w:rsidRPr="009907C1" w:rsidRDefault="00CF4F1B" w:rsidP="0058329F">
            <w:pPr>
              <w:jc w:val="both"/>
              <w:rPr>
                <w:rFonts w:ascii="Times New Roman" w:hAnsi="Times New Roman"/>
                <w:sz w:val="24"/>
                <w:szCs w:val="24"/>
              </w:rPr>
            </w:pPr>
            <w:r w:rsidRPr="009907C1">
              <w:rPr>
                <w:rFonts w:ascii="Times New Roman" w:hAnsi="Times New Roman"/>
                <w:sz w:val="24"/>
                <w:szCs w:val="24"/>
              </w:rPr>
              <w:lastRenderedPageBreak/>
              <w:t xml:space="preserve">№ 727-па от 25.12.2012 «Об утверждении порядка поступления в администрацию Пожарского муниципального района обращения гражданина, заявления муниципального служащего по профилактике </w:t>
            </w:r>
            <w:r w:rsidR="000A562E" w:rsidRPr="009907C1">
              <w:rPr>
                <w:rFonts w:ascii="Times New Roman" w:hAnsi="Times New Roman"/>
                <w:sz w:val="24"/>
                <w:szCs w:val="24"/>
              </w:rPr>
              <w:t>коррупционных и иных правонарушений,</w:t>
            </w:r>
            <w:r w:rsidRPr="009907C1">
              <w:rPr>
                <w:rFonts w:ascii="Times New Roman" w:hAnsi="Times New Roman"/>
                <w:sz w:val="24"/>
                <w:szCs w:val="24"/>
              </w:rPr>
              <w:t xml:space="preserve"> предусмотренных абзацами 2, 3 </w:t>
            </w:r>
            <w:proofErr w:type="spellStart"/>
            <w:r w:rsidRPr="009907C1">
              <w:rPr>
                <w:rFonts w:ascii="Times New Roman" w:hAnsi="Times New Roman"/>
                <w:sz w:val="24"/>
                <w:szCs w:val="24"/>
              </w:rPr>
              <w:t>пп</w:t>
            </w:r>
            <w:proofErr w:type="spellEnd"/>
            <w:r w:rsidRPr="009907C1">
              <w:rPr>
                <w:rFonts w:ascii="Times New Roman" w:hAnsi="Times New Roman"/>
                <w:sz w:val="24"/>
                <w:szCs w:val="24"/>
              </w:rPr>
              <w:t>. «б» п. 16 Указа Президента Российской Федерации от 01.07.2010 № 821».</w:t>
            </w:r>
          </w:p>
          <w:p w:rsidR="00CF4F1B" w:rsidRPr="009907C1" w:rsidRDefault="00CF4F1B" w:rsidP="0058329F">
            <w:pPr>
              <w:autoSpaceDE w:val="0"/>
              <w:autoSpaceDN w:val="0"/>
              <w:adjustRightInd w:val="0"/>
              <w:ind w:right="72"/>
              <w:jc w:val="both"/>
              <w:rPr>
                <w:rFonts w:ascii="Times New Roman" w:hAnsi="Times New Roman"/>
                <w:bCs/>
                <w:sz w:val="24"/>
                <w:szCs w:val="24"/>
              </w:rPr>
            </w:pPr>
            <w:proofErr w:type="gramStart"/>
            <w:r w:rsidRPr="009907C1">
              <w:rPr>
                <w:rFonts w:ascii="Times New Roman" w:hAnsi="Times New Roman"/>
                <w:sz w:val="24"/>
                <w:szCs w:val="24"/>
              </w:rPr>
              <w:t>№ 181-НПА от 30 апреля 2013 года</w:t>
            </w:r>
            <w:r w:rsidRPr="009907C1">
              <w:rPr>
                <w:rFonts w:ascii="Times New Roman" w:hAnsi="Times New Roman"/>
                <w:bCs/>
                <w:sz w:val="24"/>
                <w:szCs w:val="24"/>
              </w:rPr>
              <w:t xml:space="preserve"> «</w:t>
            </w:r>
            <w:r w:rsidRPr="009907C1">
              <w:rPr>
                <w:rFonts w:ascii="Times New Roman" w:hAnsi="Times New Roman"/>
                <w:sz w:val="24"/>
                <w:szCs w:val="24"/>
              </w:rPr>
              <w:t>О внесении изменений в нормативный правовой акт Думы Пожарского муниципального района от 27 февраля 2013 года № 163-НПА «Об утверждении Перечня должностей муниципальной службы органов местного самоуправления Пожарского муниципального района, на которые распространяются требования статей 8, 12 Федерального закона от 25 декабря 2008 года № 273-ФЗ «О противодействии коррупции»»</w:t>
            </w:r>
            <w:r w:rsidRPr="009907C1">
              <w:rPr>
                <w:rFonts w:ascii="Times New Roman" w:hAnsi="Times New Roman"/>
                <w:bCs/>
                <w:sz w:val="24"/>
                <w:szCs w:val="24"/>
              </w:rPr>
              <w:t>.</w:t>
            </w:r>
            <w:proofErr w:type="gramEnd"/>
          </w:p>
          <w:p w:rsidR="00CF4F1B" w:rsidRPr="009907C1" w:rsidRDefault="00CF4F1B" w:rsidP="0058329F">
            <w:pPr>
              <w:jc w:val="both"/>
              <w:rPr>
                <w:rFonts w:ascii="Times New Roman" w:hAnsi="Times New Roman"/>
                <w:sz w:val="24"/>
                <w:szCs w:val="24"/>
              </w:rPr>
            </w:pPr>
            <w:r w:rsidRPr="009907C1">
              <w:rPr>
                <w:rFonts w:ascii="Times New Roman" w:hAnsi="Times New Roman"/>
                <w:sz w:val="24"/>
                <w:szCs w:val="24"/>
              </w:rPr>
              <w:t xml:space="preserve">№ 220-НПА от 13.12.2013 «Об утверждении </w:t>
            </w:r>
            <w:proofErr w:type="gramStart"/>
            <w:r w:rsidRPr="009907C1">
              <w:rPr>
                <w:rFonts w:ascii="Times New Roman" w:hAnsi="Times New Roman"/>
                <w:sz w:val="24"/>
                <w:szCs w:val="24"/>
              </w:rPr>
              <w:t>Перечня должностей муниципальной службы органов местного самоуправления Пожарского муниципального</w:t>
            </w:r>
            <w:proofErr w:type="gramEnd"/>
            <w:r w:rsidRPr="009907C1">
              <w:rPr>
                <w:rFonts w:ascii="Times New Roman" w:hAnsi="Times New Roman"/>
                <w:sz w:val="24"/>
                <w:szCs w:val="24"/>
              </w:rPr>
              <w:t xml:space="preserve"> района, на которые распространяются требования статьи 8.1 Федерального закона от 25 декабря 2008 года № 273-ФЗ «О противодействии коррупции»».</w:t>
            </w:r>
          </w:p>
          <w:p w:rsidR="00CF4F1B" w:rsidRPr="00433489" w:rsidRDefault="00CF4F1B" w:rsidP="00D27DC1">
            <w:pPr>
              <w:tabs>
                <w:tab w:val="left" w:pos="5362"/>
              </w:tabs>
              <w:jc w:val="both"/>
              <w:rPr>
                <w:rFonts w:ascii="Times New Roman" w:hAnsi="Times New Roman"/>
                <w:b/>
                <w:bCs/>
                <w:sz w:val="24"/>
                <w:szCs w:val="24"/>
              </w:rPr>
            </w:pPr>
            <w:r w:rsidRPr="009907C1">
              <w:rPr>
                <w:rFonts w:ascii="Times New Roman" w:hAnsi="Times New Roman"/>
                <w:sz w:val="25"/>
                <w:szCs w:val="25"/>
              </w:rPr>
              <w:t>№ 41-па от 09.02.2016 «</w:t>
            </w:r>
            <w:r w:rsidRPr="009907C1">
              <w:rPr>
                <w:rFonts w:ascii="Times New Roman" w:hAnsi="Times New Roman"/>
                <w:sz w:val="24"/>
                <w:szCs w:val="24"/>
              </w:rPr>
              <w:t>О создании межведомственной комиссии по противодействию коррупции при администрации Пожарского муниципального района Приморского края».</w:t>
            </w:r>
          </w:p>
        </w:tc>
      </w:tr>
      <w:tr w:rsidR="00CF4F1B" w:rsidRPr="00433489" w:rsidTr="00AC7221">
        <w:trPr>
          <w:trHeight w:val="1800"/>
        </w:trPr>
        <w:tc>
          <w:tcPr>
            <w:tcW w:w="5022" w:type="dxa"/>
          </w:tcPr>
          <w:p w:rsidR="00CF4F1B" w:rsidRPr="00C60FDF" w:rsidRDefault="00CF4F1B" w:rsidP="00AC7221">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lastRenderedPageBreak/>
              <w:t xml:space="preserve">3. </w:t>
            </w:r>
            <w:proofErr w:type="gramStart"/>
            <w:r w:rsidRPr="00A6660F">
              <w:rPr>
                <w:rFonts w:ascii="Times New Roman" w:hAnsi="Times New Roman"/>
                <w:sz w:val="24"/>
                <w:szCs w:val="24"/>
              </w:rPr>
              <w:t>Контроль за</w:t>
            </w:r>
            <w:proofErr w:type="gramEnd"/>
            <w:r w:rsidRPr="00A6660F">
              <w:rPr>
                <w:rFonts w:ascii="Times New Roman" w:hAnsi="Times New Roman"/>
                <w:sz w:val="24"/>
                <w:szCs w:val="24"/>
              </w:rPr>
              <w:t xml:space="preserve"> исполнением муниципальных правовых актов, регулирующих организацию и прохождение муниципальной службы</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9907C1" w:rsidRDefault="00CF4F1B" w:rsidP="0058329F">
            <w:pPr>
              <w:jc w:val="both"/>
              <w:rPr>
                <w:rFonts w:ascii="Times New Roman" w:hAnsi="Times New Roman"/>
                <w:sz w:val="24"/>
                <w:szCs w:val="24"/>
              </w:rPr>
            </w:pPr>
            <w:proofErr w:type="gramStart"/>
            <w:r w:rsidRPr="009907C1">
              <w:rPr>
                <w:rFonts w:ascii="Times New Roman" w:hAnsi="Times New Roman"/>
                <w:sz w:val="24"/>
                <w:szCs w:val="24"/>
              </w:rPr>
              <w:t>№ 322-НПА от 26.02.2015 «Об утверждении Положения о проверке достоверности и полноты сведений о доходах, об имуществе и обязательствах имущественного характера, предоставляемых гражданами, претендующими на замещение должностей муниципальной службы Пожарского муниципального района, муниципальными служащими Пожарского муниципального района, замещающими указанные должности, достоверности и полноты сведений, предоставляемых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w:t>
            </w:r>
            <w:proofErr w:type="gramEnd"/>
            <w:r w:rsidRPr="009907C1">
              <w:rPr>
                <w:rFonts w:ascii="Times New Roman" w:hAnsi="Times New Roman"/>
                <w:sz w:val="24"/>
                <w:szCs w:val="24"/>
              </w:rPr>
              <w:t xml:space="preserve"> </w:t>
            </w:r>
            <w:proofErr w:type="gramStart"/>
            <w:r w:rsidRPr="009907C1">
              <w:rPr>
                <w:rFonts w:ascii="Times New Roman" w:hAnsi="Times New Roman"/>
                <w:sz w:val="24"/>
                <w:szCs w:val="24"/>
              </w:rPr>
              <w:t>Федерации, соблюдения муниципальными служащими Пожарского муниципального района ограничений и запретов, требований о предотвращении или об установленных в целях противодействия коррупции»;</w:t>
            </w:r>
            <w:proofErr w:type="gramEnd"/>
          </w:p>
          <w:p w:rsidR="00CF4F1B" w:rsidRPr="0058329F" w:rsidRDefault="00CF4F1B" w:rsidP="0058329F">
            <w:pPr>
              <w:tabs>
                <w:tab w:val="left" w:pos="5362"/>
              </w:tabs>
              <w:jc w:val="both"/>
              <w:rPr>
                <w:rFonts w:ascii="Times New Roman" w:hAnsi="Times New Roman"/>
                <w:b/>
                <w:bCs/>
                <w:sz w:val="24"/>
                <w:szCs w:val="24"/>
              </w:rPr>
            </w:pPr>
            <w:proofErr w:type="gramStart"/>
            <w:r w:rsidRPr="009907C1">
              <w:rPr>
                <w:rFonts w:ascii="Times New Roman" w:hAnsi="Times New Roman"/>
                <w:sz w:val="24"/>
                <w:szCs w:val="24"/>
              </w:rPr>
              <w:t>№ 342-НПА от 23.06.2015 «О внесении изменений в нормативный правовой акт Думы Пожарского муниципального района от 26 февраля 2015 года № 322-НПА «Об утверждении Положения о проверке достоверности и полноты сведений о доходах, об имуществе и обязательствах имущественного характера, предоставляемых гражданами, претендующими на замещение должностей муниципальной службы Пожарского муниципального района, муниципальными служащими Пожарского муниципального района, замещающими указанные должности, достоверности и полноты сведений</w:t>
            </w:r>
            <w:proofErr w:type="gramEnd"/>
            <w:r w:rsidRPr="009907C1">
              <w:rPr>
                <w:rFonts w:ascii="Times New Roman" w:hAnsi="Times New Roman"/>
                <w:sz w:val="24"/>
                <w:szCs w:val="24"/>
              </w:rPr>
              <w:t xml:space="preserve">, предоставляемых </w:t>
            </w:r>
            <w:r w:rsidRPr="009907C1">
              <w:rPr>
                <w:rFonts w:ascii="Times New Roman" w:hAnsi="Times New Roman"/>
                <w:sz w:val="24"/>
                <w:szCs w:val="24"/>
              </w:rPr>
              <w:lastRenderedPageBreak/>
              <w:t>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 соблюдения муниципальными служащими Пожарского муниципального района ограничений и запретов, требований о предотвращении или об урегулировании конфликта интересов, исполнения ими обязанностей, установленных в целях противодействия коррупции»</w:t>
            </w:r>
            <w:r w:rsidR="0058329F" w:rsidRPr="0058329F">
              <w:rPr>
                <w:rFonts w:ascii="Times New Roman" w:hAnsi="Times New Roman"/>
                <w:sz w:val="24"/>
                <w:szCs w:val="24"/>
              </w:rPr>
              <w:t>.</w:t>
            </w:r>
          </w:p>
        </w:tc>
      </w:tr>
      <w:tr w:rsidR="00CF4F1B" w:rsidRPr="00433489" w:rsidTr="00AC7221">
        <w:trPr>
          <w:trHeight w:val="1800"/>
        </w:trPr>
        <w:tc>
          <w:tcPr>
            <w:tcW w:w="5022" w:type="dxa"/>
          </w:tcPr>
          <w:p w:rsidR="00CF4F1B" w:rsidRPr="00C60FDF" w:rsidRDefault="00CF4F1B" w:rsidP="00AC7221">
            <w:pPr>
              <w:overflowPunct w:val="0"/>
              <w:autoSpaceDE w:val="0"/>
              <w:autoSpaceDN w:val="0"/>
              <w:adjustRightInd w:val="0"/>
              <w:jc w:val="both"/>
              <w:textAlignment w:val="baseline"/>
              <w:rPr>
                <w:rFonts w:ascii="Times New Roman" w:hAnsi="Times New Roman"/>
                <w:sz w:val="28"/>
                <w:szCs w:val="28"/>
              </w:rPr>
            </w:pPr>
            <w:r>
              <w:rPr>
                <w:rFonts w:ascii="Times New Roman" w:hAnsi="Times New Roman"/>
                <w:sz w:val="24"/>
                <w:szCs w:val="24"/>
              </w:rPr>
              <w:lastRenderedPageBreak/>
              <w:t>4.</w:t>
            </w:r>
            <w:r w:rsidRPr="00A6660F">
              <w:rPr>
                <w:rFonts w:ascii="Times New Roman" w:hAnsi="Times New Roman"/>
                <w:sz w:val="24"/>
                <w:szCs w:val="24"/>
              </w:rPr>
              <w:t xml:space="preserve">Обеспечение функционирования комиссии по соблюдению требований к служебному поведению муниципальных служащих администрации Пожарского муниципального района и урегулированию </w:t>
            </w:r>
            <w:r w:rsidR="000A562E" w:rsidRPr="00A6660F">
              <w:rPr>
                <w:rFonts w:ascii="Times New Roman" w:hAnsi="Times New Roman"/>
                <w:sz w:val="24"/>
                <w:szCs w:val="24"/>
              </w:rPr>
              <w:t>конфликта интересов</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58329F" w:rsidRDefault="00CF4F1B" w:rsidP="0058329F">
            <w:pPr>
              <w:tabs>
                <w:tab w:val="left" w:pos="5362"/>
              </w:tabs>
              <w:jc w:val="both"/>
              <w:rPr>
                <w:rFonts w:ascii="Times New Roman" w:hAnsi="Times New Roman"/>
                <w:b/>
                <w:bCs/>
                <w:sz w:val="24"/>
                <w:szCs w:val="24"/>
              </w:rPr>
            </w:pPr>
            <w:r w:rsidRPr="0058329F">
              <w:rPr>
                <w:rFonts w:ascii="Times New Roman" w:hAnsi="Times New Roman"/>
                <w:sz w:val="24"/>
                <w:szCs w:val="24"/>
              </w:rPr>
              <w:t>Постановлением администрации Пожарского муниципального района Приморского края от 19 февраля 2016 года № 57-па утвержден Состав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2015 году проведено одно заседание комиссии по соблюдению требований к служебному поведению. Вынесено два дисциплинарных взыскания. Уведомления от муниципальных служащих о возникшем конфликте интересов или о возможности его возникновения в 2015-2016 годах в администрацию Пожарского муниципального района не поступали.</w:t>
            </w:r>
          </w:p>
        </w:tc>
      </w:tr>
      <w:tr w:rsidR="00CF4F1B" w:rsidRPr="00433489" w:rsidTr="00AC7221">
        <w:trPr>
          <w:trHeight w:val="1800"/>
        </w:trPr>
        <w:tc>
          <w:tcPr>
            <w:tcW w:w="5022" w:type="dxa"/>
          </w:tcPr>
          <w:p w:rsidR="00CF4F1B" w:rsidRPr="00A6660F" w:rsidRDefault="00CF4F1B" w:rsidP="00AC7221">
            <w:pPr>
              <w:pStyle w:val="ConsPlusNonformat"/>
              <w:rPr>
                <w:rFonts w:ascii="Times New Roman" w:hAnsi="Times New Roman" w:cs="Times New Roman"/>
                <w:sz w:val="24"/>
                <w:szCs w:val="24"/>
              </w:rPr>
            </w:pPr>
            <w:r>
              <w:rPr>
                <w:rFonts w:ascii="Times New Roman" w:hAnsi="Times New Roman"/>
                <w:sz w:val="24"/>
                <w:szCs w:val="24"/>
              </w:rPr>
              <w:t xml:space="preserve">5. </w:t>
            </w:r>
            <w:r w:rsidRPr="00A6660F">
              <w:rPr>
                <w:rFonts w:ascii="Times New Roman" w:hAnsi="Times New Roman" w:cs="Times New Roman"/>
                <w:sz w:val="24"/>
                <w:szCs w:val="24"/>
              </w:rPr>
              <w:t>Организация своевременного и полного сбора сведений о доходах, имуществе</w:t>
            </w:r>
            <w:r w:rsidRPr="00A6660F">
              <w:rPr>
                <w:rFonts w:ascii="Times New Roman" w:hAnsi="Times New Roman" w:cs="Times New Roman"/>
                <w:spacing w:val="-20"/>
                <w:sz w:val="24"/>
                <w:szCs w:val="24"/>
              </w:rPr>
              <w:t xml:space="preserve">, </w:t>
            </w:r>
            <w:r w:rsidRPr="00A6660F">
              <w:rPr>
                <w:rFonts w:ascii="Times New Roman" w:hAnsi="Times New Roman" w:cs="Times New Roman"/>
                <w:sz w:val="24"/>
                <w:szCs w:val="24"/>
              </w:rPr>
              <w:t xml:space="preserve">обязательствах имущественного характера муниципальными служащими администрации Пожарского муниципального района и гражданами, претендующими на замещение должностей муниципальной службы, а так же полного сбора сведений о расходах лица, </w:t>
            </w:r>
            <w:r w:rsidRPr="00A6660F">
              <w:rPr>
                <w:rFonts w:ascii="Times New Roman" w:hAnsi="Times New Roman" w:cs="Times New Roman"/>
                <w:sz w:val="24"/>
                <w:szCs w:val="24"/>
              </w:rPr>
              <w:lastRenderedPageBreak/>
              <w:t xml:space="preserve">замещающего муниципальную должность </w:t>
            </w:r>
          </w:p>
          <w:p w:rsidR="00CF4F1B" w:rsidRPr="00A6660F" w:rsidRDefault="00CF4F1B" w:rsidP="00AC7221">
            <w:pPr>
              <w:pStyle w:val="ConsPlusNonformat"/>
              <w:rPr>
                <w:rFonts w:ascii="Times New Roman" w:hAnsi="Times New Roman" w:cs="Times New Roman"/>
                <w:sz w:val="24"/>
                <w:szCs w:val="24"/>
              </w:rPr>
            </w:pPr>
            <w:r w:rsidRPr="00A6660F">
              <w:rPr>
                <w:rFonts w:ascii="Times New Roman" w:hAnsi="Times New Roman" w:cs="Times New Roman"/>
                <w:sz w:val="24"/>
                <w:szCs w:val="24"/>
              </w:rPr>
              <w:t xml:space="preserve">Администрации Пожарского муниципального района, иного лица по каждой сделке </w:t>
            </w:r>
            <w:proofErr w:type="gramStart"/>
            <w:r w:rsidRPr="00A6660F">
              <w:rPr>
                <w:rFonts w:ascii="Times New Roman" w:hAnsi="Times New Roman" w:cs="Times New Roman"/>
                <w:sz w:val="24"/>
                <w:szCs w:val="24"/>
              </w:rPr>
              <w:t>по</w:t>
            </w:r>
            <w:proofErr w:type="gramEnd"/>
          </w:p>
          <w:p w:rsidR="00CF4F1B" w:rsidRPr="00A6660F" w:rsidRDefault="00CF4F1B" w:rsidP="00AC7221">
            <w:pPr>
              <w:pStyle w:val="ConsPlusNonformat"/>
              <w:rPr>
                <w:rFonts w:ascii="Times New Roman" w:hAnsi="Times New Roman" w:cs="Times New Roman"/>
                <w:sz w:val="24"/>
                <w:szCs w:val="24"/>
              </w:rPr>
            </w:pPr>
            <w:r w:rsidRPr="00A6660F">
              <w:rPr>
                <w:rFonts w:ascii="Times New Roman" w:hAnsi="Times New Roman" w:cs="Times New Roman"/>
                <w:sz w:val="24"/>
                <w:szCs w:val="24"/>
              </w:rPr>
              <w:t>приобретению земельного участка, другого объекта недвижимости,</w:t>
            </w:r>
          </w:p>
          <w:p w:rsidR="00CF4F1B" w:rsidRPr="00A6660F" w:rsidRDefault="00CF4F1B" w:rsidP="00AC7221">
            <w:pPr>
              <w:pStyle w:val="ConsPlusNonformat"/>
              <w:rPr>
                <w:rFonts w:ascii="Times New Roman" w:hAnsi="Times New Roman" w:cs="Times New Roman"/>
                <w:sz w:val="24"/>
                <w:szCs w:val="24"/>
              </w:rPr>
            </w:pPr>
            <w:proofErr w:type="gramStart"/>
            <w:r w:rsidRPr="00A6660F">
              <w:rPr>
                <w:rFonts w:ascii="Times New Roman" w:hAnsi="Times New Roman" w:cs="Times New Roman"/>
                <w:sz w:val="24"/>
                <w:szCs w:val="24"/>
              </w:rPr>
              <w:t>транспортного средства, ценных бумаг, акций (долей участия, паев</w:t>
            </w:r>
            <w:proofErr w:type="gramEnd"/>
          </w:p>
          <w:p w:rsidR="00CF4F1B" w:rsidRPr="00A6660F" w:rsidRDefault="00CF4F1B" w:rsidP="00AC7221">
            <w:pPr>
              <w:pStyle w:val="ConsPlusNonformat"/>
              <w:rPr>
                <w:rFonts w:ascii="Times New Roman" w:hAnsi="Times New Roman" w:cs="Times New Roman"/>
                <w:sz w:val="24"/>
                <w:szCs w:val="24"/>
              </w:rPr>
            </w:pPr>
            <w:r w:rsidRPr="00A6660F">
              <w:rPr>
                <w:rFonts w:ascii="Times New Roman" w:hAnsi="Times New Roman" w:cs="Times New Roman"/>
                <w:sz w:val="24"/>
                <w:szCs w:val="24"/>
              </w:rPr>
              <w:t>в уставных (складочных) капиталах организаций) и об источниках</w:t>
            </w:r>
          </w:p>
          <w:p w:rsidR="00CF4F1B" w:rsidRPr="00A6660F" w:rsidRDefault="00CF4F1B" w:rsidP="00AC7221">
            <w:pPr>
              <w:pStyle w:val="ConsPlusNonformat"/>
              <w:rPr>
                <w:rFonts w:ascii="Times New Roman" w:hAnsi="Times New Roman" w:cs="Times New Roman"/>
                <w:sz w:val="24"/>
                <w:szCs w:val="24"/>
              </w:rPr>
            </w:pPr>
            <w:r w:rsidRPr="00A6660F">
              <w:rPr>
                <w:rFonts w:ascii="Times New Roman" w:hAnsi="Times New Roman" w:cs="Times New Roman"/>
                <w:sz w:val="24"/>
                <w:szCs w:val="24"/>
              </w:rPr>
              <w:t xml:space="preserve">получения средств, за счет которых </w:t>
            </w:r>
            <w:proofErr w:type="gramStart"/>
            <w:r w:rsidRPr="00A6660F">
              <w:rPr>
                <w:rFonts w:ascii="Times New Roman" w:hAnsi="Times New Roman" w:cs="Times New Roman"/>
                <w:sz w:val="24"/>
                <w:szCs w:val="24"/>
              </w:rPr>
              <w:t>совершена</w:t>
            </w:r>
            <w:proofErr w:type="gramEnd"/>
          </w:p>
          <w:p w:rsidR="00CF4F1B" w:rsidRPr="00A6660F" w:rsidRDefault="00CF4F1B" w:rsidP="00AC7221">
            <w:pPr>
              <w:pStyle w:val="ConsPlusTitle"/>
              <w:widowControl/>
              <w:overflowPunct w:val="0"/>
              <w:textAlignment w:val="baseline"/>
              <w:rPr>
                <w:rFonts w:ascii="Times New Roman" w:hAnsi="Times New Roman" w:cs="Times New Roman"/>
                <w:b w:val="0"/>
                <w:sz w:val="24"/>
                <w:szCs w:val="24"/>
              </w:rPr>
            </w:pPr>
            <w:r w:rsidRPr="00A6660F">
              <w:rPr>
                <w:rFonts w:ascii="Times New Roman" w:hAnsi="Times New Roman" w:cs="Times New Roman"/>
                <w:b w:val="0"/>
                <w:sz w:val="24"/>
                <w:szCs w:val="24"/>
              </w:rPr>
              <w:t>указанная сделка</w:t>
            </w:r>
          </w:p>
          <w:p w:rsidR="00CF4F1B" w:rsidRDefault="00CF4F1B" w:rsidP="00AC7221">
            <w:pPr>
              <w:overflowPunct w:val="0"/>
              <w:autoSpaceDE w:val="0"/>
              <w:autoSpaceDN w:val="0"/>
              <w:adjustRightInd w:val="0"/>
              <w:jc w:val="both"/>
              <w:textAlignment w:val="baseline"/>
              <w:rPr>
                <w:rFonts w:ascii="Times New Roman" w:hAnsi="Times New Roman"/>
                <w:sz w:val="24"/>
                <w:szCs w:val="24"/>
              </w:rPr>
            </w:pP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lastRenderedPageBreak/>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D0052" w:rsidRDefault="00CF4F1B" w:rsidP="006E4D50">
            <w:pPr>
              <w:tabs>
                <w:tab w:val="left" w:pos="5362"/>
              </w:tabs>
              <w:jc w:val="both"/>
              <w:rPr>
                <w:rFonts w:ascii="Times New Roman" w:hAnsi="Times New Roman"/>
                <w:sz w:val="24"/>
                <w:szCs w:val="24"/>
              </w:rPr>
            </w:pPr>
            <w:proofErr w:type="gramStart"/>
            <w:r w:rsidRPr="006E4D50">
              <w:rPr>
                <w:rFonts w:ascii="Times New Roman" w:hAnsi="Times New Roman"/>
                <w:sz w:val="24"/>
                <w:szCs w:val="24"/>
              </w:rPr>
              <w:t xml:space="preserve">Отделом организационно-кадровой работы и делопроизводства администрации Пожарского муниципального района проводятся проверки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w:t>
            </w:r>
            <w:r w:rsidRPr="006E4D50">
              <w:rPr>
                <w:rFonts w:ascii="Times New Roman" w:hAnsi="Times New Roman"/>
                <w:sz w:val="24"/>
                <w:szCs w:val="24"/>
              </w:rPr>
              <w:lastRenderedPageBreak/>
              <w:t xml:space="preserve">муниципальной службы Пожарского муниципального района и муниципальными служащими посредством запросов в государственные инспекции (ФГБУ «ФКП </w:t>
            </w:r>
            <w:proofErr w:type="spellStart"/>
            <w:r w:rsidRPr="006E4D50">
              <w:rPr>
                <w:rFonts w:ascii="Times New Roman" w:hAnsi="Times New Roman"/>
                <w:sz w:val="24"/>
                <w:szCs w:val="24"/>
              </w:rPr>
              <w:t>Росреестра</w:t>
            </w:r>
            <w:proofErr w:type="spellEnd"/>
            <w:r w:rsidRPr="006E4D50">
              <w:rPr>
                <w:rFonts w:ascii="Times New Roman" w:hAnsi="Times New Roman"/>
                <w:sz w:val="24"/>
                <w:szCs w:val="24"/>
              </w:rPr>
              <w:t xml:space="preserve">» по Приморскому краю, </w:t>
            </w:r>
            <w:proofErr w:type="spellStart"/>
            <w:r w:rsidRPr="006E4D50">
              <w:rPr>
                <w:rFonts w:ascii="Times New Roman" w:hAnsi="Times New Roman"/>
                <w:sz w:val="24"/>
                <w:szCs w:val="24"/>
              </w:rPr>
              <w:t>Лучегорский</w:t>
            </w:r>
            <w:proofErr w:type="spellEnd"/>
            <w:r w:rsidRPr="006E4D50">
              <w:rPr>
                <w:rFonts w:ascii="Times New Roman" w:hAnsi="Times New Roman"/>
                <w:sz w:val="24"/>
                <w:szCs w:val="24"/>
              </w:rPr>
              <w:t xml:space="preserve"> участок ФКУ «Центр ГИМС МЧС России по Приморскому краю», МОРАС</w:t>
            </w:r>
            <w:proofErr w:type="gramEnd"/>
            <w:r w:rsidRPr="006E4D50">
              <w:rPr>
                <w:rFonts w:ascii="Times New Roman" w:hAnsi="Times New Roman"/>
                <w:sz w:val="24"/>
                <w:szCs w:val="24"/>
              </w:rPr>
              <w:t xml:space="preserve"> </w:t>
            </w:r>
            <w:proofErr w:type="gramStart"/>
            <w:r w:rsidRPr="006E4D50">
              <w:rPr>
                <w:rFonts w:ascii="Times New Roman" w:hAnsi="Times New Roman"/>
                <w:sz w:val="24"/>
                <w:szCs w:val="24"/>
              </w:rPr>
              <w:t>ГИБДД УМВД России по Приморскому краю).</w:t>
            </w:r>
            <w:proofErr w:type="gramEnd"/>
          </w:p>
          <w:p w:rsidR="00CD0052" w:rsidRDefault="00CD0052" w:rsidP="006E4D50">
            <w:pPr>
              <w:tabs>
                <w:tab w:val="left" w:pos="5362"/>
              </w:tabs>
              <w:jc w:val="both"/>
              <w:rPr>
                <w:rFonts w:ascii="Times New Roman" w:hAnsi="Times New Roman"/>
                <w:sz w:val="24"/>
                <w:szCs w:val="24"/>
              </w:rPr>
            </w:pPr>
            <w:r>
              <w:rPr>
                <w:rFonts w:ascii="Times New Roman" w:hAnsi="Times New Roman"/>
                <w:sz w:val="24"/>
                <w:szCs w:val="24"/>
              </w:rPr>
              <w:t>Муниципальными служащими управления культуры, спорта и молодежной политики в 2015 году и руководителями муниципальных бюджетных учреждений, подведомственных управлению, были своевременно предоставлены в управление сведения о доходах, расходах, имуществе и обязательствах имущественного характера их супругов (супруг) и несовершеннолетних детей.</w:t>
            </w:r>
          </w:p>
          <w:p w:rsidR="00CD0052" w:rsidRPr="00CD0052" w:rsidRDefault="00CD0052" w:rsidP="006E4D50">
            <w:pPr>
              <w:tabs>
                <w:tab w:val="left" w:pos="5362"/>
              </w:tabs>
              <w:jc w:val="both"/>
              <w:rPr>
                <w:rFonts w:ascii="Times New Roman" w:hAnsi="Times New Roman"/>
                <w:sz w:val="24"/>
                <w:szCs w:val="24"/>
              </w:rPr>
            </w:pPr>
            <w:r>
              <w:rPr>
                <w:rFonts w:ascii="Times New Roman" w:hAnsi="Times New Roman"/>
                <w:sz w:val="24"/>
                <w:szCs w:val="24"/>
              </w:rPr>
              <w:t>Прокуратурой Пожарского района в июне 2015 года была проведена проверка предоставленных сведений за 2014 год, выявлены замечания в части предоставления неполных сведений о доходах, об имуществе и обязательствах имущественного характера муниципальным служащим, которые были устранены в трехдневный срок путем предоставления уточнённых сведений.</w:t>
            </w:r>
          </w:p>
        </w:tc>
      </w:tr>
      <w:tr w:rsidR="00CF4F1B" w:rsidRPr="00433489" w:rsidTr="00AC7221">
        <w:trPr>
          <w:trHeight w:val="1800"/>
        </w:trPr>
        <w:tc>
          <w:tcPr>
            <w:tcW w:w="5022" w:type="dxa"/>
          </w:tcPr>
          <w:p w:rsidR="00CF4F1B" w:rsidRDefault="00CF4F1B" w:rsidP="00AC7221">
            <w:pPr>
              <w:pStyle w:val="ConsPlusNonformat"/>
              <w:rPr>
                <w:rFonts w:ascii="Times New Roman" w:hAnsi="Times New Roman"/>
                <w:sz w:val="24"/>
                <w:szCs w:val="24"/>
              </w:rPr>
            </w:pPr>
            <w:r>
              <w:rPr>
                <w:rFonts w:ascii="Times New Roman" w:hAnsi="Times New Roman"/>
                <w:sz w:val="24"/>
                <w:szCs w:val="24"/>
              </w:rPr>
              <w:lastRenderedPageBreak/>
              <w:t>6</w:t>
            </w:r>
            <w:r w:rsidRPr="00A6660F">
              <w:rPr>
                <w:rFonts w:ascii="Times New Roman" w:hAnsi="Times New Roman"/>
                <w:sz w:val="24"/>
                <w:szCs w:val="24"/>
              </w:rPr>
              <w:t xml:space="preserve">. </w:t>
            </w:r>
            <w:r w:rsidRPr="00A6660F">
              <w:rPr>
                <w:rFonts w:ascii="Times New Roman" w:hAnsi="Times New Roman" w:cs="Times New Roman"/>
                <w:sz w:val="24"/>
                <w:szCs w:val="24"/>
              </w:rPr>
              <w:t>Анализ должностных инструкций муниципальных служащих; положений функциональных (отраслевых) органов администрации Пожарского муниципального района, приведение их в соответствие с требованиями законодательства о противодействии коррупции</w:t>
            </w: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D0052" w:rsidRDefault="00CD0052" w:rsidP="00CD0052">
            <w:pPr>
              <w:jc w:val="both"/>
              <w:rPr>
                <w:rFonts w:ascii="Times New Roman" w:hAnsi="Times New Roman"/>
                <w:sz w:val="24"/>
                <w:szCs w:val="24"/>
              </w:rPr>
            </w:pPr>
            <w:r>
              <w:rPr>
                <w:rFonts w:ascii="Times New Roman" w:hAnsi="Times New Roman"/>
                <w:sz w:val="24"/>
                <w:szCs w:val="24"/>
              </w:rPr>
              <w:t xml:space="preserve">Должностные инструкции муниципальных служащих, Положения об отделах и управлений содержат разделы, соответствующие требованиям законодательства Российской Федерации о противодействии коррупции. Трудовые договора с руководителями муниципальных учреждений также содержат разделы по </w:t>
            </w:r>
            <w:r>
              <w:rPr>
                <w:rFonts w:ascii="Times New Roman" w:hAnsi="Times New Roman"/>
                <w:sz w:val="24"/>
                <w:szCs w:val="24"/>
              </w:rPr>
              <w:lastRenderedPageBreak/>
              <w:t>противодействию коррупции.</w:t>
            </w:r>
          </w:p>
          <w:p w:rsidR="00CF4F1B" w:rsidRPr="009907C1" w:rsidRDefault="008B52FC" w:rsidP="00CD0052">
            <w:pPr>
              <w:jc w:val="both"/>
              <w:rPr>
                <w:rFonts w:ascii="Times New Roman" w:hAnsi="Times New Roman"/>
                <w:sz w:val="24"/>
                <w:szCs w:val="24"/>
              </w:rPr>
            </w:pPr>
            <w:r>
              <w:rPr>
                <w:rFonts w:ascii="Times New Roman" w:hAnsi="Times New Roman"/>
                <w:sz w:val="24"/>
                <w:szCs w:val="24"/>
              </w:rPr>
              <w:t>Так же н</w:t>
            </w:r>
            <w:r w:rsidR="00CF4F1B" w:rsidRPr="009907C1">
              <w:rPr>
                <w:rFonts w:ascii="Times New Roman" w:hAnsi="Times New Roman"/>
                <w:sz w:val="24"/>
                <w:szCs w:val="24"/>
              </w:rPr>
              <w:t>а основании постановлений администрации По</w:t>
            </w:r>
            <w:r w:rsidR="008448E0">
              <w:rPr>
                <w:rFonts w:ascii="Times New Roman" w:hAnsi="Times New Roman"/>
                <w:sz w:val="24"/>
                <w:szCs w:val="24"/>
              </w:rPr>
              <w:t>жарского муниципального района:</w:t>
            </w:r>
          </w:p>
          <w:p w:rsidR="00CF4F1B" w:rsidRPr="009907C1" w:rsidRDefault="00CF4F1B" w:rsidP="00CD0052">
            <w:pPr>
              <w:jc w:val="both"/>
              <w:rPr>
                <w:rFonts w:ascii="Times New Roman" w:hAnsi="Times New Roman"/>
                <w:sz w:val="24"/>
                <w:szCs w:val="24"/>
              </w:rPr>
            </w:pPr>
            <w:r w:rsidRPr="009907C1">
              <w:rPr>
                <w:rFonts w:ascii="Times New Roman" w:hAnsi="Times New Roman"/>
                <w:sz w:val="24"/>
                <w:szCs w:val="24"/>
              </w:rPr>
              <w:t xml:space="preserve">№ 52-па от 30 января 2015 </w:t>
            </w:r>
            <w:r w:rsidR="008B52FC" w:rsidRPr="009907C1">
              <w:rPr>
                <w:rFonts w:ascii="Times New Roman" w:hAnsi="Times New Roman"/>
                <w:sz w:val="24"/>
                <w:szCs w:val="24"/>
              </w:rPr>
              <w:t>года «</w:t>
            </w:r>
            <w:r w:rsidRPr="009907C1">
              <w:rPr>
                <w:rFonts w:ascii="Times New Roman" w:hAnsi="Times New Roman"/>
                <w:sz w:val="24"/>
                <w:szCs w:val="24"/>
              </w:rPr>
              <w:t xml:space="preserve">О внесении изменений в постановление администрации Пожарского муниципального района Приморского края от 13 января 2015 года № 06-па «Об утверждении Положения о порядке разработки и утверждения должностной инструкции муниципального служащего администрации Пожарского муниципального района Приморского края»»; </w:t>
            </w:r>
          </w:p>
          <w:p w:rsidR="00CF4F1B" w:rsidRPr="00433489" w:rsidRDefault="00CF4F1B" w:rsidP="00CD0052">
            <w:pPr>
              <w:tabs>
                <w:tab w:val="left" w:pos="5362"/>
              </w:tabs>
              <w:jc w:val="both"/>
              <w:rPr>
                <w:rFonts w:ascii="Times New Roman" w:hAnsi="Times New Roman"/>
                <w:b/>
                <w:bCs/>
                <w:sz w:val="24"/>
                <w:szCs w:val="24"/>
              </w:rPr>
            </w:pPr>
            <w:proofErr w:type="gramStart"/>
            <w:r w:rsidRPr="009907C1">
              <w:rPr>
                <w:rFonts w:ascii="Times New Roman" w:hAnsi="Times New Roman"/>
                <w:sz w:val="24"/>
                <w:szCs w:val="24"/>
              </w:rPr>
              <w:t xml:space="preserve">№ 53-па от 30 января 2015 года «О внесении изменений в постановление администрации Пожарского муниципального района Приморского края от 16 января 2015 года № 11-па «Об утверждении Порядка по разработке и содержанию Положений отраслевых (функциональных) органов администрации </w:t>
            </w:r>
            <w:r w:rsidR="008B52FC" w:rsidRPr="009907C1">
              <w:rPr>
                <w:rFonts w:ascii="Times New Roman" w:hAnsi="Times New Roman"/>
                <w:sz w:val="24"/>
                <w:szCs w:val="24"/>
              </w:rPr>
              <w:t>Пожарского муниципального</w:t>
            </w:r>
            <w:r w:rsidRPr="009907C1">
              <w:rPr>
                <w:rFonts w:ascii="Times New Roman" w:hAnsi="Times New Roman"/>
                <w:sz w:val="24"/>
                <w:szCs w:val="24"/>
              </w:rPr>
              <w:t xml:space="preserve"> района Приморского края»» были приведены в соответствие все должностные инструкции отраслевых (функциональных) органов администрации Пожарского муниципального района.</w:t>
            </w:r>
            <w:proofErr w:type="gramEnd"/>
          </w:p>
        </w:tc>
      </w:tr>
      <w:tr w:rsidR="00CF4F1B" w:rsidRPr="00433489" w:rsidTr="00AC7221">
        <w:trPr>
          <w:trHeight w:val="1800"/>
        </w:trPr>
        <w:tc>
          <w:tcPr>
            <w:tcW w:w="5022" w:type="dxa"/>
          </w:tcPr>
          <w:p w:rsidR="00CF4F1B" w:rsidRPr="00C60FDF" w:rsidRDefault="00CF4F1B" w:rsidP="00AC7221">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lastRenderedPageBreak/>
              <w:t xml:space="preserve">7. </w:t>
            </w:r>
            <w:r w:rsidRPr="006A0AFE">
              <w:rPr>
                <w:rFonts w:ascii="Times New Roman" w:hAnsi="Times New Roman"/>
                <w:sz w:val="24"/>
                <w:szCs w:val="24"/>
              </w:rPr>
              <w:t>Формирование предложений по совершенствованию структуры администрации Пожарского муниципального района</w:t>
            </w:r>
          </w:p>
          <w:p w:rsidR="00CF4F1B" w:rsidRDefault="00CF4F1B" w:rsidP="00AC7221">
            <w:pPr>
              <w:pStyle w:val="ConsPlusNonformat"/>
              <w:rPr>
                <w:rFonts w:ascii="Times New Roman" w:hAnsi="Times New Roman"/>
                <w:sz w:val="24"/>
                <w:szCs w:val="24"/>
              </w:rPr>
            </w:pP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9907C1" w:rsidRDefault="00CF4F1B" w:rsidP="001977B3">
            <w:pPr>
              <w:jc w:val="both"/>
              <w:rPr>
                <w:rFonts w:ascii="Times New Roman" w:hAnsi="Times New Roman"/>
                <w:sz w:val="24"/>
                <w:szCs w:val="24"/>
              </w:rPr>
            </w:pPr>
            <w:r w:rsidRPr="009907C1">
              <w:rPr>
                <w:rFonts w:ascii="Times New Roman" w:hAnsi="Times New Roman"/>
                <w:sz w:val="24"/>
                <w:szCs w:val="24"/>
              </w:rPr>
              <w:t xml:space="preserve">№ 307-НПА от 27.01.2015 «О внесении изменений в приложение к решению Думы Пожарского муниципального района от 26 апреля 2011 № 115 «Об утверждении структуры администрации Пожарского муниципального района»»; </w:t>
            </w:r>
          </w:p>
          <w:p w:rsidR="00CF4F1B" w:rsidRDefault="00CF4F1B" w:rsidP="001977B3">
            <w:pPr>
              <w:tabs>
                <w:tab w:val="left" w:pos="5362"/>
              </w:tabs>
              <w:jc w:val="both"/>
              <w:rPr>
                <w:rFonts w:ascii="Times New Roman" w:hAnsi="Times New Roman"/>
                <w:sz w:val="24"/>
                <w:szCs w:val="24"/>
              </w:rPr>
            </w:pPr>
            <w:r w:rsidRPr="009907C1">
              <w:rPr>
                <w:rFonts w:ascii="Times New Roman" w:hAnsi="Times New Roman"/>
                <w:sz w:val="24"/>
                <w:szCs w:val="24"/>
              </w:rPr>
              <w:t xml:space="preserve">№ 17 –НПА от 29.03.2016 «О внесении изменения в приложение к решению Думы Пожарского муниципального района от 26 апреля 2011 года № 115 «Об утверждении </w:t>
            </w:r>
            <w:r w:rsidRPr="009907C1">
              <w:rPr>
                <w:rFonts w:ascii="Times New Roman" w:hAnsi="Times New Roman"/>
                <w:sz w:val="24"/>
                <w:szCs w:val="24"/>
              </w:rPr>
              <w:lastRenderedPageBreak/>
              <w:t>структуры администрации Пожарского муниципального района»».</w:t>
            </w:r>
          </w:p>
          <w:p w:rsidR="00AA61C2" w:rsidRPr="00433489" w:rsidRDefault="00AA61C2" w:rsidP="001977B3">
            <w:pPr>
              <w:tabs>
                <w:tab w:val="left" w:pos="5362"/>
              </w:tabs>
              <w:jc w:val="both"/>
              <w:rPr>
                <w:rFonts w:ascii="Times New Roman" w:hAnsi="Times New Roman"/>
                <w:b/>
                <w:bCs/>
                <w:sz w:val="24"/>
                <w:szCs w:val="24"/>
              </w:rPr>
            </w:pPr>
            <w:r>
              <w:rPr>
                <w:rFonts w:ascii="Times New Roman" w:hAnsi="Times New Roman"/>
                <w:sz w:val="24"/>
                <w:szCs w:val="24"/>
              </w:rPr>
              <w:t>С 01.01.2016 упразднено структурное подразделение управления образования администрации Пожарского муниципального района «Хозяйственно-эксплуатационная контора».</w:t>
            </w:r>
          </w:p>
        </w:tc>
      </w:tr>
      <w:tr w:rsidR="00CF4F1B" w:rsidRPr="00433489" w:rsidTr="00AC7221">
        <w:trPr>
          <w:trHeight w:val="1800"/>
        </w:trPr>
        <w:tc>
          <w:tcPr>
            <w:tcW w:w="5022" w:type="dxa"/>
          </w:tcPr>
          <w:p w:rsidR="00CF4F1B" w:rsidRPr="00C60FDF" w:rsidRDefault="00CF4F1B" w:rsidP="00AC7221">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lastRenderedPageBreak/>
              <w:t xml:space="preserve">8. </w:t>
            </w:r>
            <w:r w:rsidRPr="006A0AFE">
              <w:rPr>
                <w:rFonts w:ascii="Times New Roman" w:hAnsi="Times New Roman"/>
                <w:sz w:val="24"/>
                <w:szCs w:val="24"/>
              </w:rPr>
              <w:t>Формирование кадрового резерва на замещение должностей муниципальной службы на принципах профессионализма</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2015 г.</w:t>
            </w:r>
          </w:p>
        </w:tc>
        <w:tc>
          <w:tcPr>
            <w:tcW w:w="1872"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1701" w:type="dxa"/>
          </w:tcPr>
          <w:p w:rsidR="00CF4F1B" w:rsidRPr="00996B90" w:rsidRDefault="00CF4F1B" w:rsidP="00AC7221">
            <w:pPr>
              <w:tabs>
                <w:tab w:val="left" w:pos="5362"/>
              </w:tabs>
              <w:jc w:val="center"/>
              <w:rPr>
                <w:rFonts w:ascii="Times New Roman" w:hAnsi="Times New Roman"/>
                <w:bCs/>
                <w:sz w:val="24"/>
                <w:szCs w:val="24"/>
              </w:rPr>
            </w:pPr>
            <w:r w:rsidRPr="00996B90">
              <w:rPr>
                <w:rFonts w:ascii="Times New Roman" w:hAnsi="Times New Roman"/>
                <w:bCs/>
                <w:sz w:val="24"/>
                <w:szCs w:val="24"/>
              </w:rPr>
              <w:t>0,0</w:t>
            </w:r>
          </w:p>
        </w:tc>
        <w:tc>
          <w:tcPr>
            <w:tcW w:w="4961" w:type="dxa"/>
          </w:tcPr>
          <w:p w:rsidR="00CF4F1B" w:rsidRPr="001977B3" w:rsidRDefault="00CF4F1B" w:rsidP="00BF39C8">
            <w:pPr>
              <w:tabs>
                <w:tab w:val="left" w:pos="5362"/>
              </w:tabs>
              <w:jc w:val="both"/>
              <w:rPr>
                <w:rFonts w:ascii="Times New Roman" w:hAnsi="Times New Roman"/>
                <w:b/>
                <w:bCs/>
                <w:sz w:val="24"/>
                <w:szCs w:val="24"/>
              </w:rPr>
            </w:pPr>
            <w:r w:rsidRPr="001977B3">
              <w:rPr>
                <w:rFonts w:ascii="Times New Roman" w:hAnsi="Times New Roman"/>
                <w:sz w:val="24"/>
                <w:szCs w:val="24"/>
              </w:rPr>
              <w:t>По итогам аттестации муниципальных служащих администрации Пожарского муниципального района формируется кадровый резерв, так на основании протокола заседания аттестационной комиссии по проведению аттестации муниципальных служащих администрации Пожарского муниципального района от 25</w:t>
            </w:r>
            <w:r w:rsidR="00BF39C8">
              <w:rPr>
                <w:rFonts w:ascii="Times New Roman" w:hAnsi="Times New Roman"/>
                <w:sz w:val="24"/>
                <w:szCs w:val="24"/>
              </w:rPr>
              <w:t>.05.</w:t>
            </w:r>
            <w:r w:rsidRPr="001977B3">
              <w:rPr>
                <w:rFonts w:ascii="Times New Roman" w:hAnsi="Times New Roman"/>
                <w:sz w:val="24"/>
                <w:szCs w:val="24"/>
              </w:rPr>
              <w:t>2015 № 1 утвержден список лиц, включенных в кадровый резерв должностей муниципальных служащих администрации Пожарского муниципального района</w:t>
            </w:r>
            <w:r w:rsidR="001977B3">
              <w:rPr>
                <w:rFonts w:ascii="Times New Roman" w:hAnsi="Times New Roman"/>
                <w:sz w:val="24"/>
                <w:szCs w:val="24"/>
              </w:rPr>
              <w:t>.</w:t>
            </w:r>
          </w:p>
        </w:tc>
      </w:tr>
      <w:tr w:rsidR="00CF4F1B" w:rsidRPr="00433489" w:rsidTr="00AC7221">
        <w:trPr>
          <w:trHeight w:val="1800"/>
        </w:trPr>
        <w:tc>
          <w:tcPr>
            <w:tcW w:w="5022" w:type="dxa"/>
          </w:tcPr>
          <w:p w:rsidR="00CF4F1B" w:rsidRPr="00F67EE4" w:rsidRDefault="00CF4F1B" w:rsidP="00AC7221">
            <w:pPr>
              <w:tabs>
                <w:tab w:val="left" w:pos="5362"/>
              </w:tabs>
              <w:rPr>
                <w:rFonts w:ascii="Times New Roman" w:hAnsi="Times New Roman"/>
                <w:sz w:val="24"/>
                <w:szCs w:val="24"/>
              </w:rPr>
            </w:pPr>
            <w:r w:rsidRPr="00F67EE4">
              <w:rPr>
                <w:rFonts w:ascii="Times New Roman" w:hAnsi="Times New Roman"/>
                <w:sz w:val="24"/>
                <w:szCs w:val="24"/>
              </w:rPr>
              <w:t xml:space="preserve">9. Обеспечение соблюдения </w:t>
            </w:r>
            <w:r w:rsidRPr="00F67EE4">
              <w:rPr>
                <w:rFonts w:ascii="Times New Roman" w:hAnsi="Times New Roman"/>
                <w:spacing w:val="-20"/>
                <w:sz w:val="24"/>
                <w:szCs w:val="24"/>
              </w:rPr>
              <w:t xml:space="preserve">требований </w:t>
            </w:r>
            <w:r w:rsidRPr="00F67EE4">
              <w:rPr>
                <w:rFonts w:ascii="Times New Roman" w:hAnsi="Times New Roman"/>
                <w:sz w:val="24"/>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tc>
        <w:tc>
          <w:tcPr>
            <w:tcW w:w="1578" w:type="dxa"/>
          </w:tcPr>
          <w:p w:rsidR="00CF4F1B" w:rsidRPr="00F67EE4" w:rsidRDefault="00CF4F1B" w:rsidP="00AC7221">
            <w:pPr>
              <w:tabs>
                <w:tab w:val="left" w:pos="5362"/>
              </w:tabs>
              <w:jc w:val="center"/>
              <w:rPr>
                <w:rFonts w:ascii="Times New Roman" w:hAnsi="Times New Roman"/>
                <w:bCs/>
                <w:sz w:val="24"/>
                <w:szCs w:val="24"/>
              </w:rPr>
            </w:pPr>
            <w:r w:rsidRPr="00F67EE4">
              <w:rPr>
                <w:rFonts w:ascii="Times New Roman" w:hAnsi="Times New Roman"/>
                <w:bCs/>
                <w:sz w:val="24"/>
                <w:szCs w:val="24"/>
              </w:rPr>
              <w:t>2015 г.</w:t>
            </w:r>
          </w:p>
        </w:tc>
        <w:tc>
          <w:tcPr>
            <w:tcW w:w="1872" w:type="dxa"/>
          </w:tcPr>
          <w:p w:rsidR="00CF4F1B" w:rsidRPr="00F67EE4" w:rsidRDefault="00CF4F1B" w:rsidP="00AC7221">
            <w:pPr>
              <w:tabs>
                <w:tab w:val="left" w:pos="5362"/>
              </w:tabs>
              <w:jc w:val="center"/>
              <w:rPr>
                <w:rFonts w:ascii="Times New Roman" w:hAnsi="Times New Roman"/>
                <w:bCs/>
                <w:sz w:val="24"/>
                <w:szCs w:val="24"/>
              </w:rPr>
            </w:pPr>
            <w:r w:rsidRPr="00F67EE4">
              <w:rPr>
                <w:rFonts w:ascii="Times New Roman" w:hAnsi="Times New Roman"/>
                <w:bCs/>
                <w:sz w:val="24"/>
                <w:szCs w:val="24"/>
              </w:rPr>
              <w:t>0,0</w:t>
            </w:r>
          </w:p>
        </w:tc>
        <w:tc>
          <w:tcPr>
            <w:tcW w:w="1701" w:type="dxa"/>
          </w:tcPr>
          <w:p w:rsidR="00CF4F1B" w:rsidRPr="00F67EE4" w:rsidRDefault="00CF4F1B" w:rsidP="00AC7221">
            <w:pPr>
              <w:tabs>
                <w:tab w:val="left" w:pos="5362"/>
              </w:tabs>
              <w:jc w:val="center"/>
              <w:rPr>
                <w:rFonts w:ascii="Times New Roman" w:hAnsi="Times New Roman"/>
                <w:bCs/>
                <w:sz w:val="24"/>
                <w:szCs w:val="24"/>
              </w:rPr>
            </w:pPr>
            <w:r w:rsidRPr="00F67EE4">
              <w:rPr>
                <w:rFonts w:ascii="Times New Roman" w:hAnsi="Times New Roman"/>
                <w:bCs/>
                <w:sz w:val="24"/>
                <w:szCs w:val="24"/>
              </w:rPr>
              <w:t>0,0</w:t>
            </w:r>
          </w:p>
        </w:tc>
        <w:tc>
          <w:tcPr>
            <w:tcW w:w="4961" w:type="dxa"/>
          </w:tcPr>
          <w:p w:rsidR="00CF4F1B" w:rsidRPr="00F67EE4" w:rsidRDefault="00CF4F1B" w:rsidP="001977B3">
            <w:pPr>
              <w:jc w:val="both"/>
              <w:rPr>
                <w:rFonts w:ascii="Times New Roman" w:hAnsi="Times New Roman"/>
                <w:sz w:val="24"/>
                <w:szCs w:val="24"/>
              </w:rPr>
            </w:pPr>
            <w:r w:rsidRPr="00F67EE4">
              <w:rPr>
                <w:rFonts w:ascii="Times New Roman" w:hAnsi="Times New Roman"/>
                <w:sz w:val="24"/>
                <w:szCs w:val="24"/>
              </w:rPr>
              <w:t>Во исполнение ФЗ № 44-ФЗ в администрации Пожарского муниципального района Приморского края действует контрактная служба для осуществления закупок товаров, работ, услуг в целях обеспечения муниципальных нужд администрации Пожарского муниципального района Приморского края, утверждено Положение о контрактной службе администрации Пожарского муниципального района Приморского края.</w:t>
            </w:r>
          </w:p>
          <w:p w:rsidR="00CF4F1B" w:rsidRPr="00F67EE4" w:rsidRDefault="00CF4F1B" w:rsidP="001977B3">
            <w:pPr>
              <w:jc w:val="both"/>
              <w:rPr>
                <w:rFonts w:ascii="Times New Roman" w:hAnsi="Times New Roman"/>
                <w:sz w:val="24"/>
                <w:szCs w:val="24"/>
              </w:rPr>
            </w:pPr>
            <w:r w:rsidRPr="00F67EE4">
              <w:rPr>
                <w:rFonts w:ascii="Times New Roman" w:hAnsi="Times New Roman"/>
                <w:sz w:val="24"/>
                <w:szCs w:val="24"/>
              </w:rPr>
              <w:t xml:space="preserve">В 2015 году администрацией Пожарского муниципального района проведено 15 электронных аукционов, 6 запросов котировок, а также три раза размещался предварительный отбор. </w:t>
            </w:r>
          </w:p>
          <w:p w:rsidR="00CF4F1B" w:rsidRPr="00F67EE4" w:rsidRDefault="00CF4F1B" w:rsidP="001977B3">
            <w:pPr>
              <w:jc w:val="both"/>
              <w:rPr>
                <w:rFonts w:ascii="Times New Roman" w:hAnsi="Times New Roman"/>
                <w:sz w:val="24"/>
                <w:szCs w:val="24"/>
              </w:rPr>
            </w:pPr>
            <w:r w:rsidRPr="00F67EE4">
              <w:rPr>
                <w:rFonts w:ascii="Times New Roman" w:hAnsi="Times New Roman"/>
                <w:sz w:val="24"/>
                <w:szCs w:val="24"/>
              </w:rPr>
              <w:t xml:space="preserve">В соответствии с положениями ФЗ № 44-ФЗ </w:t>
            </w:r>
            <w:r w:rsidRPr="00F67EE4">
              <w:rPr>
                <w:rFonts w:ascii="Times New Roman" w:hAnsi="Times New Roman"/>
                <w:sz w:val="24"/>
                <w:szCs w:val="24"/>
              </w:rPr>
              <w:lastRenderedPageBreak/>
              <w:t>на официальном сайте www.zakupki.gov.ru размещались сведения о контрактах, заключенных по результатам данных процедур, сведения и отчеты об исполнении (расторжении) данных контрактов.</w:t>
            </w:r>
          </w:p>
          <w:p w:rsidR="00CF4F1B" w:rsidRPr="00F67EE4" w:rsidRDefault="00CF4F1B" w:rsidP="001977B3">
            <w:pPr>
              <w:jc w:val="both"/>
              <w:rPr>
                <w:rFonts w:ascii="Times New Roman" w:hAnsi="Times New Roman"/>
                <w:sz w:val="24"/>
                <w:szCs w:val="24"/>
              </w:rPr>
            </w:pPr>
            <w:r w:rsidRPr="00F67EE4">
              <w:rPr>
                <w:rFonts w:ascii="Times New Roman" w:hAnsi="Times New Roman"/>
                <w:sz w:val="24"/>
                <w:szCs w:val="24"/>
              </w:rPr>
              <w:t>По итогам исполнения контрактов приемочной комиссией проводилась приемка результатов исполнения контрактов. Формировались акты и заключения о приемке товаров, работ, услуг. Данные документы опубликовывались вместе с отчетами об исполнении (расторжении) контрактов, а также в разделе об исполнении контрактов в реестре контрактов на Официальном сайте.</w:t>
            </w:r>
          </w:p>
          <w:p w:rsidR="00CF4F1B" w:rsidRDefault="00CF4F1B" w:rsidP="001977B3">
            <w:pPr>
              <w:jc w:val="both"/>
              <w:rPr>
                <w:rFonts w:ascii="Times New Roman" w:hAnsi="Times New Roman"/>
                <w:sz w:val="24"/>
                <w:szCs w:val="24"/>
              </w:rPr>
            </w:pPr>
            <w:r w:rsidRPr="00F67EE4">
              <w:rPr>
                <w:rFonts w:ascii="Times New Roman" w:hAnsi="Times New Roman"/>
                <w:sz w:val="24"/>
                <w:szCs w:val="24"/>
              </w:rPr>
              <w:t xml:space="preserve">Во исполнение ст. 30 ФЗ № 44-ФЗ для субъектов малого предпринимательства, социально ориентированных некоммерческих организаций проведено 10 процедур определения поставщика.  Контрактов по состоявшимся процедурам заключено на сумму 195,95 тыс. руб., таким </w:t>
            </w:r>
            <w:proofErr w:type="gramStart"/>
            <w:r w:rsidRPr="00F67EE4">
              <w:rPr>
                <w:rFonts w:ascii="Times New Roman" w:hAnsi="Times New Roman"/>
                <w:sz w:val="24"/>
                <w:szCs w:val="24"/>
              </w:rPr>
              <w:t>образом</w:t>
            </w:r>
            <w:proofErr w:type="gramEnd"/>
            <w:r w:rsidRPr="00F67EE4">
              <w:rPr>
                <w:rFonts w:ascii="Times New Roman" w:hAnsi="Times New Roman"/>
                <w:sz w:val="24"/>
                <w:szCs w:val="24"/>
              </w:rPr>
              <w:t xml:space="preserve"> объем закупки у СМП, СОНКО составил 24% совокупного годового объема закупок, рассчитанного с учетом ч. 11 ст. 30 ФЗ № 44-ФЗ, требования законодательства в данном случае выполнены полностью.</w:t>
            </w:r>
          </w:p>
          <w:p w:rsidR="00CF4F1B" w:rsidRDefault="00CF4F1B" w:rsidP="001977B3">
            <w:pPr>
              <w:jc w:val="both"/>
              <w:rPr>
                <w:rFonts w:ascii="Times New Roman" w:hAnsi="Times New Roman"/>
                <w:sz w:val="24"/>
                <w:szCs w:val="24"/>
              </w:rPr>
            </w:pPr>
            <w:r w:rsidRPr="00F67EE4">
              <w:rPr>
                <w:rFonts w:ascii="Times New Roman" w:hAnsi="Times New Roman"/>
                <w:sz w:val="24"/>
                <w:szCs w:val="24"/>
              </w:rPr>
              <w:t xml:space="preserve">Экономический эффект по итогам размещения заказов на поставку товаров, выполнение работ, оказание услуг для обеспечения муниципальных нужд администрации Пожарского муниципального района в 2015 году составил 96,4 тыс. </w:t>
            </w:r>
            <w:proofErr w:type="spellStart"/>
            <w:r w:rsidRPr="00F67EE4">
              <w:rPr>
                <w:rFonts w:ascii="Times New Roman" w:hAnsi="Times New Roman"/>
                <w:sz w:val="24"/>
                <w:szCs w:val="24"/>
              </w:rPr>
              <w:t>руб</w:t>
            </w:r>
            <w:proofErr w:type="gramStart"/>
            <w:r w:rsidRPr="00F67EE4">
              <w:rPr>
                <w:rFonts w:ascii="Times New Roman" w:hAnsi="Times New Roman"/>
                <w:sz w:val="24"/>
                <w:szCs w:val="24"/>
              </w:rPr>
              <w:t>.В</w:t>
            </w:r>
            <w:proofErr w:type="spellEnd"/>
            <w:proofErr w:type="gramEnd"/>
            <w:r w:rsidRPr="00F67EE4">
              <w:rPr>
                <w:rFonts w:ascii="Times New Roman" w:hAnsi="Times New Roman"/>
                <w:sz w:val="24"/>
                <w:szCs w:val="24"/>
              </w:rPr>
              <w:t xml:space="preserve"> структуре муниципальных закупок преобладают электронные аукционы, как наиболее конкурентный и прозрачный способ осуществления закупок.</w:t>
            </w:r>
          </w:p>
          <w:p w:rsidR="001977B3" w:rsidRPr="00F67EE4" w:rsidRDefault="001977B3" w:rsidP="001977B3">
            <w:pPr>
              <w:jc w:val="both"/>
              <w:rPr>
                <w:rFonts w:ascii="Times New Roman" w:hAnsi="Times New Roman"/>
                <w:sz w:val="24"/>
                <w:szCs w:val="24"/>
              </w:rPr>
            </w:pPr>
            <w:proofErr w:type="gramStart"/>
            <w:r>
              <w:rPr>
                <w:rFonts w:ascii="Times New Roman" w:hAnsi="Times New Roman"/>
                <w:sz w:val="24"/>
                <w:szCs w:val="24"/>
              </w:rPr>
              <w:lastRenderedPageBreak/>
              <w:t xml:space="preserve">Для обеспечения соблюдений требований Федерального закона от 05.04.2013 № 44-ФЗ «О контрактной системе в сфере закупок товаров, работ, услуг, для обеспечения </w:t>
            </w:r>
            <w:r w:rsidR="0058329F">
              <w:rPr>
                <w:rFonts w:ascii="Times New Roman" w:hAnsi="Times New Roman"/>
                <w:sz w:val="24"/>
                <w:szCs w:val="24"/>
              </w:rPr>
              <w:t>государственных</w:t>
            </w:r>
            <w:r>
              <w:rPr>
                <w:rFonts w:ascii="Times New Roman" w:hAnsi="Times New Roman"/>
                <w:sz w:val="24"/>
                <w:szCs w:val="24"/>
              </w:rPr>
              <w:t xml:space="preserve"> и муниципальных нужд» управлением культуры, спорта и молодежной политики администрации Пожарского муниципального района также организована работа по проведению электронного аукциона на право заключить муниципальный контракт на поставку модульной мобильной площадки для нужд муниципального бюджетного учреждения «Дворец культуры Пожарского муниципального</w:t>
            </w:r>
            <w:proofErr w:type="gramEnd"/>
            <w:r>
              <w:rPr>
                <w:rFonts w:ascii="Times New Roman" w:hAnsi="Times New Roman"/>
                <w:sz w:val="24"/>
                <w:szCs w:val="24"/>
              </w:rPr>
              <w:t xml:space="preserve"> района»</w:t>
            </w:r>
          </w:p>
        </w:tc>
      </w:tr>
      <w:tr w:rsidR="00CF4F1B" w:rsidRPr="00433489" w:rsidTr="00663DE6">
        <w:trPr>
          <w:trHeight w:val="554"/>
        </w:trPr>
        <w:tc>
          <w:tcPr>
            <w:tcW w:w="5022" w:type="dxa"/>
          </w:tcPr>
          <w:p w:rsidR="00CF4F1B" w:rsidRPr="006D2355" w:rsidRDefault="00CF4F1B" w:rsidP="00AC7221">
            <w:pPr>
              <w:overflowPunct w:val="0"/>
              <w:autoSpaceDE w:val="0"/>
              <w:autoSpaceDN w:val="0"/>
              <w:adjustRightInd w:val="0"/>
              <w:textAlignment w:val="baseline"/>
              <w:rPr>
                <w:rFonts w:ascii="Times New Roman" w:hAnsi="Times New Roman"/>
                <w:sz w:val="24"/>
                <w:szCs w:val="24"/>
              </w:rPr>
            </w:pPr>
            <w:r>
              <w:rPr>
                <w:rFonts w:ascii="Times New Roman" w:hAnsi="Times New Roman"/>
                <w:sz w:val="24"/>
                <w:szCs w:val="24"/>
              </w:rPr>
              <w:lastRenderedPageBreak/>
              <w:t xml:space="preserve">10. </w:t>
            </w:r>
            <w:r w:rsidRPr="006A0AFE">
              <w:rPr>
                <w:rFonts w:ascii="Times New Roman" w:hAnsi="Times New Roman"/>
                <w:sz w:val="24"/>
                <w:szCs w:val="24"/>
              </w:rPr>
              <w:t xml:space="preserve"> Обеспечение финансового контроля и </w:t>
            </w:r>
            <w:proofErr w:type="gramStart"/>
            <w:r w:rsidRPr="006A0AFE">
              <w:rPr>
                <w:rFonts w:ascii="Times New Roman" w:hAnsi="Times New Roman"/>
                <w:sz w:val="24"/>
                <w:szCs w:val="24"/>
              </w:rPr>
              <w:t>контроля за</w:t>
            </w:r>
            <w:proofErr w:type="gramEnd"/>
            <w:r w:rsidRPr="006A0AFE">
              <w:rPr>
                <w:rFonts w:ascii="Times New Roman" w:hAnsi="Times New Roman"/>
                <w:sz w:val="24"/>
                <w:szCs w:val="24"/>
              </w:rPr>
              <w:t xml:space="preserve"> выполнением муниципальных контрактов на поставку товаров, выполнение работ, оказание услуг для муниципальных нужд</w:t>
            </w: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7048AC" w:rsidRPr="007048AC" w:rsidRDefault="00880FC8" w:rsidP="007048AC">
            <w:pPr>
              <w:overflowPunct w:val="0"/>
              <w:autoSpaceDE w:val="0"/>
              <w:autoSpaceDN w:val="0"/>
              <w:adjustRightInd w:val="0"/>
              <w:jc w:val="both"/>
              <w:textAlignment w:val="baseline"/>
              <w:rPr>
                <w:rFonts w:ascii="Times New Roman" w:hAnsi="Times New Roman"/>
                <w:sz w:val="24"/>
                <w:szCs w:val="24"/>
              </w:rPr>
            </w:pPr>
            <w:proofErr w:type="gramStart"/>
            <w:r>
              <w:rPr>
                <w:rFonts w:ascii="Times New Roman" w:hAnsi="Times New Roman"/>
                <w:sz w:val="24"/>
                <w:szCs w:val="24"/>
              </w:rPr>
              <w:t>Нормативным правовым</w:t>
            </w:r>
            <w:r w:rsidR="007048AC" w:rsidRPr="007048AC">
              <w:rPr>
                <w:rFonts w:ascii="Times New Roman" w:hAnsi="Times New Roman"/>
                <w:sz w:val="24"/>
                <w:szCs w:val="24"/>
              </w:rPr>
              <w:t xml:space="preserve"> акт</w:t>
            </w:r>
            <w:r>
              <w:rPr>
                <w:rFonts w:ascii="Times New Roman" w:hAnsi="Times New Roman"/>
                <w:sz w:val="24"/>
                <w:szCs w:val="24"/>
              </w:rPr>
              <w:t>ом</w:t>
            </w:r>
            <w:r w:rsidR="007048AC" w:rsidRPr="007048AC">
              <w:rPr>
                <w:rFonts w:ascii="Times New Roman" w:hAnsi="Times New Roman"/>
                <w:sz w:val="24"/>
                <w:szCs w:val="24"/>
              </w:rPr>
              <w:t xml:space="preserve"> Думы Пожарского муниципального района от 27 января 2015 года № 307-НПА «О внесении изменений в приложение к решению Думы Пожарского муниципального </w:t>
            </w:r>
            <w:r>
              <w:rPr>
                <w:rFonts w:ascii="Times New Roman" w:hAnsi="Times New Roman"/>
                <w:sz w:val="24"/>
                <w:szCs w:val="24"/>
              </w:rPr>
              <w:t xml:space="preserve">района от 26.04.2011 года № 115 </w:t>
            </w:r>
            <w:r w:rsidR="007048AC" w:rsidRPr="007048AC">
              <w:rPr>
                <w:rFonts w:ascii="Times New Roman" w:hAnsi="Times New Roman"/>
                <w:sz w:val="24"/>
                <w:szCs w:val="24"/>
              </w:rPr>
              <w:t>«Об утверждении структуры администрации Пожарского муниципального района» образован отдел внутреннего муниципального финансового контроля в целях осуществления контроля в сфере бюджетных правоотношений и в сфере закупок товаров, работ, услуг для обеспечения муниципальных нужд</w:t>
            </w:r>
            <w:proofErr w:type="gramEnd"/>
            <w:r w:rsidR="007048AC" w:rsidRPr="007048AC">
              <w:rPr>
                <w:rFonts w:ascii="Times New Roman" w:hAnsi="Times New Roman"/>
                <w:sz w:val="24"/>
                <w:szCs w:val="24"/>
              </w:rPr>
              <w:t xml:space="preserve"> в соответствии с Федеральным законом от 05 апреля 2013 года № 44-ФЗ.</w:t>
            </w:r>
          </w:p>
          <w:p w:rsidR="007048AC" w:rsidRPr="007048AC" w:rsidRDefault="00880FC8" w:rsidP="00880FC8">
            <w:pPr>
              <w:overflowPunct w:val="0"/>
              <w:autoSpaceDE w:val="0"/>
              <w:autoSpaceDN w:val="0"/>
              <w:adjustRightInd w:val="0"/>
              <w:jc w:val="both"/>
              <w:textAlignment w:val="baseline"/>
              <w:rPr>
                <w:rFonts w:ascii="Times New Roman" w:hAnsi="Times New Roman"/>
                <w:sz w:val="24"/>
                <w:szCs w:val="24"/>
              </w:rPr>
            </w:pPr>
            <w:proofErr w:type="gramStart"/>
            <w:r>
              <w:rPr>
                <w:rFonts w:ascii="Times New Roman" w:hAnsi="Times New Roman"/>
                <w:sz w:val="24"/>
                <w:szCs w:val="24"/>
              </w:rPr>
              <w:t xml:space="preserve">Администрацией </w:t>
            </w:r>
            <w:r w:rsidR="007048AC" w:rsidRPr="007048AC">
              <w:rPr>
                <w:rFonts w:ascii="Times New Roman" w:hAnsi="Times New Roman"/>
                <w:sz w:val="24"/>
                <w:szCs w:val="24"/>
              </w:rPr>
              <w:t xml:space="preserve">Пожарского муниципального района разработан Порядок осуществления внутреннего муниципального финансового контроля в Пожарском муниципальном районе, утвержден постановлением администрации Пожарского </w:t>
            </w:r>
            <w:r w:rsidR="007048AC" w:rsidRPr="007048AC">
              <w:rPr>
                <w:rFonts w:ascii="Times New Roman" w:hAnsi="Times New Roman"/>
                <w:sz w:val="24"/>
                <w:szCs w:val="24"/>
              </w:rPr>
              <w:lastRenderedPageBreak/>
              <w:t>муниципального района от 10 марта 2015 года № 119-па и Порядок осуществления контроля за деятельностью бюджетных и казенных учреждений Пожарского муниципального района, утвержден постановлением администрации Пожарского муниципального района от 30 марта 2015 года № 146-па.</w:t>
            </w:r>
            <w:proofErr w:type="gramEnd"/>
          </w:p>
          <w:p w:rsidR="007048AC" w:rsidRPr="007048AC" w:rsidRDefault="007048AC" w:rsidP="00880FC8">
            <w:pPr>
              <w:overflowPunct w:val="0"/>
              <w:autoSpaceDE w:val="0"/>
              <w:autoSpaceDN w:val="0"/>
              <w:adjustRightInd w:val="0"/>
              <w:jc w:val="both"/>
              <w:textAlignment w:val="baseline"/>
              <w:rPr>
                <w:rFonts w:ascii="Times New Roman" w:hAnsi="Times New Roman"/>
                <w:sz w:val="24"/>
                <w:szCs w:val="24"/>
              </w:rPr>
            </w:pPr>
            <w:proofErr w:type="gramStart"/>
            <w:r w:rsidRPr="007048AC">
              <w:rPr>
                <w:rFonts w:ascii="Times New Roman" w:hAnsi="Times New Roman"/>
                <w:sz w:val="24"/>
                <w:szCs w:val="24"/>
              </w:rPr>
              <w:t>Функции</w:t>
            </w:r>
            <w:proofErr w:type="gramEnd"/>
            <w:r w:rsidRPr="007048AC">
              <w:rPr>
                <w:rFonts w:ascii="Times New Roman" w:hAnsi="Times New Roman"/>
                <w:sz w:val="24"/>
                <w:szCs w:val="24"/>
              </w:rPr>
              <w:t xml:space="preserve"> предусмотренные частью 8 статьи 99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по контролю осуществляются юридическим отделом администрацией Пожарского муниципального района, согласно постановления администрации Пожарского муниципального района от 20 мая 2014 года № 232-па «Об органе местного самоуправления Пожарского муниципального района, уполномоченном на осуществление контроля в сфере закупок товаров, работ, услуг».</w:t>
            </w:r>
          </w:p>
          <w:p w:rsidR="00CF4F1B" w:rsidRPr="00632824" w:rsidRDefault="007048AC" w:rsidP="00880FC8">
            <w:pPr>
              <w:overflowPunct w:val="0"/>
              <w:autoSpaceDE w:val="0"/>
              <w:autoSpaceDN w:val="0"/>
              <w:adjustRightInd w:val="0"/>
              <w:jc w:val="both"/>
              <w:textAlignment w:val="baseline"/>
              <w:rPr>
                <w:rFonts w:ascii="Times New Roman" w:hAnsi="Times New Roman"/>
                <w:sz w:val="24"/>
                <w:szCs w:val="24"/>
              </w:rPr>
            </w:pPr>
            <w:r w:rsidRPr="007048AC">
              <w:rPr>
                <w:rFonts w:ascii="Times New Roman" w:hAnsi="Times New Roman"/>
                <w:sz w:val="24"/>
                <w:szCs w:val="24"/>
              </w:rPr>
              <w:t xml:space="preserve">Финансовым управлением администрации Пожарского муниципального района, в рамках исполнения финансового контроля, осуществляется предварительный контроль в целях предупреждения и пресечения бюджетных нарушений в процессе исполнения бюджетов бюджетной системы Российской </w:t>
            </w:r>
            <w:proofErr w:type="gramStart"/>
            <w:r w:rsidRPr="007048AC">
              <w:rPr>
                <w:rFonts w:ascii="Times New Roman" w:hAnsi="Times New Roman"/>
                <w:sz w:val="24"/>
                <w:szCs w:val="24"/>
              </w:rPr>
              <w:t>Федерации</w:t>
            </w:r>
            <w:proofErr w:type="gramEnd"/>
            <w:r w:rsidRPr="007048AC">
              <w:rPr>
                <w:rFonts w:ascii="Times New Roman" w:hAnsi="Times New Roman"/>
                <w:sz w:val="24"/>
                <w:szCs w:val="24"/>
              </w:rPr>
              <w:t xml:space="preserve"> и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w:t>
            </w:r>
            <w:r w:rsidRPr="007048AC">
              <w:rPr>
                <w:rFonts w:ascii="Times New Roman" w:hAnsi="Times New Roman"/>
                <w:sz w:val="24"/>
                <w:szCs w:val="24"/>
              </w:rPr>
              <w:lastRenderedPageBreak/>
              <w:t>учета и отчетности, а также осуществляется контроль в соответствии со статьей 269</w:t>
            </w:r>
            <w:r w:rsidRPr="007048AC">
              <w:rPr>
                <w:rFonts w:ascii="Times New Roman" w:hAnsi="Times New Roman"/>
                <w:sz w:val="24"/>
                <w:szCs w:val="24"/>
                <w:vertAlign w:val="superscript"/>
              </w:rPr>
              <w:t xml:space="preserve">1 </w:t>
            </w:r>
            <w:r w:rsidRPr="007048AC">
              <w:rPr>
                <w:rFonts w:ascii="Times New Roman" w:hAnsi="Times New Roman"/>
                <w:sz w:val="24"/>
                <w:szCs w:val="24"/>
              </w:rPr>
              <w:t>Бюджетного кодекса Российской Федерации.</w:t>
            </w:r>
          </w:p>
        </w:tc>
      </w:tr>
      <w:tr w:rsidR="00CF4F1B" w:rsidRPr="00433489" w:rsidTr="00AC7221">
        <w:trPr>
          <w:trHeight w:val="1800"/>
        </w:trPr>
        <w:tc>
          <w:tcPr>
            <w:tcW w:w="5022" w:type="dxa"/>
          </w:tcPr>
          <w:p w:rsidR="00CF4F1B" w:rsidRPr="00531270" w:rsidRDefault="00CF4F1B" w:rsidP="00AC7221">
            <w:pPr>
              <w:overflowPunct w:val="0"/>
              <w:autoSpaceDE w:val="0"/>
              <w:autoSpaceDN w:val="0"/>
              <w:adjustRightInd w:val="0"/>
              <w:textAlignment w:val="baseline"/>
              <w:rPr>
                <w:rFonts w:ascii="Times New Roman" w:hAnsi="Times New Roman"/>
                <w:sz w:val="24"/>
                <w:szCs w:val="24"/>
              </w:rPr>
            </w:pPr>
            <w:r w:rsidRPr="006D2355">
              <w:rPr>
                <w:rFonts w:ascii="Times New Roman" w:hAnsi="Times New Roman"/>
                <w:sz w:val="24"/>
                <w:szCs w:val="24"/>
              </w:rPr>
              <w:lastRenderedPageBreak/>
              <w:t xml:space="preserve">11. </w:t>
            </w:r>
            <w:proofErr w:type="gramStart"/>
            <w:r w:rsidRPr="00531270">
              <w:rPr>
                <w:rFonts w:ascii="Times New Roman" w:hAnsi="Times New Roman"/>
                <w:sz w:val="24"/>
                <w:szCs w:val="24"/>
              </w:rPr>
              <w:t>Предоставление финансовой поддержки субъектам малого и среднего предпринимательства в соответствии с Порядком предоставления и расходования субсидий из бюджета Пожарского муниципального района субъектам малого предпринимательства – получателям финансовой поддержки в рамках муниципальной  программы «Поддержка малого и среднего предпринимательства в Пожарском муниципальном районе на 2012-2014 годы», утвержденным постановлением администрации Пожарского муниципального района о</w:t>
            </w:r>
            <w:r>
              <w:rPr>
                <w:rFonts w:ascii="Times New Roman" w:hAnsi="Times New Roman"/>
                <w:sz w:val="24"/>
                <w:szCs w:val="24"/>
              </w:rPr>
              <w:t>т 24 октября 2012 года № 533-па.</w:t>
            </w:r>
            <w:proofErr w:type="gramEnd"/>
          </w:p>
          <w:p w:rsidR="00CF4F1B" w:rsidRPr="00F67EE4" w:rsidRDefault="00CF4F1B" w:rsidP="00AC7221">
            <w:pPr>
              <w:tabs>
                <w:tab w:val="left" w:pos="5362"/>
              </w:tabs>
              <w:rPr>
                <w:rFonts w:ascii="Times New Roman" w:hAnsi="Times New Roman"/>
                <w:sz w:val="24"/>
                <w:szCs w:val="24"/>
              </w:rPr>
            </w:pPr>
          </w:p>
        </w:tc>
        <w:tc>
          <w:tcPr>
            <w:tcW w:w="1578" w:type="dxa"/>
          </w:tcPr>
          <w:p w:rsidR="00CF4F1B" w:rsidRPr="00F67EE4"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Pr="00F67EE4"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Pr="00F67EE4"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Pr="00632824" w:rsidRDefault="00CF4F1B" w:rsidP="00AC7221">
            <w:pPr>
              <w:rPr>
                <w:rFonts w:ascii="Times New Roman" w:hAnsi="Times New Roman"/>
                <w:sz w:val="24"/>
                <w:szCs w:val="24"/>
              </w:rPr>
            </w:pPr>
            <w:proofErr w:type="gramStart"/>
            <w:r w:rsidRPr="00632824">
              <w:rPr>
                <w:rFonts w:ascii="Times New Roman" w:hAnsi="Times New Roman"/>
                <w:sz w:val="24"/>
                <w:szCs w:val="24"/>
              </w:rPr>
              <w:t>Предоставление финансовой поддержки субъектам малого и среднего предпринимательства осуществляется в соответствии с Порядком предоставления и расходования субсидий из бюджета Пожарского муниципального района субъектам малого предпринимательства – получателям финансовой поддержки в рамках муниципальной программы «Поддержка малого и среднего предпринимательства в Пожарском муниципальном районе на 2015-2017 годы», утвержденным постановлением администрации Пожарского муниципального района от</w:t>
            </w:r>
            <w:r>
              <w:rPr>
                <w:rFonts w:ascii="Times New Roman" w:hAnsi="Times New Roman"/>
                <w:sz w:val="24"/>
                <w:szCs w:val="24"/>
              </w:rPr>
              <w:t xml:space="preserve"> 15 апреля 2015 года № 169-па.</w:t>
            </w:r>
            <w:proofErr w:type="gramEnd"/>
          </w:p>
        </w:tc>
      </w:tr>
      <w:tr w:rsidR="00CF4F1B" w:rsidRPr="00433489" w:rsidTr="006E4D50">
        <w:trPr>
          <w:trHeight w:val="843"/>
        </w:trPr>
        <w:tc>
          <w:tcPr>
            <w:tcW w:w="5022" w:type="dxa"/>
          </w:tcPr>
          <w:p w:rsidR="00CF4F1B" w:rsidRPr="001A42AB" w:rsidRDefault="00CF4F1B" w:rsidP="00AC7221">
            <w:pPr>
              <w:overflowPunct w:val="0"/>
              <w:autoSpaceDE w:val="0"/>
              <w:autoSpaceDN w:val="0"/>
              <w:adjustRightInd w:val="0"/>
              <w:textAlignment w:val="baseline"/>
              <w:rPr>
                <w:rFonts w:ascii="Times New Roman" w:hAnsi="Times New Roman"/>
                <w:sz w:val="24"/>
                <w:szCs w:val="24"/>
              </w:rPr>
            </w:pPr>
            <w:r>
              <w:rPr>
                <w:rFonts w:ascii="Times New Roman" w:hAnsi="Times New Roman"/>
                <w:sz w:val="24"/>
                <w:szCs w:val="24"/>
              </w:rPr>
              <w:t>12</w:t>
            </w:r>
            <w:r w:rsidRPr="001A42AB">
              <w:rPr>
                <w:rFonts w:ascii="Times New Roman" w:hAnsi="Times New Roman"/>
                <w:sz w:val="24"/>
                <w:szCs w:val="24"/>
              </w:rPr>
              <w:t>.  Владение, пользование и распоряжение муниципальным имуществом, распоряжение земельными участками, государственная собственность на которые не разграничена, в соответствии с требованиями законодательства, муниципальных правовых актов Пожарского муниципального района</w:t>
            </w:r>
          </w:p>
          <w:p w:rsidR="00CF4F1B" w:rsidRPr="006D2355"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Default="00ED7436" w:rsidP="00AC7221">
            <w:pPr>
              <w:rPr>
                <w:rFonts w:ascii="Times New Roman" w:hAnsi="Times New Roman"/>
                <w:sz w:val="24"/>
                <w:szCs w:val="24"/>
              </w:rPr>
            </w:pPr>
            <w:r>
              <w:rPr>
                <w:rFonts w:ascii="Times New Roman" w:hAnsi="Times New Roman"/>
                <w:sz w:val="24"/>
                <w:szCs w:val="24"/>
              </w:rPr>
              <w:t xml:space="preserve">Всего в области землепользования принято 235 постановлений </w:t>
            </w:r>
            <w:r w:rsidR="009017F5">
              <w:rPr>
                <w:rFonts w:ascii="Times New Roman" w:hAnsi="Times New Roman"/>
                <w:sz w:val="24"/>
                <w:szCs w:val="24"/>
              </w:rPr>
              <w:t>администраций</w:t>
            </w:r>
            <w:r>
              <w:rPr>
                <w:rFonts w:ascii="Times New Roman" w:hAnsi="Times New Roman"/>
                <w:sz w:val="24"/>
                <w:szCs w:val="24"/>
              </w:rPr>
              <w:t xml:space="preserve"> Пожарского муниципального района и поселений Пожарского муниципального района, а именно:</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Администрация Пожарского муниципального района – 91;</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Лучегорского</w:t>
            </w:r>
            <w:proofErr w:type="spellEnd"/>
            <w:r>
              <w:rPr>
                <w:rFonts w:ascii="Times New Roman" w:hAnsi="Times New Roman"/>
                <w:sz w:val="24"/>
                <w:szCs w:val="24"/>
              </w:rPr>
              <w:t xml:space="preserve"> городского поселения – 48;</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Верхнеперевальского</w:t>
            </w:r>
            <w:proofErr w:type="spellEnd"/>
            <w:r>
              <w:rPr>
                <w:rFonts w:ascii="Times New Roman" w:hAnsi="Times New Roman"/>
                <w:sz w:val="24"/>
                <w:szCs w:val="24"/>
              </w:rPr>
              <w:t xml:space="preserve"> сельского поселения – 9;</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Губеровского</w:t>
            </w:r>
            <w:proofErr w:type="spellEnd"/>
            <w:r>
              <w:rPr>
                <w:rFonts w:ascii="Times New Roman" w:hAnsi="Times New Roman"/>
                <w:sz w:val="24"/>
                <w:szCs w:val="24"/>
              </w:rPr>
              <w:t xml:space="preserve"> сельского поселения – 14;</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Игнатьевского</w:t>
            </w:r>
            <w:proofErr w:type="spellEnd"/>
            <w:r>
              <w:rPr>
                <w:rFonts w:ascii="Times New Roman" w:hAnsi="Times New Roman"/>
                <w:sz w:val="24"/>
                <w:szCs w:val="24"/>
              </w:rPr>
              <w:t xml:space="preserve"> сельского поселения – 2;</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Краснояровского</w:t>
            </w:r>
            <w:proofErr w:type="spellEnd"/>
            <w:r>
              <w:rPr>
                <w:rFonts w:ascii="Times New Roman" w:hAnsi="Times New Roman"/>
                <w:sz w:val="24"/>
                <w:szCs w:val="24"/>
              </w:rPr>
              <w:t xml:space="preserve"> сельского поселения – 9; </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Нагорненского</w:t>
            </w:r>
            <w:proofErr w:type="spellEnd"/>
            <w:r>
              <w:rPr>
                <w:rFonts w:ascii="Times New Roman" w:hAnsi="Times New Roman"/>
                <w:sz w:val="24"/>
                <w:szCs w:val="24"/>
              </w:rPr>
              <w:t xml:space="preserve"> </w:t>
            </w:r>
            <w:r>
              <w:rPr>
                <w:rFonts w:ascii="Times New Roman" w:hAnsi="Times New Roman"/>
                <w:sz w:val="24"/>
                <w:szCs w:val="24"/>
              </w:rPr>
              <w:lastRenderedPageBreak/>
              <w:t>сельского поселения – 4;</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Администрация Пожарского сельского поселения – 19;</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Администрация Светлогорского сельского поселения – 15;</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Pr>
                <w:rFonts w:ascii="Times New Roman" w:hAnsi="Times New Roman"/>
                <w:sz w:val="24"/>
                <w:szCs w:val="24"/>
              </w:rPr>
              <w:t>Соболинского</w:t>
            </w:r>
            <w:proofErr w:type="spellEnd"/>
            <w:r>
              <w:rPr>
                <w:rFonts w:ascii="Times New Roman" w:hAnsi="Times New Roman"/>
                <w:sz w:val="24"/>
                <w:szCs w:val="24"/>
              </w:rPr>
              <w:t xml:space="preserve"> сельского поселения – 2;</w:t>
            </w:r>
          </w:p>
          <w:p w:rsidR="00ED7436" w:rsidRDefault="00ED7436" w:rsidP="00ED7436">
            <w:pPr>
              <w:pStyle w:val="ae"/>
              <w:numPr>
                <w:ilvl w:val="0"/>
                <w:numId w:val="2"/>
              </w:numPr>
              <w:ind w:left="-80" w:firstLine="426"/>
              <w:rPr>
                <w:rFonts w:ascii="Times New Roman" w:hAnsi="Times New Roman"/>
                <w:sz w:val="24"/>
                <w:szCs w:val="24"/>
              </w:rPr>
            </w:pPr>
            <w:r>
              <w:rPr>
                <w:rFonts w:ascii="Times New Roman" w:hAnsi="Times New Roman"/>
                <w:sz w:val="24"/>
                <w:szCs w:val="24"/>
              </w:rPr>
              <w:t xml:space="preserve">Администрация </w:t>
            </w:r>
            <w:proofErr w:type="spellStart"/>
            <w:r w:rsidR="006E4D50">
              <w:rPr>
                <w:rFonts w:ascii="Times New Roman" w:hAnsi="Times New Roman"/>
                <w:sz w:val="24"/>
                <w:szCs w:val="24"/>
              </w:rPr>
              <w:t>Федосьевского</w:t>
            </w:r>
            <w:proofErr w:type="spellEnd"/>
            <w:r w:rsidR="006E4D50">
              <w:rPr>
                <w:rFonts w:ascii="Times New Roman" w:hAnsi="Times New Roman"/>
                <w:sz w:val="24"/>
                <w:szCs w:val="24"/>
              </w:rPr>
              <w:t xml:space="preserve"> сельского поселения – 22.</w:t>
            </w:r>
          </w:p>
          <w:p w:rsidR="006E4D50" w:rsidRDefault="006E4D50" w:rsidP="006E4D50">
            <w:pPr>
              <w:pStyle w:val="ae"/>
              <w:ind w:left="62"/>
              <w:rPr>
                <w:rFonts w:ascii="Times New Roman" w:hAnsi="Times New Roman"/>
                <w:sz w:val="24"/>
                <w:szCs w:val="24"/>
              </w:rPr>
            </w:pPr>
            <w:r>
              <w:rPr>
                <w:rFonts w:ascii="Times New Roman" w:hAnsi="Times New Roman"/>
                <w:sz w:val="24"/>
                <w:szCs w:val="24"/>
              </w:rPr>
              <w:t>Количество, поступивших заявлений по вопросам землепользования – 293.</w:t>
            </w:r>
          </w:p>
          <w:p w:rsidR="006E4D50" w:rsidRDefault="006E4D50" w:rsidP="006E4D50">
            <w:pPr>
              <w:pStyle w:val="ae"/>
              <w:ind w:left="62"/>
              <w:rPr>
                <w:rFonts w:ascii="Times New Roman" w:hAnsi="Times New Roman"/>
                <w:sz w:val="24"/>
                <w:szCs w:val="24"/>
              </w:rPr>
            </w:pPr>
            <w:r>
              <w:rPr>
                <w:rFonts w:ascii="Times New Roman" w:hAnsi="Times New Roman"/>
                <w:sz w:val="24"/>
                <w:szCs w:val="24"/>
              </w:rPr>
              <w:t xml:space="preserve">Из них: </w:t>
            </w:r>
            <w:proofErr w:type="spellStart"/>
            <w:r>
              <w:rPr>
                <w:rFonts w:ascii="Times New Roman" w:hAnsi="Times New Roman"/>
                <w:sz w:val="24"/>
                <w:szCs w:val="24"/>
              </w:rPr>
              <w:t>Лучегорское</w:t>
            </w:r>
            <w:proofErr w:type="spellEnd"/>
            <w:r>
              <w:rPr>
                <w:rFonts w:ascii="Times New Roman" w:hAnsi="Times New Roman"/>
                <w:sz w:val="24"/>
                <w:szCs w:val="24"/>
              </w:rPr>
              <w:t xml:space="preserve"> городское поселение – 127, сельские поселения – 166.</w:t>
            </w:r>
          </w:p>
          <w:p w:rsidR="004F4448" w:rsidRPr="004F4448" w:rsidRDefault="004F4448" w:rsidP="004F4448">
            <w:pPr>
              <w:pStyle w:val="af"/>
              <w:jc w:val="both"/>
              <w:rPr>
                <w:rFonts w:ascii="Times New Roman" w:eastAsiaTheme="minorEastAsia" w:hAnsi="Times New Roman"/>
                <w:sz w:val="24"/>
                <w:szCs w:val="24"/>
              </w:rPr>
            </w:pPr>
            <w:r w:rsidRPr="004F4448">
              <w:rPr>
                <w:rFonts w:ascii="Times New Roman" w:eastAsiaTheme="minorEastAsia" w:hAnsi="Times New Roman"/>
                <w:sz w:val="24"/>
                <w:szCs w:val="24"/>
              </w:rPr>
              <w:t>Во исполнение нормативного правового акта Думы Пожарского муниципального района от 26 февраля 2015 года № 324-НПА «О прогнозном плане приватизации имущества Пожарского мун</w:t>
            </w:r>
            <w:r>
              <w:rPr>
                <w:rFonts w:ascii="Times New Roman" w:eastAsiaTheme="minorEastAsia" w:hAnsi="Times New Roman"/>
                <w:sz w:val="24"/>
                <w:szCs w:val="24"/>
              </w:rPr>
              <w:t>иципального района на 2015 год»</w:t>
            </w:r>
          </w:p>
          <w:p w:rsidR="004F4448" w:rsidRPr="004F4448" w:rsidRDefault="004F4448" w:rsidP="004F4448">
            <w:pPr>
              <w:pStyle w:val="af"/>
              <w:jc w:val="both"/>
              <w:rPr>
                <w:rFonts w:ascii="Times New Roman" w:eastAsiaTheme="minorEastAsia" w:hAnsi="Times New Roman"/>
                <w:sz w:val="24"/>
                <w:szCs w:val="24"/>
              </w:rPr>
            </w:pPr>
            <w:r w:rsidRPr="004F4448">
              <w:rPr>
                <w:rFonts w:ascii="Times New Roman" w:hAnsi="Times New Roman"/>
                <w:sz w:val="24"/>
                <w:szCs w:val="24"/>
              </w:rPr>
              <w:t xml:space="preserve">29 апреля 2015 года проведены торги без объявления цены. </w:t>
            </w:r>
            <w:proofErr w:type="gramStart"/>
            <w:r w:rsidRPr="004F4448">
              <w:rPr>
                <w:rFonts w:ascii="Times New Roman" w:hAnsi="Times New Roman"/>
                <w:sz w:val="24"/>
                <w:szCs w:val="24"/>
              </w:rPr>
              <w:t xml:space="preserve">Объект продажи - здание – Детский сад, назначение: нежилое, 2-этажный, общей площадью  </w:t>
            </w:r>
            <w:smartTag w:uri="urn:schemas-microsoft-com:office:smarttags" w:element="metricconverter">
              <w:smartTagPr>
                <w:attr w:name="ProductID" w:val="821,4 кв. м"/>
              </w:smartTagPr>
              <w:r w:rsidRPr="004F4448">
                <w:rPr>
                  <w:rFonts w:ascii="Times New Roman" w:hAnsi="Times New Roman"/>
                  <w:sz w:val="24"/>
                  <w:szCs w:val="24"/>
                </w:rPr>
                <w:t>821,4 кв. м</w:t>
              </w:r>
            </w:smartTag>
            <w:r w:rsidRPr="004F4448">
              <w:rPr>
                <w:rFonts w:ascii="Times New Roman" w:hAnsi="Times New Roman"/>
                <w:sz w:val="24"/>
                <w:szCs w:val="24"/>
              </w:rPr>
              <w:t>, инв. № 05:234:001:002755080, лит.</w:t>
            </w:r>
            <w:proofErr w:type="gramEnd"/>
            <w:r w:rsidRPr="004F4448">
              <w:rPr>
                <w:rFonts w:ascii="Times New Roman" w:hAnsi="Times New Roman"/>
                <w:sz w:val="24"/>
                <w:szCs w:val="24"/>
              </w:rPr>
              <w:t xml:space="preserve"> А, </w:t>
            </w:r>
            <w:proofErr w:type="gramStart"/>
            <w:r w:rsidRPr="004F4448">
              <w:rPr>
                <w:rFonts w:ascii="Times New Roman" w:hAnsi="Times New Roman"/>
                <w:sz w:val="24"/>
                <w:szCs w:val="24"/>
              </w:rPr>
              <w:t>расположенное</w:t>
            </w:r>
            <w:proofErr w:type="gramEnd"/>
            <w:r w:rsidRPr="004F4448">
              <w:rPr>
                <w:rFonts w:ascii="Times New Roman" w:hAnsi="Times New Roman"/>
                <w:sz w:val="24"/>
                <w:szCs w:val="24"/>
              </w:rPr>
              <w:t xml:space="preserve"> по адресу: Приморский край, Пожарский район, с. Пожарское, ул. Калинина, 30. Цена сделки 100010 (Сто тысяч десять) рублей.</w:t>
            </w:r>
          </w:p>
          <w:p w:rsidR="00ED7436" w:rsidRPr="0058329F" w:rsidRDefault="004F4448" w:rsidP="0058329F">
            <w:pPr>
              <w:pStyle w:val="af"/>
              <w:jc w:val="both"/>
              <w:rPr>
                <w:rFonts w:ascii="Times New Roman" w:eastAsiaTheme="minorEastAsia" w:hAnsi="Times New Roman"/>
                <w:sz w:val="24"/>
                <w:szCs w:val="24"/>
              </w:rPr>
            </w:pPr>
            <w:r w:rsidRPr="004F4448">
              <w:rPr>
                <w:rFonts w:ascii="Times New Roman" w:eastAsiaTheme="minorEastAsia" w:hAnsi="Times New Roman"/>
                <w:sz w:val="24"/>
                <w:szCs w:val="24"/>
              </w:rPr>
              <w:t xml:space="preserve">26 мая 2015 года проведен аукцион по продаже легкового автомобиля </w:t>
            </w:r>
            <w:r w:rsidRPr="004F4448">
              <w:rPr>
                <w:rFonts w:ascii="Times New Roman" w:eastAsiaTheme="minorEastAsia" w:hAnsi="Times New Roman"/>
                <w:sz w:val="24"/>
                <w:szCs w:val="24"/>
                <w:lang w:val="en-US"/>
              </w:rPr>
              <w:t>SUZUKIESCUDO</w:t>
            </w:r>
            <w:r w:rsidRPr="004F4448">
              <w:rPr>
                <w:rFonts w:ascii="Times New Roman" w:eastAsiaTheme="minorEastAsia" w:hAnsi="Times New Roman"/>
                <w:sz w:val="24"/>
                <w:szCs w:val="24"/>
              </w:rPr>
              <w:t xml:space="preserve">, 1992 года выпуска, № двигателя </w:t>
            </w:r>
            <w:r w:rsidRPr="004F4448">
              <w:rPr>
                <w:rFonts w:ascii="Times New Roman" w:eastAsiaTheme="minorEastAsia" w:hAnsi="Times New Roman"/>
                <w:sz w:val="24"/>
                <w:szCs w:val="24"/>
                <w:lang w:val="en-US"/>
              </w:rPr>
              <w:t>G</w:t>
            </w:r>
            <w:r w:rsidRPr="004F4448">
              <w:rPr>
                <w:rFonts w:ascii="Times New Roman" w:eastAsiaTheme="minorEastAsia" w:hAnsi="Times New Roman"/>
                <w:sz w:val="24"/>
                <w:szCs w:val="24"/>
              </w:rPr>
              <w:t>16</w:t>
            </w:r>
            <w:r w:rsidRPr="004F4448">
              <w:rPr>
                <w:rFonts w:ascii="Times New Roman" w:eastAsiaTheme="minorEastAsia" w:hAnsi="Times New Roman"/>
                <w:sz w:val="24"/>
                <w:szCs w:val="24"/>
                <w:lang w:val="en-US"/>
              </w:rPr>
              <w:t>A</w:t>
            </w:r>
            <w:r w:rsidRPr="004F4448">
              <w:rPr>
                <w:rFonts w:ascii="Times New Roman" w:eastAsiaTheme="minorEastAsia" w:hAnsi="Times New Roman"/>
                <w:sz w:val="24"/>
                <w:szCs w:val="24"/>
              </w:rPr>
              <w:t>-267810, № кузова отсутствует, цвет кузова зеленый, регистрационный знак У564РК/25</w:t>
            </w:r>
            <w:r w:rsidRPr="004F4448">
              <w:rPr>
                <w:rFonts w:ascii="Times New Roman" w:eastAsiaTheme="minorEastAsia" w:hAnsi="Times New Roman"/>
                <w:sz w:val="24"/>
                <w:szCs w:val="24"/>
                <w:lang w:val="en-US"/>
              </w:rPr>
              <w:t>RUS</w:t>
            </w:r>
            <w:r w:rsidRPr="004F4448">
              <w:rPr>
                <w:rFonts w:ascii="Times New Roman" w:eastAsiaTheme="minorEastAsia" w:hAnsi="Times New Roman"/>
                <w:sz w:val="24"/>
                <w:szCs w:val="24"/>
              </w:rPr>
              <w:t>. Цена сделки 187975 (Сто восемьдесят семь тысяч девятьсот семьдесят пять) рублей.</w:t>
            </w:r>
          </w:p>
        </w:tc>
      </w:tr>
      <w:tr w:rsidR="00CF4F1B" w:rsidRPr="00433489" w:rsidTr="00AC7221">
        <w:trPr>
          <w:trHeight w:val="1800"/>
        </w:trPr>
        <w:tc>
          <w:tcPr>
            <w:tcW w:w="5022" w:type="dxa"/>
          </w:tcPr>
          <w:p w:rsidR="00CF4F1B" w:rsidRPr="0058329F" w:rsidRDefault="00CF4F1B" w:rsidP="0058329F">
            <w:pPr>
              <w:overflowPunct w:val="0"/>
              <w:autoSpaceDE w:val="0"/>
              <w:autoSpaceDN w:val="0"/>
              <w:adjustRightInd w:val="0"/>
              <w:textAlignment w:val="baseline"/>
              <w:rPr>
                <w:rFonts w:ascii="Times New Roman" w:hAnsi="Times New Roman"/>
                <w:sz w:val="24"/>
                <w:szCs w:val="24"/>
              </w:rPr>
            </w:pPr>
            <w:r w:rsidRPr="00620399">
              <w:rPr>
                <w:rFonts w:ascii="Times New Roman" w:hAnsi="Times New Roman"/>
                <w:sz w:val="24"/>
                <w:szCs w:val="24"/>
              </w:rPr>
              <w:lastRenderedPageBreak/>
              <w:t xml:space="preserve">13. Организация и проведение конкурсов и </w:t>
            </w:r>
            <w:r w:rsidR="007048AC" w:rsidRPr="00620399">
              <w:rPr>
                <w:rFonts w:ascii="Times New Roman" w:hAnsi="Times New Roman"/>
                <w:sz w:val="24"/>
                <w:szCs w:val="24"/>
              </w:rPr>
              <w:t>аукционов по</w:t>
            </w:r>
            <w:r w:rsidRPr="00620399">
              <w:rPr>
                <w:rFonts w:ascii="Times New Roman" w:hAnsi="Times New Roman"/>
                <w:sz w:val="24"/>
                <w:szCs w:val="24"/>
              </w:rPr>
              <w:t xml:space="preserve"> продаже права на заключение договоров аренды, договоров безвозмездного пользования, договоров </w:t>
            </w:r>
            <w:proofErr w:type="spellStart"/>
            <w:r w:rsidRPr="00620399">
              <w:rPr>
                <w:rFonts w:ascii="Times New Roman" w:hAnsi="Times New Roman"/>
                <w:spacing w:val="-20"/>
                <w:sz w:val="24"/>
                <w:szCs w:val="24"/>
              </w:rPr>
              <w:t>доверительногоуправления</w:t>
            </w:r>
            <w:proofErr w:type="spellEnd"/>
            <w:r w:rsidRPr="00620399">
              <w:rPr>
                <w:rFonts w:ascii="Times New Roman" w:hAnsi="Times New Roman"/>
                <w:sz w:val="24"/>
                <w:szCs w:val="24"/>
              </w:rPr>
              <w:t xml:space="preserve"> муниципальным имуществом, иных договоров, </w:t>
            </w:r>
            <w:r w:rsidRPr="00620399">
              <w:rPr>
                <w:rFonts w:ascii="Times New Roman" w:hAnsi="Times New Roman"/>
                <w:spacing w:val="-20"/>
                <w:sz w:val="24"/>
                <w:szCs w:val="24"/>
              </w:rPr>
              <w:t xml:space="preserve">предусматривающих </w:t>
            </w:r>
            <w:r w:rsidRPr="00620399">
              <w:rPr>
                <w:rFonts w:ascii="Times New Roman" w:hAnsi="Times New Roman"/>
                <w:sz w:val="24"/>
                <w:szCs w:val="24"/>
              </w:rPr>
              <w:t xml:space="preserve">переход прав владения и (или) пользования в отношении муниципального имущества в соответствии с требованиями </w:t>
            </w:r>
            <w:r w:rsidRPr="00620399">
              <w:rPr>
                <w:rFonts w:ascii="Times New Roman" w:hAnsi="Times New Roman"/>
                <w:spacing w:val="-20"/>
                <w:sz w:val="24"/>
                <w:szCs w:val="24"/>
              </w:rPr>
              <w:t>законодательства,</w:t>
            </w:r>
            <w:r w:rsidRPr="00620399">
              <w:rPr>
                <w:rFonts w:ascii="Times New Roman" w:hAnsi="Times New Roman"/>
                <w:sz w:val="24"/>
                <w:szCs w:val="24"/>
              </w:rPr>
              <w:t xml:space="preserve"> муниципальных правовых актов Пожарского муниципального района</w:t>
            </w:r>
            <w:r w:rsidR="0058329F" w:rsidRPr="0058329F">
              <w:rPr>
                <w:rFonts w:ascii="Times New Roman" w:hAnsi="Times New Roman"/>
                <w:sz w:val="24"/>
                <w:szCs w:val="24"/>
              </w:rPr>
              <w:t>.</w:t>
            </w: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 xml:space="preserve">2015 г. </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4F4448" w:rsidRPr="004F4448" w:rsidRDefault="004F4448" w:rsidP="004F4448">
            <w:pPr>
              <w:spacing w:after="200"/>
              <w:jc w:val="both"/>
              <w:rPr>
                <w:rFonts w:ascii="Times New Roman" w:eastAsiaTheme="minorEastAsia" w:hAnsi="Times New Roman"/>
                <w:sz w:val="24"/>
                <w:szCs w:val="24"/>
              </w:rPr>
            </w:pPr>
            <w:r w:rsidRPr="004F4448">
              <w:rPr>
                <w:rFonts w:ascii="Times New Roman" w:eastAsiaTheme="minorEastAsia" w:hAnsi="Times New Roman"/>
                <w:sz w:val="24"/>
                <w:szCs w:val="24"/>
              </w:rPr>
              <w:t xml:space="preserve">Аукционы по продаже права на заключение договоров аренды, договоров безвозмездного пользования, договоров </w:t>
            </w:r>
            <w:proofErr w:type="spellStart"/>
            <w:r w:rsidRPr="004F4448">
              <w:rPr>
                <w:rFonts w:ascii="Times New Roman" w:eastAsiaTheme="minorEastAsia" w:hAnsi="Times New Roman"/>
                <w:spacing w:val="-20"/>
                <w:sz w:val="24"/>
                <w:szCs w:val="24"/>
              </w:rPr>
              <w:t>доверительногоуправления</w:t>
            </w:r>
            <w:proofErr w:type="spellEnd"/>
            <w:r w:rsidRPr="004F4448">
              <w:rPr>
                <w:rFonts w:ascii="Times New Roman" w:eastAsiaTheme="minorEastAsia" w:hAnsi="Times New Roman"/>
                <w:sz w:val="24"/>
                <w:szCs w:val="24"/>
              </w:rPr>
              <w:t xml:space="preserve"> муниципальным имуществом, иных договоров, </w:t>
            </w:r>
            <w:r w:rsidRPr="004F4448">
              <w:rPr>
                <w:rFonts w:ascii="Times New Roman" w:eastAsiaTheme="minorEastAsia" w:hAnsi="Times New Roman"/>
                <w:spacing w:val="-20"/>
                <w:sz w:val="24"/>
                <w:szCs w:val="24"/>
              </w:rPr>
              <w:t xml:space="preserve">предусматривающих </w:t>
            </w:r>
            <w:r w:rsidRPr="004F4448">
              <w:rPr>
                <w:rFonts w:ascii="Times New Roman" w:eastAsiaTheme="minorEastAsia" w:hAnsi="Times New Roman"/>
                <w:sz w:val="24"/>
                <w:szCs w:val="24"/>
              </w:rPr>
              <w:t>переход прав владения и (или) пользования в отношении муниципального имущества в 2015 году не проводились.</w:t>
            </w:r>
          </w:p>
          <w:p w:rsidR="00CF4F1B" w:rsidRPr="00632824" w:rsidRDefault="00CF4F1B" w:rsidP="00AC7221">
            <w:pPr>
              <w:rPr>
                <w:rFonts w:ascii="Times New Roman" w:hAnsi="Times New Roman"/>
                <w:sz w:val="24"/>
                <w:szCs w:val="24"/>
              </w:rPr>
            </w:pPr>
          </w:p>
        </w:tc>
      </w:tr>
      <w:tr w:rsidR="00CF4F1B" w:rsidRPr="00433489" w:rsidTr="00AC7221">
        <w:trPr>
          <w:trHeight w:val="1800"/>
        </w:trPr>
        <w:tc>
          <w:tcPr>
            <w:tcW w:w="5022" w:type="dxa"/>
          </w:tcPr>
          <w:p w:rsidR="00CF4F1B" w:rsidRPr="0058329F" w:rsidRDefault="00CF4F1B" w:rsidP="00AC7221">
            <w:pPr>
              <w:overflowPunct w:val="0"/>
              <w:autoSpaceDE w:val="0"/>
              <w:autoSpaceDN w:val="0"/>
              <w:adjustRightInd w:val="0"/>
              <w:textAlignment w:val="baseline"/>
              <w:rPr>
                <w:rFonts w:ascii="Times New Roman" w:hAnsi="Times New Roman"/>
                <w:sz w:val="24"/>
                <w:szCs w:val="24"/>
              </w:rPr>
            </w:pPr>
            <w:r>
              <w:rPr>
                <w:rFonts w:ascii="Times New Roman" w:hAnsi="Times New Roman"/>
                <w:sz w:val="24"/>
                <w:szCs w:val="24"/>
              </w:rPr>
              <w:t xml:space="preserve">14. </w:t>
            </w:r>
            <w:r w:rsidRPr="00620399">
              <w:rPr>
                <w:rFonts w:ascii="Times New Roman" w:hAnsi="Times New Roman"/>
                <w:sz w:val="24"/>
                <w:szCs w:val="24"/>
              </w:rPr>
              <w:t xml:space="preserve">Организация и проведение аукционов по продаже права на заключение договоров аренды земельных участков, </w:t>
            </w:r>
            <w:r w:rsidRPr="00620399">
              <w:rPr>
                <w:rFonts w:ascii="Times New Roman" w:hAnsi="Times New Roman"/>
                <w:spacing w:val="-20"/>
                <w:sz w:val="24"/>
                <w:szCs w:val="24"/>
              </w:rPr>
              <w:t>государственная</w:t>
            </w:r>
            <w:r w:rsidRPr="00620399">
              <w:rPr>
                <w:rFonts w:ascii="Times New Roman" w:hAnsi="Times New Roman"/>
                <w:sz w:val="24"/>
                <w:szCs w:val="24"/>
              </w:rPr>
              <w:t xml:space="preserve"> собственность на которые не разграничена, в соответствии с требованиями </w:t>
            </w:r>
            <w:r w:rsidRPr="00620399">
              <w:rPr>
                <w:rFonts w:ascii="Times New Roman" w:hAnsi="Times New Roman"/>
                <w:spacing w:val="-20"/>
                <w:sz w:val="24"/>
                <w:szCs w:val="24"/>
              </w:rPr>
              <w:t>законодательства,</w:t>
            </w:r>
            <w:r w:rsidRPr="00620399">
              <w:rPr>
                <w:rFonts w:ascii="Times New Roman" w:hAnsi="Times New Roman"/>
                <w:sz w:val="24"/>
                <w:szCs w:val="24"/>
              </w:rPr>
              <w:t xml:space="preserve"> муниципальных правовых актов Пожарского муниципального района</w:t>
            </w:r>
            <w:r w:rsidR="0058329F" w:rsidRPr="0058329F">
              <w:rPr>
                <w:rFonts w:ascii="Times New Roman" w:hAnsi="Times New Roman"/>
                <w:sz w:val="24"/>
                <w:szCs w:val="24"/>
              </w:rPr>
              <w:t>.</w:t>
            </w: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4F4448" w:rsidRPr="004F4448" w:rsidRDefault="004F4448" w:rsidP="004F4448">
            <w:pPr>
              <w:pStyle w:val="af"/>
              <w:rPr>
                <w:rFonts w:ascii="Times New Roman" w:eastAsiaTheme="minorEastAsia" w:hAnsi="Times New Roman"/>
                <w:sz w:val="24"/>
                <w:szCs w:val="24"/>
              </w:rPr>
            </w:pPr>
            <w:r w:rsidRPr="004F4448">
              <w:rPr>
                <w:rFonts w:ascii="Times New Roman" w:eastAsiaTheme="minorEastAsia" w:hAnsi="Times New Roman"/>
                <w:sz w:val="24"/>
                <w:szCs w:val="24"/>
              </w:rPr>
              <w:t>В соответствии со статьями 39.11., 39.12. Земельного кодекса Российской федерации:</w:t>
            </w:r>
          </w:p>
          <w:p w:rsidR="004F4448" w:rsidRPr="004F4448" w:rsidRDefault="004F4448" w:rsidP="004F4448">
            <w:pPr>
              <w:pStyle w:val="af"/>
              <w:rPr>
                <w:rFonts w:ascii="Times New Roman" w:eastAsiaTheme="minorEastAsia" w:hAnsi="Times New Roman"/>
                <w:sz w:val="24"/>
                <w:szCs w:val="24"/>
              </w:rPr>
            </w:pPr>
            <w:r w:rsidRPr="004F4448">
              <w:rPr>
                <w:rFonts w:ascii="Times New Roman" w:eastAsiaTheme="minorEastAsia" w:hAnsi="Times New Roman"/>
                <w:sz w:val="24"/>
                <w:szCs w:val="24"/>
              </w:rPr>
              <w:t xml:space="preserve">1.Во исполнение постановления администрации </w:t>
            </w:r>
            <w:proofErr w:type="spellStart"/>
            <w:r w:rsidRPr="004F4448">
              <w:rPr>
                <w:rFonts w:ascii="Times New Roman" w:eastAsiaTheme="minorEastAsia" w:hAnsi="Times New Roman"/>
                <w:sz w:val="24"/>
                <w:szCs w:val="24"/>
              </w:rPr>
              <w:t>Губеровского</w:t>
            </w:r>
            <w:proofErr w:type="spellEnd"/>
            <w:r w:rsidRPr="004F4448">
              <w:rPr>
                <w:rFonts w:ascii="Times New Roman" w:eastAsiaTheme="minorEastAsia" w:hAnsi="Times New Roman"/>
                <w:sz w:val="24"/>
                <w:szCs w:val="24"/>
              </w:rPr>
              <w:t xml:space="preserve"> сельского поселения Пожарского муниципального района от 31 марта 2015 года № 150-па «Об организации и проведении аукциона по продаже права на заключение договора аренды находящегося в государственной собственности земельного участка под оптовой базой и складами» </w:t>
            </w:r>
            <w:r w:rsidRPr="00A4127B">
              <w:rPr>
                <w:rFonts w:ascii="Times New Roman" w:eastAsiaTheme="minorEastAsia" w:hAnsi="Times New Roman"/>
                <w:sz w:val="24"/>
                <w:szCs w:val="24"/>
              </w:rPr>
              <w:t>04 августа 2015 года</w:t>
            </w:r>
            <w:r w:rsidRPr="004F4448">
              <w:rPr>
                <w:rFonts w:ascii="Times New Roman" w:eastAsiaTheme="minorEastAsia" w:hAnsi="Times New Roman"/>
                <w:sz w:val="24"/>
                <w:szCs w:val="24"/>
              </w:rPr>
              <w:t xml:space="preserve"> проведен аукцион на право заключения договора аренды земельного участка площадью </w:t>
            </w:r>
            <w:smartTag w:uri="urn:schemas-microsoft-com:office:smarttags" w:element="metricconverter">
              <w:smartTagPr>
                <w:attr w:name="ProductID" w:val="41000 кв. м"/>
              </w:smartTagPr>
              <w:r w:rsidRPr="004F4448">
                <w:rPr>
                  <w:rFonts w:ascii="Times New Roman" w:eastAsiaTheme="minorEastAsia" w:hAnsi="Times New Roman"/>
                  <w:sz w:val="24"/>
                  <w:szCs w:val="24"/>
                </w:rPr>
                <w:t>41000 кв. м</w:t>
              </w:r>
            </w:smartTag>
            <w:r w:rsidRPr="004F4448">
              <w:rPr>
                <w:rFonts w:ascii="Times New Roman" w:eastAsiaTheme="minorEastAsia" w:hAnsi="Times New Roman"/>
                <w:sz w:val="24"/>
                <w:szCs w:val="24"/>
              </w:rPr>
              <w:t xml:space="preserve"> с кадастровым номером 25:15:170102:425 с. </w:t>
            </w:r>
            <w:proofErr w:type="spellStart"/>
            <w:r w:rsidRPr="004F4448">
              <w:rPr>
                <w:rFonts w:ascii="Times New Roman" w:eastAsiaTheme="minorEastAsia" w:hAnsi="Times New Roman"/>
                <w:sz w:val="24"/>
                <w:szCs w:val="24"/>
              </w:rPr>
              <w:t>Губерово</w:t>
            </w:r>
            <w:proofErr w:type="spellEnd"/>
            <w:r w:rsidRPr="004F4448">
              <w:rPr>
                <w:rFonts w:ascii="Times New Roman" w:eastAsiaTheme="minorEastAsia" w:hAnsi="Times New Roman"/>
                <w:sz w:val="24"/>
                <w:szCs w:val="24"/>
              </w:rPr>
              <w:t>, под оптовые базы и склады. Годовой размер арендной платы 56650 (Пятьдесят шесть тысяч шестьсот пятьдесят) рублей.</w:t>
            </w:r>
          </w:p>
          <w:p w:rsidR="004F4448" w:rsidRPr="004F4448" w:rsidRDefault="004F4448" w:rsidP="004F4448">
            <w:pPr>
              <w:pStyle w:val="af"/>
              <w:rPr>
                <w:rFonts w:ascii="Times New Roman" w:eastAsiaTheme="minorEastAsia" w:hAnsi="Times New Roman"/>
                <w:color w:val="000000"/>
                <w:sz w:val="24"/>
                <w:szCs w:val="24"/>
              </w:rPr>
            </w:pPr>
            <w:r w:rsidRPr="004F4448">
              <w:rPr>
                <w:rFonts w:ascii="Times New Roman" w:eastAsiaTheme="minorEastAsia" w:hAnsi="Times New Roman"/>
                <w:sz w:val="24"/>
                <w:szCs w:val="24"/>
              </w:rPr>
              <w:t xml:space="preserve">2. Во исполнение постановления администрации </w:t>
            </w:r>
            <w:proofErr w:type="spellStart"/>
            <w:r w:rsidRPr="004F4448">
              <w:rPr>
                <w:rFonts w:ascii="Times New Roman" w:eastAsiaTheme="minorEastAsia" w:hAnsi="Times New Roman"/>
                <w:sz w:val="24"/>
                <w:szCs w:val="24"/>
              </w:rPr>
              <w:t>Лучегорского</w:t>
            </w:r>
            <w:proofErr w:type="spellEnd"/>
            <w:r w:rsidRPr="004F4448">
              <w:rPr>
                <w:rFonts w:ascii="Times New Roman" w:eastAsiaTheme="minorEastAsia" w:hAnsi="Times New Roman"/>
                <w:sz w:val="24"/>
                <w:szCs w:val="24"/>
              </w:rPr>
              <w:t xml:space="preserve"> городского поселения от </w:t>
            </w:r>
            <w:r w:rsidRPr="004F4448">
              <w:rPr>
                <w:rFonts w:ascii="Times New Roman" w:eastAsiaTheme="minorEastAsia" w:hAnsi="Times New Roman"/>
                <w:color w:val="000000"/>
                <w:sz w:val="24"/>
                <w:szCs w:val="24"/>
              </w:rPr>
              <w:t xml:space="preserve">19 октября 2015 года № 299-п«Об организации и проведении аукциона на право заключения договора аренды земельного участка, государственная </w:t>
            </w:r>
            <w:r w:rsidRPr="004F4448">
              <w:rPr>
                <w:rFonts w:ascii="Times New Roman" w:eastAsiaTheme="minorEastAsia" w:hAnsi="Times New Roman"/>
                <w:color w:val="000000"/>
                <w:sz w:val="24"/>
                <w:szCs w:val="24"/>
              </w:rPr>
              <w:lastRenderedPageBreak/>
              <w:t xml:space="preserve">собственность на который не разграничена, под автостоянку в </w:t>
            </w:r>
            <w:proofErr w:type="spellStart"/>
            <w:r w:rsidRPr="004F4448">
              <w:rPr>
                <w:rFonts w:ascii="Times New Roman" w:eastAsiaTheme="minorEastAsia" w:hAnsi="Times New Roman"/>
                <w:color w:val="000000"/>
                <w:sz w:val="24"/>
                <w:szCs w:val="24"/>
              </w:rPr>
              <w:t>пгт</w:t>
            </w:r>
            <w:proofErr w:type="spellEnd"/>
            <w:r w:rsidRPr="004F4448">
              <w:rPr>
                <w:rFonts w:ascii="Times New Roman" w:eastAsiaTheme="minorEastAsia" w:hAnsi="Times New Roman"/>
                <w:color w:val="000000"/>
                <w:sz w:val="24"/>
                <w:szCs w:val="24"/>
              </w:rPr>
              <w:t xml:space="preserve"> </w:t>
            </w:r>
            <w:proofErr w:type="spellStart"/>
            <w:r w:rsidRPr="004F4448">
              <w:rPr>
                <w:rFonts w:ascii="Times New Roman" w:eastAsiaTheme="minorEastAsia" w:hAnsi="Times New Roman"/>
                <w:color w:val="000000"/>
                <w:sz w:val="24"/>
                <w:szCs w:val="24"/>
              </w:rPr>
              <w:t>Лучегорск</w:t>
            </w:r>
            <w:proofErr w:type="spellEnd"/>
            <w:r w:rsidRPr="004F4448">
              <w:rPr>
                <w:rFonts w:ascii="Times New Roman" w:eastAsiaTheme="minorEastAsia" w:hAnsi="Times New Roman"/>
                <w:color w:val="000000"/>
                <w:sz w:val="24"/>
                <w:szCs w:val="24"/>
              </w:rPr>
              <w:t xml:space="preserve">» </w:t>
            </w:r>
            <w:r w:rsidRPr="003B6ED8">
              <w:rPr>
                <w:rFonts w:ascii="Times New Roman" w:eastAsiaTheme="minorEastAsia" w:hAnsi="Times New Roman"/>
                <w:color w:val="000000"/>
                <w:sz w:val="24"/>
                <w:szCs w:val="24"/>
              </w:rPr>
              <w:t xml:space="preserve">15 декабря 2015 </w:t>
            </w:r>
            <w:proofErr w:type="spellStart"/>
            <w:r w:rsidRPr="003B6ED8">
              <w:rPr>
                <w:rFonts w:ascii="Times New Roman" w:eastAsiaTheme="minorEastAsia" w:hAnsi="Times New Roman"/>
                <w:color w:val="000000"/>
                <w:sz w:val="24"/>
                <w:szCs w:val="24"/>
              </w:rPr>
              <w:t>года</w:t>
            </w:r>
            <w:r w:rsidRPr="004F4448">
              <w:rPr>
                <w:rFonts w:ascii="Times New Roman" w:eastAsiaTheme="minorEastAsia" w:hAnsi="Times New Roman"/>
                <w:sz w:val="24"/>
                <w:szCs w:val="24"/>
              </w:rPr>
              <w:t>проведен</w:t>
            </w:r>
            <w:proofErr w:type="spellEnd"/>
            <w:r w:rsidRPr="004F4448">
              <w:rPr>
                <w:rFonts w:ascii="Times New Roman" w:eastAsiaTheme="minorEastAsia" w:hAnsi="Times New Roman"/>
                <w:sz w:val="24"/>
                <w:szCs w:val="24"/>
              </w:rPr>
              <w:t xml:space="preserve"> аукцион на право заключения договора аренды земельного </w:t>
            </w:r>
            <w:proofErr w:type="spellStart"/>
            <w:r w:rsidRPr="004F4448">
              <w:rPr>
                <w:rFonts w:ascii="Times New Roman" w:eastAsiaTheme="minorEastAsia" w:hAnsi="Times New Roman"/>
                <w:sz w:val="24"/>
                <w:szCs w:val="24"/>
              </w:rPr>
              <w:t>участкаплощадью</w:t>
            </w:r>
            <w:proofErr w:type="spellEnd"/>
            <w:r w:rsidRPr="004F4448">
              <w:rPr>
                <w:rFonts w:ascii="Times New Roman" w:eastAsiaTheme="minorEastAsia" w:hAnsi="Times New Roman"/>
                <w:sz w:val="24"/>
                <w:szCs w:val="24"/>
              </w:rPr>
              <w:t xml:space="preserve"> 2880 кв. м с кадастровым номером 25:15:080103:18, автостоянка в </w:t>
            </w:r>
            <w:proofErr w:type="spellStart"/>
            <w:r w:rsidRPr="004F4448">
              <w:rPr>
                <w:rFonts w:ascii="Times New Roman" w:eastAsiaTheme="minorEastAsia" w:hAnsi="Times New Roman"/>
                <w:sz w:val="24"/>
                <w:szCs w:val="24"/>
              </w:rPr>
              <w:t>пгт</w:t>
            </w:r>
            <w:proofErr w:type="spellEnd"/>
            <w:r w:rsidRPr="004F4448">
              <w:rPr>
                <w:rFonts w:ascii="Times New Roman" w:eastAsiaTheme="minorEastAsia" w:hAnsi="Times New Roman"/>
                <w:sz w:val="24"/>
                <w:szCs w:val="24"/>
              </w:rPr>
              <w:t xml:space="preserve"> </w:t>
            </w:r>
            <w:proofErr w:type="spellStart"/>
            <w:r w:rsidRPr="004F4448">
              <w:rPr>
                <w:rFonts w:ascii="Times New Roman" w:eastAsiaTheme="minorEastAsia" w:hAnsi="Times New Roman"/>
                <w:sz w:val="24"/>
                <w:szCs w:val="24"/>
              </w:rPr>
              <w:t>Лучегорск</w:t>
            </w:r>
            <w:proofErr w:type="spellEnd"/>
            <w:r w:rsidRPr="004F4448">
              <w:rPr>
                <w:rFonts w:ascii="Times New Roman" w:eastAsiaTheme="minorEastAsia" w:hAnsi="Times New Roman"/>
                <w:sz w:val="24"/>
                <w:szCs w:val="24"/>
              </w:rPr>
              <w:t xml:space="preserve">. Годовой размер арендной платы 138000 (Сто тридцать восемь тысяч) рублей.            </w:t>
            </w:r>
          </w:p>
          <w:p w:rsidR="00CF4F1B" w:rsidRPr="00632824" w:rsidRDefault="00CF4F1B" w:rsidP="00AC7221">
            <w:pPr>
              <w:rPr>
                <w:rFonts w:ascii="Times New Roman" w:hAnsi="Times New Roman"/>
                <w:sz w:val="24"/>
                <w:szCs w:val="24"/>
              </w:rPr>
            </w:pPr>
          </w:p>
        </w:tc>
      </w:tr>
      <w:tr w:rsidR="00CF4F1B" w:rsidRPr="00433489" w:rsidTr="00AC7221">
        <w:trPr>
          <w:trHeight w:val="1800"/>
        </w:trPr>
        <w:tc>
          <w:tcPr>
            <w:tcW w:w="5022" w:type="dxa"/>
          </w:tcPr>
          <w:p w:rsidR="00CF4F1B" w:rsidRPr="0058329F" w:rsidRDefault="00CF4F1B" w:rsidP="00AC7221">
            <w:pPr>
              <w:overflowPunct w:val="0"/>
              <w:autoSpaceDE w:val="0"/>
              <w:autoSpaceDN w:val="0"/>
              <w:adjustRightInd w:val="0"/>
              <w:textAlignment w:val="baseline"/>
              <w:rPr>
                <w:rFonts w:ascii="Times New Roman" w:hAnsi="Times New Roman"/>
                <w:sz w:val="24"/>
                <w:szCs w:val="24"/>
              </w:rPr>
            </w:pPr>
            <w:r>
              <w:rPr>
                <w:rFonts w:ascii="Times New Roman" w:hAnsi="Times New Roman"/>
                <w:sz w:val="24"/>
                <w:szCs w:val="24"/>
              </w:rPr>
              <w:lastRenderedPageBreak/>
              <w:t xml:space="preserve">15. </w:t>
            </w:r>
            <w:r w:rsidRPr="00620399">
              <w:rPr>
                <w:rFonts w:ascii="Times New Roman" w:hAnsi="Times New Roman"/>
                <w:sz w:val="24"/>
                <w:szCs w:val="24"/>
              </w:rPr>
              <w:t>Проведение опросов граждан, проживающих на территории Пожарского района, в части выявления мнения о наличии/отсутствии коррупционных проявлений в деятельности органов исполнительной власти Пожарского муниципального района, об удовлетворенности муниципальными услугами, а также по иным показателям оценки деятельности органов исполнительной власти Пожарского муниципального района населением района</w:t>
            </w:r>
            <w:r w:rsidR="0058329F" w:rsidRPr="0058329F">
              <w:rPr>
                <w:rFonts w:ascii="Times New Roman" w:hAnsi="Times New Roman"/>
                <w:sz w:val="24"/>
                <w:szCs w:val="24"/>
              </w:rPr>
              <w:t>.</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Pr="00632824" w:rsidRDefault="002B6157" w:rsidP="0012096B">
            <w:pPr>
              <w:rPr>
                <w:rFonts w:ascii="Times New Roman" w:hAnsi="Times New Roman"/>
                <w:sz w:val="24"/>
                <w:szCs w:val="24"/>
              </w:rPr>
            </w:pPr>
            <w:r>
              <w:rPr>
                <w:rFonts w:ascii="Times New Roman" w:hAnsi="Times New Roman"/>
                <w:sz w:val="24"/>
                <w:szCs w:val="24"/>
              </w:rPr>
              <w:t>За 2015 год на территории Пожарского муниципального района</w:t>
            </w:r>
            <w:r w:rsidRPr="00620399">
              <w:rPr>
                <w:rFonts w:ascii="Times New Roman" w:hAnsi="Times New Roman"/>
                <w:sz w:val="24"/>
                <w:szCs w:val="24"/>
              </w:rPr>
              <w:t xml:space="preserve"> опрос граждан, проживающих на территории Пожарского района, в части выявления мнения о наличии/отсутствии коррупционных проявлений в деятельности органов исполнительной власти Пожарского муниципального района, об удовлетворенности муниципальными услугами, а также по иным показателям оценки деятельности органов исполнительной власти Пожарского муниципального района населением района</w:t>
            </w:r>
            <w:r w:rsidR="0012096B">
              <w:rPr>
                <w:rFonts w:ascii="Times New Roman" w:hAnsi="Times New Roman"/>
                <w:sz w:val="24"/>
                <w:szCs w:val="24"/>
              </w:rPr>
              <w:t>, не проводился</w:t>
            </w:r>
            <w:r w:rsidRPr="0058329F">
              <w:rPr>
                <w:rFonts w:ascii="Times New Roman" w:hAnsi="Times New Roman"/>
                <w:sz w:val="24"/>
                <w:szCs w:val="24"/>
              </w:rPr>
              <w:t>.</w:t>
            </w:r>
          </w:p>
        </w:tc>
      </w:tr>
      <w:tr w:rsidR="00CF4F1B" w:rsidRPr="00433489" w:rsidTr="003B6ED8">
        <w:trPr>
          <w:trHeight w:val="696"/>
        </w:trPr>
        <w:tc>
          <w:tcPr>
            <w:tcW w:w="5022" w:type="dxa"/>
          </w:tcPr>
          <w:p w:rsidR="00CF4F1B" w:rsidRPr="00C60FDF" w:rsidRDefault="00CF4F1B" w:rsidP="00AC7221">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t xml:space="preserve">16. </w:t>
            </w:r>
            <w:r w:rsidRPr="00620399">
              <w:rPr>
                <w:rFonts w:ascii="Times New Roman" w:hAnsi="Times New Roman"/>
                <w:sz w:val="24"/>
                <w:szCs w:val="24"/>
              </w:rPr>
              <w:t xml:space="preserve">Проведение </w:t>
            </w:r>
            <w:r w:rsidRPr="00620399">
              <w:rPr>
                <w:rFonts w:ascii="Times New Roman" w:hAnsi="Times New Roman"/>
                <w:spacing w:val="-20"/>
                <w:sz w:val="24"/>
                <w:szCs w:val="24"/>
              </w:rPr>
              <w:t>мониторинга обращений</w:t>
            </w:r>
            <w:r w:rsidRPr="00620399">
              <w:rPr>
                <w:rFonts w:ascii="Times New Roman" w:hAnsi="Times New Roman"/>
                <w:sz w:val="24"/>
                <w:szCs w:val="24"/>
              </w:rPr>
              <w:t xml:space="preserve"> граждан на предмет наличия в них информации о фактах </w:t>
            </w:r>
            <w:proofErr w:type="spellStart"/>
            <w:r w:rsidRPr="00620399">
              <w:rPr>
                <w:rFonts w:ascii="Times New Roman" w:hAnsi="Times New Roman"/>
                <w:spacing w:val="-20"/>
                <w:sz w:val="24"/>
                <w:szCs w:val="24"/>
              </w:rPr>
              <w:t>совершениякоррупционных</w:t>
            </w:r>
            <w:proofErr w:type="spellEnd"/>
            <w:r w:rsidRPr="00620399">
              <w:rPr>
                <w:rFonts w:ascii="Times New Roman" w:hAnsi="Times New Roman"/>
                <w:sz w:val="24"/>
                <w:szCs w:val="24"/>
              </w:rPr>
              <w:t xml:space="preserve"> действий муниципальными служащими администрации Пожарского муниципального района, служащими и работниками в отраслевых органах и </w:t>
            </w:r>
            <w:r w:rsidRPr="00620399">
              <w:rPr>
                <w:rFonts w:ascii="Times New Roman" w:hAnsi="Times New Roman"/>
                <w:spacing w:val="-20"/>
                <w:sz w:val="24"/>
                <w:szCs w:val="24"/>
              </w:rPr>
              <w:t>подведомственных</w:t>
            </w:r>
            <w:r w:rsidRPr="00620399">
              <w:rPr>
                <w:rFonts w:ascii="Times New Roman" w:hAnsi="Times New Roman"/>
                <w:sz w:val="24"/>
                <w:szCs w:val="24"/>
              </w:rPr>
              <w:t xml:space="preserve"> учреждениях управления </w:t>
            </w:r>
            <w:r w:rsidRPr="00620399">
              <w:rPr>
                <w:rFonts w:ascii="Times New Roman" w:hAnsi="Times New Roman"/>
                <w:spacing w:val="-20"/>
                <w:sz w:val="24"/>
                <w:szCs w:val="24"/>
              </w:rPr>
              <w:t>культуры</w:t>
            </w:r>
            <w:r w:rsidRPr="00620399">
              <w:rPr>
                <w:rFonts w:ascii="Times New Roman" w:hAnsi="Times New Roman"/>
                <w:sz w:val="24"/>
                <w:szCs w:val="24"/>
              </w:rPr>
              <w:t>, спорта и молодежной политики; управления образования.</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Pr="009907C1" w:rsidRDefault="00CF4F1B" w:rsidP="00AC7221">
            <w:pPr>
              <w:rPr>
                <w:rFonts w:ascii="Times New Roman" w:hAnsi="Times New Roman"/>
                <w:sz w:val="24"/>
                <w:szCs w:val="24"/>
              </w:rPr>
            </w:pPr>
            <w:r w:rsidRPr="009907C1">
              <w:rPr>
                <w:rFonts w:ascii="Times New Roman" w:hAnsi="Times New Roman"/>
                <w:sz w:val="24"/>
                <w:szCs w:val="24"/>
              </w:rPr>
              <w:t>№ 388-па от 18.07.2014 «Об утверждении порядка уведомления главы администрации Пожарского муниципального района о фактах обращения в целях склонения муниципальных служащих администрации Пожарского муниципального района к совершению коррупционных правонарушений, регистрации таких уведомлений и организации проверки содержащихся в них сведений».</w:t>
            </w:r>
          </w:p>
          <w:p w:rsidR="00CF4F1B" w:rsidRPr="00632824" w:rsidRDefault="00CF4F1B" w:rsidP="003B6ED8">
            <w:pPr>
              <w:rPr>
                <w:rFonts w:ascii="Times New Roman" w:hAnsi="Times New Roman"/>
                <w:sz w:val="24"/>
                <w:szCs w:val="24"/>
              </w:rPr>
            </w:pPr>
            <w:r w:rsidRPr="009907C1">
              <w:rPr>
                <w:rFonts w:ascii="Times New Roman" w:hAnsi="Times New Roman"/>
                <w:sz w:val="24"/>
                <w:szCs w:val="24"/>
              </w:rPr>
              <w:t xml:space="preserve">За 2015 год обращений граждан на предмет наличия в них информации о фактах совершения коррупционных действий </w:t>
            </w:r>
            <w:r w:rsidRPr="009907C1">
              <w:rPr>
                <w:rFonts w:ascii="Times New Roman" w:hAnsi="Times New Roman"/>
                <w:sz w:val="24"/>
                <w:szCs w:val="24"/>
              </w:rPr>
              <w:lastRenderedPageBreak/>
              <w:t>муниципальными служащими администрации Пожарского муниципального района не поступало.</w:t>
            </w:r>
          </w:p>
        </w:tc>
      </w:tr>
      <w:tr w:rsidR="00CF4F1B" w:rsidRPr="00433489" w:rsidTr="00AC7221">
        <w:trPr>
          <w:trHeight w:val="1800"/>
        </w:trPr>
        <w:tc>
          <w:tcPr>
            <w:tcW w:w="5022" w:type="dxa"/>
          </w:tcPr>
          <w:p w:rsidR="00CF4F1B" w:rsidRPr="00C60FDF" w:rsidRDefault="00CF4F1B" w:rsidP="00AC7221">
            <w:pPr>
              <w:overflowPunct w:val="0"/>
              <w:autoSpaceDE w:val="0"/>
              <w:autoSpaceDN w:val="0"/>
              <w:adjustRightInd w:val="0"/>
              <w:ind w:left="81"/>
              <w:textAlignment w:val="baseline"/>
              <w:rPr>
                <w:rFonts w:ascii="Times New Roman" w:hAnsi="Times New Roman"/>
                <w:spacing w:val="-20"/>
                <w:sz w:val="28"/>
                <w:szCs w:val="28"/>
              </w:rPr>
            </w:pPr>
            <w:r>
              <w:rPr>
                <w:rFonts w:ascii="Times New Roman" w:hAnsi="Times New Roman"/>
                <w:sz w:val="24"/>
                <w:szCs w:val="24"/>
              </w:rPr>
              <w:lastRenderedPageBreak/>
              <w:t xml:space="preserve">17. </w:t>
            </w:r>
            <w:r w:rsidRPr="00620399">
              <w:rPr>
                <w:rFonts w:ascii="Times New Roman" w:hAnsi="Times New Roman"/>
                <w:sz w:val="24"/>
                <w:szCs w:val="24"/>
              </w:rPr>
              <w:t xml:space="preserve">Обеспечение соблюдения требований Федерального закона от 09 февраля 2009 года № 8-ФЗ «Об обеспечении </w:t>
            </w:r>
            <w:r w:rsidRPr="00620399">
              <w:rPr>
                <w:rFonts w:ascii="Times New Roman" w:hAnsi="Times New Roman"/>
                <w:spacing w:val="-20"/>
                <w:sz w:val="24"/>
                <w:szCs w:val="24"/>
              </w:rPr>
              <w:t>доступа к информации о</w:t>
            </w:r>
            <w:r w:rsidRPr="00620399">
              <w:rPr>
                <w:rFonts w:ascii="Times New Roman" w:hAnsi="Times New Roman"/>
                <w:sz w:val="24"/>
                <w:szCs w:val="24"/>
              </w:rPr>
              <w:t xml:space="preserve"> деятельности государственных органов и органов </w:t>
            </w:r>
            <w:r w:rsidRPr="00620399">
              <w:rPr>
                <w:rFonts w:ascii="Times New Roman" w:hAnsi="Times New Roman"/>
                <w:spacing w:val="-20"/>
                <w:sz w:val="24"/>
                <w:szCs w:val="24"/>
              </w:rPr>
              <w:t>местного самоуправления»</w:t>
            </w:r>
            <w:r w:rsidRPr="00620399">
              <w:rPr>
                <w:rFonts w:ascii="Times New Roman" w:hAnsi="Times New Roman"/>
                <w:sz w:val="24"/>
                <w:szCs w:val="24"/>
              </w:rPr>
              <w:t xml:space="preserve"> в части опубликования и размещения на официальном сайте информации о деятельности администрации Пожарского муниципального района, информирования населения о деятельности администрации другими способами в соответствии с </w:t>
            </w:r>
            <w:r w:rsidR="00385B07" w:rsidRPr="00620399">
              <w:rPr>
                <w:rFonts w:ascii="Times New Roman" w:hAnsi="Times New Roman"/>
                <w:spacing w:val="-20"/>
                <w:sz w:val="24"/>
                <w:szCs w:val="24"/>
              </w:rPr>
              <w:t>указанным Федеральным законом</w:t>
            </w:r>
          </w:p>
          <w:p w:rsidR="00CF4F1B" w:rsidRDefault="00CF4F1B" w:rsidP="00AC7221">
            <w:pPr>
              <w:overflowPunct w:val="0"/>
              <w:autoSpaceDE w:val="0"/>
              <w:autoSpaceDN w:val="0"/>
              <w:adjustRightInd w:val="0"/>
              <w:textAlignment w:val="baseline"/>
              <w:rPr>
                <w:rFonts w:ascii="Times New Roman" w:hAnsi="Times New Roman"/>
                <w:sz w:val="24"/>
                <w:szCs w:val="24"/>
              </w:rPr>
            </w:pP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Pr="009907C1" w:rsidRDefault="00CF4F1B" w:rsidP="00AC7221">
            <w:pPr>
              <w:rPr>
                <w:rFonts w:ascii="Times New Roman" w:hAnsi="Times New Roman"/>
                <w:sz w:val="24"/>
                <w:szCs w:val="24"/>
              </w:rPr>
            </w:pPr>
            <w:r w:rsidRPr="009907C1">
              <w:rPr>
                <w:rFonts w:ascii="Times New Roman" w:hAnsi="Times New Roman"/>
                <w:sz w:val="24"/>
                <w:szCs w:val="24"/>
              </w:rPr>
              <w:t>№ 45-па от 14 февраля 2012 года «Об утверждении Положения об официальном сайте администрации и Регламента информационного наполнения официального сайта администрации Пожарского муниципального района».</w:t>
            </w:r>
          </w:p>
          <w:p w:rsidR="00CF4F1B" w:rsidRPr="009907C1" w:rsidRDefault="00CF4F1B" w:rsidP="00AC7221">
            <w:pPr>
              <w:rPr>
                <w:rFonts w:ascii="Times New Roman" w:hAnsi="Times New Roman"/>
                <w:sz w:val="24"/>
                <w:szCs w:val="24"/>
              </w:rPr>
            </w:pPr>
            <w:r w:rsidRPr="009907C1">
              <w:rPr>
                <w:rFonts w:ascii="Times New Roman" w:hAnsi="Times New Roman"/>
                <w:sz w:val="24"/>
                <w:szCs w:val="24"/>
              </w:rPr>
              <w:t>№ 15-ра от 26 февраля 2016 года «О внесении изменений в распоряжение администрации Пожарского муниципального района Приморского края от 03.12.2014 № 106-ра «Об организации работы с официальным сайтом Российской Федерации»».</w:t>
            </w:r>
          </w:p>
          <w:p w:rsidR="007048AC" w:rsidRDefault="00CF4F1B" w:rsidP="00AC7221">
            <w:pPr>
              <w:rPr>
                <w:rFonts w:ascii="Times New Roman" w:hAnsi="Times New Roman"/>
                <w:sz w:val="24"/>
                <w:szCs w:val="24"/>
              </w:rPr>
            </w:pPr>
            <w:r w:rsidRPr="009907C1">
              <w:rPr>
                <w:rFonts w:ascii="Times New Roman" w:hAnsi="Times New Roman"/>
                <w:sz w:val="24"/>
                <w:szCs w:val="24"/>
              </w:rPr>
              <w:t xml:space="preserve">На официальном сайте администрации Пожарского муниципального района за 2015 год было размещено </w:t>
            </w:r>
            <w:r w:rsidRPr="009907C1">
              <w:rPr>
                <w:rFonts w:ascii="Times New Roman" w:hAnsi="Times New Roman"/>
                <w:b/>
                <w:sz w:val="24"/>
                <w:szCs w:val="24"/>
              </w:rPr>
              <w:t xml:space="preserve">- </w:t>
            </w:r>
            <w:r w:rsidRPr="00385B07">
              <w:rPr>
                <w:rFonts w:ascii="Times New Roman" w:hAnsi="Times New Roman"/>
                <w:sz w:val="24"/>
                <w:szCs w:val="24"/>
              </w:rPr>
              <w:t xml:space="preserve">5508 </w:t>
            </w:r>
            <w:r w:rsidRPr="009907C1">
              <w:rPr>
                <w:rFonts w:ascii="Times New Roman" w:hAnsi="Times New Roman"/>
                <w:sz w:val="24"/>
                <w:szCs w:val="24"/>
              </w:rPr>
              <w:t xml:space="preserve">муниципальных нормативных правовых актов и информация о деятельности администрации Пожарского муниципального района. Ежемесячно осуществляется проверка размещенной </w:t>
            </w:r>
          </w:p>
          <w:p w:rsidR="00CF4F1B" w:rsidRPr="009907C1" w:rsidRDefault="00CF4F1B" w:rsidP="00AC7221">
            <w:pPr>
              <w:rPr>
                <w:rFonts w:ascii="Times New Roman" w:hAnsi="Times New Roman"/>
                <w:sz w:val="24"/>
                <w:szCs w:val="24"/>
              </w:rPr>
            </w:pPr>
            <w:r w:rsidRPr="009907C1">
              <w:rPr>
                <w:rFonts w:ascii="Times New Roman" w:hAnsi="Times New Roman"/>
                <w:sz w:val="24"/>
                <w:szCs w:val="24"/>
              </w:rPr>
              <w:t>информации на соответствие требованиям Федерального закона.</w:t>
            </w:r>
          </w:p>
          <w:p w:rsidR="00CF4F1B" w:rsidRPr="00632824" w:rsidRDefault="00CF4F1B" w:rsidP="00AC7221">
            <w:pPr>
              <w:rPr>
                <w:rFonts w:ascii="Times New Roman" w:hAnsi="Times New Roman"/>
                <w:sz w:val="24"/>
                <w:szCs w:val="24"/>
              </w:rPr>
            </w:pPr>
            <w:r w:rsidRPr="009907C1">
              <w:rPr>
                <w:rFonts w:ascii="Times New Roman" w:hAnsi="Times New Roman"/>
                <w:sz w:val="24"/>
                <w:szCs w:val="24"/>
              </w:rPr>
              <w:t xml:space="preserve"> За 2015 </w:t>
            </w:r>
            <w:r w:rsidR="007048AC" w:rsidRPr="009907C1">
              <w:rPr>
                <w:rFonts w:ascii="Times New Roman" w:hAnsi="Times New Roman"/>
                <w:sz w:val="24"/>
                <w:szCs w:val="24"/>
              </w:rPr>
              <w:t>год в общественно</w:t>
            </w:r>
            <w:r w:rsidRPr="009907C1">
              <w:rPr>
                <w:rFonts w:ascii="Times New Roman" w:hAnsi="Times New Roman"/>
                <w:sz w:val="24"/>
                <w:szCs w:val="24"/>
              </w:rPr>
              <w:t>-политическую газету «Победа» Пожарского муниципального района было опубликовано</w:t>
            </w:r>
            <w:r w:rsidRPr="00385B07">
              <w:rPr>
                <w:rFonts w:ascii="Times New Roman" w:hAnsi="Times New Roman"/>
                <w:sz w:val="24"/>
                <w:szCs w:val="24"/>
              </w:rPr>
              <w:t>– 2110</w:t>
            </w:r>
            <w:r w:rsidRPr="009907C1">
              <w:rPr>
                <w:rFonts w:ascii="Times New Roman" w:hAnsi="Times New Roman"/>
                <w:sz w:val="24"/>
                <w:szCs w:val="24"/>
              </w:rPr>
              <w:t>муниципальных нормативных правовых актов и информация о деятельности администрации Пожарского муниципального района.</w:t>
            </w:r>
          </w:p>
        </w:tc>
      </w:tr>
      <w:tr w:rsidR="00CF4F1B" w:rsidRPr="00433489" w:rsidTr="00AC7221">
        <w:trPr>
          <w:trHeight w:val="1800"/>
        </w:trPr>
        <w:tc>
          <w:tcPr>
            <w:tcW w:w="5022" w:type="dxa"/>
          </w:tcPr>
          <w:p w:rsidR="00CF4F1B" w:rsidRPr="0058329F" w:rsidRDefault="00CF4F1B" w:rsidP="00AC7221">
            <w:pPr>
              <w:overflowPunct w:val="0"/>
              <w:autoSpaceDE w:val="0"/>
              <w:autoSpaceDN w:val="0"/>
              <w:adjustRightInd w:val="0"/>
              <w:ind w:left="81"/>
              <w:textAlignment w:val="baseline"/>
              <w:rPr>
                <w:rFonts w:ascii="Times New Roman" w:hAnsi="Times New Roman"/>
                <w:sz w:val="24"/>
                <w:szCs w:val="24"/>
              </w:rPr>
            </w:pPr>
            <w:r>
              <w:rPr>
                <w:rFonts w:ascii="Times New Roman" w:hAnsi="Times New Roman"/>
                <w:sz w:val="24"/>
                <w:szCs w:val="24"/>
              </w:rPr>
              <w:lastRenderedPageBreak/>
              <w:t xml:space="preserve">18. </w:t>
            </w:r>
            <w:r w:rsidRPr="00620399">
              <w:rPr>
                <w:rFonts w:ascii="Times New Roman" w:hAnsi="Times New Roman"/>
                <w:sz w:val="24"/>
                <w:szCs w:val="24"/>
              </w:rPr>
              <w:t>Обеспечение информационной открытости деятельности учреждений социальной сферы, в том числе организация и проведение публичных докладов о деятельности образовательных учреждений, учреждений дополнительного образования</w:t>
            </w:r>
            <w:r w:rsidR="0058329F" w:rsidRPr="0058329F">
              <w:rPr>
                <w:rFonts w:ascii="Times New Roman" w:hAnsi="Times New Roman"/>
                <w:sz w:val="24"/>
                <w:szCs w:val="24"/>
              </w:rPr>
              <w:t>.</w:t>
            </w:r>
          </w:p>
        </w:tc>
        <w:tc>
          <w:tcPr>
            <w:tcW w:w="1578"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CF4F1B"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Default="007048AC" w:rsidP="00AC7221">
            <w:pPr>
              <w:rPr>
                <w:rFonts w:ascii="Times New Roman" w:hAnsi="Times New Roman"/>
                <w:sz w:val="24"/>
                <w:szCs w:val="24"/>
              </w:rPr>
            </w:pPr>
            <w:r>
              <w:rPr>
                <w:rFonts w:ascii="Times New Roman" w:hAnsi="Times New Roman"/>
                <w:sz w:val="24"/>
                <w:szCs w:val="24"/>
              </w:rPr>
              <w:t>В соответствии со статьёй 29 Федерального закона от 29.12.2012 № 273-ФЗ «Об образовании в Российской Федерации» в 2015 году проведена работа по организации работы официальных сайтов образовательных учреждений: МБУ ДО ДХШ Пожарского муниципального района, МБУ ДО ДМШ Пожарского муниципального района, МБУ ДО ДЮСШ Пожарского муниципального района.</w:t>
            </w:r>
          </w:p>
          <w:p w:rsidR="00AA61C2" w:rsidRPr="00632824" w:rsidRDefault="00AA61C2" w:rsidP="00AC7221">
            <w:pPr>
              <w:rPr>
                <w:rFonts w:ascii="Times New Roman" w:hAnsi="Times New Roman"/>
                <w:sz w:val="24"/>
                <w:szCs w:val="24"/>
              </w:rPr>
            </w:pPr>
            <w:r>
              <w:rPr>
                <w:rFonts w:ascii="Times New Roman" w:hAnsi="Times New Roman"/>
                <w:sz w:val="24"/>
                <w:szCs w:val="24"/>
              </w:rPr>
              <w:t xml:space="preserve">Все образовательные учреждения Пожарского муниципального района имеют свои сайты. Все руководители образовательных учреждений </w:t>
            </w:r>
            <w:r w:rsidR="00F11358">
              <w:rPr>
                <w:rFonts w:ascii="Times New Roman" w:hAnsi="Times New Roman"/>
                <w:sz w:val="24"/>
                <w:szCs w:val="24"/>
              </w:rPr>
              <w:t>и начальник управления образования администрации Пожарского муниципального района в 2015 году представили общественности публичные доклады.</w:t>
            </w:r>
          </w:p>
        </w:tc>
      </w:tr>
      <w:tr w:rsidR="007048AC" w:rsidRPr="00433489" w:rsidTr="00385B07">
        <w:trPr>
          <w:trHeight w:val="1390"/>
        </w:trPr>
        <w:tc>
          <w:tcPr>
            <w:tcW w:w="5022" w:type="dxa"/>
          </w:tcPr>
          <w:p w:rsidR="007048AC" w:rsidRPr="0058329F" w:rsidRDefault="007048AC" w:rsidP="007048AC">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t xml:space="preserve">19. </w:t>
            </w:r>
            <w:r w:rsidRPr="00620399">
              <w:rPr>
                <w:rFonts w:ascii="Times New Roman" w:hAnsi="Times New Roman"/>
                <w:sz w:val="24"/>
                <w:szCs w:val="24"/>
              </w:rPr>
              <w:t>Организация и проведение среди учащихся общеобразовательных школ ежегодных конкурсов по антикоррупционной тематике</w:t>
            </w:r>
            <w:r w:rsidR="0058329F" w:rsidRPr="0058329F">
              <w:rPr>
                <w:rFonts w:ascii="Times New Roman" w:hAnsi="Times New Roman"/>
                <w:sz w:val="24"/>
                <w:szCs w:val="24"/>
              </w:rPr>
              <w:t>.</w:t>
            </w:r>
          </w:p>
          <w:p w:rsidR="007048AC" w:rsidRDefault="007048AC" w:rsidP="00AC7221">
            <w:pPr>
              <w:overflowPunct w:val="0"/>
              <w:autoSpaceDE w:val="0"/>
              <w:autoSpaceDN w:val="0"/>
              <w:adjustRightInd w:val="0"/>
              <w:ind w:left="81"/>
              <w:textAlignment w:val="baseline"/>
              <w:rPr>
                <w:rFonts w:ascii="Times New Roman" w:hAnsi="Times New Roman"/>
                <w:sz w:val="24"/>
                <w:szCs w:val="24"/>
              </w:rPr>
            </w:pPr>
          </w:p>
        </w:tc>
        <w:tc>
          <w:tcPr>
            <w:tcW w:w="1578" w:type="dxa"/>
          </w:tcPr>
          <w:p w:rsidR="007048AC"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7048AC"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7048AC"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7048AC" w:rsidRPr="0058329F" w:rsidRDefault="0058329F" w:rsidP="00AC7221">
            <w:pPr>
              <w:rPr>
                <w:rFonts w:ascii="Times New Roman" w:hAnsi="Times New Roman"/>
                <w:sz w:val="24"/>
                <w:szCs w:val="24"/>
              </w:rPr>
            </w:pPr>
            <w:r>
              <w:rPr>
                <w:rFonts w:ascii="Times New Roman" w:hAnsi="Times New Roman"/>
                <w:sz w:val="24"/>
                <w:szCs w:val="24"/>
              </w:rPr>
              <w:t xml:space="preserve">В ноябре 2015 года в образовательных учреждениях проведены конкурсы по правовому просвещению (10-11 </w:t>
            </w:r>
            <w:proofErr w:type="spellStart"/>
            <w:r>
              <w:rPr>
                <w:rFonts w:ascii="Times New Roman" w:hAnsi="Times New Roman"/>
                <w:sz w:val="24"/>
                <w:szCs w:val="24"/>
              </w:rPr>
              <w:t>кл</w:t>
            </w:r>
            <w:proofErr w:type="spellEnd"/>
            <w:r>
              <w:rPr>
                <w:rFonts w:ascii="Times New Roman" w:hAnsi="Times New Roman"/>
                <w:sz w:val="24"/>
                <w:szCs w:val="24"/>
              </w:rPr>
              <w:t>.) викторины «Правовая просвещенность»</w:t>
            </w:r>
            <w:r w:rsidR="00396B3A">
              <w:rPr>
                <w:rFonts w:ascii="Times New Roman" w:hAnsi="Times New Roman"/>
                <w:sz w:val="24"/>
                <w:szCs w:val="24"/>
              </w:rPr>
              <w:t xml:space="preserve"> (8-9 </w:t>
            </w:r>
            <w:proofErr w:type="spellStart"/>
            <w:r w:rsidR="00396B3A">
              <w:rPr>
                <w:rFonts w:ascii="Times New Roman" w:hAnsi="Times New Roman"/>
                <w:sz w:val="24"/>
                <w:szCs w:val="24"/>
              </w:rPr>
              <w:t>кл</w:t>
            </w:r>
            <w:proofErr w:type="spellEnd"/>
            <w:r w:rsidR="00396B3A">
              <w:rPr>
                <w:rFonts w:ascii="Times New Roman" w:hAnsi="Times New Roman"/>
                <w:sz w:val="24"/>
                <w:szCs w:val="24"/>
              </w:rPr>
              <w:t>.</w:t>
            </w:r>
            <w:r>
              <w:rPr>
                <w:rFonts w:ascii="Times New Roman" w:hAnsi="Times New Roman"/>
                <w:sz w:val="24"/>
                <w:szCs w:val="24"/>
              </w:rPr>
              <w:t>)</w:t>
            </w:r>
          </w:p>
        </w:tc>
      </w:tr>
      <w:tr w:rsidR="00CF4F1B" w:rsidRPr="00433489" w:rsidTr="00AC7221">
        <w:trPr>
          <w:trHeight w:val="1800"/>
        </w:trPr>
        <w:tc>
          <w:tcPr>
            <w:tcW w:w="5022" w:type="dxa"/>
          </w:tcPr>
          <w:p w:rsidR="00CF4F1B" w:rsidRPr="00A52B2A" w:rsidRDefault="007048AC" w:rsidP="007048AC">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t xml:space="preserve">20. </w:t>
            </w:r>
            <w:r w:rsidRPr="00620399">
              <w:rPr>
                <w:rFonts w:ascii="Times New Roman" w:hAnsi="Times New Roman"/>
                <w:sz w:val="24"/>
                <w:szCs w:val="24"/>
              </w:rPr>
              <w:t xml:space="preserve">Организация работы по повышению квалификации педагогических кадров образовательных учреждений, </w:t>
            </w:r>
            <w:proofErr w:type="spellStart"/>
            <w:r w:rsidRPr="00620399">
              <w:rPr>
                <w:rFonts w:ascii="Times New Roman" w:hAnsi="Times New Roman"/>
                <w:sz w:val="24"/>
                <w:szCs w:val="24"/>
              </w:rPr>
              <w:t>реализующихпрограммы</w:t>
            </w:r>
            <w:proofErr w:type="spellEnd"/>
            <w:r w:rsidRPr="00620399">
              <w:rPr>
                <w:rFonts w:ascii="Times New Roman" w:hAnsi="Times New Roman"/>
                <w:sz w:val="24"/>
                <w:szCs w:val="24"/>
              </w:rPr>
              <w:t xml:space="preserve"> общественных дисциплин, </w:t>
            </w:r>
            <w:r w:rsidRPr="00620399">
              <w:rPr>
                <w:rFonts w:ascii="Times New Roman" w:hAnsi="Times New Roman"/>
                <w:spacing w:val="-20"/>
                <w:sz w:val="24"/>
                <w:szCs w:val="24"/>
              </w:rPr>
              <w:t>педагогических кадров учреждений</w:t>
            </w:r>
            <w:r w:rsidRPr="00620399">
              <w:rPr>
                <w:rFonts w:ascii="Times New Roman" w:hAnsi="Times New Roman"/>
                <w:sz w:val="24"/>
                <w:szCs w:val="24"/>
              </w:rPr>
              <w:t xml:space="preserve"> дополнительного образования</w:t>
            </w:r>
            <w:r w:rsidR="0058329F" w:rsidRPr="0058329F">
              <w:rPr>
                <w:rFonts w:ascii="Times New Roman" w:hAnsi="Times New Roman"/>
                <w:sz w:val="24"/>
                <w:szCs w:val="24"/>
              </w:rPr>
              <w:t>.</w:t>
            </w:r>
          </w:p>
        </w:tc>
        <w:tc>
          <w:tcPr>
            <w:tcW w:w="1578" w:type="dxa"/>
          </w:tcPr>
          <w:p w:rsidR="00CF4F1B"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CF4F1B"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4961" w:type="dxa"/>
          </w:tcPr>
          <w:p w:rsidR="00CF4F1B" w:rsidRPr="00632824" w:rsidRDefault="00396B3A" w:rsidP="00AC7221">
            <w:pPr>
              <w:rPr>
                <w:rFonts w:ascii="Times New Roman" w:hAnsi="Times New Roman"/>
                <w:sz w:val="24"/>
                <w:szCs w:val="24"/>
              </w:rPr>
            </w:pPr>
            <w:r>
              <w:rPr>
                <w:rFonts w:ascii="Times New Roman" w:hAnsi="Times New Roman"/>
                <w:sz w:val="24"/>
                <w:szCs w:val="24"/>
              </w:rPr>
              <w:t xml:space="preserve">Обучено 4 педагогических </w:t>
            </w:r>
            <w:r w:rsidR="003F4CFC">
              <w:rPr>
                <w:rFonts w:ascii="Times New Roman" w:hAnsi="Times New Roman"/>
                <w:sz w:val="24"/>
                <w:szCs w:val="24"/>
              </w:rPr>
              <w:t>работника, реализующих программы общественных дисциплин.</w:t>
            </w:r>
          </w:p>
        </w:tc>
      </w:tr>
      <w:tr w:rsidR="00CF4F1B" w:rsidRPr="00433489" w:rsidTr="00AC7221">
        <w:trPr>
          <w:trHeight w:val="1800"/>
        </w:trPr>
        <w:tc>
          <w:tcPr>
            <w:tcW w:w="5022" w:type="dxa"/>
          </w:tcPr>
          <w:p w:rsidR="007048AC" w:rsidRPr="0058329F" w:rsidRDefault="007048AC" w:rsidP="007048AC">
            <w:pPr>
              <w:overflowPunct w:val="0"/>
              <w:autoSpaceDE w:val="0"/>
              <w:autoSpaceDN w:val="0"/>
              <w:adjustRightInd w:val="0"/>
              <w:textAlignment w:val="baseline"/>
              <w:rPr>
                <w:rFonts w:ascii="Times New Roman" w:hAnsi="Times New Roman"/>
                <w:sz w:val="28"/>
                <w:szCs w:val="28"/>
              </w:rPr>
            </w:pPr>
            <w:r>
              <w:rPr>
                <w:rFonts w:ascii="Times New Roman" w:hAnsi="Times New Roman"/>
                <w:sz w:val="24"/>
                <w:szCs w:val="24"/>
              </w:rPr>
              <w:t>21</w:t>
            </w:r>
            <w:r w:rsidRPr="00620399">
              <w:rPr>
                <w:rFonts w:ascii="Times New Roman" w:hAnsi="Times New Roman"/>
                <w:sz w:val="24"/>
                <w:szCs w:val="24"/>
              </w:rPr>
              <w:t>. Организация работы о привлечении участия гражданского общества в антикоррупционной деятельности</w:t>
            </w:r>
            <w:r w:rsidR="0058329F" w:rsidRPr="0058329F">
              <w:rPr>
                <w:rFonts w:ascii="Times New Roman" w:hAnsi="Times New Roman"/>
                <w:sz w:val="24"/>
                <w:szCs w:val="24"/>
              </w:rPr>
              <w:t>.</w:t>
            </w:r>
          </w:p>
          <w:p w:rsidR="00CF4F1B" w:rsidRDefault="00CF4F1B" w:rsidP="007048AC">
            <w:pPr>
              <w:overflowPunct w:val="0"/>
              <w:autoSpaceDE w:val="0"/>
              <w:autoSpaceDN w:val="0"/>
              <w:adjustRightInd w:val="0"/>
              <w:textAlignment w:val="baseline"/>
              <w:rPr>
                <w:rFonts w:ascii="Times New Roman" w:hAnsi="Times New Roman"/>
                <w:sz w:val="24"/>
                <w:szCs w:val="24"/>
              </w:rPr>
            </w:pPr>
          </w:p>
        </w:tc>
        <w:tc>
          <w:tcPr>
            <w:tcW w:w="1578" w:type="dxa"/>
          </w:tcPr>
          <w:p w:rsidR="00CF4F1B"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2015 г.</w:t>
            </w:r>
          </w:p>
        </w:tc>
        <w:tc>
          <w:tcPr>
            <w:tcW w:w="1872" w:type="dxa"/>
          </w:tcPr>
          <w:p w:rsidR="00CF4F1B" w:rsidRDefault="007048AC" w:rsidP="00AC7221">
            <w:pPr>
              <w:tabs>
                <w:tab w:val="left" w:pos="5362"/>
              </w:tabs>
              <w:jc w:val="center"/>
              <w:rPr>
                <w:rFonts w:ascii="Times New Roman" w:hAnsi="Times New Roman"/>
                <w:bCs/>
                <w:sz w:val="24"/>
                <w:szCs w:val="24"/>
              </w:rPr>
            </w:pPr>
            <w:r>
              <w:rPr>
                <w:rFonts w:ascii="Times New Roman" w:hAnsi="Times New Roman"/>
                <w:bCs/>
                <w:sz w:val="24"/>
                <w:szCs w:val="24"/>
              </w:rPr>
              <w:t>0,0</w:t>
            </w:r>
          </w:p>
        </w:tc>
        <w:tc>
          <w:tcPr>
            <w:tcW w:w="1701" w:type="dxa"/>
          </w:tcPr>
          <w:p w:rsidR="007048AC" w:rsidRDefault="007048AC" w:rsidP="007048AC">
            <w:pPr>
              <w:tabs>
                <w:tab w:val="left" w:pos="5362"/>
              </w:tabs>
              <w:jc w:val="center"/>
              <w:rPr>
                <w:rFonts w:ascii="Times New Roman" w:hAnsi="Times New Roman"/>
                <w:bCs/>
                <w:sz w:val="24"/>
                <w:szCs w:val="24"/>
              </w:rPr>
            </w:pPr>
            <w:r>
              <w:rPr>
                <w:rFonts w:ascii="Times New Roman" w:hAnsi="Times New Roman"/>
                <w:bCs/>
                <w:sz w:val="24"/>
                <w:szCs w:val="24"/>
              </w:rPr>
              <w:t>0,0</w:t>
            </w:r>
          </w:p>
          <w:p w:rsidR="00CF4F1B" w:rsidRDefault="00CF4F1B" w:rsidP="00AC7221">
            <w:pPr>
              <w:tabs>
                <w:tab w:val="left" w:pos="5362"/>
              </w:tabs>
              <w:jc w:val="center"/>
              <w:rPr>
                <w:rFonts w:ascii="Times New Roman" w:hAnsi="Times New Roman"/>
                <w:bCs/>
                <w:sz w:val="24"/>
                <w:szCs w:val="24"/>
              </w:rPr>
            </w:pPr>
          </w:p>
        </w:tc>
        <w:tc>
          <w:tcPr>
            <w:tcW w:w="4961" w:type="dxa"/>
          </w:tcPr>
          <w:p w:rsidR="007048AC" w:rsidRPr="007048AC" w:rsidRDefault="007048AC" w:rsidP="007048AC">
            <w:pPr>
              <w:pStyle w:val="af"/>
              <w:jc w:val="both"/>
              <w:rPr>
                <w:rFonts w:ascii="Times New Roman" w:hAnsi="Times New Roman"/>
                <w:sz w:val="24"/>
                <w:szCs w:val="24"/>
              </w:rPr>
            </w:pPr>
            <w:r w:rsidRPr="007048AC">
              <w:rPr>
                <w:rFonts w:ascii="Times New Roman" w:hAnsi="Times New Roman"/>
                <w:sz w:val="24"/>
                <w:szCs w:val="24"/>
              </w:rPr>
              <w:t xml:space="preserve">В рамках выполнения </w:t>
            </w:r>
          </w:p>
          <w:p w:rsidR="007048AC" w:rsidRPr="007048AC" w:rsidRDefault="007048AC" w:rsidP="007048AC">
            <w:pPr>
              <w:pStyle w:val="af"/>
              <w:jc w:val="both"/>
              <w:rPr>
                <w:rFonts w:ascii="Times New Roman" w:hAnsi="Times New Roman"/>
                <w:sz w:val="24"/>
                <w:szCs w:val="24"/>
              </w:rPr>
            </w:pPr>
            <w:r w:rsidRPr="007048AC">
              <w:rPr>
                <w:rFonts w:ascii="Times New Roman" w:hAnsi="Times New Roman"/>
                <w:sz w:val="24"/>
                <w:szCs w:val="24"/>
              </w:rPr>
              <w:t xml:space="preserve">мероприятий по привлечению участия гражданского общества в антикоррупционной деятельности и информирования населения о деятельности администрации Пожарского муниципального района в соответствии с </w:t>
            </w:r>
            <w:r w:rsidRPr="007048AC">
              <w:rPr>
                <w:rFonts w:ascii="Times New Roman" w:hAnsi="Times New Roman"/>
                <w:sz w:val="24"/>
                <w:szCs w:val="24"/>
              </w:rPr>
              <w:lastRenderedPageBreak/>
              <w:t>требованиями Федерального закона от 09 февраля 2009 года № 8-ФЗ, на официальном сайте администрации Пожарского муниципального района в главном меню создан раздел «Противодействие коррупции», где размещены нормативно-правовые документы и сведения о доходах руководителей и муниципальных служащих администрации Пожарского муниципального района и подведомственных учреждений.</w:t>
            </w:r>
          </w:p>
          <w:p w:rsidR="00CF4F1B" w:rsidRPr="00632824" w:rsidRDefault="00CF4F1B" w:rsidP="00AC7221">
            <w:pPr>
              <w:rPr>
                <w:rFonts w:ascii="Times New Roman" w:hAnsi="Times New Roman"/>
                <w:sz w:val="24"/>
                <w:szCs w:val="24"/>
              </w:rPr>
            </w:pPr>
          </w:p>
        </w:tc>
      </w:tr>
    </w:tbl>
    <w:p w:rsidR="00CF4F1B" w:rsidRDefault="00CF4F1B" w:rsidP="00CF4F1B">
      <w:pPr>
        <w:jc w:val="both"/>
        <w:rPr>
          <w:rFonts w:ascii="Times New Roman" w:hAnsi="Times New Roman"/>
          <w:sz w:val="28"/>
          <w:szCs w:val="28"/>
        </w:rPr>
      </w:pPr>
    </w:p>
    <w:p w:rsidR="001977B3" w:rsidRDefault="001977B3" w:rsidP="00CF4F1B">
      <w:pPr>
        <w:jc w:val="both"/>
        <w:rPr>
          <w:rFonts w:ascii="Times New Roman" w:hAnsi="Times New Roman"/>
          <w:sz w:val="28"/>
          <w:szCs w:val="28"/>
        </w:rPr>
      </w:pPr>
    </w:p>
    <w:p w:rsidR="001977B3" w:rsidRDefault="001977B3" w:rsidP="00CF4F1B">
      <w:pPr>
        <w:jc w:val="both"/>
        <w:rPr>
          <w:rFonts w:ascii="Times New Roman" w:hAnsi="Times New Roman"/>
          <w:sz w:val="28"/>
          <w:szCs w:val="28"/>
        </w:rPr>
      </w:pPr>
    </w:p>
    <w:p w:rsidR="001977B3" w:rsidRPr="00620399" w:rsidRDefault="001977B3" w:rsidP="00CF4F1B">
      <w:pPr>
        <w:jc w:val="both"/>
        <w:rPr>
          <w:rFonts w:ascii="Times New Roman" w:hAnsi="Times New Roman"/>
          <w:sz w:val="28"/>
          <w:szCs w:val="28"/>
        </w:rPr>
      </w:pPr>
    </w:p>
    <w:p w:rsidR="00CF4F1B" w:rsidRPr="002857D1" w:rsidRDefault="00CF4F1B" w:rsidP="00CF4F1B">
      <w:pPr>
        <w:jc w:val="both"/>
        <w:rPr>
          <w:rFonts w:ascii="Times New Roman" w:hAnsi="Times New Roman"/>
          <w:sz w:val="28"/>
          <w:szCs w:val="28"/>
        </w:rPr>
      </w:pPr>
    </w:p>
    <w:p w:rsidR="00150B93" w:rsidRDefault="00150B93"/>
    <w:sectPr w:rsidR="00150B93" w:rsidSect="00632824">
      <w:pgSz w:w="16838" w:h="11906" w:orient="landscape"/>
      <w:pgMar w:top="851" w:right="1134" w:bottom="85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919" w:rsidRDefault="00B92919">
      <w:r>
        <w:separator/>
      </w:r>
    </w:p>
  </w:endnote>
  <w:endnote w:type="continuationSeparator" w:id="0">
    <w:p w:rsidR="00B92919" w:rsidRDefault="00B92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919" w:rsidRDefault="00B92919">
      <w:r>
        <w:separator/>
      </w:r>
    </w:p>
  </w:footnote>
  <w:footnote w:type="continuationSeparator" w:id="0">
    <w:p w:rsidR="00B92919" w:rsidRDefault="00B92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912" w:rsidRDefault="00073F87" w:rsidP="00973912">
    <w:pPr>
      <w:pStyle w:val="ab"/>
      <w:framePr w:wrap="around" w:vAnchor="text" w:hAnchor="margin" w:xAlign="center" w:y="1"/>
      <w:rPr>
        <w:rStyle w:val="aa"/>
      </w:rPr>
    </w:pPr>
    <w:r>
      <w:rPr>
        <w:rStyle w:val="aa"/>
      </w:rPr>
      <w:fldChar w:fldCharType="begin"/>
    </w:r>
    <w:r w:rsidR="00CF4F1B">
      <w:rPr>
        <w:rStyle w:val="aa"/>
      </w:rPr>
      <w:instrText xml:space="preserve">PAGE  </w:instrText>
    </w:r>
    <w:r>
      <w:rPr>
        <w:rStyle w:val="aa"/>
      </w:rPr>
      <w:fldChar w:fldCharType="end"/>
    </w:r>
  </w:p>
  <w:p w:rsidR="00973912" w:rsidRDefault="00B9291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912" w:rsidRDefault="00073F87" w:rsidP="00973912">
    <w:pPr>
      <w:pStyle w:val="ab"/>
      <w:framePr w:wrap="around" w:vAnchor="text" w:hAnchor="margin" w:xAlign="center" w:y="1"/>
      <w:rPr>
        <w:rStyle w:val="aa"/>
      </w:rPr>
    </w:pPr>
    <w:r>
      <w:rPr>
        <w:rStyle w:val="aa"/>
      </w:rPr>
      <w:fldChar w:fldCharType="begin"/>
    </w:r>
    <w:r w:rsidR="00CF4F1B">
      <w:rPr>
        <w:rStyle w:val="aa"/>
      </w:rPr>
      <w:instrText xml:space="preserve">PAGE  </w:instrText>
    </w:r>
    <w:r>
      <w:rPr>
        <w:rStyle w:val="aa"/>
      </w:rPr>
      <w:fldChar w:fldCharType="separate"/>
    </w:r>
    <w:r w:rsidR="00FF683C">
      <w:rPr>
        <w:rStyle w:val="aa"/>
        <w:noProof/>
      </w:rPr>
      <w:t>2</w:t>
    </w:r>
    <w:r>
      <w:rPr>
        <w:rStyle w:val="aa"/>
      </w:rPr>
      <w:fldChar w:fldCharType="end"/>
    </w:r>
  </w:p>
  <w:p w:rsidR="00973912" w:rsidRDefault="00B9291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7A6090"/>
    <w:multiLevelType w:val="hybridMultilevel"/>
    <w:tmpl w:val="FBF2F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584175F"/>
    <w:multiLevelType w:val="hybridMultilevel"/>
    <w:tmpl w:val="EB8CDCA2"/>
    <w:lvl w:ilvl="0" w:tplc="637E3216">
      <w:start w:val="10"/>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D375609"/>
    <w:multiLevelType w:val="hybridMultilevel"/>
    <w:tmpl w:val="9998E8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2811332"/>
    <w:multiLevelType w:val="hybridMultilevel"/>
    <w:tmpl w:val="72A20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624"/>
    <w:rsid w:val="00073F87"/>
    <w:rsid w:val="000A562E"/>
    <w:rsid w:val="000B6B94"/>
    <w:rsid w:val="0012096B"/>
    <w:rsid w:val="00125624"/>
    <w:rsid w:val="00150B93"/>
    <w:rsid w:val="001977B3"/>
    <w:rsid w:val="002B6157"/>
    <w:rsid w:val="00385B07"/>
    <w:rsid w:val="00396B3A"/>
    <w:rsid w:val="003B6ED8"/>
    <w:rsid w:val="003F4CFC"/>
    <w:rsid w:val="004F4448"/>
    <w:rsid w:val="0058329F"/>
    <w:rsid w:val="005A5658"/>
    <w:rsid w:val="00663DE6"/>
    <w:rsid w:val="00675533"/>
    <w:rsid w:val="006C19D4"/>
    <w:rsid w:val="006E4D50"/>
    <w:rsid w:val="007048AC"/>
    <w:rsid w:val="007314FD"/>
    <w:rsid w:val="008448E0"/>
    <w:rsid w:val="00880FC8"/>
    <w:rsid w:val="008B52FC"/>
    <w:rsid w:val="009017F5"/>
    <w:rsid w:val="00996B90"/>
    <w:rsid w:val="009D1973"/>
    <w:rsid w:val="00A4127B"/>
    <w:rsid w:val="00A52B2A"/>
    <w:rsid w:val="00AA61C2"/>
    <w:rsid w:val="00B51FC6"/>
    <w:rsid w:val="00B522C3"/>
    <w:rsid w:val="00B7491C"/>
    <w:rsid w:val="00B92919"/>
    <w:rsid w:val="00BF39C8"/>
    <w:rsid w:val="00C733EF"/>
    <w:rsid w:val="00CD0052"/>
    <w:rsid w:val="00CF4F1B"/>
    <w:rsid w:val="00D27DC1"/>
    <w:rsid w:val="00D577B9"/>
    <w:rsid w:val="00ED7436"/>
    <w:rsid w:val="00F11358"/>
    <w:rsid w:val="00F707D8"/>
    <w:rsid w:val="00FF68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F1B"/>
    <w:pPr>
      <w:spacing w:after="0" w:line="240" w:lineRule="auto"/>
    </w:pPr>
    <w:rPr>
      <w:rFonts w:ascii="Garamond" w:eastAsia="Times New Roman" w:hAnsi="Garamond"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документа"/>
    <w:next w:val="a"/>
    <w:rsid w:val="00CF4F1B"/>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lang w:eastAsia="ru-RU"/>
    </w:rPr>
  </w:style>
  <w:style w:type="paragraph" w:styleId="a4">
    <w:name w:val="Message Header"/>
    <w:basedOn w:val="a5"/>
    <w:link w:val="a6"/>
    <w:rsid w:val="00CF4F1B"/>
    <w:pPr>
      <w:keepLines/>
      <w:tabs>
        <w:tab w:val="left" w:pos="27814"/>
      </w:tabs>
      <w:spacing w:line="240" w:lineRule="atLeast"/>
      <w:ind w:left="1418" w:hanging="1418"/>
    </w:pPr>
    <w:rPr>
      <w:caps/>
      <w:sz w:val="18"/>
    </w:rPr>
  </w:style>
  <w:style w:type="character" w:customStyle="1" w:styleId="a6">
    <w:name w:val="Шапка Знак"/>
    <w:basedOn w:val="a0"/>
    <w:link w:val="a4"/>
    <w:rsid w:val="00CF4F1B"/>
    <w:rPr>
      <w:rFonts w:ascii="Garamond" w:eastAsia="Times New Roman" w:hAnsi="Garamond" w:cs="Times New Roman"/>
      <w:caps/>
      <w:sz w:val="18"/>
      <w:szCs w:val="20"/>
      <w:lang w:eastAsia="ru-RU"/>
    </w:rPr>
  </w:style>
  <w:style w:type="character" w:customStyle="1" w:styleId="a7">
    <w:name w:val="Заголовок сообщения (текст)"/>
    <w:rsid w:val="00CF4F1B"/>
    <w:rPr>
      <w:b/>
      <w:sz w:val="18"/>
    </w:rPr>
  </w:style>
  <w:style w:type="paragraph" w:customStyle="1" w:styleId="a8">
    <w:name w:val="Заголовок сообщения (последний)"/>
    <w:basedOn w:val="a4"/>
    <w:next w:val="a5"/>
    <w:rsid w:val="00CF4F1B"/>
    <w:pPr>
      <w:pBdr>
        <w:bottom w:val="single" w:sz="6" w:space="18" w:color="808080"/>
      </w:pBdr>
      <w:spacing w:after="360"/>
    </w:pPr>
  </w:style>
  <w:style w:type="character" w:styleId="a9">
    <w:name w:val="Hyperlink"/>
    <w:rsid w:val="00CF4F1B"/>
    <w:rPr>
      <w:color w:val="0000FF"/>
      <w:u w:val="single"/>
    </w:rPr>
  </w:style>
  <w:style w:type="character" w:styleId="aa">
    <w:name w:val="page number"/>
    <w:rsid w:val="00CF4F1B"/>
  </w:style>
  <w:style w:type="paragraph" w:styleId="ab">
    <w:name w:val="header"/>
    <w:basedOn w:val="a"/>
    <w:link w:val="ac"/>
    <w:rsid w:val="00CF4F1B"/>
    <w:pPr>
      <w:tabs>
        <w:tab w:val="center" w:pos="4677"/>
        <w:tab w:val="right" w:pos="9355"/>
      </w:tabs>
    </w:pPr>
    <w:rPr>
      <w:rFonts w:ascii="Times New Roman" w:hAnsi="Times New Roman"/>
      <w:sz w:val="24"/>
      <w:szCs w:val="24"/>
    </w:rPr>
  </w:style>
  <w:style w:type="character" w:customStyle="1" w:styleId="ac">
    <w:name w:val="Верхний колонтитул Знак"/>
    <w:basedOn w:val="a0"/>
    <w:link w:val="ab"/>
    <w:rsid w:val="00CF4F1B"/>
    <w:rPr>
      <w:rFonts w:ascii="Times New Roman" w:eastAsia="Times New Roman" w:hAnsi="Times New Roman" w:cs="Times New Roman"/>
      <w:sz w:val="24"/>
      <w:szCs w:val="24"/>
      <w:lang w:eastAsia="ru-RU"/>
    </w:rPr>
  </w:style>
  <w:style w:type="paragraph" w:customStyle="1" w:styleId="ConsPlusNonformat">
    <w:name w:val="ConsPlusNonformat"/>
    <w:rsid w:val="00CF4F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4F1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w:basedOn w:val="a"/>
    <w:link w:val="ad"/>
    <w:uiPriority w:val="99"/>
    <w:semiHidden/>
    <w:unhideWhenUsed/>
    <w:rsid w:val="00CF4F1B"/>
    <w:pPr>
      <w:spacing w:after="120"/>
    </w:pPr>
  </w:style>
  <w:style w:type="character" w:customStyle="1" w:styleId="ad">
    <w:name w:val="Основной текст Знак"/>
    <w:basedOn w:val="a0"/>
    <w:link w:val="a5"/>
    <w:uiPriority w:val="99"/>
    <w:semiHidden/>
    <w:rsid w:val="00CF4F1B"/>
    <w:rPr>
      <w:rFonts w:ascii="Garamond" w:eastAsia="Times New Roman" w:hAnsi="Garamond" w:cs="Times New Roman"/>
      <w:szCs w:val="20"/>
      <w:lang w:eastAsia="ru-RU"/>
    </w:rPr>
  </w:style>
  <w:style w:type="paragraph" w:styleId="ae">
    <w:name w:val="List Paragraph"/>
    <w:basedOn w:val="a"/>
    <w:uiPriority w:val="34"/>
    <w:qFormat/>
    <w:rsid w:val="00ED7436"/>
    <w:pPr>
      <w:ind w:left="720"/>
      <w:contextualSpacing/>
    </w:pPr>
  </w:style>
  <w:style w:type="paragraph" w:styleId="af">
    <w:name w:val="No Spacing"/>
    <w:uiPriority w:val="1"/>
    <w:qFormat/>
    <w:rsid w:val="007048AC"/>
    <w:pPr>
      <w:spacing w:after="0" w:line="240" w:lineRule="auto"/>
    </w:pPr>
    <w:rPr>
      <w:rFonts w:ascii="Garamond" w:eastAsia="Times New Roman" w:hAnsi="Garamond" w:cs="Times New Roman"/>
      <w:szCs w:val="20"/>
      <w:lang w:eastAsia="ru-RU"/>
    </w:rPr>
  </w:style>
  <w:style w:type="paragraph" w:styleId="af0">
    <w:name w:val="Balloon Text"/>
    <w:basedOn w:val="a"/>
    <w:link w:val="af1"/>
    <w:uiPriority w:val="99"/>
    <w:semiHidden/>
    <w:unhideWhenUsed/>
    <w:rsid w:val="00A52B2A"/>
    <w:rPr>
      <w:rFonts w:ascii="Segoe UI" w:hAnsi="Segoe UI" w:cs="Segoe UI"/>
      <w:sz w:val="18"/>
      <w:szCs w:val="18"/>
    </w:rPr>
  </w:style>
  <w:style w:type="character" w:customStyle="1" w:styleId="af1">
    <w:name w:val="Текст выноски Знак"/>
    <w:basedOn w:val="a0"/>
    <w:link w:val="af0"/>
    <w:uiPriority w:val="99"/>
    <w:semiHidden/>
    <w:rsid w:val="00A52B2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F1B"/>
    <w:pPr>
      <w:spacing w:after="0" w:line="240" w:lineRule="auto"/>
    </w:pPr>
    <w:rPr>
      <w:rFonts w:ascii="Garamond" w:eastAsia="Times New Roman" w:hAnsi="Garamond"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документа"/>
    <w:next w:val="a"/>
    <w:rsid w:val="00CF4F1B"/>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lang w:eastAsia="ru-RU"/>
    </w:rPr>
  </w:style>
  <w:style w:type="paragraph" w:styleId="a4">
    <w:name w:val="Message Header"/>
    <w:basedOn w:val="a5"/>
    <w:link w:val="a6"/>
    <w:rsid w:val="00CF4F1B"/>
    <w:pPr>
      <w:keepLines/>
      <w:tabs>
        <w:tab w:val="left" w:pos="27814"/>
      </w:tabs>
      <w:spacing w:line="240" w:lineRule="atLeast"/>
      <w:ind w:left="1418" w:hanging="1418"/>
    </w:pPr>
    <w:rPr>
      <w:caps/>
      <w:sz w:val="18"/>
    </w:rPr>
  </w:style>
  <w:style w:type="character" w:customStyle="1" w:styleId="a6">
    <w:name w:val="Шапка Знак"/>
    <w:basedOn w:val="a0"/>
    <w:link w:val="a4"/>
    <w:rsid w:val="00CF4F1B"/>
    <w:rPr>
      <w:rFonts w:ascii="Garamond" w:eastAsia="Times New Roman" w:hAnsi="Garamond" w:cs="Times New Roman"/>
      <w:caps/>
      <w:sz w:val="18"/>
      <w:szCs w:val="20"/>
      <w:lang w:eastAsia="ru-RU"/>
    </w:rPr>
  </w:style>
  <w:style w:type="character" w:customStyle="1" w:styleId="a7">
    <w:name w:val="Заголовок сообщения (текст)"/>
    <w:rsid w:val="00CF4F1B"/>
    <w:rPr>
      <w:b/>
      <w:sz w:val="18"/>
    </w:rPr>
  </w:style>
  <w:style w:type="paragraph" w:customStyle="1" w:styleId="a8">
    <w:name w:val="Заголовок сообщения (последний)"/>
    <w:basedOn w:val="a4"/>
    <w:next w:val="a5"/>
    <w:rsid w:val="00CF4F1B"/>
    <w:pPr>
      <w:pBdr>
        <w:bottom w:val="single" w:sz="6" w:space="18" w:color="808080"/>
      </w:pBdr>
      <w:spacing w:after="360"/>
    </w:pPr>
  </w:style>
  <w:style w:type="character" w:styleId="a9">
    <w:name w:val="Hyperlink"/>
    <w:rsid w:val="00CF4F1B"/>
    <w:rPr>
      <w:color w:val="0000FF"/>
      <w:u w:val="single"/>
    </w:rPr>
  </w:style>
  <w:style w:type="character" w:styleId="aa">
    <w:name w:val="page number"/>
    <w:rsid w:val="00CF4F1B"/>
  </w:style>
  <w:style w:type="paragraph" w:styleId="ab">
    <w:name w:val="header"/>
    <w:basedOn w:val="a"/>
    <w:link w:val="ac"/>
    <w:rsid w:val="00CF4F1B"/>
    <w:pPr>
      <w:tabs>
        <w:tab w:val="center" w:pos="4677"/>
        <w:tab w:val="right" w:pos="9355"/>
      </w:tabs>
    </w:pPr>
    <w:rPr>
      <w:rFonts w:ascii="Times New Roman" w:hAnsi="Times New Roman"/>
      <w:sz w:val="24"/>
      <w:szCs w:val="24"/>
    </w:rPr>
  </w:style>
  <w:style w:type="character" w:customStyle="1" w:styleId="ac">
    <w:name w:val="Верхний колонтитул Знак"/>
    <w:basedOn w:val="a0"/>
    <w:link w:val="ab"/>
    <w:rsid w:val="00CF4F1B"/>
    <w:rPr>
      <w:rFonts w:ascii="Times New Roman" w:eastAsia="Times New Roman" w:hAnsi="Times New Roman" w:cs="Times New Roman"/>
      <w:sz w:val="24"/>
      <w:szCs w:val="24"/>
      <w:lang w:eastAsia="ru-RU"/>
    </w:rPr>
  </w:style>
  <w:style w:type="paragraph" w:customStyle="1" w:styleId="ConsPlusNonformat">
    <w:name w:val="ConsPlusNonformat"/>
    <w:rsid w:val="00CF4F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4F1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w:basedOn w:val="a"/>
    <w:link w:val="ad"/>
    <w:uiPriority w:val="99"/>
    <w:semiHidden/>
    <w:unhideWhenUsed/>
    <w:rsid w:val="00CF4F1B"/>
    <w:pPr>
      <w:spacing w:after="120"/>
    </w:pPr>
  </w:style>
  <w:style w:type="character" w:customStyle="1" w:styleId="ad">
    <w:name w:val="Основной текст Знак"/>
    <w:basedOn w:val="a0"/>
    <w:link w:val="a5"/>
    <w:uiPriority w:val="99"/>
    <w:semiHidden/>
    <w:rsid w:val="00CF4F1B"/>
    <w:rPr>
      <w:rFonts w:ascii="Garamond" w:eastAsia="Times New Roman" w:hAnsi="Garamond" w:cs="Times New Roman"/>
      <w:szCs w:val="20"/>
      <w:lang w:eastAsia="ru-RU"/>
    </w:rPr>
  </w:style>
  <w:style w:type="paragraph" w:styleId="ae">
    <w:name w:val="List Paragraph"/>
    <w:basedOn w:val="a"/>
    <w:uiPriority w:val="34"/>
    <w:qFormat/>
    <w:rsid w:val="00ED7436"/>
    <w:pPr>
      <w:ind w:left="720"/>
      <w:contextualSpacing/>
    </w:pPr>
  </w:style>
  <w:style w:type="paragraph" w:styleId="af">
    <w:name w:val="No Spacing"/>
    <w:uiPriority w:val="1"/>
    <w:qFormat/>
    <w:rsid w:val="007048AC"/>
    <w:pPr>
      <w:spacing w:after="0" w:line="240" w:lineRule="auto"/>
    </w:pPr>
    <w:rPr>
      <w:rFonts w:ascii="Garamond" w:eastAsia="Times New Roman" w:hAnsi="Garamond" w:cs="Times New Roman"/>
      <w:szCs w:val="20"/>
      <w:lang w:eastAsia="ru-RU"/>
    </w:rPr>
  </w:style>
  <w:style w:type="paragraph" w:styleId="af0">
    <w:name w:val="Balloon Text"/>
    <w:basedOn w:val="a"/>
    <w:link w:val="af1"/>
    <w:uiPriority w:val="99"/>
    <w:semiHidden/>
    <w:unhideWhenUsed/>
    <w:rsid w:val="00A52B2A"/>
    <w:rPr>
      <w:rFonts w:ascii="Segoe UI" w:hAnsi="Segoe UI" w:cs="Segoe UI"/>
      <w:sz w:val="18"/>
      <w:szCs w:val="18"/>
    </w:rPr>
  </w:style>
  <w:style w:type="character" w:customStyle="1" w:styleId="af1">
    <w:name w:val="Текст выноски Знак"/>
    <w:basedOn w:val="a0"/>
    <w:link w:val="af0"/>
    <w:uiPriority w:val="99"/>
    <w:semiHidden/>
    <w:rsid w:val="00A52B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economica21@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conomica05@mail.r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4160</Words>
  <Characters>23715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DanilovaOP</dc:creator>
  <cp:lastModifiedBy>User</cp:lastModifiedBy>
  <cp:revision>2</cp:revision>
  <cp:lastPrinted>2016-06-30T05:30:00Z</cp:lastPrinted>
  <dcterms:created xsi:type="dcterms:W3CDTF">2016-08-02T04:15:00Z</dcterms:created>
  <dcterms:modified xsi:type="dcterms:W3CDTF">2016-08-02T04:15:00Z</dcterms:modified>
</cp:coreProperties>
</file>