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71"/>
      </w:tblGrid>
      <w:tr w:rsidR="00FA5E6F" w:rsidRPr="00001994" w:rsidTr="00E82DD4">
        <w:tc>
          <w:tcPr>
            <w:tcW w:w="9639" w:type="dxa"/>
            <w:gridSpan w:val="4"/>
          </w:tcPr>
          <w:p w:rsidR="00FA5E6F" w:rsidRDefault="00FA5E6F" w:rsidP="004F14FF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841B162" wp14:editId="7B3ED32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5E6F" w:rsidRDefault="00FA5E6F" w:rsidP="004F14FF">
            <w:pPr>
              <w:jc w:val="center"/>
            </w:pPr>
          </w:p>
          <w:p w:rsidR="00FA5E6F" w:rsidRDefault="00FA5E6F" w:rsidP="004F14FF">
            <w:pPr>
              <w:jc w:val="center"/>
            </w:pPr>
          </w:p>
          <w:p w:rsidR="00FA5E6F" w:rsidRPr="00001994" w:rsidRDefault="00FA5E6F" w:rsidP="004F14FF">
            <w:pPr>
              <w:ind w:right="175"/>
              <w:jc w:val="center"/>
            </w:pPr>
          </w:p>
        </w:tc>
      </w:tr>
      <w:tr w:rsidR="00FA5E6F" w:rsidRPr="00001994" w:rsidTr="00E82DD4">
        <w:tc>
          <w:tcPr>
            <w:tcW w:w="9639" w:type="dxa"/>
            <w:gridSpan w:val="4"/>
          </w:tcPr>
          <w:p w:rsidR="00FA5E6F" w:rsidRPr="00C51DFA" w:rsidRDefault="00FA5E6F" w:rsidP="004F14F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FA5E6F" w:rsidRPr="00C51DFA" w:rsidRDefault="00FA5E6F" w:rsidP="004F14F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A5E6F" w:rsidRPr="00BE003F" w:rsidRDefault="00FA5E6F" w:rsidP="004F14F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C51DF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FA5E6F" w:rsidRPr="00001994" w:rsidTr="00E82DD4">
        <w:tc>
          <w:tcPr>
            <w:tcW w:w="9639" w:type="dxa"/>
            <w:gridSpan w:val="4"/>
          </w:tcPr>
          <w:p w:rsidR="00FA5E6F" w:rsidRDefault="00FA5E6F" w:rsidP="004F14FF">
            <w:pPr>
              <w:jc w:val="center"/>
            </w:pPr>
          </w:p>
          <w:p w:rsidR="00FA5E6F" w:rsidRPr="0084426F" w:rsidRDefault="00FA5E6F" w:rsidP="004F14FF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FA5E6F" w:rsidRPr="00686D8D" w:rsidRDefault="00FA5E6F" w:rsidP="004F14FF">
            <w:pPr>
              <w:jc w:val="center"/>
              <w:rPr>
                <w:sz w:val="22"/>
                <w:szCs w:val="22"/>
              </w:rPr>
            </w:pPr>
          </w:p>
          <w:p w:rsidR="00FA5E6F" w:rsidRPr="00001994" w:rsidRDefault="00FA5E6F" w:rsidP="004F14FF">
            <w:pPr>
              <w:jc w:val="center"/>
            </w:pPr>
          </w:p>
        </w:tc>
      </w:tr>
      <w:tr w:rsidR="00FA5E6F" w:rsidRPr="00001994" w:rsidTr="00E82DD4">
        <w:tc>
          <w:tcPr>
            <w:tcW w:w="2816" w:type="dxa"/>
          </w:tcPr>
          <w:p w:rsidR="00FA5E6F" w:rsidRPr="00001994" w:rsidRDefault="00FA5E6F" w:rsidP="00E82DD4">
            <w:r>
              <w:t xml:space="preserve"> </w:t>
            </w:r>
            <w:r w:rsidR="00E82DD4">
              <w:t>20 декабря 2016 года</w:t>
            </w:r>
          </w:p>
        </w:tc>
        <w:tc>
          <w:tcPr>
            <w:tcW w:w="4135" w:type="dxa"/>
          </w:tcPr>
          <w:p w:rsidR="00FA5E6F" w:rsidRPr="00736D04" w:rsidRDefault="00FA5E6F" w:rsidP="004F14F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36D04">
              <w:rPr>
                <w:b/>
                <w:sz w:val="24"/>
                <w:szCs w:val="24"/>
              </w:rPr>
              <w:t>пгт</w:t>
            </w:r>
            <w:proofErr w:type="spellEnd"/>
            <w:r w:rsidRPr="00736D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6D04">
              <w:rPr>
                <w:b/>
                <w:sz w:val="24"/>
                <w:szCs w:val="24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FA5E6F" w:rsidRPr="00C51DFA" w:rsidRDefault="00FA5E6F" w:rsidP="004F14FF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71" w:type="dxa"/>
          </w:tcPr>
          <w:p w:rsidR="00FA5E6F" w:rsidRPr="00E82DD4" w:rsidRDefault="00E82DD4" w:rsidP="004F14FF">
            <w:r>
              <w:rPr>
                <w:lang w:val="en-US"/>
              </w:rPr>
              <w:t>452-</w:t>
            </w:r>
            <w:r>
              <w:t>па</w:t>
            </w:r>
          </w:p>
        </w:tc>
      </w:tr>
    </w:tbl>
    <w:p w:rsidR="00FA5E6F" w:rsidRDefault="00FA5E6F" w:rsidP="00FA5E6F"/>
    <w:p w:rsidR="00FA5E6F" w:rsidRPr="00FE3099" w:rsidRDefault="00FA5E6F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E3099">
        <w:rPr>
          <w:rFonts w:ascii="Times New Roman" w:hAnsi="Times New Roman" w:cs="Times New Roman"/>
          <w:sz w:val="28"/>
          <w:szCs w:val="28"/>
        </w:rPr>
        <w:t>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FE3099">
        <w:rPr>
          <w:rFonts w:ascii="Times New Roman" w:hAnsi="Times New Roman" w:cs="Times New Roman"/>
          <w:sz w:val="28"/>
          <w:szCs w:val="28"/>
        </w:rPr>
        <w:t>программы</w:t>
      </w:r>
    </w:p>
    <w:p w:rsidR="00FA5E6F" w:rsidRPr="00FE3099" w:rsidRDefault="00FA5E6F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</w:p>
    <w:p w:rsidR="00D00629" w:rsidRDefault="00FA5E6F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7B20B1">
        <w:rPr>
          <w:rFonts w:ascii="Times New Roman" w:hAnsi="Times New Roman" w:cs="Times New Roman"/>
          <w:sz w:val="28"/>
          <w:szCs w:val="28"/>
        </w:rPr>
        <w:t>6-</w:t>
      </w:r>
      <w:r>
        <w:rPr>
          <w:rFonts w:ascii="Times New Roman" w:hAnsi="Times New Roman" w:cs="Times New Roman"/>
          <w:sz w:val="28"/>
          <w:szCs w:val="28"/>
        </w:rPr>
        <w:t xml:space="preserve">2018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  <w:r w:rsidR="00D006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E6F" w:rsidRDefault="00D00629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новой редакции</w:t>
      </w:r>
    </w:p>
    <w:p w:rsidR="00FA5E6F" w:rsidRPr="00AD00B4" w:rsidRDefault="00FA5E6F" w:rsidP="00FA5E6F">
      <w:pPr>
        <w:jc w:val="center"/>
        <w:rPr>
          <w:sz w:val="28"/>
          <w:szCs w:val="28"/>
        </w:rPr>
      </w:pPr>
    </w:p>
    <w:p w:rsidR="00FA5E6F" w:rsidRPr="00892644" w:rsidRDefault="00D00629" w:rsidP="00FA5E6F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от 25 декабря 2008 года № 273-ФЗ «О противодействии коррупции», </w:t>
      </w:r>
      <w:r w:rsidR="00E94B03">
        <w:rPr>
          <w:rFonts w:ascii="Times New Roman" w:hAnsi="Times New Roman" w:cs="Times New Roman"/>
          <w:sz w:val="28"/>
          <w:szCs w:val="28"/>
        </w:rPr>
        <w:t>Федерального закона от 07 мая 2013 года</w:t>
      </w:r>
      <w:r w:rsidR="000D1ECD">
        <w:rPr>
          <w:rFonts w:ascii="Times New Roman" w:hAnsi="Times New Roman" w:cs="Times New Roman"/>
          <w:sz w:val="28"/>
          <w:szCs w:val="28"/>
        </w:rPr>
        <w:t xml:space="preserve"> </w:t>
      </w:r>
      <w:r w:rsidR="00AA4FD8">
        <w:rPr>
          <w:rFonts w:ascii="Times New Roman" w:hAnsi="Times New Roman" w:cs="Times New Roman"/>
          <w:sz w:val="28"/>
          <w:szCs w:val="28"/>
        </w:rPr>
        <w:t xml:space="preserve">   </w:t>
      </w:r>
      <w:r w:rsidR="000D1ECD">
        <w:rPr>
          <w:rFonts w:ascii="Times New Roman" w:hAnsi="Times New Roman" w:cs="Times New Roman"/>
          <w:sz w:val="28"/>
          <w:szCs w:val="28"/>
        </w:rPr>
        <w:t>№ 104-ФЗ «О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», Закона Приморского края от </w:t>
      </w:r>
      <w:r w:rsidR="00AA4F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 марта 2009 года № 387-КЗ «О противодействии коррупции в Приморском крае», руководствуясь Уставом Пожарского муниципального района в целях реализации антикоррупционной политики</w:t>
      </w:r>
      <w:r w:rsidR="00FA5E6F" w:rsidRPr="009A0B22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FA5E6F">
        <w:rPr>
          <w:rFonts w:ascii="Times New Roman" w:hAnsi="Times New Roman" w:cs="Times New Roman"/>
          <w:sz w:val="28"/>
          <w:szCs w:val="28"/>
        </w:rPr>
        <w:t>Пожарского</w:t>
      </w:r>
      <w:r w:rsidR="00FA5E6F" w:rsidRPr="009A0B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A5E6F" w:rsidRPr="00892644">
        <w:rPr>
          <w:rFonts w:ascii="Times New Roman" w:hAnsi="Times New Roman" w:cs="Times New Roman"/>
          <w:sz w:val="28"/>
          <w:szCs w:val="28"/>
        </w:rPr>
        <w:t xml:space="preserve"> </w:t>
      </w:r>
      <w:r w:rsidR="00FA5E6F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FA5E6F" w:rsidRPr="00686D8D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A5E6F" w:rsidRPr="00A82A47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5E6F" w:rsidRPr="00A81CD5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36066A" w:rsidRDefault="00D00629" w:rsidP="00D0062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 w:rsidRPr="009A0B22">
        <w:rPr>
          <w:sz w:val="28"/>
          <w:szCs w:val="28"/>
        </w:rPr>
        <w:t xml:space="preserve">Утвердить прилагаемую </w:t>
      </w:r>
      <w:r>
        <w:rPr>
          <w:sz w:val="28"/>
          <w:szCs w:val="28"/>
        </w:rPr>
        <w:t xml:space="preserve">муниципальную </w:t>
      </w:r>
      <w:hyperlink r:id="rId6" w:history="1">
        <w:r>
          <w:rPr>
            <w:sz w:val="28"/>
            <w:szCs w:val="28"/>
          </w:rPr>
          <w:t>п</w:t>
        </w:r>
        <w:r w:rsidRPr="009A0B22">
          <w:rPr>
            <w:sz w:val="28"/>
            <w:szCs w:val="28"/>
          </w:rPr>
          <w:t>рограмму</w:t>
        </w:r>
      </w:hyperlink>
      <w:r>
        <w:rPr>
          <w:sz w:val="28"/>
          <w:szCs w:val="28"/>
        </w:rPr>
        <w:t xml:space="preserve"> «Противодействие коррупции в администрации Пожарского муниципального района на 2016-2018 годы» в новой редакции.</w:t>
      </w:r>
    </w:p>
    <w:p w:rsidR="00D00629" w:rsidRPr="00D00629" w:rsidRDefault="00D00629" w:rsidP="00D0062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от 06 июня 2016 года № 171-па «Об утверждении муниципальной программы «Противодействие коррупции в администрации Пожарского муниципального района на </w:t>
      </w:r>
      <w:r w:rsidR="00F21649">
        <w:rPr>
          <w:sz w:val="28"/>
          <w:szCs w:val="28"/>
        </w:rPr>
        <w:t xml:space="preserve">           </w:t>
      </w:r>
      <w:r>
        <w:rPr>
          <w:sz w:val="28"/>
          <w:szCs w:val="28"/>
        </w:rPr>
        <w:t>2016-2018 годы».</w:t>
      </w:r>
    </w:p>
    <w:p w:rsidR="00FA5E6F" w:rsidRDefault="00D404E8" w:rsidP="00D404E8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FA5E6F">
        <w:rPr>
          <w:sz w:val="28"/>
          <w:szCs w:val="28"/>
        </w:rPr>
        <w:t xml:space="preserve">. Отделу организационно-кадровой работы и делопроизводства администрации Пожарского муниципального района опубликовать настоящее постановление на официальном </w:t>
      </w:r>
      <w:r w:rsidR="00F94C12">
        <w:rPr>
          <w:sz w:val="28"/>
          <w:szCs w:val="28"/>
        </w:rPr>
        <w:t xml:space="preserve">сайте администрации Пожарского </w:t>
      </w:r>
      <w:r w:rsidR="00FA5E6F">
        <w:rPr>
          <w:sz w:val="28"/>
          <w:szCs w:val="28"/>
        </w:rPr>
        <w:t>муниципального района в сети Интернет</w:t>
      </w:r>
      <w:r w:rsidR="00FA5E6F" w:rsidRPr="00613E3A">
        <w:rPr>
          <w:sz w:val="28"/>
          <w:szCs w:val="28"/>
        </w:rPr>
        <w:t>.</w:t>
      </w:r>
    </w:p>
    <w:p w:rsidR="00DF5C7B" w:rsidRDefault="00DF5C7B" w:rsidP="00D404E8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момента его подписания.</w:t>
      </w:r>
    </w:p>
    <w:p w:rsidR="00FA5E6F" w:rsidRDefault="00DF5C7B" w:rsidP="00D404E8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FA5E6F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F94C12" w:rsidRDefault="00F94C12" w:rsidP="00FA5E6F">
      <w:pPr>
        <w:spacing w:line="360" w:lineRule="auto"/>
        <w:jc w:val="both"/>
        <w:rPr>
          <w:sz w:val="28"/>
          <w:szCs w:val="28"/>
        </w:rPr>
      </w:pPr>
    </w:p>
    <w:p w:rsidR="00BC2859" w:rsidRDefault="00BC2859" w:rsidP="00FA5E6F">
      <w:pPr>
        <w:spacing w:line="360" w:lineRule="auto"/>
        <w:jc w:val="both"/>
        <w:rPr>
          <w:sz w:val="28"/>
          <w:szCs w:val="28"/>
        </w:rPr>
      </w:pPr>
    </w:p>
    <w:p w:rsidR="00F21649" w:rsidRDefault="00F21649" w:rsidP="00FA5E6F">
      <w:pPr>
        <w:spacing w:line="360" w:lineRule="auto"/>
        <w:jc w:val="both"/>
        <w:rPr>
          <w:sz w:val="28"/>
          <w:szCs w:val="28"/>
        </w:rPr>
      </w:pPr>
    </w:p>
    <w:p w:rsidR="00FA5E6F" w:rsidRDefault="00FA5E6F" w:rsidP="00FA5E6F">
      <w:pPr>
        <w:spacing w:line="360" w:lineRule="auto"/>
        <w:jc w:val="both"/>
        <w:rPr>
          <w:sz w:val="28"/>
          <w:szCs w:val="28"/>
        </w:rPr>
      </w:pPr>
      <w:r w:rsidRPr="002C17E2">
        <w:rPr>
          <w:sz w:val="28"/>
          <w:szCs w:val="28"/>
        </w:rPr>
        <w:t xml:space="preserve">Глава Пожарского муниципального района                         </w:t>
      </w:r>
      <w:r>
        <w:rPr>
          <w:sz w:val="28"/>
          <w:szCs w:val="28"/>
        </w:rPr>
        <w:t xml:space="preserve">             С.А. Филатов</w:t>
      </w:r>
      <w:r w:rsidRPr="002C17E2">
        <w:rPr>
          <w:sz w:val="28"/>
          <w:szCs w:val="28"/>
        </w:rPr>
        <w:t xml:space="preserve">  </w:t>
      </w:r>
    </w:p>
    <w:p w:rsidR="00FA5E6F" w:rsidRDefault="00FA5E6F" w:rsidP="00FA5E6F"/>
    <w:p w:rsidR="00FA5E6F" w:rsidRDefault="00FA5E6F" w:rsidP="00FA5E6F"/>
    <w:p w:rsidR="00FA5E6F" w:rsidRDefault="00FA5E6F" w:rsidP="00FA5E6F"/>
    <w:p w:rsidR="00FA5E6F" w:rsidRDefault="00FA5E6F" w:rsidP="00FA5E6F"/>
    <w:p w:rsidR="00FA5E6F" w:rsidRDefault="00FA5E6F" w:rsidP="00FA5E6F"/>
    <w:p w:rsidR="00FA5E6F" w:rsidRDefault="00FA5E6F" w:rsidP="00FA5E6F"/>
    <w:p w:rsidR="003A6CAE" w:rsidRDefault="003A6CAE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/>
    <w:p w:rsidR="00693939" w:rsidRDefault="00693939" w:rsidP="00693939">
      <w:pPr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Pr="00B07BF4">
        <w:rPr>
          <w:sz w:val="28"/>
          <w:szCs w:val="28"/>
        </w:rPr>
        <w:t xml:space="preserve">тверждена постановлением </w:t>
      </w:r>
      <w:r>
        <w:rPr>
          <w:sz w:val="28"/>
          <w:szCs w:val="28"/>
        </w:rPr>
        <w:t>администрации</w:t>
      </w:r>
    </w:p>
    <w:p w:rsidR="00693939" w:rsidRDefault="00693939" w:rsidP="0069393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7BF4">
        <w:rPr>
          <w:sz w:val="28"/>
          <w:szCs w:val="28"/>
        </w:rPr>
        <w:t xml:space="preserve">Пожарского муниципального района </w:t>
      </w:r>
    </w:p>
    <w:p w:rsidR="00693939" w:rsidRDefault="00693939" w:rsidP="00693939">
      <w:pPr>
        <w:jc w:val="right"/>
        <w:rPr>
          <w:sz w:val="28"/>
          <w:szCs w:val="28"/>
        </w:rPr>
      </w:pPr>
      <w:r w:rsidRPr="00B07BF4">
        <w:rPr>
          <w:sz w:val="28"/>
          <w:szCs w:val="28"/>
        </w:rPr>
        <w:t>Приморского края</w:t>
      </w:r>
    </w:p>
    <w:p w:rsidR="00693939" w:rsidRDefault="00E82DD4" w:rsidP="00693939">
      <w:pPr>
        <w:jc w:val="right"/>
        <w:rPr>
          <w:sz w:val="28"/>
          <w:szCs w:val="28"/>
        </w:rPr>
      </w:pPr>
      <w:r>
        <w:rPr>
          <w:sz w:val="28"/>
          <w:szCs w:val="28"/>
        </w:rPr>
        <w:t>«20</w:t>
      </w:r>
      <w:r w:rsidR="00693939">
        <w:rPr>
          <w:sz w:val="28"/>
          <w:szCs w:val="28"/>
        </w:rPr>
        <w:t>»</w:t>
      </w:r>
      <w:r>
        <w:rPr>
          <w:sz w:val="28"/>
          <w:szCs w:val="28"/>
        </w:rPr>
        <w:t xml:space="preserve"> декабря </w:t>
      </w:r>
      <w:r w:rsidR="00693939">
        <w:rPr>
          <w:sz w:val="28"/>
          <w:szCs w:val="28"/>
        </w:rPr>
        <w:t>№</w:t>
      </w:r>
      <w:r>
        <w:rPr>
          <w:sz w:val="28"/>
          <w:szCs w:val="28"/>
        </w:rPr>
        <w:t xml:space="preserve"> 452-па</w:t>
      </w:r>
    </w:p>
    <w:p w:rsidR="00693939" w:rsidRDefault="00693939" w:rsidP="00693939">
      <w:pPr>
        <w:jc w:val="center"/>
        <w:rPr>
          <w:sz w:val="28"/>
          <w:szCs w:val="28"/>
        </w:rPr>
      </w:pPr>
    </w:p>
    <w:p w:rsidR="00693939" w:rsidRPr="00FE309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Pr="00FE3099">
        <w:rPr>
          <w:rFonts w:ascii="Times New Roman" w:hAnsi="Times New Roman" w:cs="Times New Roman"/>
          <w:sz w:val="28"/>
          <w:szCs w:val="28"/>
        </w:rPr>
        <w:t>рограмма</w:t>
      </w:r>
    </w:p>
    <w:p w:rsidR="00693939" w:rsidRPr="00FE309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  <w:bookmarkStart w:id="0" w:name="_GoBack"/>
      <w:bookmarkEnd w:id="0"/>
    </w:p>
    <w:p w:rsidR="00693939" w:rsidRPr="00FE309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6-2018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</w:p>
    <w:p w:rsidR="00693939" w:rsidRDefault="00693939" w:rsidP="00693939">
      <w:pPr>
        <w:pStyle w:val="ConsPlusNormal"/>
        <w:widowControl/>
        <w:ind w:firstLine="540"/>
        <w:jc w:val="both"/>
      </w:pPr>
    </w:p>
    <w:p w:rsidR="00693939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Паспорт программы</w:t>
      </w:r>
    </w:p>
    <w:p w:rsidR="00693939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86" w:type="dxa"/>
        <w:tblLook w:val="00A0" w:firstRow="1" w:lastRow="0" w:firstColumn="1" w:lastColumn="0" w:noHBand="0" w:noVBand="0"/>
      </w:tblPr>
      <w:tblGrid>
        <w:gridCol w:w="3114"/>
        <w:gridCol w:w="6372"/>
      </w:tblGrid>
      <w:tr w:rsidR="00693939" w:rsidTr="00635923">
        <w:tc>
          <w:tcPr>
            <w:tcW w:w="3114" w:type="dxa"/>
          </w:tcPr>
          <w:p w:rsidR="00693939" w:rsidRDefault="00693939" w:rsidP="00635923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«Противодействие коррупции в администрации Пожарского муниципального района </w:t>
            </w:r>
          </w:p>
          <w:p w:rsidR="00CF115C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2016-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годы»</w:t>
            </w:r>
          </w:p>
        </w:tc>
      </w:tr>
      <w:tr w:rsidR="00693939" w:rsidTr="00635923">
        <w:tc>
          <w:tcPr>
            <w:tcW w:w="3114" w:type="dxa"/>
          </w:tcPr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Основания разработки 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>Федеральные законы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от 6 октября 2003 года </w:t>
            </w:r>
            <w:hyperlink r:id="rId7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 xml:space="preserve">№ </w:t>
              </w:r>
              <w:r w:rsidRPr="009A0B22">
                <w:rPr>
                  <w:rFonts w:ascii="Times New Roman" w:hAnsi="Times New Roman" w:cs="Times New Roman"/>
                  <w:sz w:val="28"/>
                  <w:szCs w:val="28"/>
                </w:rPr>
                <w:t>131-ФЗ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бщих принципах организации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 местного самоуправл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 в Российской Федерации»;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от 25 декабря 2008 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года </w:t>
            </w:r>
            <w:hyperlink r:id="rId8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 xml:space="preserve">№ </w:t>
              </w:r>
              <w:r w:rsidRPr="009A0B22">
                <w:rPr>
                  <w:rFonts w:ascii="Times New Roman" w:hAnsi="Times New Roman" w:cs="Times New Roman"/>
                  <w:sz w:val="28"/>
                  <w:szCs w:val="28"/>
                </w:rPr>
                <w:t>273-ФЗ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противодействии коррупции»;</w:t>
            </w:r>
          </w:p>
          <w:p w:rsidR="00693939" w:rsidRDefault="00060603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93939">
              <w:rPr>
                <w:rFonts w:ascii="Times New Roman" w:hAnsi="Times New Roman" w:cs="Times New Roman"/>
                <w:sz w:val="28"/>
                <w:szCs w:val="28"/>
              </w:rPr>
              <w:t xml:space="preserve">от 02 марта 2007 года № 25-ФЗ                                    </w:t>
            </w:r>
            <w:proofErr w:type="gramStart"/>
            <w:r w:rsidR="00693939"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 w:rsidR="00693939">
              <w:rPr>
                <w:rFonts w:ascii="Times New Roman" w:hAnsi="Times New Roman" w:cs="Times New Roman"/>
                <w:sz w:val="28"/>
                <w:szCs w:val="28"/>
              </w:rPr>
              <w:t xml:space="preserve">О муниципальной службе в Российской Федерации»; 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от 03 декабря 2012 года № 230-ФЗ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контроле за соответствием расходов лиц, замещающих государственные должности, и иных лиц их доходам»;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hyperlink r:id="rId9" w:history="1">
              <w:r w:rsidRPr="009A0B22">
                <w:rPr>
                  <w:rFonts w:ascii="Times New Roman" w:hAnsi="Times New Roman" w:cs="Times New Roman"/>
                  <w:sz w:val="28"/>
                  <w:szCs w:val="28"/>
                </w:rPr>
                <w:t>Закон</w:t>
              </w:r>
            </w:hyperlink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края от 10 марта 2009 года            № 387-КЗ «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>О противодейств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ии коррупции в Приморском крае»;</w:t>
            </w:r>
          </w:p>
          <w:p w:rsidR="00693939" w:rsidRPr="009A0B22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hyperlink r:id="rId10" w:history="1">
              <w:r w:rsidRPr="009A0B22">
                <w:rPr>
                  <w:rFonts w:ascii="Times New Roman" w:hAnsi="Times New Roman" w:cs="Times New Roman"/>
                  <w:sz w:val="28"/>
                  <w:szCs w:val="28"/>
                </w:rPr>
                <w:t>Устав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Пожарского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93939" w:rsidTr="00635923">
        <w:tc>
          <w:tcPr>
            <w:tcW w:w="3114" w:type="dxa"/>
          </w:tcPr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</w:t>
            </w:r>
          </w:p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(главный координатор программы) </w:t>
            </w:r>
          </w:p>
        </w:tc>
        <w:tc>
          <w:tcPr>
            <w:tcW w:w="6372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93939" w:rsidTr="00AA4FD8">
        <w:trPr>
          <w:trHeight w:val="956"/>
        </w:trPr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B13ED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693939" w:rsidTr="00635923">
        <w:tc>
          <w:tcPr>
            <w:tcW w:w="3114" w:type="dxa"/>
          </w:tcPr>
          <w:p w:rsidR="00693939" w:rsidRPr="00376236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B13ED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372" w:type="dxa"/>
          </w:tcPr>
          <w:p w:rsidR="00AA4FD8" w:rsidRDefault="00AA4FD8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исполнители: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BA1A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6B13ED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Отдел организационно-кадровой работы и делопроизводства администрации Пожарского муниципального района;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Отдел экономики, развития туризма и сельского хозяйства администрации Пожарского муниципального района.</w:t>
            </w:r>
          </w:p>
          <w:p w:rsidR="00AA4FD8" w:rsidRDefault="00AA4FD8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15C" w:rsidRDefault="00CF115C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FD8" w:rsidRDefault="00AA4FD8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Соисполнители:</w:t>
            </w:r>
          </w:p>
          <w:p w:rsidR="00AA4FD8" w:rsidRPr="00376236" w:rsidRDefault="00AA4FD8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Отраслевые (функциональные) органы администрации Пожарского муниципального района.</w:t>
            </w: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Цели и задачи 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37623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76236">
              <w:rPr>
                <w:sz w:val="28"/>
                <w:szCs w:val="28"/>
              </w:rPr>
              <w:t>Предотвращение коррупции в администрации Пожарского муниципального района;</w:t>
            </w:r>
          </w:p>
          <w:p w:rsidR="00693939" w:rsidRPr="00376236" w:rsidRDefault="00693939" w:rsidP="00635923">
            <w:pPr>
              <w:jc w:val="both"/>
              <w:rPr>
                <w:sz w:val="28"/>
                <w:szCs w:val="28"/>
              </w:rPr>
            </w:pPr>
            <w:r w:rsidRPr="00376236">
              <w:t>-</w:t>
            </w:r>
            <w:r>
              <w:t xml:space="preserve"> </w:t>
            </w:r>
            <w:r w:rsidRPr="00376236">
              <w:rPr>
                <w:sz w:val="28"/>
                <w:szCs w:val="28"/>
              </w:rPr>
              <w:t xml:space="preserve">Совершенствование </w:t>
            </w:r>
            <w:r>
              <w:rPr>
                <w:sz w:val="28"/>
                <w:szCs w:val="28"/>
              </w:rPr>
              <w:t>механизма контроля</w:t>
            </w:r>
            <w:r w:rsidRPr="00376236">
              <w:rPr>
                <w:sz w:val="28"/>
                <w:szCs w:val="28"/>
              </w:rPr>
              <w:t xml:space="preserve"> соблюдения ог</w:t>
            </w:r>
            <w:r>
              <w:rPr>
                <w:sz w:val="28"/>
                <w:szCs w:val="28"/>
              </w:rPr>
              <w:t>раничений и запретов, связанных</w:t>
            </w:r>
            <w:r w:rsidRPr="00376236">
              <w:rPr>
                <w:sz w:val="28"/>
                <w:szCs w:val="28"/>
              </w:rPr>
              <w:t xml:space="preserve"> с прохождением муниципальной службы, требований к служебному поведению;</w:t>
            </w:r>
          </w:p>
          <w:p w:rsidR="00693939" w:rsidRPr="00376236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37623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76236">
              <w:rPr>
                <w:sz w:val="28"/>
                <w:szCs w:val="28"/>
              </w:rPr>
              <w:t xml:space="preserve">Обеспечение контроля и прозрачности деятельности органов местного </w:t>
            </w:r>
            <w:r>
              <w:rPr>
                <w:sz w:val="28"/>
                <w:szCs w:val="28"/>
              </w:rPr>
              <w:t>самоуправления    Пожарского</w:t>
            </w:r>
            <w:r w:rsidRPr="00376236">
              <w:rPr>
                <w:sz w:val="28"/>
                <w:szCs w:val="28"/>
              </w:rPr>
              <w:t xml:space="preserve"> муниципального района;</w:t>
            </w:r>
          </w:p>
          <w:p w:rsidR="00693939" w:rsidRPr="00376236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37623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76236">
              <w:rPr>
                <w:sz w:val="28"/>
                <w:szCs w:val="28"/>
              </w:rPr>
              <w:t>Вовлечение гражданского общества в   реализацию антикоррупционной политики</w:t>
            </w:r>
            <w:r>
              <w:rPr>
                <w:sz w:val="28"/>
                <w:szCs w:val="28"/>
              </w:rPr>
              <w:t>;</w:t>
            </w:r>
          </w:p>
          <w:p w:rsidR="00693939" w:rsidRPr="00376236" w:rsidRDefault="00693939" w:rsidP="00635923">
            <w:pPr>
              <w:pStyle w:val="a7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37623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76236">
              <w:rPr>
                <w:sz w:val="28"/>
                <w:szCs w:val="28"/>
              </w:rPr>
              <w:t>Противодействие коррупции в сфере</w:t>
            </w:r>
            <w:r>
              <w:rPr>
                <w:sz w:val="28"/>
                <w:szCs w:val="28"/>
              </w:rPr>
              <w:t xml:space="preserve"> закупок товаров, работ, услуг</w:t>
            </w:r>
            <w:r w:rsidRPr="00376236">
              <w:rPr>
                <w:sz w:val="28"/>
                <w:szCs w:val="28"/>
              </w:rPr>
              <w:t xml:space="preserve"> для муниципальных нужд;</w:t>
            </w:r>
          </w:p>
          <w:p w:rsidR="00693939" w:rsidRPr="009121E1" w:rsidRDefault="00693939" w:rsidP="00635923">
            <w:pPr>
              <w:pStyle w:val="a7"/>
              <w:jc w:val="both"/>
              <w:rPr>
                <w:rFonts w:ascii="Calibri" w:hAnsi="Calibri" w:cs="Calibri"/>
              </w:rPr>
            </w:pPr>
            <w:r w:rsidRPr="00376236">
              <w:rPr>
                <w:sz w:val="28"/>
                <w:szCs w:val="28"/>
              </w:rPr>
              <w:t>- Организация антикоррупционного образования и пропаганды, формирование у общественности нетерпимого отношения к проявлению коррупции.</w:t>
            </w:r>
          </w:p>
        </w:tc>
      </w:tr>
      <w:tr w:rsidR="00693939" w:rsidRPr="00E93A33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Целевые индикаторы</w:t>
            </w:r>
          </w:p>
        </w:tc>
        <w:tc>
          <w:tcPr>
            <w:tcW w:w="6372" w:type="dxa"/>
          </w:tcPr>
          <w:p w:rsidR="00693939" w:rsidRPr="00E93A33" w:rsidRDefault="00693939" w:rsidP="00635923">
            <w:pPr>
              <w:jc w:val="both"/>
              <w:rPr>
                <w:sz w:val="28"/>
                <w:szCs w:val="28"/>
              </w:rPr>
            </w:pPr>
            <w:r w:rsidRPr="00E93A33">
              <w:rPr>
                <w:b/>
                <w:sz w:val="28"/>
                <w:szCs w:val="28"/>
              </w:rPr>
              <w:t xml:space="preserve"> </w:t>
            </w:r>
            <w:r w:rsidRPr="00E93A33">
              <w:rPr>
                <w:sz w:val="28"/>
                <w:szCs w:val="28"/>
              </w:rPr>
              <w:t>Для оценки эффективности реализации Программы будут использованы следующие показатели:</w:t>
            </w:r>
          </w:p>
          <w:p w:rsidR="00693939" w:rsidRDefault="00693939" w:rsidP="006359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недопущение (исключение) </w:t>
            </w:r>
            <w:r w:rsidRPr="00E93A33">
              <w:rPr>
                <w:sz w:val="28"/>
                <w:szCs w:val="28"/>
              </w:rPr>
              <w:t>количества установленных фактов несоблюдения муниципальными служащими обязанностей, ограничений, запретов и требований к служебному поведению;</w:t>
            </w:r>
            <w:r>
              <w:rPr>
                <w:sz w:val="28"/>
                <w:szCs w:val="28"/>
              </w:rPr>
              <w:t xml:space="preserve"> </w:t>
            </w:r>
          </w:p>
          <w:p w:rsidR="00693939" w:rsidRDefault="00693939" w:rsidP="006359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недопущение </w:t>
            </w:r>
            <w:r w:rsidRPr="00E93A33">
              <w:rPr>
                <w:sz w:val="28"/>
                <w:szCs w:val="28"/>
              </w:rPr>
              <w:t>нарушен</w:t>
            </w:r>
            <w:r>
              <w:rPr>
                <w:sz w:val="28"/>
                <w:szCs w:val="28"/>
              </w:rPr>
              <w:t>ий</w:t>
            </w:r>
            <w:r w:rsidRPr="00E93A33">
              <w:rPr>
                <w:sz w:val="28"/>
                <w:szCs w:val="28"/>
              </w:rPr>
              <w:t xml:space="preserve"> по использованию имущества, находящегося в собственности </w:t>
            </w:r>
            <w:r>
              <w:rPr>
                <w:sz w:val="28"/>
                <w:szCs w:val="28"/>
              </w:rPr>
              <w:t>Пожарского</w:t>
            </w:r>
            <w:r w:rsidRPr="00E93A33">
              <w:rPr>
                <w:sz w:val="28"/>
                <w:szCs w:val="28"/>
              </w:rPr>
              <w:t xml:space="preserve"> муниципального района;</w:t>
            </w:r>
          </w:p>
          <w:p w:rsidR="00693939" w:rsidRPr="00E93A33" w:rsidRDefault="00693939" w:rsidP="006359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93A33">
              <w:rPr>
                <w:sz w:val="28"/>
                <w:szCs w:val="28"/>
              </w:rPr>
              <w:t xml:space="preserve">уровень информационной прозрачности деятельности администрации </w:t>
            </w:r>
            <w:r>
              <w:rPr>
                <w:sz w:val="28"/>
                <w:szCs w:val="28"/>
              </w:rPr>
              <w:t>Пожарского</w:t>
            </w:r>
            <w:r w:rsidRPr="00E93A33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6-2018 год</w:t>
            </w:r>
            <w:r w:rsidR="00AA4FD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3939" w:rsidRPr="00815C39" w:rsidRDefault="00693939" w:rsidP="00635923">
            <w:pPr>
              <w:pStyle w:val="ConsPlusNormal"/>
              <w:widowControl/>
              <w:ind w:left="34" w:firstLine="0"/>
              <w:jc w:val="both"/>
              <w:outlineLvl w:val="1"/>
              <w:rPr>
                <w:sz w:val="22"/>
                <w:szCs w:val="22"/>
              </w:rPr>
            </w:pP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372" w:type="dxa"/>
          </w:tcPr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>- Нормативно-правовое и методическое обеспечение противодействия коррупции;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>- Изучение причин коррупции, факторов, способствующих коррупции, профилактика коррупции;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>- Повышение эффективности деятельности администрации Пожарского муниципального района;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>- Совер</w:t>
            </w:r>
            <w:r>
              <w:rPr>
                <w:sz w:val="28"/>
                <w:szCs w:val="28"/>
              </w:rPr>
              <w:t>шенствование механизма контроля</w:t>
            </w:r>
            <w:r w:rsidRPr="00D13C6E">
              <w:rPr>
                <w:sz w:val="28"/>
                <w:szCs w:val="28"/>
              </w:rPr>
              <w:t xml:space="preserve"> соблюдения ограничений и запретов, свя</w:t>
            </w:r>
            <w:r>
              <w:rPr>
                <w:sz w:val="28"/>
                <w:szCs w:val="28"/>
              </w:rPr>
              <w:t xml:space="preserve">занных </w:t>
            </w:r>
            <w:r w:rsidRPr="00D13C6E">
              <w:rPr>
                <w:sz w:val="28"/>
                <w:szCs w:val="28"/>
              </w:rPr>
              <w:t xml:space="preserve">с </w:t>
            </w:r>
            <w:r w:rsidRPr="00D13C6E">
              <w:rPr>
                <w:sz w:val="28"/>
                <w:szCs w:val="28"/>
              </w:rPr>
              <w:lastRenderedPageBreak/>
              <w:t>прохождением муниципальной службы, требований к служебному поведению;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>- Обеспечение доступа населения к информации о деятельности администрации Пожарского муниципального района, в том числе в сфере   противодействия коррупции, а также формирование нетерпимого отношения к проявлениям коррупции;</w:t>
            </w:r>
          </w:p>
          <w:p w:rsidR="00693939" w:rsidRPr="00F0060E" w:rsidRDefault="00693939" w:rsidP="00635923">
            <w:pPr>
              <w:pStyle w:val="a7"/>
              <w:jc w:val="both"/>
            </w:pPr>
            <w:r w:rsidRPr="00D13C6E">
              <w:rPr>
                <w:sz w:val="28"/>
                <w:szCs w:val="28"/>
              </w:rPr>
              <w:t>- Взаимодействие с правоохранительными органами в сфере противодействия коррупции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F21649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и источники финансирования</w:t>
            </w:r>
          </w:p>
        </w:tc>
        <w:tc>
          <w:tcPr>
            <w:tcW w:w="6372" w:type="dxa"/>
          </w:tcPr>
          <w:p w:rsidR="00693939" w:rsidRDefault="00F2164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на реализацию Программы предусматривается выделение средств </w:t>
            </w:r>
            <w:r w:rsidR="00060603">
              <w:rPr>
                <w:rFonts w:ascii="Times New Roman" w:hAnsi="Times New Roman" w:cs="Times New Roman"/>
                <w:sz w:val="28"/>
                <w:szCs w:val="28"/>
              </w:rPr>
              <w:t xml:space="preserve">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бюджета Пожарского муниципального района</w:t>
            </w:r>
            <w:r w:rsidR="00955970" w:rsidRPr="0095597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55970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размере 10 000 рублей, в том числе:</w:t>
            </w:r>
          </w:p>
          <w:p w:rsidR="00F21649" w:rsidRDefault="00F2164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2017 году 5000 рублей;</w:t>
            </w:r>
          </w:p>
          <w:p w:rsidR="00F21649" w:rsidRPr="00F0060E" w:rsidRDefault="00F2164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2018 году 5000 рублей.</w:t>
            </w: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реализации программы</w:t>
            </w:r>
          </w:p>
        </w:tc>
        <w:tc>
          <w:tcPr>
            <w:tcW w:w="6372" w:type="dxa"/>
          </w:tcPr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 xml:space="preserve">В результате реализации программы будет обеспечено: 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>- Совершенствование нормативной правовой базы для эффективного противодействия коррупции;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>- Принятие муниципальных правовых актов по результатам антикоррупционной экспертизы;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 xml:space="preserve">- Укрепление доверия граждан к деятельности администрации </w:t>
            </w:r>
            <w:r>
              <w:rPr>
                <w:sz w:val="28"/>
                <w:szCs w:val="28"/>
              </w:rPr>
              <w:t>Пожарского</w:t>
            </w:r>
            <w:r w:rsidRPr="00D13C6E">
              <w:rPr>
                <w:sz w:val="28"/>
                <w:szCs w:val="28"/>
              </w:rPr>
              <w:t xml:space="preserve"> муниципального района;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Недопущение</w:t>
            </w:r>
            <w:r w:rsidRPr="00D13C6E">
              <w:rPr>
                <w:sz w:val="28"/>
                <w:szCs w:val="28"/>
              </w:rPr>
              <w:t xml:space="preserve"> жалоб населения на действия муниципальных служащих и работников муниципальных предприятий и учреждений;</w:t>
            </w:r>
          </w:p>
          <w:p w:rsidR="00693939" w:rsidRPr="00D13C6E" w:rsidRDefault="00693939" w:rsidP="00635923">
            <w:pPr>
              <w:pStyle w:val="a7"/>
              <w:jc w:val="both"/>
              <w:rPr>
                <w:sz w:val="28"/>
                <w:szCs w:val="28"/>
              </w:rPr>
            </w:pPr>
            <w:r w:rsidRPr="00D13C6E">
              <w:rPr>
                <w:sz w:val="28"/>
                <w:szCs w:val="28"/>
              </w:rPr>
              <w:t>- Устранение условий, порождающих коррупцию;</w:t>
            </w:r>
          </w:p>
          <w:p w:rsidR="00693939" w:rsidRPr="00D13C6E" w:rsidRDefault="00693939" w:rsidP="00635923">
            <w:pPr>
              <w:pStyle w:val="a7"/>
              <w:jc w:val="both"/>
            </w:pPr>
            <w:r w:rsidRPr="00D13C6E">
              <w:rPr>
                <w:sz w:val="28"/>
                <w:szCs w:val="28"/>
              </w:rPr>
              <w:t>- Повышение ответственности должностных</w:t>
            </w:r>
            <w:r>
              <w:t xml:space="preserve"> лиц </w:t>
            </w:r>
            <w:r w:rsidRPr="00D13C6E">
              <w:rPr>
                <w:sz w:val="28"/>
                <w:szCs w:val="28"/>
              </w:rPr>
              <w:t>органов местного самоуправления</w:t>
            </w:r>
            <w:r>
              <w:rPr>
                <w:sz w:val="28"/>
                <w:szCs w:val="28"/>
              </w:rPr>
              <w:t xml:space="preserve"> Пожарского муниципального района.</w:t>
            </w: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управления и с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истема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контроля за исполнением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Общий контроль за исполнением мероприятий программы осуществляет глава Пожарского муниципального района. Текущее руководство, контроль и анализ выполнения мероприятий программы осуществляют руководители отраслевых </w:t>
            </w:r>
            <w:r w:rsidRPr="005C6C92">
              <w:rPr>
                <w:rFonts w:ascii="Times New Roman" w:hAnsi="Times New Roman" w:cs="Times New Roman"/>
                <w:sz w:val="28"/>
                <w:szCs w:val="28"/>
              </w:rPr>
              <w:t xml:space="preserve">(функциональных)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органов администрации Пожарского муниципального района.</w:t>
            </w:r>
          </w:p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ежегодного сводного отчета об оценке объемов выполнении мероприятий программы юридический отдел администрации Пожарского муниципального района.</w:t>
            </w:r>
          </w:p>
        </w:tc>
      </w:tr>
    </w:tbl>
    <w:p w:rsidR="00693939" w:rsidRDefault="00693939" w:rsidP="00693939">
      <w:pPr>
        <w:pStyle w:val="ConsPlusNonformat"/>
        <w:jc w:val="both"/>
      </w:pPr>
    </w:p>
    <w:p w:rsidR="00693939" w:rsidRDefault="00693939" w:rsidP="00693939">
      <w:pPr>
        <w:pStyle w:val="ConsPlusNormal"/>
        <w:widowControl/>
        <w:ind w:firstLine="540"/>
        <w:jc w:val="both"/>
      </w:pPr>
    </w:p>
    <w:p w:rsidR="007B20B1" w:rsidRDefault="007B20B1" w:rsidP="00693939">
      <w:pPr>
        <w:pStyle w:val="ConsPlusNormal"/>
        <w:widowControl/>
        <w:ind w:firstLine="540"/>
        <w:jc w:val="both"/>
      </w:pPr>
    </w:p>
    <w:p w:rsidR="007B20B1" w:rsidRDefault="007B20B1" w:rsidP="00693939">
      <w:pPr>
        <w:pStyle w:val="ConsPlusNormal"/>
        <w:widowControl/>
        <w:ind w:firstLine="540"/>
        <w:jc w:val="both"/>
      </w:pPr>
    </w:p>
    <w:p w:rsidR="007B20B1" w:rsidRDefault="007B20B1" w:rsidP="00693939">
      <w:pPr>
        <w:pStyle w:val="ConsPlusNormal"/>
        <w:widowControl/>
        <w:ind w:firstLine="540"/>
        <w:jc w:val="both"/>
      </w:pPr>
    </w:p>
    <w:p w:rsidR="007B20B1" w:rsidRDefault="007B20B1" w:rsidP="00693939">
      <w:pPr>
        <w:pStyle w:val="ConsPlusNormal"/>
        <w:widowControl/>
        <w:ind w:firstLine="540"/>
        <w:jc w:val="both"/>
      </w:pPr>
    </w:p>
    <w:p w:rsidR="00693939" w:rsidRPr="005F0724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lastRenderedPageBreak/>
        <w:t>I. Содержание проблемы и обоснование</w:t>
      </w:r>
    </w:p>
    <w:p w:rsidR="00693939" w:rsidRPr="005F0724" w:rsidRDefault="00693939" w:rsidP="0069393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необходимости ее решения программными методами</w:t>
      </w:r>
    </w:p>
    <w:p w:rsidR="00693939" w:rsidRPr="00FE3099" w:rsidRDefault="00693939" w:rsidP="006939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93939" w:rsidRPr="00D13C6E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>Важность борьбы с коррупцией признается всеми странами мира и вызывает озабоченность всех без исключения правительств. Коррупция является одной из наиболее серьезных проблем глобального характера, которая угрожает социально-экономическому и политическому развитию, подрывает демократические и моральные устои общества. Мировое сообщество признало, что коррупция на современном этапе пронизывает все сферы жизни любой страны, независимо от уровня демократии и социального благополучия, и стала транснациональным преступлением. Она посягает на нормальные стабильные отношения между государствами, наносит ущерб мирному сотрудничеству в различных областях отношений, а также организациям и гражданам. Именно поэтому в последние годы мы наблюдаем повышение активности по противодействию этому явлению не только в международном сообществе, но и в своей стране.</w:t>
      </w:r>
    </w:p>
    <w:p w:rsidR="00693939" w:rsidRPr="00D13C6E" w:rsidRDefault="00693939" w:rsidP="00CF115C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11" w:history="1">
        <w:r w:rsidRPr="00D13C6E">
          <w:rPr>
            <w:rFonts w:ascii="Times New Roman" w:hAnsi="Times New Roman" w:cs="Times New Roman"/>
            <w:sz w:val="28"/>
            <w:szCs w:val="28"/>
          </w:rPr>
          <w:t>части 4 статьи 5</w:t>
        </w:r>
      </w:hyperlink>
      <w:r w:rsidRPr="00D13C6E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>
        <w:rPr>
          <w:rFonts w:ascii="Times New Roman" w:hAnsi="Times New Roman" w:cs="Times New Roman"/>
          <w:sz w:val="28"/>
          <w:szCs w:val="28"/>
        </w:rPr>
        <w:t>закона от 25 декабря           2008 года № 273-ФЗ «О противодействии коррупции»</w:t>
      </w:r>
      <w:r w:rsidRPr="00D13C6E">
        <w:rPr>
          <w:rFonts w:ascii="Times New Roman" w:hAnsi="Times New Roman" w:cs="Times New Roman"/>
          <w:sz w:val="28"/>
          <w:szCs w:val="28"/>
        </w:rPr>
        <w:t xml:space="preserve"> ф</w:t>
      </w:r>
      <w:r w:rsidRPr="00D13C6E">
        <w:rPr>
          <w:rFonts w:ascii="Times New Roman" w:hAnsi="Times New Roman" w:cs="Times New Roman"/>
          <w:bCs/>
          <w:sz w:val="28"/>
          <w:szCs w:val="28"/>
        </w:rPr>
        <w:t>едеральные органы государственной власти,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полномочий.</w:t>
      </w:r>
    </w:p>
    <w:p w:rsidR="00693939" w:rsidRPr="00D13C6E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2" w:history="1">
        <w:r w:rsidRPr="00D13C6E">
          <w:rPr>
            <w:rFonts w:ascii="Times New Roman" w:hAnsi="Times New Roman" w:cs="Times New Roman"/>
            <w:sz w:val="28"/>
            <w:szCs w:val="28"/>
          </w:rPr>
          <w:t>пунктом 1 статьи 2</w:t>
        </w:r>
      </w:hyperlink>
      <w:r w:rsidRPr="00D13C6E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D13C6E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Pr="00D13C6E">
        <w:rPr>
          <w:rFonts w:ascii="Times New Roman" w:hAnsi="Times New Roman" w:cs="Times New Roman"/>
          <w:sz w:val="28"/>
          <w:szCs w:val="28"/>
        </w:rPr>
        <w:t xml:space="preserve"> Закона Приморского края </w:t>
      </w:r>
      <w:r>
        <w:rPr>
          <w:rFonts w:ascii="Times New Roman" w:hAnsi="Times New Roman" w:cs="Times New Roman"/>
          <w:sz w:val="28"/>
          <w:szCs w:val="28"/>
        </w:rPr>
        <w:t>от 10 марта 2009 года № 387-КЗ «</w:t>
      </w:r>
      <w:r w:rsidRPr="00D13C6E">
        <w:rPr>
          <w:rFonts w:ascii="Times New Roman" w:hAnsi="Times New Roman" w:cs="Times New Roman"/>
          <w:sz w:val="28"/>
          <w:szCs w:val="28"/>
        </w:rPr>
        <w:t>О противодейств</w:t>
      </w:r>
      <w:r>
        <w:rPr>
          <w:rFonts w:ascii="Times New Roman" w:hAnsi="Times New Roman" w:cs="Times New Roman"/>
          <w:sz w:val="28"/>
          <w:szCs w:val="28"/>
        </w:rPr>
        <w:t xml:space="preserve">ии коррупции в Приморском крае» </w:t>
      </w:r>
      <w:r w:rsidRPr="00D13C6E">
        <w:rPr>
          <w:rFonts w:ascii="Times New Roman" w:hAnsi="Times New Roman" w:cs="Times New Roman"/>
          <w:sz w:val="28"/>
          <w:szCs w:val="28"/>
        </w:rPr>
        <w:t>мерами по профилактике коррупции являются разработка и реализация краевой и муниципальных антикоррупционных программ (далее - антикоррупционные программы).</w:t>
      </w:r>
    </w:p>
    <w:p w:rsidR="00693939" w:rsidRPr="00D13C6E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 xml:space="preserve">Учитывая нормы федерального законодательства и законодательства субъекта Российской Федерации в области противодействия коррупции, единственным возможным вариантом решения проблем, связанных с профилактикой коррупционных правонарушений, является разработка целевой программы противодействия коррупции на муниципальном уровне, что позволит обеспечить согласованное проведение мероприятий по предупреждению коррупции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13C6E">
        <w:rPr>
          <w:rFonts w:ascii="Times New Roman" w:hAnsi="Times New Roman" w:cs="Times New Roman"/>
          <w:sz w:val="28"/>
          <w:szCs w:val="28"/>
        </w:rPr>
        <w:t xml:space="preserve"> муниципального района. И для успешной реализации муниципальной целевой программы </w:t>
      </w:r>
      <w:r w:rsidRPr="00D13C6E">
        <w:rPr>
          <w:rFonts w:ascii="Times New Roman" w:hAnsi="Times New Roman" w:cs="Times New Roman"/>
          <w:sz w:val="28"/>
          <w:szCs w:val="28"/>
        </w:rPr>
        <w:lastRenderedPageBreak/>
        <w:t>требуется создать комплекс мер, направленных на устранение причин и условий, порождающих коррупцию.</w:t>
      </w:r>
    </w:p>
    <w:p w:rsidR="00693939" w:rsidRPr="00D13C6E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>Антикоррупционная программа - важная составная часть антикоррупционной политики, которая обеспечит согласованное проведение мероприятий, направленных на предупреждение коррупции.</w:t>
      </w:r>
    </w:p>
    <w:p w:rsidR="00A56E2E" w:rsidRDefault="00A56E2E" w:rsidP="00AA4FD8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Pr="005F0724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II. Цели и задачи программы</w:t>
      </w:r>
    </w:p>
    <w:p w:rsidR="00693939" w:rsidRPr="00FE3099" w:rsidRDefault="00693939" w:rsidP="006939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Цель программы - предотвращение коррупции 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Для успешного достижения поставленной цели предполагается решение следующих задач:</w:t>
      </w:r>
    </w:p>
    <w:p w:rsidR="00693939" w:rsidRPr="009121E1" w:rsidRDefault="00693939" w:rsidP="00693939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Предотвращение коррупции в администрации Пожарского</w:t>
      </w:r>
      <w:r w:rsidRPr="009121E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93939" w:rsidRPr="009121E1" w:rsidRDefault="00693939" w:rsidP="00CF115C">
      <w:pPr>
        <w:spacing w:line="360" w:lineRule="auto"/>
        <w:ind w:firstLine="851"/>
        <w:jc w:val="both"/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21E1">
        <w:rPr>
          <w:sz w:val="28"/>
          <w:szCs w:val="28"/>
        </w:rPr>
        <w:t>Совершенствование механизма контроля соблюдения ограничений и запретов, связанных с прохождением муниципальной службы, требований к служебному поведению;</w:t>
      </w:r>
    </w:p>
    <w:p w:rsidR="00693939" w:rsidRPr="009121E1" w:rsidRDefault="00693939" w:rsidP="00CF115C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Обеспечение контроля и прозрачности </w:t>
      </w:r>
      <w:r w:rsidRPr="009121E1">
        <w:rPr>
          <w:rFonts w:ascii="Times New Roman" w:hAnsi="Times New Roman" w:cs="Times New Roman"/>
          <w:sz w:val="28"/>
          <w:szCs w:val="28"/>
        </w:rPr>
        <w:t>деятельности органов</w:t>
      </w:r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 Пожарского</w:t>
      </w:r>
      <w:r w:rsidRPr="009121E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93939" w:rsidRPr="009121E1" w:rsidRDefault="00693939" w:rsidP="00CF115C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121E1">
        <w:rPr>
          <w:rFonts w:ascii="Times New Roman" w:hAnsi="Times New Roman" w:cs="Times New Roman"/>
          <w:sz w:val="28"/>
          <w:szCs w:val="28"/>
        </w:rPr>
        <w:t>Вовлечение</w:t>
      </w:r>
      <w:r>
        <w:rPr>
          <w:rFonts w:ascii="Times New Roman" w:hAnsi="Times New Roman" w:cs="Times New Roman"/>
          <w:sz w:val="28"/>
          <w:szCs w:val="28"/>
        </w:rPr>
        <w:t xml:space="preserve"> гражданского общества в реализацию антикоррупционной </w:t>
      </w:r>
      <w:r w:rsidRPr="009121E1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3939" w:rsidRPr="009121E1" w:rsidRDefault="00693939" w:rsidP="00CF115C">
      <w:pPr>
        <w:spacing w:line="360" w:lineRule="auto"/>
        <w:ind w:firstLine="851"/>
        <w:jc w:val="both"/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21E1">
        <w:rPr>
          <w:sz w:val="28"/>
          <w:szCs w:val="28"/>
        </w:rPr>
        <w:t>Противодействие коррупции в сфере закупок товаров, работ, услуг   для муниципальных нужд;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5DE3">
        <w:rPr>
          <w:rFonts w:ascii="Times New Roman" w:hAnsi="Times New Roman" w:cs="Times New Roman"/>
          <w:sz w:val="28"/>
          <w:szCs w:val="28"/>
        </w:rPr>
        <w:t>Организация антикоррупционного образования и пропаганды, формирование у общественности нетерпимого о</w:t>
      </w:r>
      <w:r>
        <w:rPr>
          <w:rFonts w:ascii="Times New Roman" w:hAnsi="Times New Roman" w:cs="Times New Roman"/>
          <w:sz w:val="28"/>
          <w:szCs w:val="28"/>
        </w:rPr>
        <w:t>тношения к проявлению коррупции.</w:t>
      </w:r>
    </w:p>
    <w:p w:rsidR="00693939" w:rsidRPr="005F0724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III. Сроки и этапы реализации программы</w:t>
      </w:r>
    </w:p>
    <w:p w:rsidR="00693939" w:rsidRPr="00FE3099" w:rsidRDefault="00693939" w:rsidP="006939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93939" w:rsidRDefault="00693939" w:rsidP="00CF115C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3099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>рассчитана на период</w:t>
      </w:r>
      <w:r w:rsidRPr="00FE3099">
        <w:rPr>
          <w:rFonts w:ascii="Times New Roman" w:hAnsi="Times New Roman" w:cs="Times New Roman"/>
          <w:sz w:val="28"/>
          <w:szCs w:val="28"/>
        </w:rPr>
        <w:t xml:space="preserve"> 201</w:t>
      </w:r>
      <w:r w:rsidR="00CF115C">
        <w:rPr>
          <w:rFonts w:ascii="Times New Roman" w:hAnsi="Times New Roman" w:cs="Times New Roman"/>
          <w:sz w:val="28"/>
          <w:szCs w:val="28"/>
        </w:rPr>
        <w:t>6-</w:t>
      </w:r>
      <w:r>
        <w:rPr>
          <w:rFonts w:ascii="Times New Roman" w:hAnsi="Times New Roman" w:cs="Times New Roman"/>
          <w:sz w:val="28"/>
          <w:szCs w:val="28"/>
        </w:rPr>
        <w:t>2018</w:t>
      </w:r>
      <w:r w:rsidRPr="00FE309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E3099">
        <w:rPr>
          <w:rFonts w:ascii="Times New Roman" w:hAnsi="Times New Roman" w:cs="Times New Roman"/>
          <w:sz w:val="28"/>
          <w:szCs w:val="28"/>
        </w:rPr>
        <w:t xml:space="preserve"> в один этап.</w:t>
      </w:r>
    </w:p>
    <w:p w:rsidR="00693939" w:rsidRDefault="0069393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Pr="005F0724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IV. Перечень основных мероприятий программы</w:t>
      </w:r>
    </w:p>
    <w:p w:rsidR="00693939" w:rsidRPr="00FE3099" w:rsidRDefault="00693939" w:rsidP="006939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A4FD8" w:rsidRPr="007B20B1" w:rsidRDefault="00693939" w:rsidP="007B20B1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 xml:space="preserve">Выбор программных мероприятий обусловлен оценкой их вклада в решение задач программы. </w:t>
      </w:r>
      <w:hyperlink r:id="rId14" w:history="1">
        <w:r w:rsidRPr="00D13C6E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Pr="00D13C6E">
        <w:rPr>
          <w:rFonts w:ascii="Times New Roman" w:hAnsi="Times New Roman" w:cs="Times New Roman"/>
          <w:sz w:val="28"/>
          <w:szCs w:val="28"/>
        </w:rPr>
        <w:t xml:space="preserve"> мероприятий  муниципальной </w:t>
      </w:r>
      <w:r>
        <w:rPr>
          <w:rFonts w:ascii="Times New Roman" w:hAnsi="Times New Roman" w:cs="Times New Roman"/>
          <w:sz w:val="28"/>
          <w:szCs w:val="28"/>
        </w:rPr>
        <w:t>целевой программы «</w:t>
      </w:r>
      <w:r w:rsidRPr="00D13C6E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13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на 2016-</w:t>
      </w:r>
      <w:r w:rsidRPr="00D13C6E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AA4FD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13C6E">
        <w:rPr>
          <w:rFonts w:ascii="Times New Roman" w:hAnsi="Times New Roman" w:cs="Times New Roman"/>
          <w:sz w:val="28"/>
          <w:szCs w:val="28"/>
        </w:rPr>
        <w:t xml:space="preserve"> прилагается.</w:t>
      </w:r>
    </w:p>
    <w:p w:rsidR="00AA4FD8" w:rsidRDefault="00AA4FD8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Pr="005F0724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V. Механизм реализации программы</w:t>
      </w:r>
    </w:p>
    <w:p w:rsidR="00693939" w:rsidRPr="00FE3099" w:rsidRDefault="00693939" w:rsidP="006939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Механизм реализации мероприятий программы основан на обеспечении достижения запланированных результатов и величин показателей, установленных в программе.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Механизм реализации программы основывается на четком разграничении полномочий и ответственности всех Исполнителей мероприятий программы, указанных </w:t>
      </w:r>
      <w:r w:rsidRPr="00C64023">
        <w:rPr>
          <w:rFonts w:ascii="Times New Roman" w:hAnsi="Times New Roman" w:cs="Times New Roman"/>
          <w:sz w:val="28"/>
          <w:szCs w:val="28"/>
        </w:rPr>
        <w:t xml:space="preserve">в </w:t>
      </w:r>
      <w:hyperlink r:id="rId15" w:history="1">
        <w:r w:rsidRPr="00C64023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C64023">
        <w:rPr>
          <w:rFonts w:ascii="Times New Roman" w:hAnsi="Times New Roman" w:cs="Times New Roman"/>
          <w:sz w:val="28"/>
          <w:szCs w:val="28"/>
        </w:rPr>
        <w:t xml:space="preserve"> к настоящей</w:t>
      </w:r>
      <w:r w:rsidRPr="00FE3099">
        <w:rPr>
          <w:rFonts w:ascii="Times New Roman" w:hAnsi="Times New Roman" w:cs="Times New Roman"/>
          <w:sz w:val="28"/>
          <w:szCs w:val="28"/>
        </w:rPr>
        <w:t xml:space="preserve"> программе.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Реализация программы осуществляется в течение 201</w:t>
      </w:r>
      <w:r>
        <w:rPr>
          <w:rFonts w:ascii="Times New Roman" w:hAnsi="Times New Roman" w:cs="Times New Roman"/>
          <w:sz w:val="28"/>
          <w:szCs w:val="28"/>
        </w:rPr>
        <w:t>6-2018</w:t>
      </w:r>
      <w:r w:rsidRPr="00FE309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E3099">
        <w:rPr>
          <w:rFonts w:ascii="Times New Roman" w:hAnsi="Times New Roman" w:cs="Times New Roman"/>
          <w:sz w:val="28"/>
          <w:szCs w:val="28"/>
        </w:rPr>
        <w:t xml:space="preserve"> путем выполнения мероприятий, </w:t>
      </w:r>
      <w:r w:rsidRPr="00C64023">
        <w:rPr>
          <w:rFonts w:ascii="Times New Roman" w:hAnsi="Times New Roman" w:cs="Times New Roman"/>
          <w:sz w:val="28"/>
          <w:szCs w:val="28"/>
        </w:rPr>
        <w:t xml:space="preserve">предусмотренных в </w:t>
      </w:r>
      <w:hyperlink r:id="rId16" w:history="1">
        <w:r w:rsidRPr="00C64023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FE3099">
        <w:rPr>
          <w:rFonts w:ascii="Times New Roman" w:hAnsi="Times New Roman" w:cs="Times New Roman"/>
          <w:sz w:val="28"/>
          <w:szCs w:val="28"/>
        </w:rPr>
        <w:t xml:space="preserve"> к программе, ответственными исполнителями.</w:t>
      </w:r>
    </w:p>
    <w:p w:rsidR="0069393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Исполнители мероприятий программы, указанные </w:t>
      </w:r>
      <w:r w:rsidRPr="00C64023">
        <w:rPr>
          <w:rFonts w:ascii="Times New Roman" w:hAnsi="Times New Roman" w:cs="Times New Roman"/>
          <w:sz w:val="28"/>
          <w:szCs w:val="28"/>
        </w:rPr>
        <w:t xml:space="preserve">в </w:t>
      </w:r>
      <w:hyperlink r:id="rId17" w:history="1">
        <w:r w:rsidRPr="00C64023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C64023">
        <w:rPr>
          <w:rFonts w:ascii="Times New Roman" w:hAnsi="Times New Roman" w:cs="Times New Roman"/>
          <w:sz w:val="28"/>
          <w:szCs w:val="28"/>
        </w:rPr>
        <w:t xml:space="preserve"> к</w:t>
      </w:r>
      <w:r w:rsidRPr="00FE3099">
        <w:rPr>
          <w:rFonts w:ascii="Times New Roman" w:hAnsi="Times New Roman" w:cs="Times New Roman"/>
          <w:sz w:val="28"/>
          <w:szCs w:val="28"/>
        </w:rPr>
        <w:t xml:space="preserve"> настоящей Программе, несут ответственность за их качественное и своевременное выполнение.</w:t>
      </w:r>
    </w:p>
    <w:p w:rsidR="00693939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Pr="00205DE3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05DE3">
        <w:rPr>
          <w:rFonts w:ascii="Times New Roman" w:hAnsi="Times New Roman" w:cs="Times New Roman"/>
          <w:b/>
          <w:sz w:val="28"/>
          <w:szCs w:val="28"/>
        </w:rPr>
        <w:t>VI. Оценка эффективности реализации программы</w:t>
      </w:r>
    </w:p>
    <w:p w:rsidR="00693939" w:rsidRPr="00FE3099" w:rsidRDefault="00693939" w:rsidP="006939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Предварительная оценка ожидаемой эффективности будет определяться по следующим критериям: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Недопущение </w:t>
      </w:r>
      <w:r w:rsidRPr="00FE3099">
        <w:rPr>
          <w:rFonts w:ascii="Times New Roman" w:hAnsi="Times New Roman" w:cs="Times New Roman"/>
          <w:sz w:val="28"/>
          <w:szCs w:val="28"/>
        </w:rPr>
        <w:t xml:space="preserve">коррупции, ее влияния на деятельность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 xml:space="preserve">, повседневную жизнь граждан, организаций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FE3099">
        <w:rPr>
          <w:rFonts w:ascii="Times New Roman" w:hAnsi="Times New Roman" w:cs="Times New Roman"/>
          <w:sz w:val="28"/>
          <w:szCs w:val="28"/>
        </w:rPr>
        <w:t xml:space="preserve">овершенствование нормативной правовой базы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В результате реализации программы будет обеспечено: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FE3099">
        <w:rPr>
          <w:rFonts w:ascii="Times New Roman" w:hAnsi="Times New Roman" w:cs="Times New Roman"/>
          <w:sz w:val="28"/>
          <w:szCs w:val="28"/>
        </w:rPr>
        <w:t xml:space="preserve">крепление доверия граждан к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9393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FE3099">
        <w:rPr>
          <w:rFonts w:ascii="Times New Roman" w:hAnsi="Times New Roman" w:cs="Times New Roman"/>
          <w:sz w:val="28"/>
          <w:szCs w:val="28"/>
        </w:rPr>
        <w:t>ривлечение гражданского общества, средств массовой информации к реализации государственной политики противодействия коррупции.</w:t>
      </w:r>
    </w:p>
    <w:p w:rsidR="00693939" w:rsidRPr="00F0060E" w:rsidRDefault="00693939" w:rsidP="00CF115C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F0060E">
        <w:rPr>
          <w:rFonts w:ascii="Times New Roman" w:hAnsi="Times New Roman" w:cs="Times New Roman"/>
          <w:sz w:val="28"/>
          <w:szCs w:val="28"/>
        </w:rPr>
        <w:t>ринятие муниципальных правовых актов по результатам антикоррупционной экспертизы;</w:t>
      </w:r>
    </w:p>
    <w:p w:rsidR="00693939" w:rsidRDefault="00693939" w:rsidP="00CF115C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Недопущение жалоб населения на действия </w:t>
      </w:r>
      <w:r w:rsidRPr="00F0060E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служащих и работников муниципальных </w:t>
      </w:r>
      <w:r w:rsidRPr="00F0060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редприятий </w:t>
      </w:r>
      <w:r w:rsidRPr="00F0060E">
        <w:rPr>
          <w:rFonts w:ascii="Times New Roman" w:hAnsi="Times New Roman" w:cs="Times New Roman"/>
          <w:sz w:val="28"/>
          <w:szCs w:val="28"/>
        </w:rPr>
        <w:t>и учреждений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3939" w:rsidRDefault="00693939" w:rsidP="00CF115C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Устранение условий, порождающих коррупцию;</w:t>
      </w:r>
    </w:p>
    <w:p w:rsidR="00693939" w:rsidRPr="00FE3099" w:rsidRDefault="00693939" w:rsidP="00693939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Повышение ответственности должностных лиц органов местного самоуправления.</w:t>
      </w:r>
    </w:p>
    <w:p w:rsidR="00A56E2E" w:rsidRDefault="00A56E2E" w:rsidP="00AA4FD8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16166">
        <w:rPr>
          <w:rFonts w:ascii="Times New Roman" w:hAnsi="Times New Roman" w:cs="Times New Roman"/>
          <w:b/>
          <w:sz w:val="28"/>
          <w:szCs w:val="28"/>
        </w:rPr>
        <w:t>VII. Целевые индикаторы</w:t>
      </w:r>
    </w:p>
    <w:p w:rsidR="00693939" w:rsidRPr="00E93A33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Default="00693939" w:rsidP="00693939">
      <w:pPr>
        <w:jc w:val="center"/>
        <w:rPr>
          <w:sz w:val="28"/>
          <w:szCs w:val="28"/>
        </w:rPr>
      </w:pPr>
      <w:r w:rsidRPr="00E93A33">
        <w:rPr>
          <w:sz w:val="28"/>
          <w:szCs w:val="28"/>
        </w:rPr>
        <w:t>Целевые индикаторы указанных результатов реализации Программы:</w:t>
      </w:r>
    </w:p>
    <w:p w:rsidR="00693939" w:rsidRPr="00E93A33" w:rsidRDefault="00693939" w:rsidP="00693939">
      <w:pPr>
        <w:jc w:val="center"/>
        <w:rPr>
          <w:sz w:val="28"/>
          <w:szCs w:val="28"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4411"/>
        <w:gridCol w:w="1395"/>
        <w:gridCol w:w="1065"/>
        <w:gridCol w:w="1065"/>
        <w:gridCol w:w="1065"/>
      </w:tblGrid>
      <w:tr w:rsidR="00693939" w:rsidRPr="00E93A33" w:rsidTr="00635923">
        <w:trPr>
          <w:cantSplit/>
          <w:trHeight w:val="698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№ п/п</w:t>
            </w:r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Единица </w:t>
            </w:r>
            <w:r w:rsidRPr="00E93A33">
              <w:rPr>
                <w:sz w:val="28"/>
                <w:szCs w:val="28"/>
              </w:rPr>
              <w:br/>
              <w:t>измерения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  <w:r w:rsidRPr="00E93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г.</w:t>
            </w:r>
          </w:p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2018 </w:t>
            </w:r>
            <w:r w:rsidRPr="00E93A33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</w:p>
        </w:tc>
      </w:tr>
      <w:tr w:rsidR="00693939" w:rsidRPr="00E93A33" w:rsidTr="00635923">
        <w:trPr>
          <w:cantSplit/>
          <w:trHeight w:val="221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892644" w:rsidRDefault="00693939" w:rsidP="00635923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892644" w:rsidRDefault="00693939" w:rsidP="00635923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892644" w:rsidRDefault="00693939" w:rsidP="00635923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892644" w:rsidRDefault="00693939" w:rsidP="00635923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892644" w:rsidRDefault="00693939" w:rsidP="00635923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892644" w:rsidRDefault="00693939" w:rsidP="00635923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6</w:t>
            </w:r>
          </w:p>
        </w:tc>
      </w:tr>
      <w:tr w:rsidR="00693939" w:rsidRPr="00E93A33" w:rsidTr="00CF115C">
        <w:trPr>
          <w:cantSplit/>
          <w:trHeight w:val="1872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1.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both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Количество установленных фактов несоблюдения муниципальными служащими обязанностей, ограничений, запретов и тр</w:t>
            </w:r>
            <w:r w:rsidR="00CF115C">
              <w:rPr>
                <w:sz w:val="28"/>
                <w:szCs w:val="28"/>
              </w:rPr>
              <w:t>ебований к служебному поведению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ед.</w:t>
            </w:r>
          </w:p>
          <w:p w:rsidR="00693939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</w:p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</w:tr>
      <w:tr w:rsidR="00693939" w:rsidRPr="00E93A33" w:rsidTr="00635923">
        <w:trPr>
          <w:cantSplit/>
          <w:trHeight w:val="106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2.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both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Количество нарушений действующего законодательства по использованию имущества, находящегося в соб</w:t>
            </w:r>
            <w:r w:rsidR="00CF115C">
              <w:rPr>
                <w:sz w:val="28"/>
                <w:szCs w:val="28"/>
              </w:rPr>
              <w:t>ственности администрации района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ед.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</w:tr>
      <w:tr w:rsidR="00693939" w:rsidRPr="00E93A33" w:rsidTr="00635923">
        <w:trPr>
          <w:cantSplit/>
          <w:trHeight w:val="24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3.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both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Уровень информационной прозрачности де</w:t>
            </w:r>
            <w:r w:rsidR="00CF115C">
              <w:rPr>
                <w:sz w:val="28"/>
                <w:szCs w:val="28"/>
              </w:rPr>
              <w:t>ятельности администрации района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93939" w:rsidRPr="00E93A33" w:rsidRDefault="00693939" w:rsidP="00635923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100</w:t>
            </w:r>
          </w:p>
        </w:tc>
      </w:tr>
    </w:tbl>
    <w:p w:rsidR="00693939" w:rsidRDefault="00693939" w:rsidP="00693939">
      <w:pPr>
        <w:spacing w:after="150"/>
        <w:rPr>
          <w:sz w:val="28"/>
          <w:szCs w:val="28"/>
        </w:rPr>
      </w:pPr>
    </w:p>
    <w:p w:rsidR="00693939" w:rsidRPr="00955970" w:rsidRDefault="00693939" w:rsidP="00CF115C">
      <w:pPr>
        <w:spacing w:after="150" w:line="360" w:lineRule="auto"/>
        <w:ind w:firstLine="851"/>
        <w:jc w:val="both"/>
        <w:rPr>
          <w:sz w:val="28"/>
          <w:szCs w:val="28"/>
        </w:rPr>
      </w:pPr>
      <w:r w:rsidRPr="00E93A33">
        <w:rPr>
          <w:sz w:val="28"/>
          <w:szCs w:val="28"/>
        </w:rPr>
        <w:t>По указанным показателям дос</w:t>
      </w:r>
      <w:r>
        <w:rPr>
          <w:sz w:val="28"/>
          <w:szCs w:val="28"/>
        </w:rPr>
        <w:t>тижения результатов реализации п</w:t>
      </w:r>
      <w:r w:rsidRPr="00E93A33">
        <w:rPr>
          <w:sz w:val="28"/>
          <w:szCs w:val="28"/>
        </w:rPr>
        <w:t>рограммы должен ежегодно осуществляться мониторинг.</w:t>
      </w:r>
    </w:p>
    <w:p w:rsidR="00955970" w:rsidRDefault="00693939" w:rsidP="00693939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 xml:space="preserve">VIII. </w:t>
      </w:r>
      <w:r w:rsidR="00955970">
        <w:rPr>
          <w:rFonts w:ascii="Times New Roman" w:hAnsi="Times New Roman" w:cs="Times New Roman"/>
          <w:b/>
          <w:sz w:val="28"/>
          <w:szCs w:val="28"/>
        </w:rPr>
        <w:t>Финансовое обеспечение муниципальной программы</w:t>
      </w:r>
    </w:p>
    <w:p w:rsidR="00955970" w:rsidRDefault="00955970" w:rsidP="00693939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970" w:rsidRDefault="00204C1E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C1E">
        <w:rPr>
          <w:rFonts w:ascii="Times New Roman" w:hAnsi="Times New Roman" w:cs="Times New Roman"/>
          <w:color w:val="000000"/>
          <w:sz w:val="28"/>
          <w:szCs w:val="28"/>
        </w:rPr>
        <w:t>Финансирование программы будет осуществляться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из местного бюджета Пожарского</w:t>
      </w:r>
      <w:r w:rsidRPr="00204C1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204C1E" w:rsidRPr="00204C1E" w:rsidRDefault="00204C1E" w:rsidP="00204C1E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О</w:t>
      </w:r>
      <w:r w:rsidRPr="00204C1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бъем расходов предусмотрен на осуществление мероприятий программы, указанных в разделе 2.7. 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>план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 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>мероприятий муниципальной программы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>ротиводействие коррупции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 xml:space="preserve">в администрации 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>ожарского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F115C">
        <w:rPr>
          <w:rFonts w:ascii="Times New Roman" w:hAnsi="Times New Roman" w:cs="Times New Roman"/>
          <w:b w:val="0"/>
          <w:sz w:val="28"/>
          <w:szCs w:val="28"/>
        </w:rPr>
        <w:t>на 2016-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>2018 год</w:t>
      </w:r>
      <w:r w:rsidR="00AA4FD8">
        <w:rPr>
          <w:rFonts w:ascii="Times New Roman" w:hAnsi="Times New Roman" w:cs="Times New Roman"/>
          <w:b w:val="0"/>
          <w:sz w:val="28"/>
          <w:szCs w:val="28"/>
        </w:rPr>
        <w:t>ы</w:t>
      </w:r>
      <w:r w:rsidRPr="00204C1E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04C1E" w:rsidRDefault="00204C1E" w:rsidP="00204C1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20B1" w:rsidRDefault="007B20B1" w:rsidP="00204C1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20B1" w:rsidRDefault="007B20B1" w:rsidP="00204C1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20B1" w:rsidRDefault="007B20B1" w:rsidP="00204C1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20B1" w:rsidRPr="00204C1E" w:rsidRDefault="007B20B1" w:rsidP="00204C1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3939" w:rsidRPr="005F0724" w:rsidRDefault="00955970" w:rsidP="00CF115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IX</w:t>
      </w:r>
      <w:r w:rsidRPr="009559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93939" w:rsidRPr="005F0724">
        <w:rPr>
          <w:rFonts w:ascii="Times New Roman" w:hAnsi="Times New Roman" w:cs="Times New Roman"/>
          <w:b/>
          <w:sz w:val="28"/>
          <w:szCs w:val="28"/>
        </w:rPr>
        <w:t>Система контроля за реализацией программы</w:t>
      </w:r>
    </w:p>
    <w:p w:rsidR="00693939" w:rsidRPr="00FE3099" w:rsidRDefault="00693939" w:rsidP="00204C1E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Контроль за ходом реализации программы, мониторинг и анализ основных показателей достижения результатов 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юридический отдел </w:t>
      </w:r>
      <w:r w:rsidRPr="00FE309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Исполнители программных мероприятий направляют в </w:t>
      </w:r>
      <w:r>
        <w:rPr>
          <w:rFonts w:ascii="Times New Roman" w:hAnsi="Times New Roman" w:cs="Times New Roman"/>
          <w:sz w:val="28"/>
          <w:szCs w:val="28"/>
        </w:rPr>
        <w:t>юридический отдел администрации 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099">
        <w:rPr>
          <w:rFonts w:ascii="Times New Roman" w:hAnsi="Times New Roman" w:cs="Times New Roman"/>
          <w:sz w:val="28"/>
          <w:szCs w:val="28"/>
        </w:rPr>
        <w:t>ежеквартально, в срок до 10 числа месяца, следующего за отчетным</w:t>
      </w:r>
      <w:r>
        <w:rPr>
          <w:rFonts w:ascii="Times New Roman" w:hAnsi="Times New Roman" w:cs="Times New Roman"/>
          <w:sz w:val="28"/>
          <w:szCs w:val="28"/>
        </w:rPr>
        <w:t xml:space="preserve"> периодом</w:t>
      </w:r>
      <w:r w:rsidRPr="00FE3099">
        <w:rPr>
          <w:rFonts w:ascii="Times New Roman" w:hAnsi="Times New Roman" w:cs="Times New Roman"/>
          <w:sz w:val="28"/>
          <w:szCs w:val="28"/>
        </w:rPr>
        <w:t>, отчет о ход</w:t>
      </w:r>
      <w:r>
        <w:rPr>
          <w:rFonts w:ascii="Times New Roman" w:hAnsi="Times New Roman" w:cs="Times New Roman"/>
          <w:sz w:val="28"/>
          <w:szCs w:val="28"/>
        </w:rPr>
        <w:t>е реализации целевой программы «</w:t>
      </w:r>
      <w:r w:rsidRPr="00FE3099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6-2018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69393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По завершении реализации программы </w:t>
      </w:r>
      <w:r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FE309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 проводит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мониторинг эффективности выполненных мероприятий, предусмотренных настоящей программой, и в срок до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FE3099">
        <w:rPr>
          <w:rFonts w:ascii="Times New Roman" w:hAnsi="Times New Roman" w:cs="Times New Roman"/>
          <w:sz w:val="28"/>
          <w:szCs w:val="28"/>
        </w:rPr>
        <w:t xml:space="preserve"> февраля, </w:t>
      </w:r>
      <w:r>
        <w:rPr>
          <w:rFonts w:ascii="Times New Roman" w:hAnsi="Times New Roman" w:cs="Times New Roman"/>
          <w:sz w:val="28"/>
          <w:szCs w:val="28"/>
        </w:rPr>
        <w:t xml:space="preserve">следующего за отчетным, </w:t>
      </w:r>
      <w:r w:rsidRPr="00FE3099">
        <w:rPr>
          <w:rFonts w:ascii="Times New Roman" w:hAnsi="Times New Roman" w:cs="Times New Roman"/>
          <w:sz w:val="28"/>
          <w:szCs w:val="28"/>
        </w:rPr>
        <w:t xml:space="preserve">представляется итоговый отчет </w:t>
      </w:r>
      <w:r>
        <w:rPr>
          <w:rFonts w:ascii="Times New Roman" w:hAnsi="Times New Roman" w:cs="Times New Roman"/>
          <w:sz w:val="28"/>
          <w:szCs w:val="28"/>
        </w:rPr>
        <w:t>главе 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693939" w:rsidRDefault="00693939" w:rsidP="00693939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93939" w:rsidRPr="00FE3099" w:rsidRDefault="00693939" w:rsidP="00693939">
      <w:pPr>
        <w:pStyle w:val="ConsPlusNormal"/>
        <w:widowControl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693939" w:rsidRDefault="00693939" w:rsidP="00693939">
      <w:pPr>
        <w:pStyle w:val="ConsPlusNormal"/>
        <w:widowControl/>
        <w:ind w:left="6372" w:firstLine="708"/>
        <w:outlineLvl w:val="1"/>
        <w:rPr>
          <w:rFonts w:ascii="Times New Roman" w:hAnsi="Times New Roman" w:cs="Times New Roman"/>
          <w:sz w:val="24"/>
          <w:szCs w:val="24"/>
        </w:rPr>
      </w:pPr>
    </w:p>
    <w:p w:rsidR="00693939" w:rsidRDefault="00693939" w:rsidP="00693939">
      <w:pPr>
        <w:pStyle w:val="ConsPlusNormal"/>
        <w:widowControl/>
        <w:ind w:left="6372" w:firstLine="708"/>
        <w:outlineLvl w:val="1"/>
        <w:rPr>
          <w:rFonts w:ascii="Times New Roman" w:hAnsi="Times New Roman" w:cs="Times New Roman"/>
          <w:sz w:val="24"/>
          <w:szCs w:val="24"/>
        </w:rPr>
      </w:pPr>
    </w:p>
    <w:p w:rsidR="00693939" w:rsidRDefault="0069393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693939" w:rsidRDefault="0069393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F21649" w:rsidRDefault="00F21649" w:rsidP="00693939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F115C" w:rsidRDefault="00CF115C" w:rsidP="00693939">
      <w:pPr>
        <w:pStyle w:val="ConsPlusNormal"/>
        <w:widowControl/>
        <w:ind w:left="6372"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693939" w:rsidRPr="00E10A2B" w:rsidRDefault="00693939" w:rsidP="00693939">
      <w:pPr>
        <w:pStyle w:val="ConsPlusNormal"/>
        <w:widowControl/>
        <w:ind w:left="6372"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E10A2B">
        <w:rPr>
          <w:rFonts w:ascii="Times New Roman" w:hAnsi="Times New Roman" w:cs="Times New Roman"/>
          <w:sz w:val="28"/>
          <w:szCs w:val="28"/>
        </w:rPr>
        <w:t>1</w:t>
      </w:r>
    </w:p>
    <w:p w:rsidR="00693939" w:rsidRPr="00E10A2B" w:rsidRDefault="00693939" w:rsidP="0069393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E10A2B">
        <w:rPr>
          <w:rFonts w:ascii="Times New Roman" w:hAnsi="Times New Roman" w:cs="Times New Roman"/>
          <w:sz w:val="28"/>
          <w:szCs w:val="28"/>
        </w:rPr>
        <w:t xml:space="preserve">муниципальной </w:t>
      </w:r>
    </w:p>
    <w:p w:rsidR="00693939" w:rsidRPr="00E10A2B" w:rsidRDefault="00693939" w:rsidP="0069393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 xml:space="preserve">программе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10A2B">
        <w:rPr>
          <w:rFonts w:ascii="Times New Roman" w:hAnsi="Times New Roman" w:cs="Times New Roman"/>
          <w:sz w:val="28"/>
          <w:szCs w:val="28"/>
        </w:rPr>
        <w:t>Противодействие</w:t>
      </w:r>
    </w:p>
    <w:p w:rsidR="00693939" w:rsidRPr="00E10A2B" w:rsidRDefault="00693939" w:rsidP="0069393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>коррупции в администрации</w:t>
      </w:r>
    </w:p>
    <w:p w:rsidR="00693939" w:rsidRPr="00E10A2B" w:rsidRDefault="00693939" w:rsidP="0069393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10A2B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693939" w:rsidRPr="00CF115C" w:rsidRDefault="00693939" w:rsidP="00CF11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 xml:space="preserve"> района на 2016-2018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F115C" w:rsidRDefault="00CF115C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93939" w:rsidRPr="00880C27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80C27">
        <w:rPr>
          <w:rFonts w:ascii="Times New Roman" w:hAnsi="Times New Roman" w:cs="Times New Roman"/>
          <w:sz w:val="28"/>
          <w:szCs w:val="28"/>
        </w:rPr>
        <w:t>ПЛАН</w:t>
      </w:r>
    </w:p>
    <w:p w:rsidR="00693939" w:rsidRPr="00880C27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 МУНИЦИПАЛЬНОЙ </w:t>
      </w:r>
      <w:r w:rsidRPr="00880C27">
        <w:rPr>
          <w:rFonts w:ascii="Times New Roman" w:hAnsi="Times New Roman" w:cs="Times New Roman"/>
          <w:sz w:val="28"/>
          <w:szCs w:val="28"/>
        </w:rPr>
        <w:t>ПРОГРАММЫ</w:t>
      </w:r>
    </w:p>
    <w:p w:rsidR="00693939" w:rsidRPr="00880C27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80C27">
        <w:rPr>
          <w:rFonts w:ascii="Times New Roman" w:hAnsi="Times New Roman" w:cs="Times New Roman"/>
          <w:sz w:val="28"/>
          <w:szCs w:val="28"/>
        </w:rPr>
        <w:t>ПРОТИВОДЕЙСТВИЕ КОРРУПЦИИ</w:t>
      </w:r>
    </w:p>
    <w:p w:rsidR="0069393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80C27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</w:p>
    <w:p w:rsidR="00693939" w:rsidRPr="00880C27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80C2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93939" w:rsidRDefault="00495AC5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2016-</w:t>
      </w:r>
      <w:r w:rsidR="00693939" w:rsidRPr="00880C27">
        <w:rPr>
          <w:rFonts w:ascii="Times New Roman" w:hAnsi="Times New Roman" w:cs="Times New Roman"/>
          <w:sz w:val="28"/>
          <w:szCs w:val="28"/>
        </w:rPr>
        <w:t xml:space="preserve">2018 </w:t>
      </w:r>
      <w:r w:rsidR="00693939">
        <w:rPr>
          <w:rFonts w:ascii="Times New Roman" w:hAnsi="Times New Roman" w:cs="Times New Roman"/>
          <w:sz w:val="28"/>
          <w:szCs w:val="28"/>
        </w:rPr>
        <w:t>ГОД</w:t>
      </w:r>
      <w:r w:rsidR="00AA4FD8">
        <w:rPr>
          <w:rFonts w:ascii="Times New Roman" w:hAnsi="Times New Roman" w:cs="Times New Roman"/>
          <w:sz w:val="28"/>
          <w:szCs w:val="28"/>
        </w:rPr>
        <w:t>Ы</w:t>
      </w:r>
      <w:r w:rsidR="00693939">
        <w:rPr>
          <w:rFonts w:ascii="Times New Roman" w:hAnsi="Times New Roman" w:cs="Times New Roman"/>
          <w:sz w:val="28"/>
          <w:szCs w:val="28"/>
        </w:rPr>
        <w:t>»</w:t>
      </w:r>
    </w:p>
    <w:p w:rsidR="00CF115C" w:rsidRPr="00880C27" w:rsidRDefault="00CF115C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93939" w:rsidRDefault="00693939" w:rsidP="00693939">
      <w:pPr>
        <w:pStyle w:val="ConsPlusNormal"/>
        <w:widowControl/>
        <w:ind w:firstLine="540"/>
        <w:jc w:val="both"/>
      </w:pPr>
    </w:p>
    <w:tbl>
      <w:tblPr>
        <w:tblStyle w:val="a6"/>
        <w:tblW w:w="9776" w:type="dxa"/>
        <w:tblLook w:val="04A0" w:firstRow="1" w:lastRow="0" w:firstColumn="1" w:lastColumn="0" w:noHBand="0" w:noVBand="1"/>
      </w:tblPr>
      <w:tblGrid>
        <w:gridCol w:w="959"/>
        <w:gridCol w:w="3709"/>
        <w:gridCol w:w="2334"/>
        <w:gridCol w:w="2774"/>
      </w:tblGrid>
      <w:tr w:rsidR="00693939" w:rsidRPr="00A56E2E" w:rsidTr="00635923">
        <w:trPr>
          <w:trHeight w:val="695"/>
        </w:trPr>
        <w:tc>
          <w:tcPr>
            <w:tcW w:w="959" w:type="dxa"/>
          </w:tcPr>
          <w:p w:rsidR="00693939" w:rsidRPr="00A56E2E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09" w:type="dxa"/>
          </w:tcPr>
          <w:p w:rsidR="00693939" w:rsidRPr="00A56E2E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>Перечень мероприятий</w:t>
            </w:r>
          </w:p>
        </w:tc>
        <w:tc>
          <w:tcPr>
            <w:tcW w:w="2334" w:type="dxa"/>
          </w:tcPr>
          <w:p w:rsidR="00693939" w:rsidRPr="00A56E2E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774" w:type="dxa"/>
          </w:tcPr>
          <w:p w:rsidR="00693939" w:rsidRPr="00A56E2E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</w:tbl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76"/>
      </w:tblGrid>
      <w:tr w:rsidR="00693939" w:rsidRPr="00A56E2E" w:rsidTr="00635923">
        <w:trPr>
          <w:trHeight w:val="593"/>
        </w:trPr>
        <w:tc>
          <w:tcPr>
            <w:tcW w:w="9776" w:type="dxa"/>
          </w:tcPr>
          <w:p w:rsidR="00693939" w:rsidRPr="00A56E2E" w:rsidRDefault="00693939" w:rsidP="00F21649">
            <w:pPr>
              <w:numPr>
                <w:ilvl w:val="0"/>
                <w:numId w:val="2"/>
              </w:numPr>
              <w:tabs>
                <w:tab w:val="center" w:pos="709"/>
                <w:tab w:val="left" w:pos="9030"/>
              </w:tabs>
              <w:ind w:left="0" w:right="-74" w:firstLine="0"/>
              <w:jc w:val="center"/>
              <w:rPr>
                <w:sz w:val="28"/>
                <w:szCs w:val="28"/>
              </w:rPr>
            </w:pPr>
            <w:r w:rsidRPr="00A56E2E">
              <w:rPr>
                <w:sz w:val="28"/>
                <w:szCs w:val="28"/>
              </w:rPr>
              <w:t xml:space="preserve">Нормативно-правовое обеспечение </w:t>
            </w:r>
            <w:r w:rsidR="00AA4FD8">
              <w:rPr>
                <w:sz w:val="28"/>
                <w:szCs w:val="28"/>
              </w:rPr>
              <w:t>противодействия</w:t>
            </w:r>
            <w:r w:rsidR="00F21649" w:rsidRPr="00A56E2E">
              <w:rPr>
                <w:sz w:val="28"/>
                <w:szCs w:val="28"/>
              </w:rPr>
              <w:t xml:space="preserve"> </w:t>
            </w:r>
            <w:r w:rsidRPr="00A56E2E">
              <w:rPr>
                <w:sz w:val="28"/>
                <w:szCs w:val="28"/>
              </w:rPr>
              <w:t>коррупции</w:t>
            </w:r>
          </w:p>
        </w:tc>
      </w:tr>
    </w:tbl>
    <w:tbl>
      <w:tblPr>
        <w:tblStyle w:val="a6"/>
        <w:tblW w:w="9764" w:type="dxa"/>
        <w:tblLayout w:type="fixed"/>
        <w:tblLook w:val="04A0" w:firstRow="1" w:lastRow="0" w:firstColumn="1" w:lastColumn="0" w:noHBand="0" w:noVBand="1"/>
      </w:tblPr>
      <w:tblGrid>
        <w:gridCol w:w="958"/>
        <w:gridCol w:w="3999"/>
        <w:gridCol w:w="2126"/>
        <w:gridCol w:w="2681"/>
      </w:tblGrid>
      <w:tr w:rsidR="00693939" w:rsidRPr="00A56E2E" w:rsidTr="00F21649">
        <w:tc>
          <w:tcPr>
            <w:tcW w:w="958" w:type="dxa"/>
          </w:tcPr>
          <w:p w:rsidR="00693939" w:rsidRPr="00A56E2E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3999" w:type="dxa"/>
          </w:tcPr>
          <w:p w:rsidR="00693939" w:rsidRPr="00A56E2E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>Проведение антикоррупционной экспертизы муниципальных правовых актов</w:t>
            </w:r>
          </w:p>
        </w:tc>
        <w:tc>
          <w:tcPr>
            <w:tcW w:w="2126" w:type="dxa"/>
          </w:tcPr>
          <w:p w:rsidR="00693939" w:rsidRPr="00A56E2E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693939" w:rsidRPr="00A56E2E" w:rsidRDefault="00693939" w:rsidP="00635923">
            <w:pPr>
              <w:pStyle w:val="ConsPlusNormal"/>
              <w:widowControl/>
              <w:ind w:left="-12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="0054545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56E2E">
              <w:rPr>
                <w:rFonts w:ascii="Times New Roman" w:hAnsi="Times New Roman" w:cs="Times New Roman"/>
                <w:sz w:val="28"/>
                <w:szCs w:val="28"/>
              </w:rPr>
              <w:t>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с надзорными органами по вопросам проведения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нтикоррупционной экспертизы правовых актов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отдел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Разработка и внедрение административных регламентов по предоставлению муниципальных услуг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отраслевых (функциональных) органов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Осуществление проверок соблюдения административных регламентов предоставления муниципальных услуг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отдел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Анализ практики рассмотрения судами исков (заявлений) о возмещении вреда, причиненного в результате коррупционных преступлений и правонарушений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отдел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В целях профилактической работы: внести в практику рассмотрения вопросов правоприменительной практики по результатам, вступившим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лиц; о применении ответственно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 за совершение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коррупционных правонарушений</w:t>
            </w:r>
            <w:proofErr w:type="gramEnd"/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предусмотренных статьями 19.28, 19.29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 </w:t>
            </w:r>
            <w:r w:rsidR="00CF115C">
              <w:rPr>
                <w:rFonts w:ascii="Times New Roman" w:hAnsi="Times New Roman" w:cs="Times New Roman"/>
                <w:sz w:val="28"/>
                <w:szCs w:val="28"/>
              </w:rPr>
              <w:t>РФ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отдел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Организация дополнительного профессионального образования муниципальных служащих по вопросам противодействия коррупции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635923">
        <w:trPr>
          <w:trHeight w:val="593"/>
        </w:trPr>
        <w:tc>
          <w:tcPr>
            <w:tcW w:w="9764" w:type="dxa"/>
            <w:gridSpan w:val="4"/>
          </w:tcPr>
          <w:p w:rsidR="00693939" w:rsidRPr="00124D47" w:rsidRDefault="00F21649" w:rsidP="00693939">
            <w:pPr>
              <w:numPr>
                <w:ilvl w:val="0"/>
                <w:numId w:val="2"/>
              </w:numPr>
              <w:tabs>
                <w:tab w:val="center" w:pos="709"/>
                <w:tab w:val="left" w:pos="9030"/>
              </w:tabs>
              <w:ind w:left="0" w:right="-74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693939" w:rsidRPr="00124D47">
              <w:rPr>
                <w:sz w:val="28"/>
                <w:szCs w:val="28"/>
              </w:rPr>
              <w:t xml:space="preserve">етодическое обеспечение </w:t>
            </w:r>
            <w:r>
              <w:rPr>
                <w:sz w:val="28"/>
                <w:szCs w:val="28"/>
              </w:rPr>
              <w:t xml:space="preserve">противодействия </w:t>
            </w:r>
            <w:r w:rsidR="00693939" w:rsidRPr="00124D47">
              <w:rPr>
                <w:sz w:val="28"/>
                <w:szCs w:val="28"/>
              </w:rPr>
              <w:t>коррупции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контроля за соблюдением законодательства о муниципальной службе. В том числе: совершенствование механизма проведения проверок соблюдения муниципальными служащими обязанностей, ограничений и запретов, связанных с муниципальной службой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и обеспечение деятельности комиссий по соблюдению требований к служебному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поведению и урегулированию конфликта интересов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организационно-кадровой работы и делопроизводства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Анализ результатов проверок соблюдения муниципальными служащими ограничений, связанных с муниципальной службой; проверок сведений о доходах, расходах, об имуществе и обязательствах имущественного характера; практики выявления и устранения нарушения требований к служебному поведению; привлечения муниципальных служащих к дисциплинарной ответственности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Использование механизмов формирования кадрового резерва на конкурсной основе и замещения вакантных должностей из сформированного кадрового резерва. Проведение конкурсов на замещение вакантных должностей муниципальной службы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(в сроки, обеспечивающие постоянное заполнение кадрового резерва)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обучающих семинаров для муниципальных служащих по основным направлениям противодействия коррупции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организационно-кадровой работы и делопроизводства администрации Пожарского муниципального района, Юридический отдел администрации Пожарского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204C1E" w:rsidRPr="00124D47" w:rsidTr="00F21649">
        <w:tc>
          <w:tcPr>
            <w:tcW w:w="958" w:type="dxa"/>
          </w:tcPr>
          <w:p w:rsidR="00204C1E" w:rsidRPr="00204C1E" w:rsidRDefault="00204C1E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2.7.</w:t>
            </w:r>
          </w:p>
        </w:tc>
        <w:tc>
          <w:tcPr>
            <w:tcW w:w="3999" w:type="dxa"/>
          </w:tcPr>
          <w:p w:rsidR="00204C1E" w:rsidRPr="00204C1E" w:rsidRDefault="00CF115C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Изготовление информационных буклетов по противодействию коррупции</w:t>
            </w:r>
          </w:p>
        </w:tc>
        <w:tc>
          <w:tcPr>
            <w:tcW w:w="2126" w:type="dxa"/>
          </w:tcPr>
          <w:p w:rsidR="00204C1E" w:rsidRPr="00124D47" w:rsidRDefault="00204C1E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2017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-2018 годов</w:t>
            </w:r>
          </w:p>
        </w:tc>
        <w:tc>
          <w:tcPr>
            <w:tcW w:w="2681" w:type="dxa"/>
          </w:tcPr>
          <w:p w:rsidR="00204C1E" w:rsidRDefault="00204C1E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635923">
        <w:tblPrEx>
          <w:tblLook w:val="0000" w:firstRow="0" w:lastRow="0" w:firstColumn="0" w:lastColumn="0" w:noHBand="0" w:noVBand="0"/>
        </w:tblPrEx>
        <w:trPr>
          <w:trHeight w:val="762"/>
        </w:trPr>
        <w:tc>
          <w:tcPr>
            <w:tcW w:w="9764" w:type="dxa"/>
            <w:gridSpan w:val="4"/>
          </w:tcPr>
          <w:p w:rsidR="00693939" w:rsidRPr="00124D47" w:rsidRDefault="00693939" w:rsidP="00F21649">
            <w:pPr>
              <w:pStyle w:val="ConsPlusNormal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Взаимодействие с общественностью в ходе реализации мероприятий по противодействию коррупции</w:t>
            </w:r>
          </w:p>
        </w:tc>
      </w:tr>
      <w:tr w:rsidR="00693939" w:rsidRPr="00124D47" w:rsidTr="007B20B1">
        <w:trPr>
          <w:trHeight w:val="1341"/>
        </w:trPr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Анализ заявлений и обращений граждан, поступи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вших в администрацию Пожарского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а также результатов их рассмотрения на предмет наличия информации о фактах коррупции со стороны муниципальных служащих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Реализация права граждан на получение достоверной информации, в том числе обновление на сайте муниципального образования разделов для посетителей, где должны быть отражены сведения о структуре органов местного самоуправления, их функциональном назначении о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униципальных услугах Пожарского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время приема руководством граждан, порядок обжаловани</w:t>
            </w:r>
            <w:r w:rsidR="00CF115C">
              <w:rPr>
                <w:rFonts w:ascii="Times New Roman" w:hAnsi="Times New Roman" w:cs="Times New Roman"/>
                <w:sz w:val="28"/>
                <w:szCs w:val="28"/>
              </w:rPr>
              <w:t xml:space="preserve">я действий должностных лиц и </w:t>
            </w:r>
            <w:proofErr w:type="spellStart"/>
            <w:r w:rsidR="00CF115C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Информирование об антикоррупционной политике, разъяснение положений законодательства РФ по борьбе с коррупцией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деятельности системы «Телефон доверия» по фактам коррупционной направленности, с которыми граждане столкнулись в процессе взаимодействия с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должностными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лицами администрации Пожарского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организационно-кадровой работы и делопроизводства администрации Пожарского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3.5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населения о ходе текущей деятельности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в рамках ФЗ от 09 февраля      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126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Внедрение электронного информационного взаимодействия между органами местного самоуправления, органами государственной власти, гражданами и организациями</w:t>
            </w:r>
          </w:p>
        </w:tc>
        <w:tc>
          <w:tcPr>
            <w:tcW w:w="2126" w:type="dxa"/>
          </w:tcPr>
          <w:p w:rsidR="00693939" w:rsidRPr="00124D47" w:rsidRDefault="00AA4FD8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2016-2018 годов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F21649">
        <w:tc>
          <w:tcPr>
            <w:tcW w:w="958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99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Привлечение гражданской общественности в антикоррупционную деятельность, направленную на нетерпимое отношение к коррупции</w:t>
            </w:r>
          </w:p>
        </w:tc>
        <w:tc>
          <w:tcPr>
            <w:tcW w:w="2126" w:type="dxa"/>
          </w:tcPr>
          <w:p w:rsidR="00693939" w:rsidRPr="00124D47" w:rsidRDefault="00AA4FD8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2016-2018 годов</w:t>
            </w:r>
          </w:p>
        </w:tc>
        <w:tc>
          <w:tcPr>
            <w:tcW w:w="2681" w:type="dxa"/>
          </w:tcPr>
          <w:p w:rsidR="00693939" w:rsidRPr="00124D47" w:rsidRDefault="00693939" w:rsidP="00635923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693939" w:rsidRPr="00124D47" w:rsidTr="00635923">
        <w:tblPrEx>
          <w:tblLook w:val="0000" w:firstRow="0" w:lastRow="0" w:firstColumn="0" w:lastColumn="0" w:noHBand="0" w:noVBand="0"/>
        </w:tblPrEx>
        <w:trPr>
          <w:trHeight w:val="830"/>
        </w:trPr>
        <w:tc>
          <w:tcPr>
            <w:tcW w:w="9764" w:type="dxa"/>
            <w:gridSpan w:val="4"/>
          </w:tcPr>
          <w:p w:rsidR="00693939" w:rsidRPr="00124D47" w:rsidRDefault="00693939" w:rsidP="00693939">
            <w:pPr>
              <w:pStyle w:val="ConsPlus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D47">
              <w:rPr>
                <w:rFonts w:ascii="Times New Roman" w:hAnsi="Times New Roman" w:cs="Times New Roman"/>
                <w:sz w:val="28"/>
                <w:szCs w:val="28"/>
              </w:rPr>
              <w:t>Совершенствование организации деятельности по размещению муниципальных заказов</w:t>
            </w:r>
          </w:p>
        </w:tc>
      </w:tr>
      <w:tr w:rsidR="00693939" w:rsidRPr="00A4608D" w:rsidTr="00F21649">
        <w:tc>
          <w:tcPr>
            <w:tcW w:w="958" w:type="dxa"/>
          </w:tcPr>
          <w:p w:rsidR="00693939" w:rsidRPr="00A4608D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999" w:type="dxa"/>
          </w:tcPr>
          <w:p w:rsidR="00693939" w:rsidRPr="00A4608D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Совершенствовать систему закупок в соответствии с требованиями Федерального закона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05 апреля 2013 года </w:t>
            </w: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44-ФЗ «О </w:t>
            </w: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>размещении заказов поставки товаров, выполнение работ, услуг для государственных и муниципальных нужд» путем обеспечения доступности информации, касающейся проведении закупок и создания эффективной системы контроля</w:t>
            </w:r>
          </w:p>
        </w:tc>
        <w:tc>
          <w:tcPr>
            <w:tcW w:w="2126" w:type="dxa"/>
          </w:tcPr>
          <w:p w:rsidR="00693939" w:rsidRPr="00A4608D" w:rsidRDefault="00AA4FD8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2016-2018 годов</w:t>
            </w:r>
          </w:p>
        </w:tc>
        <w:tc>
          <w:tcPr>
            <w:tcW w:w="2681" w:type="dxa"/>
          </w:tcPr>
          <w:p w:rsidR="00693939" w:rsidRPr="00A4608D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экономики, развития туризма и сельского хозяйства </w:t>
            </w: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>администрации Пожарского муниципального района</w:t>
            </w:r>
          </w:p>
          <w:p w:rsidR="00693939" w:rsidRPr="00A4608D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939" w:rsidRPr="00A4608D" w:rsidTr="00F21649">
        <w:tc>
          <w:tcPr>
            <w:tcW w:w="958" w:type="dxa"/>
          </w:tcPr>
          <w:p w:rsidR="00693939" w:rsidRPr="00A4608D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999" w:type="dxa"/>
          </w:tcPr>
          <w:p w:rsidR="00693939" w:rsidRPr="00A4608D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ежегодное планирование проведения </w:t>
            </w:r>
            <w:r w:rsidRPr="00A460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торгов для нужд органов местного самоуправления</w:t>
            </w:r>
          </w:p>
        </w:tc>
        <w:tc>
          <w:tcPr>
            <w:tcW w:w="2126" w:type="dxa"/>
          </w:tcPr>
          <w:p w:rsidR="00693939" w:rsidRPr="00A4608D" w:rsidRDefault="00AA4FD8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 2016-2018 годов</w:t>
            </w:r>
          </w:p>
        </w:tc>
        <w:tc>
          <w:tcPr>
            <w:tcW w:w="2681" w:type="dxa"/>
          </w:tcPr>
          <w:p w:rsidR="00693939" w:rsidRPr="00A4608D" w:rsidRDefault="00693939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экономики, развития туризма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сельского хозяйства </w:t>
            </w:r>
            <w:r w:rsidRPr="00A4608D">
              <w:rPr>
                <w:rFonts w:ascii="Times New Roman" w:hAnsi="Times New Roman" w:cs="Times New Roman"/>
                <w:sz w:val="28"/>
                <w:szCs w:val="28"/>
              </w:rPr>
              <w:t>администрации Пожарского муниципального района</w:t>
            </w:r>
          </w:p>
        </w:tc>
      </w:tr>
    </w:tbl>
    <w:p w:rsidR="00693939" w:rsidRPr="00A4608D" w:rsidRDefault="00693939" w:rsidP="00693939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693939" w:rsidRDefault="00693939"/>
    <w:sectPr w:rsidR="00693939" w:rsidSect="007B20B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B25CB"/>
    <w:multiLevelType w:val="multilevel"/>
    <w:tmpl w:val="233E46A8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 w15:restartNumberingAfterBreak="0">
    <w:nsid w:val="32646941"/>
    <w:multiLevelType w:val="hybridMultilevel"/>
    <w:tmpl w:val="C972AE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9324554"/>
    <w:multiLevelType w:val="hybridMultilevel"/>
    <w:tmpl w:val="0130C7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0"/>
    <w:rsid w:val="00060603"/>
    <w:rsid w:val="000D1ECD"/>
    <w:rsid w:val="00204C1E"/>
    <w:rsid w:val="0036066A"/>
    <w:rsid w:val="00363DB0"/>
    <w:rsid w:val="003A6CAE"/>
    <w:rsid w:val="00495AC5"/>
    <w:rsid w:val="0054545D"/>
    <w:rsid w:val="00693939"/>
    <w:rsid w:val="007B20B1"/>
    <w:rsid w:val="00835A47"/>
    <w:rsid w:val="00955970"/>
    <w:rsid w:val="00960707"/>
    <w:rsid w:val="009755DE"/>
    <w:rsid w:val="009E4650"/>
    <w:rsid w:val="00A56E2E"/>
    <w:rsid w:val="00AA4FD8"/>
    <w:rsid w:val="00AF43A9"/>
    <w:rsid w:val="00BC2859"/>
    <w:rsid w:val="00CF115C"/>
    <w:rsid w:val="00D00629"/>
    <w:rsid w:val="00D404E8"/>
    <w:rsid w:val="00DF5C7B"/>
    <w:rsid w:val="00E82DD4"/>
    <w:rsid w:val="00E94B03"/>
    <w:rsid w:val="00F21649"/>
    <w:rsid w:val="00F94C12"/>
    <w:rsid w:val="00FA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6C1C1B-7EC5-41E5-915F-7EA662D9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6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A5E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A5E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D1E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E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E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99"/>
    <w:rsid w:val="00693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6939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693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0E5F0DDDB5E20BC75759E71649678C590B481CE703C6B2D57ADD83BDy7GBG" TargetMode="External"/><Relationship Id="rId13" Type="http://schemas.openxmlformats.org/officeDocument/2006/relationships/hyperlink" Target="consultantplus://offline/ref=100E5F0DDDB5E20BC75747EA0025398358021718E00DC4E48E2586DEEA72CBE8824AF2415E72B9DD12E6D5y9G9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00E5F0DDDB5E20BC75759E71649678C590B4B12E307C6B2D57ADD83BDy7GBG" TargetMode="External"/><Relationship Id="rId12" Type="http://schemas.openxmlformats.org/officeDocument/2006/relationships/hyperlink" Target="consultantplus://offline/ref=100E5F0DDDB5E20BC75747EA0025398358021718E00DC4E48E2586DEEA72CBE8824AF2415E72B9DD12E6D5y9GEG" TargetMode="External"/><Relationship Id="rId17" Type="http://schemas.openxmlformats.org/officeDocument/2006/relationships/hyperlink" Target="consultantplus://offline/ref=100E5F0DDDB5E20BC75747EA0025398358021718E70DCFEC802586DEEA72CBE8824AF2415E72B9DD12E6D3y9GA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00E5F0DDDB5E20BC75747EA0025398358021718E70DCFEC802586DEEA72CBE8824AF2415E72B9DD12E6D3y9GAG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0E5F0DDDB5E20BC75747EA0025398358021718E70DCFEC802586DEEA72CBE8824AF2415E72B9DD12E6D5y9GFG" TargetMode="External"/><Relationship Id="rId11" Type="http://schemas.openxmlformats.org/officeDocument/2006/relationships/hyperlink" Target="consultantplus://offline/ref=100E5F0DDDB5E20BC75759E71649678C590B481CE703C6B2D57ADD83BD7BC1BFC505AB031A7FB8D9y1G1G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100E5F0DDDB5E20BC75747EA0025398358021718E70DCFEC802586DEEA72CBE8824AF2415E72B9DD12E6D3y9GAG" TargetMode="External"/><Relationship Id="rId10" Type="http://schemas.openxmlformats.org/officeDocument/2006/relationships/hyperlink" Target="consultantplus://offline/ref=100E5F0DDDB5E20BC75747EA0025398358021718E700CEE68B2586DEEA72CBE8y8G2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00E5F0DDDB5E20BC75747EA0025398358021718E00DC4E48E2586DEEA72CBE8824AF2415E72B9DD12E6D5y9G9G" TargetMode="External"/><Relationship Id="rId14" Type="http://schemas.openxmlformats.org/officeDocument/2006/relationships/hyperlink" Target="consultantplus://offline/ref=100E5F0DDDB5E20BC75747EA0025398358021718E70DCFEC802586DEEA72CBE8824AF2415E72B9DD12E6D3y9G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3550</Words>
  <Characters>20235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AdminAPMR</cp:lastModifiedBy>
  <cp:revision>15</cp:revision>
  <cp:lastPrinted>2016-12-19T07:09:00Z</cp:lastPrinted>
  <dcterms:created xsi:type="dcterms:W3CDTF">2016-12-12T04:40:00Z</dcterms:created>
  <dcterms:modified xsi:type="dcterms:W3CDTF">2017-01-11T03:15:00Z</dcterms:modified>
</cp:coreProperties>
</file>