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31" w:rsidRDefault="00461B68" w:rsidP="00B00931">
      <w:pPr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3886200</wp:posOffset>
                </wp:positionH>
                <wp:positionV relativeFrom="paragraph">
                  <wp:posOffset>-39370</wp:posOffset>
                </wp:positionV>
                <wp:extent cx="2214245" cy="806450"/>
                <wp:effectExtent l="0" t="0" r="0" b="4445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80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9668E" w:rsidRPr="00A9668E" w:rsidRDefault="00A9668E" w:rsidP="000C6C61">
                            <w:pPr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06pt;margin-top:-3.1pt;width:174.35pt;height:6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" stroked="f">
                <v:textbox>
                  <w:txbxContent>
                    <w:p w:rsidR="00A9668E" w:rsidRPr="00A9668E" w:rsidRDefault="00A9668E" w:rsidP="000C6C61">
                      <w:pPr>
                        <w:jc w:val="right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41B79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Pr="00895737" w:rsidRDefault="00B00931" w:rsidP="00B00931">
      <w:pPr>
        <w:jc w:val="center"/>
        <w:rPr>
          <w:b/>
          <w:sz w:val="16"/>
          <w:szCs w:val="16"/>
        </w:rPr>
      </w:pPr>
    </w:p>
    <w:p w:rsidR="00B00931" w:rsidRDefault="00B00931" w:rsidP="00B00931">
      <w:pPr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ДУМА</w:t>
      </w:r>
    </w:p>
    <w:p w:rsidR="00B00931" w:rsidRDefault="00B00931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427971" w:rsidRPr="00427971" w:rsidRDefault="00427971" w:rsidP="00B00931">
      <w:pPr>
        <w:jc w:val="center"/>
        <w:rPr>
          <w:b/>
        </w:rPr>
      </w:pPr>
    </w:p>
    <w:p w:rsidR="00B00931" w:rsidRDefault="008123FF" w:rsidP="00B00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B00931" w:rsidRDefault="00B00931" w:rsidP="00B00931">
      <w:pPr>
        <w:rPr>
          <w:b/>
          <w:sz w:val="28"/>
          <w:szCs w:val="28"/>
        </w:rPr>
      </w:pPr>
    </w:p>
    <w:p w:rsidR="00B00931" w:rsidRDefault="0085068B" w:rsidP="00B00931">
      <w:pPr>
        <w:rPr>
          <w:sz w:val="28"/>
          <w:szCs w:val="28"/>
        </w:rPr>
      </w:pPr>
      <w:r>
        <w:rPr>
          <w:sz w:val="28"/>
          <w:szCs w:val="28"/>
        </w:rPr>
        <w:t>«31»</w:t>
      </w:r>
      <w:r w:rsidR="00B009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января </w:t>
      </w:r>
      <w:r w:rsidR="00B00931">
        <w:rPr>
          <w:sz w:val="28"/>
          <w:szCs w:val="28"/>
        </w:rPr>
        <w:t>201</w:t>
      </w:r>
      <w:r w:rsidR="00895737">
        <w:rPr>
          <w:sz w:val="28"/>
          <w:szCs w:val="28"/>
        </w:rPr>
        <w:t>7</w:t>
      </w:r>
      <w:r w:rsidR="00B00931">
        <w:rPr>
          <w:sz w:val="28"/>
          <w:szCs w:val="28"/>
        </w:rPr>
        <w:t xml:space="preserve"> года  </w:t>
      </w:r>
      <w:r w:rsidR="00406EB5">
        <w:rPr>
          <w:sz w:val="28"/>
          <w:szCs w:val="28"/>
        </w:rPr>
        <w:t xml:space="preserve">  </w:t>
      </w:r>
      <w:r w:rsidR="00097B4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</w:t>
      </w:r>
      <w:r w:rsidR="00B00931">
        <w:rPr>
          <w:sz w:val="28"/>
          <w:szCs w:val="28"/>
        </w:rPr>
        <w:t xml:space="preserve">пгт Лучегорск       </w:t>
      </w:r>
      <w:r w:rsidR="00097B4A">
        <w:rPr>
          <w:sz w:val="28"/>
          <w:szCs w:val="28"/>
        </w:rPr>
        <w:t xml:space="preserve">                   </w:t>
      </w:r>
      <w:r w:rsidR="004D22F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67</w:t>
      </w:r>
      <w:r w:rsidR="004D22F7">
        <w:rPr>
          <w:sz w:val="28"/>
          <w:szCs w:val="28"/>
        </w:rPr>
        <w:t>–</w:t>
      </w:r>
      <w:r w:rsidR="00406EB5">
        <w:rPr>
          <w:sz w:val="28"/>
          <w:szCs w:val="28"/>
        </w:rPr>
        <w:t>Н</w:t>
      </w:r>
      <w:r w:rsidR="00B00931">
        <w:rPr>
          <w:sz w:val="28"/>
          <w:szCs w:val="28"/>
        </w:rPr>
        <w:t>ПА</w:t>
      </w:r>
    </w:p>
    <w:p w:rsidR="00B00931" w:rsidRDefault="00B00931" w:rsidP="00B00931">
      <w:pPr>
        <w:spacing w:line="360" w:lineRule="auto"/>
        <w:rPr>
          <w:sz w:val="26"/>
        </w:rPr>
      </w:pPr>
    </w:p>
    <w:p w:rsidR="004D22F7" w:rsidRPr="00EE0F8E" w:rsidRDefault="00E16DDB" w:rsidP="00D85D66">
      <w:pPr>
        <w:ind w:right="29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О внесении изменений в решение Думы Пожарского муниципального района от 23 ноября 2007 года № 151 «О проведении аттестации муниципальных служащих»</w:t>
      </w:r>
    </w:p>
    <w:p w:rsidR="009F6393" w:rsidRDefault="00B00931" w:rsidP="003B37D0">
      <w:pPr>
        <w:ind w:right="-114"/>
        <w:rPr>
          <w:sz w:val="25"/>
          <w:szCs w:val="25"/>
        </w:rPr>
      </w:pPr>
      <w:r>
        <w:rPr>
          <w:sz w:val="25"/>
          <w:szCs w:val="25"/>
        </w:rPr>
        <w:t xml:space="preserve">       </w:t>
      </w:r>
    </w:p>
    <w:p w:rsidR="00B00931" w:rsidRDefault="00B00931" w:rsidP="00B00931">
      <w:pPr>
        <w:ind w:right="-114"/>
        <w:jc w:val="center"/>
        <w:rPr>
          <w:sz w:val="25"/>
          <w:szCs w:val="25"/>
        </w:rPr>
      </w:pPr>
      <w:r>
        <w:rPr>
          <w:sz w:val="25"/>
          <w:szCs w:val="25"/>
        </w:rPr>
        <w:t>Принят Думой Пожарского муниципального района «</w:t>
      </w:r>
      <w:r w:rsidR="00F42964">
        <w:rPr>
          <w:sz w:val="25"/>
          <w:szCs w:val="25"/>
        </w:rPr>
        <w:t>31</w:t>
      </w:r>
      <w:r>
        <w:rPr>
          <w:sz w:val="25"/>
          <w:szCs w:val="25"/>
        </w:rPr>
        <w:t xml:space="preserve">» </w:t>
      </w:r>
      <w:r w:rsidR="00F42964">
        <w:rPr>
          <w:sz w:val="25"/>
          <w:szCs w:val="25"/>
        </w:rPr>
        <w:t xml:space="preserve">января </w:t>
      </w:r>
      <w:r w:rsidR="004D22F7">
        <w:rPr>
          <w:sz w:val="25"/>
          <w:szCs w:val="25"/>
        </w:rPr>
        <w:t>2</w:t>
      </w:r>
      <w:r>
        <w:rPr>
          <w:sz w:val="25"/>
          <w:szCs w:val="25"/>
        </w:rPr>
        <w:t>01</w:t>
      </w:r>
      <w:r w:rsidR="00895737">
        <w:rPr>
          <w:sz w:val="25"/>
          <w:szCs w:val="25"/>
        </w:rPr>
        <w:t>7</w:t>
      </w:r>
      <w:r>
        <w:rPr>
          <w:sz w:val="25"/>
          <w:szCs w:val="25"/>
        </w:rPr>
        <w:t xml:space="preserve"> года</w:t>
      </w:r>
    </w:p>
    <w:p w:rsidR="003B37D0" w:rsidRDefault="003B37D0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5C66F5" w:rsidRDefault="005C66F5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5C66F5" w:rsidRPr="00895737" w:rsidRDefault="005C66F5" w:rsidP="003B37D0">
      <w:pPr>
        <w:pStyle w:val="ConsPlusNormal"/>
        <w:widowControl/>
        <w:spacing w:line="360" w:lineRule="auto"/>
        <w:ind w:firstLine="0"/>
        <w:jc w:val="both"/>
        <w:rPr>
          <w:sz w:val="10"/>
          <w:szCs w:val="10"/>
        </w:rPr>
      </w:pPr>
    </w:p>
    <w:p w:rsidR="00406EB5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 xml:space="preserve">В соответствии с Законом Приморского края </w:t>
      </w:r>
      <w:r w:rsidR="000277E9">
        <w:rPr>
          <w:rFonts w:ascii="Times New Roman" w:hAnsi="Times New Roman" w:cs="Times New Roman"/>
          <w:sz w:val="28"/>
          <w:szCs w:val="28"/>
        </w:rPr>
        <w:t xml:space="preserve">от </w:t>
      </w:r>
      <w:r w:rsidR="00895737">
        <w:rPr>
          <w:rFonts w:ascii="Times New Roman" w:hAnsi="Times New Roman" w:cs="Times New Roman"/>
          <w:sz w:val="28"/>
          <w:szCs w:val="28"/>
        </w:rPr>
        <w:t>02 ноября 2016</w:t>
      </w:r>
      <w:r w:rsidR="000277E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957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277E9">
        <w:rPr>
          <w:rFonts w:ascii="Times New Roman" w:hAnsi="Times New Roman" w:cs="Times New Roman"/>
          <w:sz w:val="28"/>
          <w:szCs w:val="28"/>
        </w:rPr>
        <w:t xml:space="preserve">№ </w:t>
      </w:r>
      <w:r w:rsidR="00895737">
        <w:rPr>
          <w:rFonts w:ascii="Times New Roman" w:hAnsi="Times New Roman" w:cs="Times New Roman"/>
          <w:sz w:val="28"/>
          <w:szCs w:val="28"/>
        </w:rPr>
        <w:t>20</w:t>
      </w:r>
      <w:r w:rsidR="000277E9">
        <w:rPr>
          <w:rFonts w:ascii="Times New Roman" w:hAnsi="Times New Roman" w:cs="Times New Roman"/>
          <w:sz w:val="28"/>
          <w:szCs w:val="28"/>
        </w:rPr>
        <w:t xml:space="preserve">-КЗ «О внесении изменений в Закон Приморского края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E16DDB">
        <w:rPr>
          <w:rFonts w:ascii="Times New Roman" w:hAnsi="Times New Roman" w:cs="Times New Roman"/>
          <w:sz w:val="28"/>
          <w:szCs w:val="28"/>
        </w:rPr>
        <w:t>Об утверждении Типового положения о проведении аттестации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E0F8E">
        <w:rPr>
          <w:rFonts w:ascii="Times New Roman" w:hAnsi="Times New Roman" w:cs="Times New Roman"/>
          <w:sz w:val="28"/>
          <w:szCs w:val="28"/>
        </w:rPr>
        <w:t xml:space="preserve">, руководствуясь Уставом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3B37D0">
        <w:rPr>
          <w:rFonts w:ascii="Times New Roman" w:hAnsi="Times New Roman" w:cs="Times New Roman"/>
          <w:sz w:val="28"/>
          <w:szCs w:val="28"/>
        </w:rPr>
        <w:t>,</w:t>
      </w:r>
    </w:p>
    <w:p w:rsidR="00EE0F8E" w:rsidRPr="00EE0F8E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E0F8E" w:rsidRPr="00EE0F8E" w:rsidRDefault="00EE0F8E" w:rsidP="00EE0F8E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E0F8E">
        <w:rPr>
          <w:rFonts w:ascii="Times New Roman" w:hAnsi="Times New Roman" w:cs="Times New Roman"/>
          <w:sz w:val="28"/>
          <w:szCs w:val="28"/>
        </w:rPr>
        <w:t xml:space="preserve">1. </w:t>
      </w:r>
      <w:r w:rsidR="00E16DDB">
        <w:rPr>
          <w:rFonts w:ascii="Times New Roman" w:hAnsi="Times New Roman" w:cs="Times New Roman"/>
          <w:sz w:val="28"/>
          <w:szCs w:val="28"/>
        </w:rPr>
        <w:t>Внести в решение Думы Пожарского муниципального района от 23 ноября 2007 года № 151 «О проведении аттестации муниципальных служащих» следующие изменения:</w:t>
      </w:r>
    </w:p>
    <w:p w:rsidR="000277E9" w:rsidRDefault="00F7118F" w:rsidP="000277E9">
      <w:pPr>
        <w:pStyle w:val="Default"/>
        <w:spacing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«</w:t>
      </w:r>
      <w:r w:rsidR="000277E9">
        <w:rPr>
          <w:sz w:val="28"/>
          <w:szCs w:val="28"/>
        </w:rPr>
        <w:t>1.</w:t>
      </w:r>
      <w:r w:rsidR="00895737">
        <w:rPr>
          <w:sz w:val="28"/>
          <w:szCs w:val="28"/>
        </w:rPr>
        <w:t>1</w:t>
      </w:r>
      <w:r w:rsidR="000277E9">
        <w:rPr>
          <w:sz w:val="28"/>
          <w:szCs w:val="28"/>
        </w:rPr>
        <w:t xml:space="preserve">. Часть 7.4. статьи 7 изложить в следующей редакции: </w:t>
      </w:r>
    </w:p>
    <w:p w:rsidR="000277E9" w:rsidRDefault="000277E9" w:rsidP="000277E9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«7.4. По результатам аттестации аттестационная комиссия может давать рекомендации о направлении отдельных муниципальных служащих на получение дополнительного профессионального образования.»;</w:t>
      </w:r>
    </w:p>
    <w:p w:rsidR="000277E9" w:rsidRPr="000277E9" w:rsidRDefault="00F7118F" w:rsidP="000277E9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</w:t>
      </w:r>
      <w:r w:rsidR="000277E9" w:rsidRPr="000277E9">
        <w:rPr>
          <w:sz w:val="28"/>
          <w:szCs w:val="28"/>
        </w:rPr>
        <w:t xml:space="preserve">. Пункт </w:t>
      </w:r>
      <w:r w:rsidR="000277E9">
        <w:rPr>
          <w:sz w:val="28"/>
          <w:szCs w:val="28"/>
        </w:rPr>
        <w:t>9.1.3.</w:t>
      </w:r>
      <w:r w:rsidR="000277E9" w:rsidRPr="000277E9">
        <w:rPr>
          <w:sz w:val="28"/>
          <w:szCs w:val="28"/>
        </w:rPr>
        <w:t xml:space="preserve"> части </w:t>
      </w:r>
      <w:r w:rsidR="000277E9">
        <w:rPr>
          <w:sz w:val="28"/>
          <w:szCs w:val="28"/>
        </w:rPr>
        <w:t>9.</w:t>
      </w:r>
      <w:r w:rsidR="000277E9" w:rsidRPr="000277E9">
        <w:rPr>
          <w:sz w:val="28"/>
          <w:szCs w:val="28"/>
        </w:rPr>
        <w:t>1</w:t>
      </w:r>
      <w:r w:rsidR="000277E9">
        <w:rPr>
          <w:sz w:val="28"/>
          <w:szCs w:val="28"/>
        </w:rPr>
        <w:t>.</w:t>
      </w:r>
      <w:r w:rsidR="000277E9" w:rsidRPr="000277E9">
        <w:rPr>
          <w:sz w:val="28"/>
          <w:szCs w:val="28"/>
        </w:rPr>
        <w:t xml:space="preserve"> статьи 9 изложить в следующей редакции: </w:t>
      </w:r>
    </w:p>
    <w:p w:rsidR="000277E9" w:rsidRDefault="000277E9" w:rsidP="000277E9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«9.1.3. О направлении отдельных муниципальных служащих на получение дополнительного профессионального образования.».</w:t>
      </w:r>
    </w:p>
    <w:p w:rsidR="00AF126D" w:rsidRPr="00AF126D" w:rsidRDefault="000277E9" w:rsidP="001313ED">
      <w:pPr>
        <w:pStyle w:val="a3"/>
        <w:ind w:right="-114"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F126D" w:rsidRPr="00AF126D">
        <w:rPr>
          <w:sz w:val="28"/>
          <w:szCs w:val="28"/>
        </w:rPr>
        <w:t xml:space="preserve">. </w:t>
      </w:r>
      <w:r w:rsidR="008123FF">
        <w:rPr>
          <w:sz w:val="28"/>
          <w:szCs w:val="28"/>
        </w:rPr>
        <w:t>Нормативный правовой акт</w:t>
      </w:r>
      <w:r w:rsidR="00AF126D" w:rsidRPr="00AF126D">
        <w:rPr>
          <w:sz w:val="28"/>
          <w:szCs w:val="28"/>
        </w:rPr>
        <w:t xml:space="preserve"> вступает в силу со дня его </w:t>
      </w:r>
      <w:r w:rsidR="00406EB5">
        <w:rPr>
          <w:sz w:val="28"/>
          <w:szCs w:val="28"/>
        </w:rPr>
        <w:t>опубликования в газете «Победа»</w:t>
      </w:r>
      <w:r w:rsidR="00406EB5" w:rsidRPr="00226D74">
        <w:rPr>
          <w:sz w:val="28"/>
          <w:szCs w:val="28"/>
        </w:rPr>
        <w:t>.</w:t>
      </w:r>
    </w:p>
    <w:p w:rsidR="00AF126D" w:rsidRDefault="00AF126D" w:rsidP="00B00931">
      <w:pPr>
        <w:pStyle w:val="a3"/>
        <w:jc w:val="both"/>
        <w:rPr>
          <w:sz w:val="28"/>
          <w:szCs w:val="28"/>
        </w:rPr>
      </w:pPr>
    </w:p>
    <w:p w:rsidR="003B37D0" w:rsidRDefault="003B37D0" w:rsidP="00B00931">
      <w:pPr>
        <w:pStyle w:val="a3"/>
        <w:jc w:val="both"/>
        <w:rPr>
          <w:sz w:val="28"/>
          <w:szCs w:val="28"/>
        </w:rPr>
      </w:pPr>
    </w:p>
    <w:p w:rsidR="00B00931" w:rsidRDefault="00B00931" w:rsidP="00895737">
      <w:pPr>
        <w:pStyle w:val="a3"/>
        <w:spacing w:line="240" w:lineRule="auto"/>
        <w:jc w:val="both"/>
      </w:pPr>
      <w:r>
        <w:rPr>
          <w:sz w:val="28"/>
          <w:szCs w:val="28"/>
        </w:rPr>
        <w:t>Глава Пожарского муни</w:t>
      </w:r>
      <w:r w:rsidR="003B37D0">
        <w:rPr>
          <w:sz w:val="28"/>
          <w:szCs w:val="28"/>
        </w:rPr>
        <w:t xml:space="preserve">ципального района            </w:t>
      </w:r>
      <w:r>
        <w:rPr>
          <w:sz w:val="28"/>
          <w:szCs w:val="28"/>
        </w:rPr>
        <w:t xml:space="preserve">             </w:t>
      </w:r>
      <w:r w:rsidR="00895737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895737">
        <w:rPr>
          <w:sz w:val="28"/>
          <w:szCs w:val="28"/>
        </w:rPr>
        <w:t>С.А. Филатов</w:t>
      </w:r>
    </w:p>
    <w:p w:rsidR="00B00931" w:rsidRDefault="00B00931" w:rsidP="00B00931">
      <w:pPr>
        <w:pStyle w:val="a3"/>
        <w:jc w:val="both"/>
      </w:pPr>
    </w:p>
    <w:sectPr w:rsidR="00B00931" w:rsidSect="00E55A4E">
      <w:pgSz w:w="11906" w:h="16838"/>
      <w:pgMar w:top="426" w:right="991" w:bottom="0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F9E" w:rsidRDefault="00A26F9E">
      <w:r>
        <w:separator/>
      </w:r>
    </w:p>
  </w:endnote>
  <w:endnote w:type="continuationSeparator" w:id="0">
    <w:p w:rsidR="00A26F9E" w:rsidRDefault="00A2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F9E" w:rsidRDefault="00A26F9E">
      <w:r>
        <w:separator/>
      </w:r>
    </w:p>
  </w:footnote>
  <w:footnote w:type="continuationSeparator" w:id="0">
    <w:p w:rsidR="00A26F9E" w:rsidRDefault="00A26F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2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61C7"/>
    <w:rsid w:val="000277E9"/>
    <w:rsid w:val="00030974"/>
    <w:rsid w:val="0007027B"/>
    <w:rsid w:val="0007202F"/>
    <w:rsid w:val="00074677"/>
    <w:rsid w:val="00074EEE"/>
    <w:rsid w:val="00080A44"/>
    <w:rsid w:val="000915A0"/>
    <w:rsid w:val="00094ED7"/>
    <w:rsid w:val="00097B4A"/>
    <w:rsid w:val="000B008A"/>
    <w:rsid w:val="000C59CC"/>
    <w:rsid w:val="000C6C61"/>
    <w:rsid w:val="000C77D1"/>
    <w:rsid w:val="000D26D8"/>
    <w:rsid w:val="000D6964"/>
    <w:rsid w:val="000F4A53"/>
    <w:rsid w:val="000F662E"/>
    <w:rsid w:val="00100E5A"/>
    <w:rsid w:val="0011209D"/>
    <w:rsid w:val="001313ED"/>
    <w:rsid w:val="00131DBE"/>
    <w:rsid w:val="00132153"/>
    <w:rsid w:val="00141E2A"/>
    <w:rsid w:val="0014685A"/>
    <w:rsid w:val="001550C8"/>
    <w:rsid w:val="001632F8"/>
    <w:rsid w:val="00164B4F"/>
    <w:rsid w:val="001822C9"/>
    <w:rsid w:val="00186A75"/>
    <w:rsid w:val="001A70D0"/>
    <w:rsid w:val="001C348D"/>
    <w:rsid w:val="001C6B13"/>
    <w:rsid w:val="001D0AFE"/>
    <w:rsid w:val="001D49AA"/>
    <w:rsid w:val="001D7F97"/>
    <w:rsid w:val="001E5323"/>
    <w:rsid w:val="001F4C42"/>
    <w:rsid w:val="001F61AD"/>
    <w:rsid w:val="001F77E8"/>
    <w:rsid w:val="002005C5"/>
    <w:rsid w:val="00200ACA"/>
    <w:rsid w:val="00201B92"/>
    <w:rsid w:val="0022124E"/>
    <w:rsid w:val="0023764F"/>
    <w:rsid w:val="00257FAC"/>
    <w:rsid w:val="002656C9"/>
    <w:rsid w:val="00267936"/>
    <w:rsid w:val="002927F2"/>
    <w:rsid w:val="00297CE4"/>
    <w:rsid w:val="002A2AC6"/>
    <w:rsid w:val="002A44A4"/>
    <w:rsid w:val="002A6561"/>
    <w:rsid w:val="002C1171"/>
    <w:rsid w:val="002D0CBF"/>
    <w:rsid w:val="002D4CD1"/>
    <w:rsid w:val="002E2B14"/>
    <w:rsid w:val="002E6FA8"/>
    <w:rsid w:val="003063B9"/>
    <w:rsid w:val="003079D7"/>
    <w:rsid w:val="00324CF8"/>
    <w:rsid w:val="00336A50"/>
    <w:rsid w:val="00347935"/>
    <w:rsid w:val="003516D2"/>
    <w:rsid w:val="00356A7C"/>
    <w:rsid w:val="00396D73"/>
    <w:rsid w:val="003A68E9"/>
    <w:rsid w:val="003B37D0"/>
    <w:rsid w:val="003C43F0"/>
    <w:rsid w:val="003C5B58"/>
    <w:rsid w:val="003D46B9"/>
    <w:rsid w:val="003E5130"/>
    <w:rsid w:val="003E5BB7"/>
    <w:rsid w:val="003F2D24"/>
    <w:rsid w:val="003F2E44"/>
    <w:rsid w:val="00400C24"/>
    <w:rsid w:val="00406EB5"/>
    <w:rsid w:val="00410469"/>
    <w:rsid w:val="004122E4"/>
    <w:rsid w:val="00416396"/>
    <w:rsid w:val="00427971"/>
    <w:rsid w:val="004330AA"/>
    <w:rsid w:val="00434212"/>
    <w:rsid w:val="00435A1B"/>
    <w:rsid w:val="00452AE7"/>
    <w:rsid w:val="00460299"/>
    <w:rsid w:val="00461B68"/>
    <w:rsid w:val="004A178F"/>
    <w:rsid w:val="004B790F"/>
    <w:rsid w:val="004C6C7D"/>
    <w:rsid w:val="004D22F7"/>
    <w:rsid w:val="004E5BF0"/>
    <w:rsid w:val="0050213A"/>
    <w:rsid w:val="00532946"/>
    <w:rsid w:val="00550298"/>
    <w:rsid w:val="005720EE"/>
    <w:rsid w:val="00574304"/>
    <w:rsid w:val="005764A3"/>
    <w:rsid w:val="0057711E"/>
    <w:rsid w:val="005975AD"/>
    <w:rsid w:val="005A6453"/>
    <w:rsid w:val="005B148C"/>
    <w:rsid w:val="005C66F5"/>
    <w:rsid w:val="005D0848"/>
    <w:rsid w:val="005D32EE"/>
    <w:rsid w:val="005E01FF"/>
    <w:rsid w:val="005E060F"/>
    <w:rsid w:val="005E4329"/>
    <w:rsid w:val="005F5C17"/>
    <w:rsid w:val="0061399F"/>
    <w:rsid w:val="006273BF"/>
    <w:rsid w:val="006313D9"/>
    <w:rsid w:val="006326DF"/>
    <w:rsid w:val="00632BFC"/>
    <w:rsid w:val="006362A1"/>
    <w:rsid w:val="00637C6B"/>
    <w:rsid w:val="0064147E"/>
    <w:rsid w:val="0064432F"/>
    <w:rsid w:val="00691068"/>
    <w:rsid w:val="00697215"/>
    <w:rsid w:val="006C3407"/>
    <w:rsid w:val="006D7C03"/>
    <w:rsid w:val="006E14C0"/>
    <w:rsid w:val="006F693B"/>
    <w:rsid w:val="00704340"/>
    <w:rsid w:val="00705F40"/>
    <w:rsid w:val="00706A1B"/>
    <w:rsid w:val="00706CA8"/>
    <w:rsid w:val="00721CA1"/>
    <w:rsid w:val="0072252F"/>
    <w:rsid w:val="00722530"/>
    <w:rsid w:val="00731D7C"/>
    <w:rsid w:val="007441D4"/>
    <w:rsid w:val="00763B71"/>
    <w:rsid w:val="00773C00"/>
    <w:rsid w:val="00783C18"/>
    <w:rsid w:val="00787094"/>
    <w:rsid w:val="0079469E"/>
    <w:rsid w:val="00794B0C"/>
    <w:rsid w:val="007A159A"/>
    <w:rsid w:val="007A5456"/>
    <w:rsid w:val="007A5718"/>
    <w:rsid w:val="007B74A6"/>
    <w:rsid w:val="007C4BAF"/>
    <w:rsid w:val="007C70FC"/>
    <w:rsid w:val="007D1CF0"/>
    <w:rsid w:val="007F34D5"/>
    <w:rsid w:val="007F381F"/>
    <w:rsid w:val="007F46E4"/>
    <w:rsid w:val="008032E7"/>
    <w:rsid w:val="008123FF"/>
    <w:rsid w:val="00822EC1"/>
    <w:rsid w:val="00823853"/>
    <w:rsid w:val="00840E20"/>
    <w:rsid w:val="00844302"/>
    <w:rsid w:val="0085068B"/>
    <w:rsid w:val="00853AE9"/>
    <w:rsid w:val="00860881"/>
    <w:rsid w:val="0087122D"/>
    <w:rsid w:val="00875205"/>
    <w:rsid w:val="00877F01"/>
    <w:rsid w:val="00895737"/>
    <w:rsid w:val="00896660"/>
    <w:rsid w:val="008A2633"/>
    <w:rsid w:val="008A2B21"/>
    <w:rsid w:val="008B3E8E"/>
    <w:rsid w:val="008B42EC"/>
    <w:rsid w:val="008B77A8"/>
    <w:rsid w:val="008D04D9"/>
    <w:rsid w:val="008D4B32"/>
    <w:rsid w:val="008E4033"/>
    <w:rsid w:val="008E47DC"/>
    <w:rsid w:val="009107E1"/>
    <w:rsid w:val="00920C95"/>
    <w:rsid w:val="009222DA"/>
    <w:rsid w:val="00926D1E"/>
    <w:rsid w:val="0093077C"/>
    <w:rsid w:val="00932D63"/>
    <w:rsid w:val="009368FA"/>
    <w:rsid w:val="00941B79"/>
    <w:rsid w:val="0095464A"/>
    <w:rsid w:val="009558D2"/>
    <w:rsid w:val="00970B5F"/>
    <w:rsid w:val="009740FD"/>
    <w:rsid w:val="009765A8"/>
    <w:rsid w:val="009909C5"/>
    <w:rsid w:val="009A6A22"/>
    <w:rsid w:val="009B1E5E"/>
    <w:rsid w:val="009B445C"/>
    <w:rsid w:val="009D0DFF"/>
    <w:rsid w:val="009D5D04"/>
    <w:rsid w:val="009E099F"/>
    <w:rsid w:val="009E1B5A"/>
    <w:rsid w:val="009E42E0"/>
    <w:rsid w:val="009F4797"/>
    <w:rsid w:val="009F614C"/>
    <w:rsid w:val="009F61B0"/>
    <w:rsid w:val="009F6393"/>
    <w:rsid w:val="00A01C93"/>
    <w:rsid w:val="00A040A3"/>
    <w:rsid w:val="00A10D50"/>
    <w:rsid w:val="00A21832"/>
    <w:rsid w:val="00A21CF1"/>
    <w:rsid w:val="00A25172"/>
    <w:rsid w:val="00A26F9E"/>
    <w:rsid w:val="00A439E3"/>
    <w:rsid w:val="00A5000E"/>
    <w:rsid w:val="00A6282D"/>
    <w:rsid w:val="00A66446"/>
    <w:rsid w:val="00A722B1"/>
    <w:rsid w:val="00A9045F"/>
    <w:rsid w:val="00A907E2"/>
    <w:rsid w:val="00A9542F"/>
    <w:rsid w:val="00A9624F"/>
    <w:rsid w:val="00A9668E"/>
    <w:rsid w:val="00AA63D2"/>
    <w:rsid w:val="00AC3035"/>
    <w:rsid w:val="00AC6C7C"/>
    <w:rsid w:val="00AE0516"/>
    <w:rsid w:val="00AF126D"/>
    <w:rsid w:val="00AF4BAC"/>
    <w:rsid w:val="00B008E1"/>
    <w:rsid w:val="00B00931"/>
    <w:rsid w:val="00B15A29"/>
    <w:rsid w:val="00B45D3D"/>
    <w:rsid w:val="00B46893"/>
    <w:rsid w:val="00B54D62"/>
    <w:rsid w:val="00B70F42"/>
    <w:rsid w:val="00BB0B2F"/>
    <w:rsid w:val="00BB30E5"/>
    <w:rsid w:val="00BC3F5A"/>
    <w:rsid w:val="00BD5BE4"/>
    <w:rsid w:val="00BF693C"/>
    <w:rsid w:val="00C02718"/>
    <w:rsid w:val="00C24146"/>
    <w:rsid w:val="00C34422"/>
    <w:rsid w:val="00C373E0"/>
    <w:rsid w:val="00C45E9A"/>
    <w:rsid w:val="00C55795"/>
    <w:rsid w:val="00C65954"/>
    <w:rsid w:val="00C6698A"/>
    <w:rsid w:val="00C837BE"/>
    <w:rsid w:val="00C9755B"/>
    <w:rsid w:val="00CA2B48"/>
    <w:rsid w:val="00CA5F31"/>
    <w:rsid w:val="00CB01AB"/>
    <w:rsid w:val="00CB0CAD"/>
    <w:rsid w:val="00CC0F28"/>
    <w:rsid w:val="00CC2F36"/>
    <w:rsid w:val="00CC7BC7"/>
    <w:rsid w:val="00CE45E3"/>
    <w:rsid w:val="00CE4BD8"/>
    <w:rsid w:val="00CF3205"/>
    <w:rsid w:val="00CF7ED6"/>
    <w:rsid w:val="00D01DA2"/>
    <w:rsid w:val="00D20FE2"/>
    <w:rsid w:val="00D2203E"/>
    <w:rsid w:val="00D33945"/>
    <w:rsid w:val="00D37234"/>
    <w:rsid w:val="00D4035E"/>
    <w:rsid w:val="00D45561"/>
    <w:rsid w:val="00D515C3"/>
    <w:rsid w:val="00D73678"/>
    <w:rsid w:val="00D85460"/>
    <w:rsid w:val="00D85A3F"/>
    <w:rsid w:val="00D85D66"/>
    <w:rsid w:val="00D94F41"/>
    <w:rsid w:val="00D96454"/>
    <w:rsid w:val="00DB2F0E"/>
    <w:rsid w:val="00DC2786"/>
    <w:rsid w:val="00DD4F68"/>
    <w:rsid w:val="00DD6F5F"/>
    <w:rsid w:val="00E165F6"/>
    <w:rsid w:val="00E16DDB"/>
    <w:rsid w:val="00E4064C"/>
    <w:rsid w:val="00E428A6"/>
    <w:rsid w:val="00E45EA3"/>
    <w:rsid w:val="00E5037A"/>
    <w:rsid w:val="00E54FE5"/>
    <w:rsid w:val="00E55A4E"/>
    <w:rsid w:val="00E60005"/>
    <w:rsid w:val="00E63050"/>
    <w:rsid w:val="00E63DCF"/>
    <w:rsid w:val="00E71AC4"/>
    <w:rsid w:val="00E82B8E"/>
    <w:rsid w:val="00E87E5A"/>
    <w:rsid w:val="00EC0F3E"/>
    <w:rsid w:val="00EC33C2"/>
    <w:rsid w:val="00EC4A3B"/>
    <w:rsid w:val="00ED142C"/>
    <w:rsid w:val="00ED62C5"/>
    <w:rsid w:val="00EE0F8E"/>
    <w:rsid w:val="00EE230B"/>
    <w:rsid w:val="00EF1844"/>
    <w:rsid w:val="00F17083"/>
    <w:rsid w:val="00F23FE6"/>
    <w:rsid w:val="00F25CCA"/>
    <w:rsid w:val="00F41C5F"/>
    <w:rsid w:val="00F42964"/>
    <w:rsid w:val="00F47549"/>
    <w:rsid w:val="00F52752"/>
    <w:rsid w:val="00F52B15"/>
    <w:rsid w:val="00F57095"/>
    <w:rsid w:val="00F64051"/>
    <w:rsid w:val="00F67070"/>
    <w:rsid w:val="00F7118F"/>
    <w:rsid w:val="00F80146"/>
    <w:rsid w:val="00F817B7"/>
    <w:rsid w:val="00F849CE"/>
    <w:rsid w:val="00F916C2"/>
    <w:rsid w:val="00F91AA1"/>
    <w:rsid w:val="00FC0A42"/>
    <w:rsid w:val="00FE4894"/>
    <w:rsid w:val="00FE614E"/>
    <w:rsid w:val="00FE6AA9"/>
    <w:rsid w:val="00FF5533"/>
    <w:rsid w:val="00FF6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E5A"/>
  </w:style>
  <w:style w:type="paragraph" w:styleId="1">
    <w:name w:val="heading 1"/>
    <w:basedOn w:val="a"/>
    <w:next w:val="a"/>
    <w:qFormat/>
    <w:rsid w:val="00100E5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00E5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00E5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0E5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77E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0E5A"/>
  </w:style>
  <w:style w:type="paragraph" w:styleId="1">
    <w:name w:val="heading 1"/>
    <w:basedOn w:val="a"/>
    <w:next w:val="a"/>
    <w:qFormat/>
    <w:rsid w:val="00100E5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00E5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00E5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00E5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42797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DD4F6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0277E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6957E-CE65-4621-B716-4FFBC8FC8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2017-02-01T00:32:00Z</cp:lastPrinted>
  <dcterms:created xsi:type="dcterms:W3CDTF">2017-02-21T04:10:00Z</dcterms:created>
  <dcterms:modified xsi:type="dcterms:W3CDTF">2017-02-21T04:10:00Z</dcterms:modified>
</cp:coreProperties>
</file>