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13B" w:rsidRDefault="0089613B" w:rsidP="004D784E">
      <w:pPr>
        <w:jc w:val="center"/>
        <w:rPr>
          <w:b/>
          <w:sz w:val="26"/>
          <w:szCs w:val="26"/>
        </w:rPr>
      </w:pPr>
      <w:bookmarkStart w:id="0" w:name="_GoBack"/>
      <w:bookmarkEnd w:id="0"/>
    </w:p>
    <w:p w:rsidR="00CE3AB6" w:rsidRDefault="006D7CA1" w:rsidP="004D784E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06D" w:rsidRPr="00384CEC" w:rsidRDefault="0031206D" w:rsidP="00384CEC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360.3pt;margin-top:.95pt;width:126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" stroked="f">
                <v:textbox>
                  <w:txbxContent>
                    <w:p w:rsidR="0031206D" w:rsidRPr="00384CEC" w:rsidRDefault="0031206D" w:rsidP="00384CEC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784E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536" w:rsidRDefault="00055536" w:rsidP="004D784E">
      <w:pPr>
        <w:jc w:val="center"/>
        <w:rPr>
          <w:b/>
          <w:sz w:val="26"/>
          <w:szCs w:val="26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389B" w:rsidRDefault="0078389B" w:rsidP="0078389B">
      <w:pPr>
        <w:jc w:val="center"/>
        <w:rPr>
          <w:b/>
          <w:sz w:val="28"/>
          <w:szCs w:val="28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389B" w:rsidRDefault="0078389B" w:rsidP="0078389B">
      <w:pPr>
        <w:rPr>
          <w:b/>
          <w:sz w:val="26"/>
          <w:szCs w:val="26"/>
        </w:rPr>
      </w:pPr>
    </w:p>
    <w:p w:rsidR="0078389B" w:rsidRDefault="0078389B" w:rsidP="0078389B">
      <w:pPr>
        <w:jc w:val="center"/>
        <w:rPr>
          <w:b/>
          <w:sz w:val="26"/>
          <w:szCs w:val="26"/>
        </w:rPr>
      </w:pPr>
    </w:p>
    <w:p w:rsidR="0078389B" w:rsidRDefault="00FB22B0" w:rsidP="0078389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384CEC">
        <w:rPr>
          <w:sz w:val="28"/>
          <w:szCs w:val="28"/>
        </w:rPr>
        <w:t>31</w:t>
      </w:r>
      <w:r>
        <w:rPr>
          <w:sz w:val="28"/>
          <w:szCs w:val="28"/>
        </w:rPr>
        <w:t xml:space="preserve">» </w:t>
      </w:r>
      <w:r w:rsidR="00384CEC">
        <w:rPr>
          <w:sz w:val="28"/>
          <w:szCs w:val="28"/>
        </w:rPr>
        <w:t>января</w:t>
      </w:r>
      <w:r w:rsidR="00D33522">
        <w:rPr>
          <w:sz w:val="28"/>
          <w:szCs w:val="28"/>
        </w:rPr>
        <w:t xml:space="preserve"> 201</w:t>
      </w:r>
      <w:r w:rsidR="0031206D">
        <w:rPr>
          <w:sz w:val="28"/>
          <w:szCs w:val="28"/>
        </w:rPr>
        <w:t>7</w:t>
      </w:r>
      <w:r w:rsidR="00384CEC">
        <w:rPr>
          <w:sz w:val="28"/>
          <w:szCs w:val="28"/>
        </w:rPr>
        <w:t xml:space="preserve"> года</w:t>
      </w:r>
      <w:r w:rsidR="0078389B">
        <w:rPr>
          <w:sz w:val="28"/>
          <w:szCs w:val="28"/>
        </w:rPr>
        <w:t xml:space="preserve">         </w:t>
      </w:r>
      <w:r w:rsidR="006A39AA">
        <w:rPr>
          <w:sz w:val="28"/>
          <w:szCs w:val="28"/>
        </w:rPr>
        <w:t xml:space="preserve">   </w:t>
      </w:r>
      <w:r w:rsidR="0078389B">
        <w:rPr>
          <w:sz w:val="28"/>
          <w:szCs w:val="28"/>
        </w:rPr>
        <w:t xml:space="preserve"> </w:t>
      </w:r>
      <w:r w:rsidR="00384CEC">
        <w:rPr>
          <w:sz w:val="28"/>
          <w:szCs w:val="28"/>
        </w:rPr>
        <w:t xml:space="preserve">     </w:t>
      </w:r>
      <w:proofErr w:type="spellStart"/>
      <w:r w:rsidR="0078389B">
        <w:rPr>
          <w:sz w:val="28"/>
          <w:szCs w:val="28"/>
        </w:rPr>
        <w:t>пгт</w:t>
      </w:r>
      <w:proofErr w:type="spellEnd"/>
      <w:r w:rsidR="006A39AA">
        <w:rPr>
          <w:sz w:val="28"/>
          <w:szCs w:val="28"/>
        </w:rPr>
        <w:t xml:space="preserve"> </w:t>
      </w:r>
      <w:proofErr w:type="spellStart"/>
      <w:r w:rsidR="0078389B">
        <w:rPr>
          <w:sz w:val="28"/>
          <w:szCs w:val="28"/>
        </w:rPr>
        <w:t>Лучегорс</w:t>
      </w:r>
      <w:r w:rsidR="000B5206">
        <w:rPr>
          <w:sz w:val="28"/>
          <w:szCs w:val="28"/>
        </w:rPr>
        <w:t>к</w:t>
      </w:r>
      <w:proofErr w:type="spellEnd"/>
      <w:r w:rsidR="006A39AA">
        <w:rPr>
          <w:sz w:val="28"/>
          <w:szCs w:val="28"/>
        </w:rPr>
        <w:t xml:space="preserve">  </w:t>
      </w:r>
      <w:r w:rsidR="00055536">
        <w:rPr>
          <w:sz w:val="28"/>
          <w:szCs w:val="28"/>
        </w:rPr>
        <w:t xml:space="preserve">                          </w:t>
      </w:r>
      <w:r w:rsidR="00384CEC">
        <w:rPr>
          <w:sz w:val="28"/>
          <w:szCs w:val="28"/>
        </w:rPr>
        <w:t xml:space="preserve">№ 66 </w:t>
      </w:r>
      <w:r w:rsidR="0078389B">
        <w:rPr>
          <w:sz w:val="28"/>
          <w:szCs w:val="28"/>
        </w:rPr>
        <w:t>- НПА</w:t>
      </w:r>
    </w:p>
    <w:p w:rsidR="0078389B" w:rsidRDefault="0078389B" w:rsidP="0078389B">
      <w:pPr>
        <w:jc w:val="center"/>
        <w:rPr>
          <w:b/>
          <w:sz w:val="28"/>
          <w:szCs w:val="28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C52139">
        <w:rPr>
          <w:b/>
          <w:sz w:val="28"/>
          <w:szCs w:val="28"/>
        </w:rPr>
        <w:t>нормативный правовой акт Думы Пожарского муниципального района от 19 июля 2016 года № 42-НПА «Об утверждении Положения о конкурсе на замещение вакантной должности муниципальной службы Пожарского муниципального района</w:t>
      </w:r>
    </w:p>
    <w:p w:rsidR="005209C3" w:rsidRDefault="005209C3" w:rsidP="0078389B">
      <w:pPr>
        <w:jc w:val="both"/>
        <w:rPr>
          <w:b/>
          <w:sz w:val="28"/>
          <w:szCs w:val="28"/>
        </w:rPr>
      </w:pPr>
    </w:p>
    <w:p w:rsidR="0078389B" w:rsidRDefault="0078389B" w:rsidP="0078389B">
      <w:pPr>
        <w:tabs>
          <w:tab w:val="left" w:pos="720"/>
        </w:tabs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Принят</w:t>
      </w:r>
      <w:proofErr w:type="gramEnd"/>
      <w:r>
        <w:rPr>
          <w:sz w:val="26"/>
          <w:szCs w:val="26"/>
        </w:rPr>
        <w:t xml:space="preserve"> Думой Пожарского муниципальн</w:t>
      </w:r>
      <w:r w:rsidR="00C52139">
        <w:rPr>
          <w:sz w:val="26"/>
          <w:szCs w:val="26"/>
        </w:rPr>
        <w:t>ого района «</w:t>
      </w:r>
      <w:r w:rsidR="006A39AA">
        <w:rPr>
          <w:sz w:val="26"/>
          <w:szCs w:val="26"/>
        </w:rPr>
        <w:t>31</w:t>
      </w:r>
      <w:r w:rsidR="00654F03">
        <w:rPr>
          <w:sz w:val="26"/>
          <w:szCs w:val="26"/>
        </w:rPr>
        <w:t>»</w:t>
      </w:r>
      <w:r w:rsidR="006A39AA">
        <w:rPr>
          <w:sz w:val="26"/>
          <w:szCs w:val="26"/>
        </w:rPr>
        <w:t xml:space="preserve"> января</w:t>
      </w:r>
      <w:r w:rsidR="00D33522">
        <w:rPr>
          <w:sz w:val="26"/>
          <w:szCs w:val="26"/>
        </w:rPr>
        <w:t xml:space="preserve"> 201</w:t>
      </w:r>
      <w:r w:rsidR="0031206D">
        <w:rPr>
          <w:sz w:val="26"/>
          <w:szCs w:val="26"/>
        </w:rPr>
        <w:t>7</w:t>
      </w:r>
      <w:r>
        <w:rPr>
          <w:sz w:val="26"/>
          <w:szCs w:val="26"/>
        </w:rPr>
        <w:t xml:space="preserve"> года</w:t>
      </w:r>
    </w:p>
    <w:p w:rsidR="005209C3" w:rsidRDefault="005209C3" w:rsidP="0078389B">
      <w:pPr>
        <w:tabs>
          <w:tab w:val="left" w:pos="720"/>
        </w:tabs>
        <w:jc w:val="both"/>
        <w:rPr>
          <w:sz w:val="26"/>
          <w:szCs w:val="26"/>
        </w:rPr>
      </w:pPr>
    </w:p>
    <w:p w:rsidR="006A39AA" w:rsidRDefault="006A39AA" w:rsidP="0078389B">
      <w:pPr>
        <w:tabs>
          <w:tab w:val="left" w:pos="720"/>
        </w:tabs>
        <w:jc w:val="both"/>
        <w:rPr>
          <w:sz w:val="26"/>
          <w:szCs w:val="26"/>
        </w:rPr>
      </w:pPr>
    </w:p>
    <w:p w:rsidR="00AC64BD" w:rsidRPr="00860E8A" w:rsidRDefault="006C28AB" w:rsidP="00860E8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E8A"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от 02 марта 2007 года № 25-ФЗ «О муниципальной службе в Российской Федерации», </w:t>
      </w:r>
      <w:r w:rsidR="00AC64BD" w:rsidRPr="00860E8A">
        <w:rPr>
          <w:rFonts w:ascii="Times New Roman" w:hAnsi="Times New Roman" w:cs="Times New Roman"/>
          <w:sz w:val="28"/>
          <w:szCs w:val="28"/>
        </w:rPr>
        <w:t>Устава П</w:t>
      </w:r>
      <w:r w:rsidR="006A39AA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AC64BD" w:rsidRPr="00860E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4BD" w:rsidRPr="00860E8A" w:rsidRDefault="00AC64BD" w:rsidP="00860E8A">
      <w:pPr>
        <w:pStyle w:val="ConsPlusNormal"/>
        <w:spacing w:line="360" w:lineRule="auto"/>
        <w:jc w:val="both"/>
        <w:rPr>
          <w:b/>
          <w:bCs/>
          <w:sz w:val="28"/>
          <w:szCs w:val="28"/>
        </w:rPr>
      </w:pPr>
    </w:p>
    <w:p w:rsidR="00AC64BD" w:rsidRPr="00860E8A" w:rsidRDefault="00AC64BD" w:rsidP="00860E8A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 xml:space="preserve">1. Внести </w:t>
      </w:r>
      <w:r w:rsidR="006C28AB" w:rsidRPr="00860E8A">
        <w:rPr>
          <w:sz w:val="28"/>
          <w:szCs w:val="28"/>
        </w:rPr>
        <w:t>изменения в нормативный правовой акт Думы Пожарского муниципального района от 19 июля 2016 года № 42-НПА «Об утверждении Положения о конкурсе на замещение вакантной должности муниципальной службы Пожарского муниципального района</w:t>
      </w:r>
      <w:r w:rsidR="00CB3AB4">
        <w:rPr>
          <w:sz w:val="28"/>
          <w:szCs w:val="28"/>
        </w:rPr>
        <w:t>»</w:t>
      </w:r>
      <w:r w:rsidR="006C28AB" w:rsidRPr="00860E8A">
        <w:rPr>
          <w:sz w:val="28"/>
          <w:szCs w:val="28"/>
        </w:rPr>
        <w:t xml:space="preserve"> </w:t>
      </w:r>
      <w:r w:rsidRPr="00860E8A">
        <w:rPr>
          <w:sz w:val="28"/>
          <w:szCs w:val="28"/>
        </w:rPr>
        <w:t>следующ</w:t>
      </w:r>
      <w:r w:rsidR="006C28AB" w:rsidRPr="00860E8A">
        <w:rPr>
          <w:sz w:val="28"/>
          <w:szCs w:val="28"/>
        </w:rPr>
        <w:t>его содержания</w:t>
      </w:r>
      <w:r w:rsidRPr="00860E8A">
        <w:rPr>
          <w:sz w:val="28"/>
          <w:szCs w:val="28"/>
        </w:rPr>
        <w:t>:</w:t>
      </w:r>
    </w:p>
    <w:p w:rsidR="00CB3AB4" w:rsidRDefault="009D73DA" w:rsidP="00860E8A">
      <w:pPr>
        <w:shd w:val="clear" w:color="auto" w:fill="FFFFFF"/>
        <w:spacing w:line="360" w:lineRule="auto"/>
        <w:ind w:firstLine="547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«</w:t>
      </w:r>
      <w:r w:rsidR="00CB3AB4">
        <w:rPr>
          <w:sz w:val="28"/>
          <w:szCs w:val="28"/>
        </w:rPr>
        <w:t>1) в Положении:</w:t>
      </w:r>
    </w:p>
    <w:p w:rsidR="00D505D0" w:rsidRPr="00860E8A" w:rsidRDefault="009D2A62" w:rsidP="00860E8A">
      <w:pPr>
        <w:shd w:val="clear" w:color="auto" w:fill="FFFFFF"/>
        <w:spacing w:line="360" w:lineRule="auto"/>
        <w:ind w:firstLine="547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1.</w:t>
      </w:r>
      <w:r w:rsidR="00CA7545" w:rsidRPr="00860E8A">
        <w:rPr>
          <w:sz w:val="28"/>
          <w:szCs w:val="28"/>
        </w:rPr>
        <w:t>1.</w:t>
      </w:r>
      <w:r w:rsidR="00055536">
        <w:rPr>
          <w:sz w:val="28"/>
          <w:szCs w:val="28"/>
        </w:rPr>
        <w:t xml:space="preserve"> </w:t>
      </w:r>
      <w:r w:rsidR="00D505D0" w:rsidRPr="00860E8A">
        <w:rPr>
          <w:sz w:val="28"/>
          <w:szCs w:val="28"/>
        </w:rPr>
        <w:t xml:space="preserve">В абзаце втором пункта 3 </w:t>
      </w:r>
      <w:r w:rsidR="00E02BCD">
        <w:rPr>
          <w:sz w:val="28"/>
          <w:szCs w:val="28"/>
        </w:rPr>
        <w:t xml:space="preserve">после </w:t>
      </w:r>
      <w:r w:rsidR="00D505D0" w:rsidRPr="00860E8A">
        <w:rPr>
          <w:sz w:val="28"/>
          <w:szCs w:val="28"/>
        </w:rPr>
        <w:t>слов «</w:t>
      </w:r>
      <w:r w:rsidR="00791C79" w:rsidRPr="00860E8A">
        <w:rPr>
          <w:sz w:val="28"/>
          <w:szCs w:val="28"/>
        </w:rPr>
        <w:t xml:space="preserve">Федерального закона» </w:t>
      </w:r>
      <w:r w:rsidR="00E02BCD">
        <w:rPr>
          <w:sz w:val="28"/>
          <w:szCs w:val="28"/>
        </w:rPr>
        <w:t>дополнить</w:t>
      </w:r>
      <w:r w:rsidR="00791C79" w:rsidRPr="00860E8A">
        <w:rPr>
          <w:sz w:val="28"/>
          <w:szCs w:val="28"/>
        </w:rPr>
        <w:t xml:space="preserve"> словами </w:t>
      </w:r>
      <w:r w:rsidR="00E02BCD">
        <w:rPr>
          <w:sz w:val="28"/>
          <w:szCs w:val="28"/>
        </w:rPr>
        <w:t>«</w:t>
      </w:r>
      <w:r w:rsidR="00CA7545" w:rsidRPr="00860E8A">
        <w:rPr>
          <w:sz w:val="28"/>
          <w:szCs w:val="28"/>
        </w:rPr>
        <w:t>от 02 марта 2007 года № 25-ФЗ «О муниципальной службе в Российской Федерации</w:t>
      </w:r>
      <w:r w:rsidR="00E02BCD">
        <w:rPr>
          <w:sz w:val="28"/>
          <w:szCs w:val="28"/>
        </w:rPr>
        <w:t>»</w:t>
      </w:r>
      <w:r w:rsidR="00CA7545" w:rsidRPr="00860E8A">
        <w:rPr>
          <w:sz w:val="28"/>
          <w:szCs w:val="28"/>
        </w:rPr>
        <w:t>.</w:t>
      </w:r>
    </w:p>
    <w:p w:rsidR="006B1022" w:rsidRPr="00860E8A" w:rsidRDefault="00CA7545" w:rsidP="00860E8A">
      <w:pPr>
        <w:shd w:val="clear" w:color="auto" w:fill="FFFFFF"/>
        <w:spacing w:line="360" w:lineRule="auto"/>
        <w:ind w:firstLine="547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1.</w:t>
      </w:r>
      <w:r w:rsidR="00A86A3A" w:rsidRPr="00860E8A">
        <w:rPr>
          <w:sz w:val="28"/>
          <w:szCs w:val="28"/>
        </w:rPr>
        <w:t>2</w:t>
      </w:r>
      <w:r w:rsidRPr="00860E8A">
        <w:rPr>
          <w:sz w:val="28"/>
          <w:szCs w:val="28"/>
        </w:rPr>
        <w:t xml:space="preserve">. </w:t>
      </w:r>
      <w:r w:rsidR="006B1022" w:rsidRPr="00860E8A">
        <w:rPr>
          <w:sz w:val="28"/>
          <w:szCs w:val="28"/>
        </w:rPr>
        <w:t>Пункт 5 изложить в следующей редакции:</w:t>
      </w:r>
    </w:p>
    <w:p w:rsidR="00331706" w:rsidRPr="00DD6092" w:rsidRDefault="006B1022" w:rsidP="00DD609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D6092">
        <w:rPr>
          <w:rStyle w:val="blk"/>
          <w:rFonts w:ascii="Times New Roman" w:hAnsi="Times New Roman" w:cs="Times New Roman"/>
          <w:color w:val="000000"/>
          <w:sz w:val="28"/>
          <w:szCs w:val="28"/>
        </w:rPr>
        <w:t>«</w:t>
      </w:r>
      <w:r w:rsidR="00AB6DB2" w:rsidRPr="00DD6092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="00331706" w:rsidRPr="00DD6092">
        <w:rPr>
          <w:rFonts w:ascii="Times New Roman" w:hAnsi="Times New Roman" w:cs="Times New Roman"/>
          <w:sz w:val="28"/>
          <w:szCs w:val="28"/>
        </w:rPr>
        <w:t>Граждане, изъявившие желание участвовать в конкурсе, представляют следующие документы:</w:t>
      </w:r>
    </w:p>
    <w:p w:rsidR="00AB6DB2" w:rsidRPr="00DD6092" w:rsidRDefault="00331706" w:rsidP="00DD6092">
      <w:pPr>
        <w:pStyle w:val="ConsPlusNormal"/>
        <w:spacing w:line="360" w:lineRule="auto"/>
        <w:ind w:firstLine="851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DD6092">
        <w:rPr>
          <w:rFonts w:ascii="Times New Roman" w:hAnsi="Times New Roman" w:cs="Times New Roman"/>
          <w:sz w:val="28"/>
          <w:szCs w:val="28"/>
        </w:rPr>
        <w:t>1) личное заявление в свободной форме с просьбой допустить к участию в конкурсе;</w:t>
      </w:r>
    </w:p>
    <w:p w:rsidR="00331706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" w:name="dst2"/>
      <w:bookmarkEnd w:id="1"/>
      <w:r w:rsidRPr="00DD6092">
        <w:rPr>
          <w:sz w:val="28"/>
          <w:szCs w:val="28"/>
        </w:rPr>
        <w:lastRenderedPageBreak/>
        <w:t xml:space="preserve">2) собственноручно заполненную и подписанную анкету по </w:t>
      </w:r>
      <w:hyperlink r:id="rId8" w:history="1">
        <w:r w:rsidRPr="00DD6092">
          <w:rPr>
            <w:sz w:val="28"/>
            <w:szCs w:val="28"/>
          </w:rPr>
          <w:t>форме</w:t>
        </w:r>
      </w:hyperlink>
      <w:r w:rsidRPr="00DD6092">
        <w:rPr>
          <w:sz w:val="28"/>
          <w:szCs w:val="28"/>
        </w:rPr>
        <w:t>, утвержденной Постановлением Правительства Российской Федерации от 26 мая 2005 года №</w:t>
      </w:r>
      <w:r w:rsidR="006A39AA">
        <w:rPr>
          <w:sz w:val="28"/>
          <w:szCs w:val="28"/>
        </w:rPr>
        <w:t xml:space="preserve"> </w:t>
      </w:r>
      <w:r w:rsidRPr="00DD6092">
        <w:rPr>
          <w:sz w:val="28"/>
          <w:szCs w:val="28"/>
        </w:rPr>
        <w:t>667-р, с приложением двух фотографий</w:t>
      </w:r>
      <w:r w:rsidR="00DD6092" w:rsidRPr="00DD6092">
        <w:rPr>
          <w:sz w:val="28"/>
          <w:szCs w:val="28"/>
        </w:rPr>
        <w:t xml:space="preserve"> размером </w:t>
      </w:r>
      <w:r w:rsidRPr="00DD6092">
        <w:rPr>
          <w:sz w:val="28"/>
          <w:szCs w:val="28"/>
        </w:rPr>
        <w:t>3 х 4;</w:t>
      </w:r>
    </w:p>
    <w:p w:rsidR="00331706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D6092">
        <w:rPr>
          <w:sz w:val="28"/>
          <w:szCs w:val="28"/>
        </w:rPr>
        <w:t>3) паспорт;</w:t>
      </w:r>
    </w:p>
    <w:p w:rsidR="00331706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D6092">
        <w:rPr>
          <w:sz w:val="28"/>
          <w:szCs w:val="28"/>
        </w:rPr>
        <w:t>4) трудовую книжку, за исключением случаев, когда трудовой договор (контракт) заключается впервые;</w:t>
      </w:r>
    </w:p>
    <w:p w:rsidR="00331706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D6092">
        <w:rPr>
          <w:sz w:val="28"/>
          <w:szCs w:val="28"/>
        </w:rPr>
        <w:t>5) документ об образовании;</w:t>
      </w:r>
    </w:p>
    <w:p w:rsidR="00331706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D6092">
        <w:rPr>
          <w:sz w:val="28"/>
          <w:szCs w:val="28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331706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D6092">
        <w:rPr>
          <w:sz w:val="28"/>
          <w:szCs w:val="28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331706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D6092">
        <w:rPr>
          <w:sz w:val="28"/>
          <w:szCs w:val="28"/>
        </w:rPr>
        <w:t xml:space="preserve">8) документы воинского учета </w:t>
      </w:r>
      <w:r w:rsidR="00DD6092">
        <w:rPr>
          <w:sz w:val="28"/>
          <w:szCs w:val="28"/>
        </w:rPr>
        <w:t>–</w:t>
      </w:r>
      <w:r w:rsidRPr="00DD6092">
        <w:rPr>
          <w:sz w:val="28"/>
          <w:szCs w:val="28"/>
        </w:rPr>
        <w:t xml:space="preserve"> для граждан, пребывающих в запасе, и лиц, подлежащих призыву на военную службу;</w:t>
      </w:r>
    </w:p>
    <w:p w:rsidR="00331706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D6092">
        <w:rPr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331706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D6092">
        <w:rPr>
          <w:sz w:val="28"/>
          <w:szCs w:val="28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331706" w:rsidRPr="00DD6092" w:rsidRDefault="00DD6092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D6092">
        <w:rPr>
          <w:sz w:val="28"/>
          <w:szCs w:val="28"/>
        </w:rPr>
        <w:t>1</w:t>
      </w:r>
      <w:r w:rsidR="00331706" w:rsidRPr="00DD6092">
        <w:rPr>
          <w:sz w:val="28"/>
          <w:szCs w:val="28"/>
        </w:rPr>
        <w:t xml:space="preserve">1) сведения, предусмотренные </w:t>
      </w:r>
      <w:hyperlink r:id="rId9" w:history="1">
        <w:r w:rsidR="00331706" w:rsidRPr="00DD6092">
          <w:rPr>
            <w:sz w:val="28"/>
            <w:szCs w:val="28"/>
          </w:rPr>
          <w:t>статьей 15.1</w:t>
        </w:r>
      </w:hyperlink>
      <w:r w:rsidR="00331706" w:rsidRPr="00DD6092">
        <w:rPr>
          <w:sz w:val="28"/>
          <w:szCs w:val="28"/>
        </w:rPr>
        <w:t xml:space="preserve"> Федерального закона</w:t>
      </w:r>
      <w:r w:rsidRPr="00DD6092">
        <w:rPr>
          <w:sz w:val="28"/>
          <w:szCs w:val="28"/>
        </w:rPr>
        <w:t xml:space="preserve"> от 02 марта 2007 года № 25-ФЗ «О муниципальной службе в Российской Федерации»</w:t>
      </w:r>
      <w:r w:rsidR="00331706" w:rsidRPr="00DD6092">
        <w:rPr>
          <w:sz w:val="28"/>
          <w:szCs w:val="28"/>
        </w:rPr>
        <w:t>;</w:t>
      </w:r>
    </w:p>
    <w:p w:rsidR="00603477" w:rsidRPr="00DD6092" w:rsidRDefault="00331706" w:rsidP="00DD6092">
      <w:pPr>
        <w:autoSpaceDE w:val="0"/>
        <w:autoSpaceDN w:val="0"/>
        <w:adjustRightInd w:val="0"/>
        <w:spacing w:line="360" w:lineRule="auto"/>
        <w:ind w:firstLine="540"/>
        <w:jc w:val="both"/>
        <w:rPr>
          <w:rStyle w:val="blk"/>
          <w:sz w:val="28"/>
          <w:szCs w:val="28"/>
        </w:rPr>
      </w:pPr>
      <w:r w:rsidRPr="00DD6092">
        <w:rPr>
          <w:sz w:val="28"/>
          <w:szCs w:val="28"/>
        </w:rPr>
        <w:t>1</w:t>
      </w:r>
      <w:r w:rsidR="00DD6092" w:rsidRPr="00DD6092">
        <w:rPr>
          <w:sz w:val="28"/>
          <w:szCs w:val="28"/>
        </w:rPr>
        <w:t>2</w:t>
      </w:r>
      <w:r w:rsidRPr="00DD6092">
        <w:rPr>
          <w:sz w:val="28"/>
          <w:szCs w:val="28"/>
        </w:rPr>
        <w:t>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r w:rsidR="0062607B" w:rsidRPr="00DD6092">
        <w:rPr>
          <w:rStyle w:val="blk"/>
          <w:color w:val="000000"/>
          <w:sz w:val="28"/>
          <w:szCs w:val="28"/>
        </w:rPr>
        <w:t>».</w:t>
      </w:r>
    </w:p>
    <w:p w:rsidR="0062607B" w:rsidRPr="00860E8A" w:rsidRDefault="00A86A3A" w:rsidP="00860E8A">
      <w:pPr>
        <w:shd w:val="clear" w:color="auto" w:fill="FFFFFF"/>
        <w:spacing w:line="360" w:lineRule="auto"/>
        <w:ind w:firstLine="547"/>
        <w:jc w:val="both"/>
        <w:rPr>
          <w:color w:val="000000"/>
          <w:sz w:val="28"/>
          <w:szCs w:val="28"/>
        </w:rPr>
      </w:pPr>
      <w:r w:rsidRPr="00860E8A">
        <w:rPr>
          <w:sz w:val="28"/>
          <w:szCs w:val="28"/>
        </w:rPr>
        <w:t>1.3</w:t>
      </w:r>
      <w:r w:rsidR="00DD6092">
        <w:rPr>
          <w:sz w:val="28"/>
          <w:szCs w:val="28"/>
        </w:rPr>
        <w:t>.</w:t>
      </w:r>
      <w:r w:rsidRPr="00860E8A">
        <w:rPr>
          <w:sz w:val="28"/>
          <w:szCs w:val="28"/>
        </w:rPr>
        <w:t xml:space="preserve"> В пункте 8 слова «гражданин Российской Федерации» заменить словом «гражданин».</w:t>
      </w:r>
    </w:p>
    <w:p w:rsidR="0078389B" w:rsidRPr="00860E8A" w:rsidRDefault="00A86A3A" w:rsidP="00860E8A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2</w:t>
      </w:r>
      <w:r w:rsidR="007E6936" w:rsidRPr="00860E8A">
        <w:rPr>
          <w:sz w:val="28"/>
          <w:szCs w:val="28"/>
        </w:rPr>
        <w:t>. Настоящий нормативный правовой акт</w:t>
      </w:r>
      <w:r w:rsidR="0078389B" w:rsidRPr="00860E8A">
        <w:rPr>
          <w:sz w:val="28"/>
          <w:szCs w:val="28"/>
        </w:rPr>
        <w:t xml:space="preserve"> вступает в силу со дня его опубликования</w:t>
      </w:r>
      <w:r w:rsidRPr="00860E8A">
        <w:rPr>
          <w:sz w:val="28"/>
          <w:szCs w:val="28"/>
        </w:rPr>
        <w:t xml:space="preserve"> в газете «Победа»</w:t>
      </w:r>
      <w:r w:rsidR="0078389B" w:rsidRPr="00860E8A">
        <w:rPr>
          <w:sz w:val="28"/>
          <w:szCs w:val="28"/>
        </w:rPr>
        <w:t>.</w:t>
      </w:r>
    </w:p>
    <w:p w:rsidR="0078389B" w:rsidRDefault="0078389B" w:rsidP="0028746B">
      <w:pPr>
        <w:jc w:val="both"/>
        <w:rPr>
          <w:sz w:val="28"/>
          <w:szCs w:val="28"/>
        </w:rPr>
      </w:pPr>
    </w:p>
    <w:p w:rsidR="00DD6092" w:rsidRDefault="00DD6092" w:rsidP="0028746B">
      <w:pPr>
        <w:jc w:val="both"/>
        <w:rPr>
          <w:sz w:val="28"/>
          <w:szCs w:val="28"/>
        </w:rPr>
      </w:pPr>
    </w:p>
    <w:p w:rsidR="00DD6092" w:rsidRDefault="00DD6092" w:rsidP="0028746B">
      <w:pPr>
        <w:jc w:val="both"/>
        <w:rPr>
          <w:sz w:val="28"/>
          <w:szCs w:val="28"/>
        </w:rPr>
      </w:pPr>
    </w:p>
    <w:p w:rsidR="007B067F" w:rsidRDefault="00135964" w:rsidP="000B137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8389B">
        <w:rPr>
          <w:sz w:val="28"/>
          <w:szCs w:val="28"/>
        </w:rPr>
        <w:t xml:space="preserve"> Пожарского муниципальн</w:t>
      </w:r>
      <w:r w:rsidR="00617495">
        <w:rPr>
          <w:sz w:val="28"/>
          <w:szCs w:val="28"/>
        </w:rPr>
        <w:t xml:space="preserve">ого района                                </w:t>
      </w:r>
      <w:r w:rsidR="00866111">
        <w:rPr>
          <w:sz w:val="28"/>
          <w:szCs w:val="28"/>
        </w:rPr>
        <w:t>С.А. Филатов</w:t>
      </w:r>
    </w:p>
    <w:sectPr w:rsidR="007B067F" w:rsidSect="00CB3AB4">
      <w:pgSz w:w="11906" w:h="16838"/>
      <w:pgMar w:top="567" w:right="1133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536"/>
    <w:rsid w:val="00055843"/>
    <w:rsid w:val="00057313"/>
    <w:rsid w:val="00057737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30E2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4CEC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2ADA"/>
    <w:rsid w:val="0059567D"/>
    <w:rsid w:val="00597187"/>
    <w:rsid w:val="0059729B"/>
    <w:rsid w:val="005A3611"/>
    <w:rsid w:val="005A54FE"/>
    <w:rsid w:val="005B60A5"/>
    <w:rsid w:val="005B7490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285B"/>
    <w:rsid w:val="00693351"/>
    <w:rsid w:val="006A1378"/>
    <w:rsid w:val="006A37B0"/>
    <w:rsid w:val="006A39AA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CCA"/>
    <w:rsid w:val="006D7CA1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77AFC"/>
    <w:rsid w:val="0078389B"/>
    <w:rsid w:val="007850B5"/>
    <w:rsid w:val="00791C79"/>
    <w:rsid w:val="007A71EC"/>
    <w:rsid w:val="007A7229"/>
    <w:rsid w:val="007B067F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55926"/>
    <w:rsid w:val="00860E8A"/>
    <w:rsid w:val="0086207A"/>
    <w:rsid w:val="00863CF8"/>
    <w:rsid w:val="00866111"/>
    <w:rsid w:val="00877E01"/>
    <w:rsid w:val="0089613B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4622B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570D"/>
    <w:rsid w:val="00AC64BD"/>
    <w:rsid w:val="00AD6F95"/>
    <w:rsid w:val="00AD7682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139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731B"/>
    <w:rsid w:val="00CA07C5"/>
    <w:rsid w:val="00CA418E"/>
    <w:rsid w:val="00CA7545"/>
    <w:rsid w:val="00CB3AB4"/>
    <w:rsid w:val="00CB4CFD"/>
    <w:rsid w:val="00CB55DA"/>
    <w:rsid w:val="00CB5CEE"/>
    <w:rsid w:val="00CB62F9"/>
    <w:rsid w:val="00CC3F93"/>
    <w:rsid w:val="00CC5BF4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5D0"/>
    <w:rsid w:val="00D517A8"/>
    <w:rsid w:val="00D51BDB"/>
    <w:rsid w:val="00D5742F"/>
    <w:rsid w:val="00D61402"/>
    <w:rsid w:val="00D61453"/>
    <w:rsid w:val="00D63CE6"/>
    <w:rsid w:val="00D64F58"/>
    <w:rsid w:val="00D71A3A"/>
    <w:rsid w:val="00D732DE"/>
    <w:rsid w:val="00D74017"/>
    <w:rsid w:val="00D84A4E"/>
    <w:rsid w:val="00D8596E"/>
    <w:rsid w:val="00D86468"/>
    <w:rsid w:val="00DA0A10"/>
    <w:rsid w:val="00DA185C"/>
    <w:rsid w:val="00DA6633"/>
    <w:rsid w:val="00DB20DC"/>
    <w:rsid w:val="00DB42D5"/>
    <w:rsid w:val="00DC2215"/>
    <w:rsid w:val="00DC43F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2540B"/>
    <w:rsid w:val="00E26EBC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38F1"/>
    <w:rsid w:val="00EE4A97"/>
    <w:rsid w:val="00EE5881"/>
    <w:rsid w:val="00F0019A"/>
    <w:rsid w:val="00F03572"/>
    <w:rsid w:val="00F07B52"/>
    <w:rsid w:val="00F135C0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2AA64586F90759F73049DBD61C778D573C5CFAD865AF676B043BDEAF945067AA36790FA044C13S6B4F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2AA64586F90759F73049DBD61C778D576C4C7AA8059AB7CB81AB1E8FE4A596DA42E9CFB044C1062S2B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2E758-EB00-4002-8117-C1AB584F1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2017-01-16T03:16:00Z</cp:lastPrinted>
  <dcterms:created xsi:type="dcterms:W3CDTF">2017-02-21T04:09:00Z</dcterms:created>
  <dcterms:modified xsi:type="dcterms:W3CDTF">2017-02-21T04:09:00Z</dcterms:modified>
</cp:coreProperties>
</file>