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A80928">
        <w:rPr>
          <w:sz w:val="28"/>
          <w:szCs w:val="28"/>
        </w:rPr>
        <w:t>28 феврал</w:t>
      </w:r>
      <w:r w:rsidR="00C02388">
        <w:rPr>
          <w:sz w:val="28"/>
          <w:szCs w:val="28"/>
        </w:rPr>
        <w:t>я</w:t>
      </w:r>
      <w:r w:rsidR="00A80928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80928">
        <w:rPr>
          <w:sz w:val="28"/>
          <w:szCs w:val="28"/>
        </w:rPr>
        <w:t>7</w:t>
      </w:r>
      <w:r w:rsidR="00BA1FB3" w:rsidRPr="00095088">
        <w:rPr>
          <w:sz w:val="28"/>
          <w:szCs w:val="28"/>
        </w:rPr>
        <w:t xml:space="preserve"> года</w:t>
      </w:r>
      <w:r w:rsidR="00121E3E">
        <w:rPr>
          <w:sz w:val="28"/>
          <w:szCs w:val="28"/>
        </w:rPr>
        <w:t xml:space="preserve">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A80928">
        <w:rPr>
          <w:sz w:val="28"/>
          <w:szCs w:val="28"/>
        </w:rPr>
        <w:t xml:space="preserve">                                     </w:t>
      </w:r>
      <w:r w:rsidR="004C5150" w:rsidRPr="00095088">
        <w:rPr>
          <w:sz w:val="28"/>
          <w:szCs w:val="28"/>
        </w:rPr>
        <w:t>№</w:t>
      </w:r>
      <w:r w:rsidR="00A80928">
        <w:rPr>
          <w:sz w:val="28"/>
          <w:szCs w:val="28"/>
        </w:rPr>
        <w:t xml:space="preserve"> </w:t>
      </w:r>
      <w:r w:rsidR="00AA463C">
        <w:rPr>
          <w:sz w:val="28"/>
          <w:szCs w:val="28"/>
        </w:rPr>
        <w:t>197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014342" w:rsidRPr="000A4D62" w:rsidRDefault="00014342" w:rsidP="00014342">
      <w:pPr>
        <w:framePr w:hSpace="180" w:wrap="around" w:vAnchor="text" w:hAnchor="page" w:x="1391" w:y="154"/>
        <w:ind w:right="3969"/>
        <w:jc w:val="both"/>
        <w:rPr>
          <w:sz w:val="28"/>
          <w:szCs w:val="28"/>
        </w:rPr>
      </w:pPr>
      <w:r w:rsidRPr="000A4D62">
        <w:rPr>
          <w:sz w:val="28"/>
          <w:szCs w:val="28"/>
        </w:rPr>
        <w:t xml:space="preserve">Об  информации о проделанной </w:t>
      </w:r>
      <w:r>
        <w:rPr>
          <w:sz w:val="28"/>
          <w:szCs w:val="28"/>
        </w:rPr>
        <w:t xml:space="preserve">Думой Пожарского муниципального района </w:t>
      </w:r>
      <w:r w:rsidRPr="000A4D62">
        <w:rPr>
          <w:sz w:val="28"/>
          <w:szCs w:val="28"/>
        </w:rPr>
        <w:t xml:space="preserve">работе по  выполнению решения Думы Пожарского муниципального района от 31 января 2017 года       № 187 «О направлении обращений в Управление Федеральной службы по надзору в сфере природопользования </w:t>
      </w:r>
      <w:proofErr w:type="gramStart"/>
      <w:r w:rsidRPr="000A4D62">
        <w:rPr>
          <w:sz w:val="28"/>
          <w:szCs w:val="28"/>
        </w:rPr>
        <w:t>по</w:t>
      </w:r>
      <w:proofErr w:type="gramEnd"/>
      <w:r w:rsidRPr="000A4D62">
        <w:rPr>
          <w:sz w:val="28"/>
          <w:szCs w:val="28"/>
        </w:rPr>
        <w:t xml:space="preserve"> Приморскому краю,  территориальный отдел Управления Федеральной службы по надзору в сфере защиты прав потребителей и благополучию человека по Приморскому краю в г. Лесозаводск»</w:t>
      </w:r>
    </w:p>
    <w:p w:rsidR="001F48F2" w:rsidRPr="00095088" w:rsidRDefault="001F48F2" w:rsidP="00856817">
      <w:pPr>
        <w:ind w:right="-185"/>
        <w:rPr>
          <w:sz w:val="28"/>
          <w:szCs w:val="28"/>
        </w:rPr>
      </w:pPr>
    </w:p>
    <w:p w:rsidR="000A4D62" w:rsidRDefault="000A4D62" w:rsidP="000A4D62">
      <w:pPr>
        <w:tabs>
          <w:tab w:val="left" w:pos="6946"/>
        </w:tabs>
        <w:ind w:right="3402"/>
        <w:jc w:val="both"/>
        <w:rPr>
          <w:sz w:val="26"/>
          <w:szCs w:val="26"/>
        </w:rPr>
      </w:pPr>
    </w:p>
    <w:p w:rsidR="002C7421" w:rsidRDefault="000A4D62" w:rsidP="000A4D62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Заслушав информацию</w:t>
      </w:r>
      <w:r w:rsidR="00323D0C">
        <w:rPr>
          <w:sz w:val="28"/>
          <w:szCs w:val="28"/>
        </w:rPr>
        <w:t xml:space="preserve"> Кравченко Татьяны Александровны</w:t>
      </w:r>
      <w:r w:rsidRPr="000A4D62">
        <w:rPr>
          <w:sz w:val="28"/>
          <w:szCs w:val="28"/>
        </w:rPr>
        <w:t xml:space="preserve">, </w:t>
      </w:r>
      <w:r w:rsidR="00323D0C">
        <w:rPr>
          <w:sz w:val="28"/>
          <w:szCs w:val="28"/>
        </w:rPr>
        <w:t xml:space="preserve">руководителя аппарата </w:t>
      </w:r>
      <w:r w:rsidRPr="000A4D62">
        <w:rPr>
          <w:sz w:val="28"/>
          <w:szCs w:val="28"/>
        </w:rPr>
        <w:t>Думы Пожарского муниципального района</w:t>
      </w:r>
      <w:r>
        <w:rPr>
          <w:sz w:val="28"/>
          <w:szCs w:val="28"/>
        </w:rPr>
        <w:t>,</w:t>
      </w:r>
      <w:r w:rsidRPr="000A4D62">
        <w:rPr>
          <w:sz w:val="28"/>
          <w:szCs w:val="28"/>
        </w:rPr>
        <w:t xml:space="preserve"> о проделанной </w:t>
      </w:r>
      <w:r w:rsidR="00014342">
        <w:rPr>
          <w:sz w:val="28"/>
          <w:szCs w:val="28"/>
        </w:rPr>
        <w:t>Думой</w:t>
      </w:r>
      <w:r w:rsidR="00220BF3">
        <w:rPr>
          <w:sz w:val="28"/>
          <w:szCs w:val="28"/>
        </w:rPr>
        <w:t xml:space="preserve"> Пожарского муниципального района </w:t>
      </w:r>
      <w:r w:rsidRPr="000A4D62">
        <w:rPr>
          <w:sz w:val="28"/>
          <w:szCs w:val="28"/>
        </w:rPr>
        <w:t>работе по  выполнению решения Думы Пожарского муниципального райо</w:t>
      </w:r>
      <w:r w:rsidR="00220BF3">
        <w:rPr>
          <w:sz w:val="28"/>
          <w:szCs w:val="28"/>
        </w:rPr>
        <w:t xml:space="preserve">на от 31 января 2017 года </w:t>
      </w:r>
      <w:r w:rsidRPr="000A4D62">
        <w:rPr>
          <w:sz w:val="28"/>
          <w:szCs w:val="28"/>
        </w:rPr>
        <w:t>№ 187 «О направлении обращений в Управление Федеральной службы по надзору в сфере природопользования по Приморскому краю,  территориальный отдел Управления Федеральной службы по надзору в сфере защиты прав потребителей и благополучию</w:t>
      </w:r>
      <w:proofErr w:type="gramEnd"/>
      <w:r w:rsidRPr="000A4D62">
        <w:rPr>
          <w:sz w:val="28"/>
          <w:szCs w:val="28"/>
        </w:rPr>
        <w:t xml:space="preserve"> человека по Приморскому краю в г. Лесозаводск</w:t>
      </w:r>
      <w:r>
        <w:rPr>
          <w:sz w:val="28"/>
          <w:szCs w:val="28"/>
        </w:rPr>
        <w:t xml:space="preserve">»,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A046D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2C7421" w:rsidRDefault="000A4D62" w:rsidP="000A4D62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r w:rsidRPr="000A4D62">
        <w:rPr>
          <w:sz w:val="28"/>
          <w:szCs w:val="28"/>
        </w:rPr>
        <w:t xml:space="preserve">нформацию </w:t>
      </w:r>
      <w:r w:rsidR="00220BF3">
        <w:rPr>
          <w:sz w:val="28"/>
          <w:szCs w:val="28"/>
        </w:rPr>
        <w:t xml:space="preserve">Кравченко Т.А., руководителя аппарата </w:t>
      </w:r>
      <w:r w:rsidRPr="000A4D62">
        <w:rPr>
          <w:sz w:val="28"/>
          <w:szCs w:val="28"/>
        </w:rPr>
        <w:t xml:space="preserve">Думы Пожарского муниципального района, о проделанной </w:t>
      </w:r>
      <w:r w:rsidR="00014342">
        <w:rPr>
          <w:sz w:val="28"/>
          <w:szCs w:val="28"/>
        </w:rPr>
        <w:t>Думой</w:t>
      </w:r>
      <w:r w:rsidR="00220BF3">
        <w:rPr>
          <w:sz w:val="28"/>
          <w:szCs w:val="28"/>
        </w:rPr>
        <w:t xml:space="preserve"> Пожарского </w:t>
      </w:r>
      <w:r w:rsidR="00220BF3">
        <w:rPr>
          <w:sz w:val="28"/>
          <w:szCs w:val="28"/>
        </w:rPr>
        <w:lastRenderedPageBreak/>
        <w:t xml:space="preserve">муниципального района </w:t>
      </w:r>
      <w:r w:rsidRPr="000A4D62">
        <w:rPr>
          <w:sz w:val="28"/>
          <w:szCs w:val="28"/>
        </w:rPr>
        <w:t>работе по  выполнению решения Думы Пожарского муниципального района от 31 января 2017 года       № 187 «О направлении обращений в Управление Федеральной службы по надзору в сфере природопользования по Приморскому краю,  территориальный отдел Управления Федеральной службы по надзору в сфере защиты прав потребителей и благополучию человека</w:t>
      </w:r>
      <w:proofErr w:type="gramEnd"/>
      <w:r w:rsidRPr="000A4D62">
        <w:rPr>
          <w:sz w:val="28"/>
          <w:szCs w:val="28"/>
        </w:rPr>
        <w:t xml:space="preserve"> по Приморскому краю в г. Лесозаводск»</w:t>
      </w:r>
      <w:r>
        <w:rPr>
          <w:sz w:val="28"/>
          <w:szCs w:val="28"/>
        </w:rPr>
        <w:t xml:space="preserve"> принять к сведению.</w:t>
      </w:r>
    </w:p>
    <w:p w:rsidR="00D24B07" w:rsidRDefault="002D2AEC" w:rsidP="00D24B07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аппарату Думы Пожарского муниципального района (Кравченко) в срок до 03.03.2017 подготовить промежуточный ответ жителям </w:t>
      </w:r>
      <w:proofErr w:type="spellStart"/>
      <w:r>
        <w:rPr>
          <w:sz w:val="28"/>
          <w:szCs w:val="28"/>
        </w:rPr>
        <w:t>Лучегорска</w:t>
      </w:r>
      <w:proofErr w:type="spellEnd"/>
      <w:r w:rsidR="00D24B07" w:rsidRPr="00D24B07">
        <w:rPr>
          <w:sz w:val="28"/>
          <w:szCs w:val="28"/>
        </w:rPr>
        <w:t xml:space="preserve"> </w:t>
      </w:r>
      <w:r w:rsidR="00D24B07">
        <w:rPr>
          <w:sz w:val="28"/>
          <w:szCs w:val="28"/>
        </w:rPr>
        <w:t>о проделанной Думой Пожарского муниципального района работе по разрешению</w:t>
      </w:r>
      <w:r w:rsidR="00D24B07" w:rsidRPr="00D24B07">
        <w:rPr>
          <w:sz w:val="28"/>
          <w:szCs w:val="28"/>
        </w:rPr>
        <w:t xml:space="preserve"> ситуации с загрязнением воздуха в </w:t>
      </w:r>
      <w:proofErr w:type="spellStart"/>
      <w:r w:rsidR="00D24B07" w:rsidRPr="00D24B07">
        <w:rPr>
          <w:sz w:val="28"/>
          <w:szCs w:val="28"/>
        </w:rPr>
        <w:t>пгт</w:t>
      </w:r>
      <w:proofErr w:type="spellEnd"/>
      <w:r w:rsidR="00D24B07" w:rsidRPr="00D24B07">
        <w:rPr>
          <w:sz w:val="28"/>
          <w:szCs w:val="28"/>
        </w:rPr>
        <w:t xml:space="preserve"> </w:t>
      </w:r>
      <w:proofErr w:type="spellStart"/>
      <w:r w:rsidR="00D24B07" w:rsidRPr="00D24B07">
        <w:rPr>
          <w:sz w:val="28"/>
          <w:szCs w:val="28"/>
        </w:rPr>
        <w:t>Лучегорск</w:t>
      </w:r>
      <w:proofErr w:type="spellEnd"/>
      <w:r w:rsidR="00D24B07">
        <w:rPr>
          <w:sz w:val="28"/>
          <w:szCs w:val="28"/>
        </w:rPr>
        <w:t>.</w:t>
      </w:r>
    </w:p>
    <w:p w:rsidR="005216D3" w:rsidRDefault="00D24B07" w:rsidP="00D24B07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Продолжать работу по </w:t>
      </w:r>
      <w:r w:rsidR="000142EB">
        <w:rPr>
          <w:sz w:val="28"/>
          <w:szCs w:val="28"/>
        </w:rPr>
        <w:t xml:space="preserve">разрешению </w:t>
      </w:r>
      <w:r w:rsidRPr="00D24B07">
        <w:rPr>
          <w:sz w:val="28"/>
          <w:szCs w:val="28"/>
        </w:rPr>
        <w:t xml:space="preserve">ситуации с загрязнением воздуха в </w:t>
      </w:r>
      <w:proofErr w:type="spellStart"/>
      <w:r w:rsidRPr="00D24B07">
        <w:rPr>
          <w:sz w:val="28"/>
          <w:szCs w:val="28"/>
        </w:rPr>
        <w:t>пгт</w:t>
      </w:r>
      <w:proofErr w:type="spellEnd"/>
      <w:r w:rsidRPr="00D24B07">
        <w:rPr>
          <w:sz w:val="28"/>
          <w:szCs w:val="28"/>
        </w:rPr>
        <w:t xml:space="preserve"> </w:t>
      </w:r>
      <w:proofErr w:type="spellStart"/>
      <w:r w:rsidRPr="00D24B07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.</w:t>
      </w:r>
    </w:p>
    <w:p w:rsidR="000142EB" w:rsidRDefault="000142EB" w:rsidP="00D24B07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Вернуться к рассмотрению данного вопроса на очередном заседании Думы Пожарского муниципального района в марте 2017 года.</w:t>
      </w:r>
    </w:p>
    <w:p w:rsidR="0001770D" w:rsidRPr="002C7421" w:rsidRDefault="00BD043C" w:rsidP="000142EB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right="-185" w:hanging="11"/>
        <w:jc w:val="both"/>
        <w:rPr>
          <w:sz w:val="28"/>
          <w:szCs w:val="28"/>
        </w:rPr>
      </w:pPr>
      <w:r w:rsidRPr="000A4D62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A046D0">
        <w:rPr>
          <w:sz w:val="28"/>
          <w:szCs w:val="28"/>
        </w:rPr>
        <w:t xml:space="preserve">                                     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56293D">
      <w:pgSz w:w="11906" w:h="16838"/>
      <w:pgMar w:top="851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6102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9B96D-C621-4D5C-B437-63ED9C182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2017-02-28T22:36:00Z</cp:lastPrinted>
  <dcterms:created xsi:type="dcterms:W3CDTF">2017-03-09T03:18:00Z</dcterms:created>
  <dcterms:modified xsi:type="dcterms:W3CDTF">2017-03-09T03:18:00Z</dcterms:modified>
</cp:coreProperties>
</file>