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109" w:rsidRDefault="00124109">
      <w:pPr>
        <w:pStyle w:val="ConsPlusTitle"/>
        <w:jc w:val="center"/>
      </w:pPr>
    </w:p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930"/>
      </w:tblGrid>
      <w:tr w:rsidR="00DD4DE9" w:rsidRPr="00001994" w:rsidTr="0009534C">
        <w:tc>
          <w:tcPr>
            <w:tcW w:w="9498" w:type="dxa"/>
            <w:gridSpan w:val="4"/>
          </w:tcPr>
          <w:p w:rsidR="00DD4DE9" w:rsidRDefault="00DD4DE9" w:rsidP="0009534C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A87682D" wp14:editId="77B457A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4DE9" w:rsidRDefault="00DD4DE9" w:rsidP="0009534C">
            <w:pPr>
              <w:jc w:val="center"/>
            </w:pPr>
          </w:p>
          <w:p w:rsidR="00DD4DE9" w:rsidRDefault="00DD4DE9" w:rsidP="0009534C">
            <w:pPr>
              <w:jc w:val="center"/>
            </w:pPr>
          </w:p>
          <w:p w:rsidR="00DD4DE9" w:rsidRPr="00001994" w:rsidRDefault="00DD4DE9" w:rsidP="0009534C">
            <w:pPr>
              <w:ind w:right="175"/>
              <w:jc w:val="center"/>
            </w:pPr>
          </w:p>
        </w:tc>
      </w:tr>
      <w:tr w:rsidR="00DD4DE9" w:rsidRPr="00001994" w:rsidTr="0009534C">
        <w:tc>
          <w:tcPr>
            <w:tcW w:w="9498" w:type="dxa"/>
            <w:gridSpan w:val="4"/>
          </w:tcPr>
          <w:p w:rsidR="00DD4DE9" w:rsidRPr="00C51DFA" w:rsidRDefault="00DD4DE9" w:rsidP="0009534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DD4DE9" w:rsidRPr="00C51DFA" w:rsidRDefault="00DD4DE9" w:rsidP="0009534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DD4DE9" w:rsidRPr="00BE003F" w:rsidRDefault="00DD4DE9" w:rsidP="0009534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51DF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DD4DE9" w:rsidRPr="00001994" w:rsidTr="0009534C">
        <w:tc>
          <w:tcPr>
            <w:tcW w:w="9498" w:type="dxa"/>
            <w:gridSpan w:val="4"/>
          </w:tcPr>
          <w:p w:rsidR="00DD4DE9" w:rsidRDefault="00DD4DE9" w:rsidP="0009534C">
            <w:pPr>
              <w:jc w:val="center"/>
            </w:pPr>
          </w:p>
          <w:p w:rsidR="00DD4DE9" w:rsidRPr="0084426F" w:rsidRDefault="00DD4DE9" w:rsidP="0009534C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DD4DE9" w:rsidRPr="00686D8D" w:rsidRDefault="00DD4DE9" w:rsidP="0009534C">
            <w:pPr>
              <w:jc w:val="center"/>
              <w:rPr>
                <w:sz w:val="22"/>
                <w:szCs w:val="22"/>
              </w:rPr>
            </w:pPr>
          </w:p>
          <w:p w:rsidR="00DD4DE9" w:rsidRPr="00001994" w:rsidRDefault="00DD4DE9" w:rsidP="0009534C">
            <w:pPr>
              <w:jc w:val="center"/>
            </w:pPr>
          </w:p>
        </w:tc>
      </w:tr>
      <w:tr w:rsidR="00DD4DE9" w:rsidRPr="00001994" w:rsidTr="0009534C">
        <w:tc>
          <w:tcPr>
            <w:tcW w:w="2816" w:type="dxa"/>
          </w:tcPr>
          <w:p w:rsidR="00DD4DE9" w:rsidRPr="00001994" w:rsidRDefault="009A5C1E" w:rsidP="009A5C1E">
            <w:r>
              <w:t>07 февраля 2017 года</w:t>
            </w:r>
          </w:p>
        </w:tc>
        <w:tc>
          <w:tcPr>
            <w:tcW w:w="4135" w:type="dxa"/>
          </w:tcPr>
          <w:p w:rsidR="00DD4DE9" w:rsidRPr="008D63CE" w:rsidRDefault="00DD4DE9" w:rsidP="0009534C">
            <w:pPr>
              <w:jc w:val="center"/>
              <w:rPr>
                <w:sz w:val="24"/>
                <w:szCs w:val="24"/>
              </w:rPr>
            </w:pPr>
            <w:r w:rsidRPr="008D63CE">
              <w:rPr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DD4DE9" w:rsidRPr="00C51DFA" w:rsidRDefault="00DD4DE9" w:rsidP="0009534C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30" w:type="dxa"/>
          </w:tcPr>
          <w:p w:rsidR="00DD4DE9" w:rsidRPr="00001994" w:rsidRDefault="009A5C1E" w:rsidP="0009534C">
            <w:pPr>
              <w:ind w:left="-171" w:firstLine="142"/>
            </w:pPr>
            <w:r>
              <w:t>73-па</w:t>
            </w:r>
          </w:p>
        </w:tc>
      </w:tr>
    </w:tbl>
    <w:p w:rsidR="00124109" w:rsidRDefault="00124109">
      <w:pPr>
        <w:pStyle w:val="ConsPlusTitle"/>
        <w:jc w:val="center"/>
      </w:pPr>
    </w:p>
    <w:p w:rsidR="00124109" w:rsidRPr="00124109" w:rsidRDefault="001241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О Порядке формирования и утверждения перечня объектов,</w:t>
      </w:r>
    </w:p>
    <w:p w:rsidR="00124109" w:rsidRPr="00124109" w:rsidRDefault="001241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в отношении которых планируется заключение</w:t>
      </w:r>
    </w:p>
    <w:p w:rsidR="00124109" w:rsidRPr="00124109" w:rsidRDefault="001241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концессионных соглашений</w:t>
      </w:r>
    </w:p>
    <w:p w:rsidR="00124109" w:rsidRPr="00124109" w:rsidRDefault="001241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4DE9" w:rsidRDefault="00DD4DE9" w:rsidP="0017159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24109" w:rsidRPr="00124109">
        <w:rPr>
          <w:rFonts w:ascii="Times New Roman" w:hAnsi="Times New Roman" w:cs="Times New Roman"/>
          <w:sz w:val="28"/>
          <w:szCs w:val="28"/>
        </w:rPr>
        <w:t xml:space="preserve"> целях реализации Федерального </w:t>
      </w:r>
      <w:r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124109" w:rsidRPr="00124109">
        <w:rPr>
          <w:rFonts w:ascii="Times New Roman" w:hAnsi="Times New Roman" w:cs="Times New Roman"/>
          <w:sz w:val="28"/>
          <w:szCs w:val="28"/>
        </w:rPr>
        <w:t>от 21 июля 2005 года</w:t>
      </w:r>
      <w:r w:rsidR="003D2DE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24109" w:rsidRPr="001241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24109" w:rsidRPr="00124109">
        <w:rPr>
          <w:rFonts w:ascii="Times New Roman" w:hAnsi="Times New Roman" w:cs="Times New Roman"/>
          <w:sz w:val="28"/>
          <w:szCs w:val="28"/>
        </w:rPr>
        <w:t xml:space="preserve"> 115-ФЗ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24109" w:rsidRPr="00124109">
        <w:rPr>
          <w:rFonts w:ascii="Times New Roman" w:hAnsi="Times New Roman" w:cs="Times New Roman"/>
          <w:sz w:val="28"/>
          <w:szCs w:val="28"/>
        </w:rPr>
        <w:t>О концессионных соглашениях</w:t>
      </w:r>
      <w:r>
        <w:rPr>
          <w:rFonts w:ascii="Times New Roman" w:hAnsi="Times New Roman" w:cs="Times New Roman"/>
          <w:sz w:val="28"/>
          <w:szCs w:val="28"/>
        </w:rPr>
        <w:t>», на основании Устава Пожарского муниципального района а</w:t>
      </w:r>
      <w:r w:rsidR="00124109" w:rsidRPr="001241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124109" w:rsidRPr="00124109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DD4DE9" w:rsidRDefault="00DD4DE9" w:rsidP="0017159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4109" w:rsidRPr="00124109" w:rsidRDefault="009215EC" w:rsidP="0017159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D4DE9" w:rsidRDefault="00DD4DE9" w:rsidP="0017159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4109" w:rsidRPr="00124109" w:rsidRDefault="00124109" w:rsidP="0017159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1. Утвердить прилагаемый</w:t>
      </w:r>
      <w:r w:rsidR="00171592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Pr="00124109">
        <w:rPr>
          <w:rFonts w:ascii="Times New Roman" w:hAnsi="Times New Roman" w:cs="Times New Roman"/>
          <w:sz w:val="28"/>
          <w:szCs w:val="28"/>
        </w:rPr>
        <w:t xml:space="preserve"> формирования и утверждения перечня объектов, в отношении которых планируется заключение концессионных соглашений.</w:t>
      </w:r>
    </w:p>
    <w:p w:rsidR="003D2DEF" w:rsidRDefault="003D2DEF" w:rsidP="003D2DEF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 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 в сети Интернет</w:t>
      </w:r>
      <w:r w:rsidRPr="00613E3A">
        <w:rPr>
          <w:sz w:val="28"/>
          <w:szCs w:val="28"/>
        </w:rPr>
        <w:t>.</w:t>
      </w:r>
    </w:p>
    <w:p w:rsidR="003D2DEF" w:rsidRDefault="003D2DEF" w:rsidP="003D2DEF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подписания.</w:t>
      </w:r>
    </w:p>
    <w:p w:rsidR="003D2DEF" w:rsidRDefault="003D2DEF" w:rsidP="003D2DEF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постановления возложить на первого заместителя администрации Пожарского муниципального района.</w:t>
      </w:r>
    </w:p>
    <w:p w:rsidR="00124109" w:rsidRDefault="00124109" w:rsidP="0017159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5EC" w:rsidRDefault="009215EC" w:rsidP="0017159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5EC" w:rsidRPr="00124109" w:rsidRDefault="009215EC" w:rsidP="0017159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С.А. Филатов</w:t>
      </w:r>
    </w:p>
    <w:p w:rsidR="00124109" w:rsidRPr="00124109" w:rsidRDefault="00124109" w:rsidP="0017159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4109" w:rsidRPr="00124109" w:rsidRDefault="0012410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Pr="00124109">
        <w:rPr>
          <w:rFonts w:ascii="Times New Roman" w:hAnsi="Times New Roman" w:cs="Times New Roman"/>
          <w:sz w:val="28"/>
          <w:szCs w:val="28"/>
        </w:rPr>
        <w:t>твержден</w:t>
      </w:r>
    </w:p>
    <w:p w:rsidR="00124109" w:rsidRDefault="00124109" w:rsidP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24109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124109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124109" w:rsidRPr="00124109" w:rsidRDefault="00124109" w:rsidP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124109" w:rsidRDefault="00124109" w:rsidP="009A5C1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 xml:space="preserve">от </w:t>
      </w:r>
      <w:r w:rsidR="009A5C1E">
        <w:rPr>
          <w:rFonts w:ascii="Times New Roman" w:hAnsi="Times New Roman" w:cs="Times New Roman"/>
          <w:sz w:val="28"/>
          <w:szCs w:val="28"/>
        </w:rPr>
        <w:t>07 февраля 2017 года</w:t>
      </w:r>
      <w:bookmarkStart w:id="0" w:name="_GoBack"/>
      <w:bookmarkEnd w:id="0"/>
      <w:r w:rsidRPr="001241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A5C1E">
        <w:rPr>
          <w:rFonts w:ascii="Times New Roman" w:hAnsi="Times New Roman" w:cs="Times New Roman"/>
          <w:sz w:val="28"/>
          <w:szCs w:val="28"/>
        </w:rPr>
        <w:t>73-па</w:t>
      </w:r>
    </w:p>
    <w:p w:rsidR="009A5C1E" w:rsidRPr="00124109" w:rsidRDefault="009A5C1E" w:rsidP="009A5C1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24109" w:rsidRPr="00124109" w:rsidRDefault="009215E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29"/>
      <w:bookmarkEnd w:id="1"/>
      <w:r>
        <w:rPr>
          <w:rFonts w:ascii="Times New Roman" w:hAnsi="Times New Roman" w:cs="Times New Roman"/>
          <w:sz w:val="28"/>
          <w:szCs w:val="28"/>
        </w:rPr>
        <w:t>П</w:t>
      </w:r>
      <w:r w:rsidRPr="00124109">
        <w:rPr>
          <w:rFonts w:ascii="Times New Roman" w:hAnsi="Times New Roman" w:cs="Times New Roman"/>
          <w:sz w:val="28"/>
          <w:szCs w:val="28"/>
        </w:rPr>
        <w:t>орядок</w:t>
      </w:r>
    </w:p>
    <w:p w:rsidR="00124109" w:rsidRPr="00124109" w:rsidRDefault="009215E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формирования и утверждения перечня объектов,</w:t>
      </w:r>
    </w:p>
    <w:p w:rsidR="00124109" w:rsidRPr="00124109" w:rsidRDefault="009215E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в отношении которых планируется заключение</w:t>
      </w:r>
    </w:p>
    <w:p w:rsidR="00124109" w:rsidRPr="00124109" w:rsidRDefault="009215E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концессионных соглашений</w:t>
      </w:r>
    </w:p>
    <w:p w:rsidR="00124109" w:rsidRPr="00124109" w:rsidRDefault="001241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>1. Настоящий Порядок устанавливает правила формирования и утверждения перечня объектов,</w:t>
      </w:r>
      <w:r w:rsidR="00C568AE">
        <w:rPr>
          <w:rFonts w:ascii="Times New Roman" w:hAnsi="Times New Roman" w:cs="Times New Roman"/>
          <w:sz w:val="28"/>
          <w:szCs w:val="28"/>
        </w:rPr>
        <w:t xml:space="preserve"> принадлежащих </w:t>
      </w:r>
      <w:r w:rsidR="004344B8">
        <w:rPr>
          <w:rFonts w:ascii="Times New Roman" w:hAnsi="Times New Roman" w:cs="Times New Roman"/>
          <w:sz w:val="28"/>
          <w:szCs w:val="28"/>
        </w:rPr>
        <w:t>или,</w:t>
      </w:r>
      <w:r w:rsidR="00C568AE">
        <w:rPr>
          <w:rFonts w:ascii="Times New Roman" w:hAnsi="Times New Roman" w:cs="Times New Roman"/>
          <w:sz w:val="28"/>
          <w:szCs w:val="28"/>
        </w:rPr>
        <w:t xml:space="preserve"> </w:t>
      </w:r>
      <w:r w:rsidR="004344B8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C568AE">
        <w:rPr>
          <w:rFonts w:ascii="Times New Roman" w:hAnsi="Times New Roman" w:cs="Times New Roman"/>
          <w:sz w:val="28"/>
          <w:szCs w:val="28"/>
        </w:rPr>
        <w:t>будут принадлежать Пожарскому муниципальному району</w:t>
      </w:r>
      <w:r w:rsidR="004344B8">
        <w:rPr>
          <w:rFonts w:ascii="Times New Roman" w:hAnsi="Times New Roman" w:cs="Times New Roman"/>
          <w:sz w:val="28"/>
          <w:szCs w:val="28"/>
        </w:rPr>
        <w:t xml:space="preserve"> на </w:t>
      </w:r>
      <w:r w:rsidRPr="00124109">
        <w:rPr>
          <w:rFonts w:ascii="Times New Roman" w:hAnsi="Times New Roman" w:cs="Times New Roman"/>
          <w:sz w:val="28"/>
          <w:szCs w:val="28"/>
        </w:rPr>
        <w:t>прав</w:t>
      </w:r>
      <w:r w:rsidR="00C568AE">
        <w:rPr>
          <w:rFonts w:ascii="Times New Roman" w:hAnsi="Times New Roman" w:cs="Times New Roman"/>
          <w:sz w:val="28"/>
          <w:szCs w:val="28"/>
        </w:rPr>
        <w:t>е</w:t>
      </w:r>
      <w:r w:rsidRPr="00124109">
        <w:rPr>
          <w:rFonts w:ascii="Times New Roman" w:hAnsi="Times New Roman" w:cs="Times New Roman"/>
          <w:sz w:val="28"/>
          <w:szCs w:val="28"/>
        </w:rPr>
        <w:t xml:space="preserve"> собственности (далее - объекты), в отношении которых планируется заключение концессионных соглашений (далее - Перечень).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 xml:space="preserve">2. Формирование Перечня осуществляется </w:t>
      </w:r>
      <w:r w:rsidR="006F4EF7">
        <w:rPr>
          <w:rFonts w:ascii="Times New Roman" w:hAnsi="Times New Roman" w:cs="Times New Roman"/>
          <w:sz w:val="28"/>
          <w:szCs w:val="28"/>
        </w:rPr>
        <w:t>Управление</w:t>
      </w:r>
      <w:r w:rsidR="00C7494D">
        <w:rPr>
          <w:rFonts w:ascii="Times New Roman" w:hAnsi="Times New Roman" w:cs="Times New Roman"/>
          <w:sz w:val="28"/>
          <w:szCs w:val="28"/>
        </w:rPr>
        <w:t>м</w:t>
      </w:r>
      <w:r w:rsidR="006F4EF7">
        <w:rPr>
          <w:rFonts w:ascii="Times New Roman" w:hAnsi="Times New Roman" w:cs="Times New Roman"/>
          <w:sz w:val="28"/>
          <w:szCs w:val="28"/>
        </w:rPr>
        <w:t xml:space="preserve"> муниципальным имуществом администрации Пожарского муниципального района</w:t>
      </w:r>
      <w:r w:rsidRPr="00124109">
        <w:rPr>
          <w:rFonts w:ascii="Times New Roman" w:hAnsi="Times New Roman" w:cs="Times New Roman"/>
          <w:sz w:val="28"/>
          <w:szCs w:val="28"/>
        </w:rPr>
        <w:t xml:space="preserve"> (далее - уполномоченный орган) ежегодно до 31 декабря года, предшествующего году утверждения Перечня, на основании сведений, представляемых </w:t>
      </w:r>
      <w:r w:rsidR="009F3DAE">
        <w:rPr>
          <w:rFonts w:ascii="Times New Roman" w:hAnsi="Times New Roman" w:cs="Times New Roman"/>
          <w:sz w:val="28"/>
          <w:szCs w:val="28"/>
        </w:rPr>
        <w:t xml:space="preserve">отраслевыми (функциональными) органами администрации Пожарского муниципального района </w:t>
      </w:r>
      <w:r w:rsidRPr="00124109">
        <w:rPr>
          <w:rFonts w:ascii="Times New Roman" w:hAnsi="Times New Roman" w:cs="Times New Roman"/>
          <w:sz w:val="28"/>
          <w:szCs w:val="28"/>
        </w:rPr>
        <w:t>отраслевыми органами, по объектам, в отношении которых планируется заключение концессионных соглашений, на основании</w:t>
      </w:r>
      <w:r w:rsidR="00C227DA">
        <w:rPr>
          <w:rFonts w:ascii="Times New Roman" w:hAnsi="Times New Roman" w:cs="Times New Roman"/>
          <w:sz w:val="28"/>
          <w:szCs w:val="28"/>
        </w:rPr>
        <w:t xml:space="preserve"> пункта 3</w:t>
      </w:r>
      <w:r w:rsidRPr="0012410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36"/>
      <w:bookmarkEnd w:id="2"/>
      <w:r w:rsidRPr="00124109">
        <w:rPr>
          <w:rFonts w:ascii="Times New Roman" w:hAnsi="Times New Roman" w:cs="Times New Roman"/>
          <w:sz w:val="28"/>
          <w:szCs w:val="28"/>
        </w:rPr>
        <w:t xml:space="preserve">3. Для формирования Перечня </w:t>
      </w:r>
      <w:r w:rsidR="00C227DA">
        <w:rPr>
          <w:rFonts w:ascii="Times New Roman" w:hAnsi="Times New Roman" w:cs="Times New Roman"/>
          <w:sz w:val="28"/>
          <w:szCs w:val="28"/>
        </w:rPr>
        <w:t>отраслевые (функциональные) органы администрации Пожарского муниципального района</w:t>
      </w:r>
      <w:r w:rsidRPr="00124109">
        <w:rPr>
          <w:rFonts w:ascii="Times New Roman" w:hAnsi="Times New Roman" w:cs="Times New Roman"/>
          <w:sz w:val="28"/>
          <w:szCs w:val="28"/>
        </w:rPr>
        <w:t xml:space="preserve"> ежегодно до 1 декабря года, предшествующего году утверждения Перечня, представляют в уполномоченный орган: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37"/>
      <w:bookmarkEnd w:id="3"/>
      <w:r w:rsidRPr="00124109">
        <w:rPr>
          <w:rFonts w:ascii="Times New Roman" w:hAnsi="Times New Roman" w:cs="Times New Roman"/>
          <w:sz w:val="28"/>
          <w:szCs w:val="28"/>
        </w:rPr>
        <w:t>3.1. Сведения об объектах, в отношении которых планируется заключение концессионных соглашений, по</w:t>
      </w:r>
      <w:r w:rsidR="00A412B5">
        <w:rPr>
          <w:rFonts w:ascii="Times New Roman" w:hAnsi="Times New Roman" w:cs="Times New Roman"/>
          <w:sz w:val="28"/>
          <w:szCs w:val="28"/>
        </w:rPr>
        <w:t xml:space="preserve"> форме</w:t>
      </w:r>
      <w:r w:rsidRPr="00124109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23700E" w:rsidRPr="00124109">
        <w:rPr>
          <w:rFonts w:ascii="Times New Roman" w:hAnsi="Times New Roman" w:cs="Times New Roman"/>
          <w:sz w:val="28"/>
          <w:szCs w:val="28"/>
        </w:rPr>
        <w:t>приложению,</w:t>
      </w:r>
      <w:r w:rsidRPr="00124109">
        <w:rPr>
          <w:rFonts w:ascii="Times New Roman" w:hAnsi="Times New Roman" w:cs="Times New Roman"/>
          <w:sz w:val="28"/>
          <w:szCs w:val="28"/>
        </w:rPr>
        <w:t xml:space="preserve"> к настоящему Порядку (далее - сведения об объектах);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 xml:space="preserve">3.2. Копии свидетельств о государственной регистрации права собственности </w:t>
      </w:r>
      <w:r w:rsidR="00A412B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4109">
        <w:rPr>
          <w:rFonts w:ascii="Times New Roman" w:hAnsi="Times New Roman" w:cs="Times New Roman"/>
          <w:sz w:val="28"/>
          <w:szCs w:val="28"/>
        </w:rPr>
        <w:t xml:space="preserve"> на объекты, в отношении которых планируется заключение концессионных соглашений, или иных документов, которые в соответствии с законодательством Российской Федерации подтверждают наличие, возникновение, прекращение, переход, ограничение (обременение) прав на недвижимое имущество и сделок с ним, документов, подтверждающих наличие объектов незавершенного </w:t>
      </w:r>
      <w:r w:rsidRPr="00124109">
        <w:rPr>
          <w:rFonts w:ascii="Times New Roman" w:hAnsi="Times New Roman" w:cs="Times New Roman"/>
          <w:sz w:val="28"/>
          <w:szCs w:val="28"/>
        </w:rPr>
        <w:lastRenderedPageBreak/>
        <w:t>строительства (при наличии);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 xml:space="preserve">3.3. Копии правоустанавливающих документов на земельный участок или документов, подтверждающих резервирование земельного участка для </w:t>
      </w:r>
      <w:r w:rsidR="0023700E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124109">
        <w:rPr>
          <w:rFonts w:ascii="Times New Roman" w:hAnsi="Times New Roman" w:cs="Times New Roman"/>
          <w:sz w:val="28"/>
          <w:szCs w:val="28"/>
        </w:rPr>
        <w:t>нужд, в случае создания объекта концессионного соглашения (при наличии).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40"/>
      <w:bookmarkEnd w:id="4"/>
      <w:r w:rsidRPr="00124109">
        <w:rPr>
          <w:rFonts w:ascii="Times New Roman" w:hAnsi="Times New Roman" w:cs="Times New Roman"/>
          <w:sz w:val="28"/>
          <w:szCs w:val="28"/>
        </w:rPr>
        <w:t xml:space="preserve">4. В случае указания в сведениях об объектах объектов теплоснабжения, централизованных систем горячего водоснабжения, холодного водоснабжения и (или) водоотведения, отдельных объектов таких систем </w:t>
      </w:r>
      <w:r w:rsidR="00C7494D">
        <w:rPr>
          <w:rFonts w:ascii="Times New Roman" w:hAnsi="Times New Roman" w:cs="Times New Roman"/>
          <w:sz w:val="28"/>
          <w:szCs w:val="28"/>
        </w:rPr>
        <w:t>отраслевые (функциональные) органы администрации Пожарского муниципального района</w:t>
      </w:r>
      <w:r w:rsidRPr="00124109">
        <w:rPr>
          <w:rFonts w:ascii="Times New Roman" w:hAnsi="Times New Roman" w:cs="Times New Roman"/>
          <w:sz w:val="28"/>
          <w:szCs w:val="28"/>
        </w:rPr>
        <w:t xml:space="preserve"> представляют в уполномоченный орган копию отчета о техническом обследовании имущества, предлагаемого к включению в Перечень, подготовленного в соответствии с требованиями нормативных правовых актов Российской Федерации в сфере теплоснабжения, водоснабжения и водоотведения (далее - копия отчета о техническом обследовании имущества).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 xml:space="preserve">5. Уполномоченный орган рассматривает документы </w:t>
      </w:r>
      <w:r w:rsidR="00A412B5">
        <w:rPr>
          <w:rFonts w:ascii="Times New Roman" w:hAnsi="Times New Roman" w:cs="Times New Roman"/>
          <w:sz w:val="28"/>
          <w:szCs w:val="28"/>
        </w:rPr>
        <w:t>отраслевых (функциональных) органов администрации Пожарского муниципального района</w:t>
      </w:r>
      <w:r w:rsidRPr="00124109">
        <w:rPr>
          <w:rFonts w:ascii="Times New Roman" w:hAnsi="Times New Roman" w:cs="Times New Roman"/>
          <w:sz w:val="28"/>
          <w:szCs w:val="28"/>
        </w:rPr>
        <w:t>, представленные в соответствии с</w:t>
      </w:r>
      <w:r w:rsidR="00B1429B">
        <w:rPr>
          <w:rFonts w:ascii="Times New Roman" w:hAnsi="Times New Roman" w:cs="Times New Roman"/>
          <w:sz w:val="28"/>
          <w:szCs w:val="28"/>
        </w:rPr>
        <w:t xml:space="preserve"> пунктами 3, 4</w:t>
      </w:r>
      <w:r w:rsidRPr="00124109">
        <w:rPr>
          <w:rFonts w:ascii="Times New Roman" w:hAnsi="Times New Roman" w:cs="Times New Roman"/>
          <w:sz w:val="28"/>
          <w:szCs w:val="28"/>
        </w:rPr>
        <w:t xml:space="preserve"> настоящего Порядка, и включает сведения об объектах в Перечень, за исключением случаев, указанных в</w:t>
      </w:r>
      <w:r w:rsidR="00B1429B">
        <w:rPr>
          <w:rFonts w:ascii="Times New Roman" w:hAnsi="Times New Roman" w:cs="Times New Roman"/>
          <w:sz w:val="28"/>
          <w:szCs w:val="28"/>
        </w:rPr>
        <w:t xml:space="preserve"> пункте 6</w:t>
      </w:r>
      <w:r w:rsidRPr="0012410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2"/>
      <w:bookmarkEnd w:id="5"/>
      <w:r w:rsidRPr="00124109">
        <w:rPr>
          <w:rFonts w:ascii="Times New Roman" w:hAnsi="Times New Roman" w:cs="Times New Roman"/>
          <w:sz w:val="28"/>
          <w:szCs w:val="28"/>
        </w:rPr>
        <w:t>6. Сведения об объектах не включаются уполномоченным органом в Перечень в случаях, если:</w:t>
      </w:r>
    </w:p>
    <w:p w:rsidR="00124109" w:rsidRPr="00124109" w:rsidRDefault="00EE652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124109" w:rsidRPr="00124109">
        <w:rPr>
          <w:rFonts w:ascii="Times New Roman" w:hAnsi="Times New Roman" w:cs="Times New Roman"/>
          <w:sz w:val="28"/>
          <w:szCs w:val="28"/>
        </w:rPr>
        <w:t>объект не относится к объектам, указанным в</w:t>
      </w:r>
      <w:r w:rsidR="00B1429B">
        <w:rPr>
          <w:rFonts w:ascii="Times New Roman" w:hAnsi="Times New Roman" w:cs="Times New Roman"/>
          <w:sz w:val="28"/>
          <w:szCs w:val="28"/>
        </w:rPr>
        <w:t xml:space="preserve"> статье 4 Ф</w:t>
      </w:r>
      <w:r w:rsidR="00124109" w:rsidRPr="00124109">
        <w:rPr>
          <w:rFonts w:ascii="Times New Roman" w:hAnsi="Times New Roman" w:cs="Times New Roman"/>
          <w:sz w:val="28"/>
          <w:szCs w:val="28"/>
        </w:rPr>
        <w:t xml:space="preserve">едерального закона от 21 июля 2005 года </w:t>
      </w:r>
      <w:r w:rsidR="00B1429B">
        <w:rPr>
          <w:rFonts w:ascii="Times New Roman" w:hAnsi="Times New Roman" w:cs="Times New Roman"/>
          <w:sz w:val="28"/>
          <w:szCs w:val="28"/>
        </w:rPr>
        <w:t>№</w:t>
      </w:r>
      <w:r w:rsidR="00124109" w:rsidRPr="00124109">
        <w:rPr>
          <w:rFonts w:ascii="Times New Roman" w:hAnsi="Times New Roman" w:cs="Times New Roman"/>
          <w:sz w:val="28"/>
          <w:szCs w:val="28"/>
        </w:rPr>
        <w:t xml:space="preserve"> 115-ФЗ </w:t>
      </w:r>
      <w:r w:rsidR="00B1429B">
        <w:rPr>
          <w:rFonts w:ascii="Times New Roman" w:hAnsi="Times New Roman" w:cs="Times New Roman"/>
          <w:sz w:val="28"/>
          <w:szCs w:val="28"/>
        </w:rPr>
        <w:t>«</w:t>
      </w:r>
      <w:r w:rsidR="00124109" w:rsidRPr="00124109">
        <w:rPr>
          <w:rFonts w:ascii="Times New Roman" w:hAnsi="Times New Roman" w:cs="Times New Roman"/>
          <w:sz w:val="28"/>
          <w:szCs w:val="28"/>
        </w:rPr>
        <w:t>О концессионных соглашениях</w:t>
      </w:r>
      <w:r w:rsidR="00B1429B">
        <w:rPr>
          <w:rFonts w:ascii="Times New Roman" w:hAnsi="Times New Roman" w:cs="Times New Roman"/>
          <w:sz w:val="28"/>
          <w:szCs w:val="28"/>
        </w:rPr>
        <w:t>»</w:t>
      </w:r>
      <w:r w:rsidR="00124109" w:rsidRPr="00124109">
        <w:rPr>
          <w:rFonts w:ascii="Times New Roman" w:hAnsi="Times New Roman" w:cs="Times New Roman"/>
          <w:sz w:val="28"/>
          <w:szCs w:val="28"/>
        </w:rPr>
        <w:t>;</w:t>
      </w:r>
    </w:p>
    <w:p w:rsidR="00124109" w:rsidRPr="00124109" w:rsidRDefault="00EE6529" w:rsidP="00D3386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1429B">
        <w:rPr>
          <w:rFonts w:ascii="Times New Roman" w:hAnsi="Times New Roman" w:cs="Times New Roman"/>
          <w:sz w:val="28"/>
          <w:szCs w:val="28"/>
        </w:rPr>
        <w:t>отраслевым (функциональным) органом администрации Пожарского муниципального района</w:t>
      </w:r>
      <w:r w:rsidR="00B1429B" w:rsidRPr="00124109">
        <w:rPr>
          <w:rFonts w:ascii="Times New Roman" w:hAnsi="Times New Roman" w:cs="Times New Roman"/>
          <w:sz w:val="28"/>
          <w:szCs w:val="28"/>
        </w:rPr>
        <w:t xml:space="preserve"> </w:t>
      </w:r>
      <w:r w:rsidR="00124109" w:rsidRPr="00124109">
        <w:rPr>
          <w:rFonts w:ascii="Times New Roman" w:hAnsi="Times New Roman" w:cs="Times New Roman"/>
          <w:sz w:val="28"/>
          <w:szCs w:val="28"/>
        </w:rPr>
        <w:t>не представлены или представлены не в полном объеме документы, указанные в</w:t>
      </w:r>
      <w:r w:rsidR="00B1429B">
        <w:rPr>
          <w:rFonts w:ascii="Times New Roman" w:hAnsi="Times New Roman" w:cs="Times New Roman"/>
          <w:sz w:val="28"/>
          <w:szCs w:val="28"/>
        </w:rPr>
        <w:t xml:space="preserve"> подпункте 3.1 пункта 3, пункте 4</w:t>
      </w:r>
      <w:r w:rsidR="00D3386E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124109" w:rsidRPr="00124109">
        <w:rPr>
          <w:rFonts w:ascii="Times New Roman" w:hAnsi="Times New Roman" w:cs="Times New Roman"/>
          <w:sz w:val="28"/>
          <w:szCs w:val="28"/>
        </w:rPr>
        <w:t>.</w:t>
      </w:r>
    </w:p>
    <w:p w:rsidR="00124109" w:rsidRP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 xml:space="preserve">7. Перечень утверждается </w:t>
      </w:r>
      <w:r w:rsidR="002E6023">
        <w:rPr>
          <w:rFonts w:ascii="Times New Roman" w:hAnsi="Times New Roman" w:cs="Times New Roman"/>
          <w:sz w:val="28"/>
          <w:szCs w:val="28"/>
        </w:rPr>
        <w:t>постановлением</w:t>
      </w:r>
      <w:r w:rsidRPr="00124109">
        <w:rPr>
          <w:rFonts w:ascii="Times New Roman" w:hAnsi="Times New Roman" w:cs="Times New Roman"/>
          <w:sz w:val="28"/>
          <w:szCs w:val="28"/>
        </w:rPr>
        <w:t xml:space="preserve"> </w:t>
      </w:r>
      <w:r w:rsidR="00D3386E">
        <w:rPr>
          <w:rFonts w:ascii="Times New Roman" w:hAnsi="Times New Roman" w:cs="Times New Roman"/>
          <w:sz w:val="28"/>
          <w:szCs w:val="28"/>
        </w:rPr>
        <w:t>а</w:t>
      </w:r>
      <w:r w:rsidRPr="0012410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3386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124109">
        <w:rPr>
          <w:rFonts w:ascii="Times New Roman" w:hAnsi="Times New Roman" w:cs="Times New Roman"/>
          <w:sz w:val="28"/>
          <w:szCs w:val="28"/>
        </w:rPr>
        <w:t>Приморского края до 1 февраля текущего календарного года.</w:t>
      </w:r>
    </w:p>
    <w:p w:rsidR="00124109" w:rsidRDefault="00124109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109">
        <w:rPr>
          <w:rFonts w:ascii="Times New Roman" w:hAnsi="Times New Roman" w:cs="Times New Roman"/>
          <w:sz w:val="28"/>
          <w:szCs w:val="28"/>
        </w:rPr>
        <w:t xml:space="preserve">8. Перечень, а также сведения о порядке получения копии отчета о техническом обследовании имущества, в том числе копия отчета о техническом обследовании имущества (при наличии в Перечне объектов, </w:t>
      </w:r>
      <w:r w:rsidRPr="00124109">
        <w:rPr>
          <w:rFonts w:ascii="Times New Roman" w:hAnsi="Times New Roman" w:cs="Times New Roman"/>
          <w:sz w:val="28"/>
          <w:szCs w:val="28"/>
        </w:rPr>
        <w:lastRenderedPageBreak/>
        <w:t>указанных в</w:t>
      </w:r>
      <w:r w:rsidR="006D0C2C">
        <w:rPr>
          <w:rFonts w:ascii="Times New Roman" w:hAnsi="Times New Roman" w:cs="Times New Roman"/>
          <w:sz w:val="28"/>
          <w:szCs w:val="28"/>
        </w:rPr>
        <w:t xml:space="preserve"> пункте 4 </w:t>
      </w:r>
      <w:r w:rsidRPr="00124109">
        <w:rPr>
          <w:rFonts w:ascii="Times New Roman" w:hAnsi="Times New Roman" w:cs="Times New Roman"/>
          <w:sz w:val="28"/>
          <w:szCs w:val="28"/>
        </w:rPr>
        <w:t xml:space="preserve">настоящего Порядка), в течение 30 дней со дня принятия </w:t>
      </w:r>
      <w:r w:rsidR="006D0C2C">
        <w:rPr>
          <w:rFonts w:ascii="Times New Roman" w:hAnsi="Times New Roman" w:cs="Times New Roman"/>
          <w:sz w:val="28"/>
          <w:szCs w:val="28"/>
        </w:rPr>
        <w:t>а</w:t>
      </w:r>
      <w:r w:rsidRPr="0012410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6D0C2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24109">
        <w:rPr>
          <w:rFonts w:ascii="Times New Roman" w:hAnsi="Times New Roman" w:cs="Times New Roman"/>
          <w:sz w:val="28"/>
          <w:szCs w:val="28"/>
        </w:rPr>
        <w:t xml:space="preserve"> </w:t>
      </w:r>
      <w:r w:rsidR="00FD6300">
        <w:rPr>
          <w:rFonts w:ascii="Times New Roman" w:hAnsi="Times New Roman" w:cs="Times New Roman"/>
          <w:sz w:val="28"/>
          <w:szCs w:val="28"/>
        </w:rPr>
        <w:t>постановления</w:t>
      </w:r>
      <w:r w:rsidRPr="00124109">
        <w:rPr>
          <w:rFonts w:ascii="Times New Roman" w:hAnsi="Times New Roman" w:cs="Times New Roman"/>
          <w:sz w:val="28"/>
          <w:szCs w:val="28"/>
        </w:rPr>
        <w:t xml:space="preserve"> об утверждении Перечня подлежат размещению уполномоченным органом на официальном сайте Российской Федерации в информационно-телекоммуникационной сети Интернет для размещения информации о проведении торгов, а также на официальном сайте </w:t>
      </w:r>
      <w:r w:rsidR="006D0C2C">
        <w:rPr>
          <w:rFonts w:ascii="Times New Roman" w:hAnsi="Times New Roman" w:cs="Times New Roman"/>
          <w:sz w:val="28"/>
          <w:szCs w:val="28"/>
        </w:rPr>
        <w:t>а</w:t>
      </w:r>
      <w:r w:rsidRPr="0012410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D0C2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124109">
        <w:rPr>
          <w:rFonts w:ascii="Times New Roman" w:hAnsi="Times New Roman" w:cs="Times New Roman"/>
          <w:sz w:val="28"/>
          <w:szCs w:val="28"/>
        </w:rPr>
        <w:t>Приморского края в информационно-телекоммуникационной сети Интернет.</w:t>
      </w:r>
    </w:p>
    <w:p w:rsidR="006D0C2C" w:rsidRDefault="00EB7995" w:rsidP="00EB7995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0C2C" w:rsidRPr="00124109" w:rsidRDefault="006D0C2C" w:rsidP="006F4EF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4109" w:rsidRPr="00124109" w:rsidRDefault="001241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24109" w:rsidRDefault="00124109">
      <w:pPr>
        <w:pStyle w:val="ConsPlusNormal"/>
        <w:jc w:val="both"/>
      </w:pPr>
    </w:p>
    <w:p w:rsidR="00124109" w:rsidRPr="006D0C2C" w:rsidRDefault="00124109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Приложение</w:t>
      </w: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к Порядку</w:t>
      </w: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формирования</w:t>
      </w: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и утверждения</w:t>
      </w: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перечня объектов,</w:t>
      </w: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в отношении которых</w:t>
      </w: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планируется заключение</w:t>
      </w: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концессионных соглашений</w:t>
      </w:r>
    </w:p>
    <w:p w:rsidR="00124109" w:rsidRPr="006D0C2C" w:rsidRDefault="001241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24109" w:rsidRPr="006D0C2C" w:rsidRDefault="001241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C2C">
        <w:rPr>
          <w:rFonts w:ascii="Times New Roman" w:hAnsi="Times New Roman" w:cs="Times New Roman"/>
          <w:sz w:val="28"/>
          <w:szCs w:val="28"/>
        </w:rPr>
        <w:t>Форма</w:t>
      </w:r>
    </w:p>
    <w:p w:rsidR="00124109" w:rsidRDefault="00124109">
      <w:pPr>
        <w:pStyle w:val="ConsPlusNormal"/>
        <w:jc w:val="both"/>
      </w:pPr>
    </w:p>
    <w:p w:rsidR="00124109" w:rsidRDefault="00124109">
      <w:pPr>
        <w:pStyle w:val="ConsPlusNonformat"/>
        <w:jc w:val="both"/>
      </w:pPr>
      <w:bookmarkStart w:id="6" w:name="P64"/>
      <w:bookmarkEnd w:id="6"/>
      <w:r>
        <w:t xml:space="preserve">                                 СВЕДЕНИЯ</w:t>
      </w:r>
    </w:p>
    <w:p w:rsidR="00124109" w:rsidRDefault="00124109">
      <w:pPr>
        <w:pStyle w:val="ConsPlusNonformat"/>
        <w:jc w:val="both"/>
      </w:pPr>
      <w:r>
        <w:t xml:space="preserve">               об объектах, в отношении которых планируется</w:t>
      </w:r>
    </w:p>
    <w:p w:rsidR="00124109" w:rsidRDefault="00124109">
      <w:pPr>
        <w:pStyle w:val="ConsPlusNonformat"/>
        <w:jc w:val="both"/>
      </w:pPr>
      <w:r>
        <w:t xml:space="preserve">             заключение концессионных соглашений на ______ год</w:t>
      </w:r>
    </w:p>
    <w:p w:rsidR="00124109" w:rsidRDefault="00124109">
      <w:pPr>
        <w:pStyle w:val="ConsPlusNonformat"/>
        <w:jc w:val="both"/>
      </w:pPr>
      <w:r>
        <w:t xml:space="preserve"> _________________________________________________________________________</w:t>
      </w:r>
    </w:p>
    <w:p w:rsidR="00124109" w:rsidRDefault="00124109">
      <w:pPr>
        <w:pStyle w:val="ConsPlusNonformat"/>
        <w:jc w:val="both"/>
      </w:pPr>
      <w:r>
        <w:t xml:space="preserve"> (наименование отраслевого органа исполнительной власти Приморского края)</w:t>
      </w:r>
    </w:p>
    <w:p w:rsidR="00124109" w:rsidRDefault="00124109">
      <w:pPr>
        <w:pStyle w:val="ConsPlusNormal"/>
        <w:jc w:val="both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2494"/>
        <w:gridCol w:w="2041"/>
        <w:gridCol w:w="1646"/>
        <w:gridCol w:w="1843"/>
        <w:gridCol w:w="992"/>
      </w:tblGrid>
      <w:tr w:rsidR="00124109" w:rsidRPr="00171592" w:rsidTr="00EB7995">
        <w:tc>
          <w:tcPr>
            <w:tcW w:w="623" w:type="dxa"/>
          </w:tcPr>
          <w:p w:rsidR="00124109" w:rsidRPr="00171592" w:rsidRDefault="001715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59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124109" w:rsidRPr="00171592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2494" w:type="dxa"/>
          </w:tcPr>
          <w:p w:rsidR="00124109" w:rsidRPr="00171592" w:rsidRDefault="0012410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592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объекта, адрес (местонахождение) объекта</w:t>
            </w:r>
          </w:p>
        </w:tc>
        <w:tc>
          <w:tcPr>
            <w:tcW w:w="2041" w:type="dxa"/>
          </w:tcPr>
          <w:p w:rsidR="00124109" w:rsidRPr="00171592" w:rsidRDefault="0012410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592">
              <w:rPr>
                <w:rFonts w:ascii="Times New Roman" w:hAnsi="Times New Roman" w:cs="Times New Roman"/>
                <w:sz w:val="28"/>
                <w:szCs w:val="28"/>
              </w:rPr>
              <w:t>Вид работ в рамках концессионного соглашения (создание и (или) реконструкция)</w:t>
            </w:r>
          </w:p>
        </w:tc>
        <w:tc>
          <w:tcPr>
            <w:tcW w:w="1646" w:type="dxa"/>
          </w:tcPr>
          <w:p w:rsidR="00124109" w:rsidRPr="00171592" w:rsidRDefault="0012410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592">
              <w:rPr>
                <w:rFonts w:ascii="Times New Roman" w:hAnsi="Times New Roman" w:cs="Times New Roman"/>
                <w:sz w:val="28"/>
                <w:szCs w:val="28"/>
              </w:rPr>
              <w:t>Предполагаемая мощность объекта</w:t>
            </w:r>
          </w:p>
        </w:tc>
        <w:tc>
          <w:tcPr>
            <w:tcW w:w="1843" w:type="dxa"/>
          </w:tcPr>
          <w:p w:rsidR="00124109" w:rsidRPr="00171592" w:rsidRDefault="0012410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592">
              <w:rPr>
                <w:rFonts w:ascii="Times New Roman" w:hAnsi="Times New Roman" w:cs="Times New Roman"/>
                <w:sz w:val="28"/>
                <w:szCs w:val="28"/>
              </w:rPr>
              <w:t>Планируемая сфера применения объекта</w:t>
            </w:r>
          </w:p>
        </w:tc>
        <w:tc>
          <w:tcPr>
            <w:tcW w:w="992" w:type="dxa"/>
          </w:tcPr>
          <w:p w:rsidR="00124109" w:rsidRPr="00171592" w:rsidRDefault="0012410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592">
              <w:rPr>
                <w:rFonts w:ascii="Times New Roman" w:hAnsi="Times New Roman" w:cs="Times New Roman"/>
                <w:sz w:val="28"/>
                <w:szCs w:val="28"/>
              </w:rPr>
              <w:t>Объем инвестиций</w:t>
            </w:r>
          </w:p>
        </w:tc>
      </w:tr>
      <w:tr w:rsidR="00124109" w:rsidRPr="00171592" w:rsidTr="00EB7995">
        <w:tc>
          <w:tcPr>
            <w:tcW w:w="623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6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109" w:rsidRPr="00171592" w:rsidTr="00EB7995">
        <w:tc>
          <w:tcPr>
            <w:tcW w:w="623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6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24109" w:rsidRPr="00171592" w:rsidRDefault="0012410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4109" w:rsidRDefault="00124109">
      <w:pPr>
        <w:pStyle w:val="ConsPlusNormal"/>
        <w:jc w:val="both"/>
      </w:pPr>
    </w:p>
    <w:p w:rsidR="00124109" w:rsidRDefault="00124109">
      <w:pPr>
        <w:pStyle w:val="ConsPlusNormal"/>
        <w:jc w:val="both"/>
      </w:pPr>
    </w:p>
    <w:p w:rsidR="001C39B9" w:rsidRDefault="00EB7995" w:rsidP="00EB7995">
      <w:pPr>
        <w:jc w:val="center"/>
      </w:pPr>
      <w:r>
        <w:t>_______________________</w:t>
      </w:r>
    </w:p>
    <w:sectPr w:rsidR="001C39B9" w:rsidSect="00124109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09"/>
    <w:rsid w:val="0000289A"/>
    <w:rsid w:val="0000382D"/>
    <w:rsid w:val="000045EE"/>
    <w:rsid w:val="000050BD"/>
    <w:rsid w:val="000056DD"/>
    <w:rsid w:val="000066D9"/>
    <w:rsid w:val="00006801"/>
    <w:rsid w:val="000075BB"/>
    <w:rsid w:val="0001027C"/>
    <w:rsid w:val="00011468"/>
    <w:rsid w:val="00011B6A"/>
    <w:rsid w:val="00012AE9"/>
    <w:rsid w:val="00012F9A"/>
    <w:rsid w:val="00013C9E"/>
    <w:rsid w:val="00015E97"/>
    <w:rsid w:val="00017025"/>
    <w:rsid w:val="00017AA3"/>
    <w:rsid w:val="000202AF"/>
    <w:rsid w:val="00020651"/>
    <w:rsid w:val="00020DA0"/>
    <w:rsid w:val="0002199F"/>
    <w:rsid w:val="00022723"/>
    <w:rsid w:val="00022932"/>
    <w:rsid w:val="000234BC"/>
    <w:rsid w:val="00025CBB"/>
    <w:rsid w:val="000260A8"/>
    <w:rsid w:val="000263BA"/>
    <w:rsid w:val="000266F5"/>
    <w:rsid w:val="00027B27"/>
    <w:rsid w:val="00030053"/>
    <w:rsid w:val="00030ECB"/>
    <w:rsid w:val="000314AF"/>
    <w:rsid w:val="000315B0"/>
    <w:rsid w:val="000338D0"/>
    <w:rsid w:val="0003427B"/>
    <w:rsid w:val="00034734"/>
    <w:rsid w:val="0003528A"/>
    <w:rsid w:val="000362DD"/>
    <w:rsid w:val="00036ABE"/>
    <w:rsid w:val="00040F6B"/>
    <w:rsid w:val="0004204E"/>
    <w:rsid w:val="0004599C"/>
    <w:rsid w:val="000460E1"/>
    <w:rsid w:val="00046A19"/>
    <w:rsid w:val="0005000B"/>
    <w:rsid w:val="00051DBF"/>
    <w:rsid w:val="000523E1"/>
    <w:rsid w:val="00052AAC"/>
    <w:rsid w:val="000534A3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7E8"/>
    <w:rsid w:val="00064EC8"/>
    <w:rsid w:val="00065191"/>
    <w:rsid w:val="000658B5"/>
    <w:rsid w:val="00066721"/>
    <w:rsid w:val="0007162F"/>
    <w:rsid w:val="00071C96"/>
    <w:rsid w:val="00074115"/>
    <w:rsid w:val="00074A4F"/>
    <w:rsid w:val="00074F9D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FEE"/>
    <w:rsid w:val="0008405E"/>
    <w:rsid w:val="00084211"/>
    <w:rsid w:val="00084650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4CBF"/>
    <w:rsid w:val="000C5918"/>
    <w:rsid w:val="000C5EA6"/>
    <w:rsid w:val="000D0B29"/>
    <w:rsid w:val="000D1943"/>
    <w:rsid w:val="000D2397"/>
    <w:rsid w:val="000D303D"/>
    <w:rsid w:val="000D3C42"/>
    <w:rsid w:val="000D41BA"/>
    <w:rsid w:val="000D48E7"/>
    <w:rsid w:val="000D6312"/>
    <w:rsid w:val="000D7509"/>
    <w:rsid w:val="000D78F7"/>
    <w:rsid w:val="000E0C1F"/>
    <w:rsid w:val="000E1B2D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DE8"/>
    <w:rsid w:val="00111977"/>
    <w:rsid w:val="0011254A"/>
    <w:rsid w:val="00112564"/>
    <w:rsid w:val="001129A9"/>
    <w:rsid w:val="00113146"/>
    <w:rsid w:val="00114036"/>
    <w:rsid w:val="00115121"/>
    <w:rsid w:val="00116F5A"/>
    <w:rsid w:val="00117F89"/>
    <w:rsid w:val="00120059"/>
    <w:rsid w:val="00121913"/>
    <w:rsid w:val="001221B1"/>
    <w:rsid w:val="0012279D"/>
    <w:rsid w:val="00123005"/>
    <w:rsid w:val="00123C5C"/>
    <w:rsid w:val="00124109"/>
    <w:rsid w:val="0012498B"/>
    <w:rsid w:val="0012595E"/>
    <w:rsid w:val="001300FD"/>
    <w:rsid w:val="00131079"/>
    <w:rsid w:val="001316C2"/>
    <w:rsid w:val="001318AE"/>
    <w:rsid w:val="00131C7C"/>
    <w:rsid w:val="001352F4"/>
    <w:rsid w:val="001355A3"/>
    <w:rsid w:val="00135AE0"/>
    <w:rsid w:val="00140794"/>
    <w:rsid w:val="001407EF"/>
    <w:rsid w:val="00141C62"/>
    <w:rsid w:val="00141CE9"/>
    <w:rsid w:val="00143C9A"/>
    <w:rsid w:val="00144009"/>
    <w:rsid w:val="00144E36"/>
    <w:rsid w:val="00145810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6192B"/>
    <w:rsid w:val="00162366"/>
    <w:rsid w:val="00163177"/>
    <w:rsid w:val="00163804"/>
    <w:rsid w:val="00163FF6"/>
    <w:rsid w:val="00164801"/>
    <w:rsid w:val="00164C13"/>
    <w:rsid w:val="00164C51"/>
    <w:rsid w:val="001652A7"/>
    <w:rsid w:val="0016582B"/>
    <w:rsid w:val="0016718A"/>
    <w:rsid w:val="0017118B"/>
    <w:rsid w:val="00171592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654C"/>
    <w:rsid w:val="001A0213"/>
    <w:rsid w:val="001A077C"/>
    <w:rsid w:val="001A194F"/>
    <w:rsid w:val="001A2676"/>
    <w:rsid w:val="001A2780"/>
    <w:rsid w:val="001A41BA"/>
    <w:rsid w:val="001A52FB"/>
    <w:rsid w:val="001A5336"/>
    <w:rsid w:val="001A5F3B"/>
    <w:rsid w:val="001B0734"/>
    <w:rsid w:val="001B1E1C"/>
    <w:rsid w:val="001B254A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D09"/>
    <w:rsid w:val="001C36BD"/>
    <w:rsid w:val="001C39B9"/>
    <w:rsid w:val="001C6316"/>
    <w:rsid w:val="001C69E4"/>
    <w:rsid w:val="001C7135"/>
    <w:rsid w:val="001D2191"/>
    <w:rsid w:val="001D2633"/>
    <w:rsid w:val="001D30B5"/>
    <w:rsid w:val="001D5FDE"/>
    <w:rsid w:val="001D66FD"/>
    <w:rsid w:val="001D748F"/>
    <w:rsid w:val="001E0257"/>
    <w:rsid w:val="001E0B03"/>
    <w:rsid w:val="001E4F1D"/>
    <w:rsid w:val="001E5549"/>
    <w:rsid w:val="001E6074"/>
    <w:rsid w:val="001E6320"/>
    <w:rsid w:val="001E6432"/>
    <w:rsid w:val="001E687A"/>
    <w:rsid w:val="001E6C46"/>
    <w:rsid w:val="001E6E12"/>
    <w:rsid w:val="001F1803"/>
    <w:rsid w:val="001F29AC"/>
    <w:rsid w:val="001F35BA"/>
    <w:rsid w:val="001F455F"/>
    <w:rsid w:val="001F4A02"/>
    <w:rsid w:val="001F5D5C"/>
    <w:rsid w:val="001F5E9F"/>
    <w:rsid w:val="001F5F9A"/>
    <w:rsid w:val="001F6775"/>
    <w:rsid w:val="0020110C"/>
    <w:rsid w:val="00202551"/>
    <w:rsid w:val="00202914"/>
    <w:rsid w:val="002043CB"/>
    <w:rsid w:val="00205EC9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BD8"/>
    <w:rsid w:val="002255AD"/>
    <w:rsid w:val="00225BFC"/>
    <w:rsid w:val="002261AA"/>
    <w:rsid w:val="00226666"/>
    <w:rsid w:val="002270F4"/>
    <w:rsid w:val="0023017C"/>
    <w:rsid w:val="002305BB"/>
    <w:rsid w:val="00230CF5"/>
    <w:rsid w:val="002330D6"/>
    <w:rsid w:val="0023379E"/>
    <w:rsid w:val="002337A3"/>
    <w:rsid w:val="00233E50"/>
    <w:rsid w:val="002340BB"/>
    <w:rsid w:val="00235021"/>
    <w:rsid w:val="0023700E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1065"/>
    <w:rsid w:val="00252860"/>
    <w:rsid w:val="00254144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1AFF"/>
    <w:rsid w:val="00271F3B"/>
    <w:rsid w:val="002740D5"/>
    <w:rsid w:val="00276441"/>
    <w:rsid w:val="0027690B"/>
    <w:rsid w:val="00277886"/>
    <w:rsid w:val="00280BA7"/>
    <w:rsid w:val="00280FA2"/>
    <w:rsid w:val="00281531"/>
    <w:rsid w:val="00283C9D"/>
    <w:rsid w:val="002840F4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7144"/>
    <w:rsid w:val="0029778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7C8"/>
    <w:rsid w:val="002C1206"/>
    <w:rsid w:val="002C154F"/>
    <w:rsid w:val="002C2A85"/>
    <w:rsid w:val="002C2BF8"/>
    <w:rsid w:val="002C3178"/>
    <w:rsid w:val="002C346A"/>
    <w:rsid w:val="002C3959"/>
    <w:rsid w:val="002C5A8B"/>
    <w:rsid w:val="002C63A9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E2C38"/>
    <w:rsid w:val="002E2DFC"/>
    <w:rsid w:val="002E4B05"/>
    <w:rsid w:val="002E56B5"/>
    <w:rsid w:val="002E6023"/>
    <w:rsid w:val="002E691B"/>
    <w:rsid w:val="002E69F8"/>
    <w:rsid w:val="002E7A81"/>
    <w:rsid w:val="002F120A"/>
    <w:rsid w:val="002F121A"/>
    <w:rsid w:val="002F2BF9"/>
    <w:rsid w:val="002F2D1A"/>
    <w:rsid w:val="002F308E"/>
    <w:rsid w:val="002F5537"/>
    <w:rsid w:val="002F6909"/>
    <w:rsid w:val="002F6C06"/>
    <w:rsid w:val="002F6EAC"/>
    <w:rsid w:val="00300B11"/>
    <w:rsid w:val="00300FF0"/>
    <w:rsid w:val="00301433"/>
    <w:rsid w:val="003029D1"/>
    <w:rsid w:val="00303A37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5EB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6EE"/>
    <w:rsid w:val="00343B7F"/>
    <w:rsid w:val="0034427B"/>
    <w:rsid w:val="00347A80"/>
    <w:rsid w:val="00353D23"/>
    <w:rsid w:val="00354045"/>
    <w:rsid w:val="003540DA"/>
    <w:rsid w:val="00355226"/>
    <w:rsid w:val="00355B37"/>
    <w:rsid w:val="003579B3"/>
    <w:rsid w:val="00357CF3"/>
    <w:rsid w:val="00357D75"/>
    <w:rsid w:val="00360B45"/>
    <w:rsid w:val="00361AA6"/>
    <w:rsid w:val="00362D6F"/>
    <w:rsid w:val="00362E04"/>
    <w:rsid w:val="003630DD"/>
    <w:rsid w:val="003637A3"/>
    <w:rsid w:val="00364D58"/>
    <w:rsid w:val="00364EEA"/>
    <w:rsid w:val="0036509A"/>
    <w:rsid w:val="0036539E"/>
    <w:rsid w:val="00370735"/>
    <w:rsid w:val="003719FC"/>
    <w:rsid w:val="00372D96"/>
    <w:rsid w:val="00376B3C"/>
    <w:rsid w:val="00376DE5"/>
    <w:rsid w:val="0037790F"/>
    <w:rsid w:val="003779E9"/>
    <w:rsid w:val="00377C90"/>
    <w:rsid w:val="003811A0"/>
    <w:rsid w:val="003830E5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6349"/>
    <w:rsid w:val="003A0363"/>
    <w:rsid w:val="003A2AEE"/>
    <w:rsid w:val="003A3CBE"/>
    <w:rsid w:val="003A5BE6"/>
    <w:rsid w:val="003A7B99"/>
    <w:rsid w:val="003A7DBB"/>
    <w:rsid w:val="003B1E30"/>
    <w:rsid w:val="003B1EFD"/>
    <w:rsid w:val="003B4220"/>
    <w:rsid w:val="003B5287"/>
    <w:rsid w:val="003B7605"/>
    <w:rsid w:val="003B7979"/>
    <w:rsid w:val="003C012F"/>
    <w:rsid w:val="003C07E8"/>
    <w:rsid w:val="003C1513"/>
    <w:rsid w:val="003C161E"/>
    <w:rsid w:val="003C188B"/>
    <w:rsid w:val="003C385E"/>
    <w:rsid w:val="003C45BA"/>
    <w:rsid w:val="003C5C8D"/>
    <w:rsid w:val="003C62C1"/>
    <w:rsid w:val="003C6342"/>
    <w:rsid w:val="003C6AA6"/>
    <w:rsid w:val="003C7420"/>
    <w:rsid w:val="003D026B"/>
    <w:rsid w:val="003D0B64"/>
    <w:rsid w:val="003D1166"/>
    <w:rsid w:val="003D1EE2"/>
    <w:rsid w:val="003D2DEF"/>
    <w:rsid w:val="003D311F"/>
    <w:rsid w:val="003D352A"/>
    <w:rsid w:val="003D4968"/>
    <w:rsid w:val="003D5B99"/>
    <w:rsid w:val="003D6EE6"/>
    <w:rsid w:val="003E04B1"/>
    <w:rsid w:val="003E0A2A"/>
    <w:rsid w:val="003E13E6"/>
    <w:rsid w:val="003E345E"/>
    <w:rsid w:val="003E3637"/>
    <w:rsid w:val="003E3C86"/>
    <w:rsid w:val="003E5235"/>
    <w:rsid w:val="003E5861"/>
    <w:rsid w:val="003E5A5B"/>
    <w:rsid w:val="003E5D63"/>
    <w:rsid w:val="003F0726"/>
    <w:rsid w:val="003F1F79"/>
    <w:rsid w:val="003F292D"/>
    <w:rsid w:val="003F35E5"/>
    <w:rsid w:val="003F55E9"/>
    <w:rsid w:val="003F5DD8"/>
    <w:rsid w:val="003F6F0E"/>
    <w:rsid w:val="004002E6"/>
    <w:rsid w:val="00400343"/>
    <w:rsid w:val="00401C26"/>
    <w:rsid w:val="00401FD6"/>
    <w:rsid w:val="00402E98"/>
    <w:rsid w:val="004035E8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6285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715E"/>
    <w:rsid w:val="00430CF5"/>
    <w:rsid w:val="00432FA8"/>
    <w:rsid w:val="00433BD7"/>
    <w:rsid w:val="0043410B"/>
    <w:rsid w:val="004344B8"/>
    <w:rsid w:val="004345B2"/>
    <w:rsid w:val="0043719F"/>
    <w:rsid w:val="004402FD"/>
    <w:rsid w:val="00440FCD"/>
    <w:rsid w:val="004411B2"/>
    <w:rsid w:val="00443509"/>
    <w:rsid w:val="00443FBD"/>
    <w:rsid w:val="004442A5"/>
    <w:rsid w:val="00444631"/>
    <w:rsid w:val="00444CF4"/>
    <w:rsid w:val="00444F1E"/>
    <w:rsid w:val="0044543F"/>
    <w:rsid w:val="00445C1F"/>
    <w:rsid w:val="0044612A"/>
    <w:rsid w:val="00447582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5009"/>
    <w:rsid w:val="004C5B84"/>
    <w:rsid w:val="004C5E43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329B"/>
    <w:rsid w:val="00503FC0"/>
    <w:rsid w:val="00504B83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FB6"/>
    <w:rsid w:val="005205D4"/>
    <w:rsid w:val="00520A47"/>
    <w:rsid w:val="00521DD1"/>
    <w:rsid w:val="00524AA6"/>
    <w:rsid w:val="00525D62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11E5"/>
    <w:rsid w:val="005418EC"/>
    <w:rsid w:val="00542061"/>
    <w:rsid w:val="005431DB"/>
    <w:rsid w:val="00543BAD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72D4"/>
    <w:rsid w:val="005678E2"/>
    <w:rsid w:val="00567A1A"/>
    <w:rsid w:val="00571984"/>
    <w:rsid w:val="00572090"/>
    <w:rsid w:val="005731DA"/>
    <w:rsid w:val="005750AD"/>
    <w:rsid w:val="005754F6"/>
    <w:rsid w:val="00576B3E"/>
    <w:rsid w:val="005771CA"/>
    <w:rsid w:val="0057768E"/>
    <w:rsid w:val="005801B5"/>
    <w:rsid w:val="0058072C"/>
    <w:rsid w:val="0058142E"/>
    <w:rsid w:val="005814B1"/>
    <w:rsid w:val="00585B50"/>
    <w:rsid w:val="00585EA0"/>
    <w:rsid w:val="0058676D"/>
    <w:rsid w:val="005904B7"/>
    <w:rsid w:val="00594F04"/>
    <w:rsid w:val="0059521F"/>
    <w:rsid w:val="00597893"/>
    <w:rsid w:val="005A11B7"/>
    <w:rsid w:val="005A2E50"/>
    <w:rsid w:val="005A379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A29"/>
    <w:rsid w:val="005D0250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921"/>
    <w:rsid w:val="005E1627"/>
    <w:rsid w:val="005E21E4"/>
    <w:rsid w:val="005E2536"/>
    <w:rsid w:val="005E347E"/>
    <w:rsid w:val="005E4171"/>
    <w:rsid w:val="005E4B58"/>
    <w:rsid w:val="005E6232"/>
    <w:rsid w:val="005E70A6"/>
    <w:rsid w:val="005F18C1"/>
    <w:rsid w:val="005F20C5"/>
    <w:rsid w:val="005F2D17"/>
    <w:rsid w:val="005F4B00"/>
    <w:rsid w:val="005F5409"/>
    <w:rsid w:val="005F69AE"/>
    <w:rsid w:val="005F6ABC"/>
    <w:rsid w:val="005F7911"/>
    <w:rsid w:val="0060295E"/>
    <w:rsid w:val="00602B3C"/>
    <w:rsid w:val="006053A6"/>
    <w:rsid w:val="00606860"/>
    <w:rsid w:val="00611418"/>
    <w:rsid w:val="006166E6"/>
    <w:rsid w:val="00617252"/>
    <w:rsid w:val="00617C2B"/>
    <w:rsid w:val="0062001A"/>
    <w:rsid w:val="006206EF"/>
    <w:rsid w:val="00620C68"/>
    <w:rsid w:val="00622819"/>
    <w:rsid w:val="006233A4"/>
    <w:rsid w:val="006242BC"/>
    <w:rsid w:val="0062437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56BE"/>
    <w:rsid w:val="00636147"/>
    <w:rsid w:val="00636FED"/>
    <w:rsid w:val="006371F0"/>
    <w:rsid w:val="00640D56"/>
    <w:rsid w:val="006412C7"/>
    <w:rsid w:val="006422B0"/>
    <w:rsid w:val="00642862"/>
    <w:rsid w:val="0064345A"/>
    <w:rsid w:val="006444AA"/>
    <w:rsid w:val="00645210"/>
    <w:rsid w:val="006456CB"/>
    <w:rsid w:val="006467D2"/>
    <w:rsid w:val="00646D61"/>
    <w:rsid w:val="006474E5"/>
    <w:rsid w:val="00647B9D"/>
    <w:rsid w:val="00647E54"/>
    <w:rsid w:val="0065326F"/>
    <w:rsid w:val="00653672"/>
    <w:rsid w:val="006540CF"/>
    <w:rsid w:val="00654310"/>
    <w:rsid w:val="006550E5"/>
    <w:rsid w:val="00655971"/>
    <w:rsid w:val="00657830"/>
    <w:rsid w:val="006615E1"/>
    <w:rsid w:val="00665656"/>
    <w:rsid w:val="00665B0B"/>
    <w:rsid w:val="00665EF4"/>
    <w:rsid w:val="0066767B"/>
    <w:rsid w:val="00667EB2"/>
    <w:rsid w:val="006710A2"/>
    <w:rsid w:val="00672BC0"/>
    <w:rsid w:val="006731E9"/>
    <w:rsid w:val="00673BF0"/>
    <w:rsid w:val="00674719"/>
    <w:rsid w:val="006756B1"/>
    <w:rsid w:val="00675D73"/>
    <w:rsid w:val="006768C1"/>
    <w:rsid w:val="00677EF1"/>
    <w:rsid w:val="006805C3"/>
    <w:rsid w:val="00681DBC"/>
    <w:rsid w:val="00682A08"/>
    <w:rsid w:val="00686091"/>
    <w:rsid w:val="006874AD"/>
    <w:rsid w:val="0068795A"/>
    <w:rsid w:val="006919C1"/>
    <w:rsid w:val="006941A1"/>
    <w:rsid w:val="006952AA"/>
    <w:rsid w:val="00695E66"/>
    <w:rsid w:val="006960DE"/>
    <w:rsid w:val="006964A9"/>
    <w:rsid w:val="00696C4F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D55"/>
    <w:rsid w:val="006A663F"/>
    <w:rsid w:val="006A6694"/>
    <w:rsid w:val="006B04D9"/>
    <w:rsid w:val="006B0E54"/>
    <w:rsid w:val="006B1983"/>
    <w:rsid w:val="006B2DDF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857"/>
    <w:rsid w:val="006C2D3B"/>
    <w:rsid w:val="006C36A8"/>
    <w:rsid w:val="006C503D"/>
    <w:rsid w:val="006C65B8"/>
    <w:rsid w:val="006C693B"/>
    <w:rsid w:val="006C7A05"/>
    <w:rsid w:val="006D0C2C"/>
    <w:rsid w:val="006D1654"/>
    <w:rsid w:val="006D3971"/>
    <w:rsid w:val="006D4108"/>
    <w:rsid w:val="006D4BB7"/>
    <w:rsid w:val="006D4F0B"/>
    <w:rsid w:val="006D5DC9"/>
    <w:rsid w:val="006D7CF0"/>
    <w:rsid w:val="006E0293"/>
    <w:rsid w:val="006E083B"/>
    <w:rsid w:val="006E3A6A"/>
    <w:rsid w:val="006E43D5"/>
    <w:rsid w:val="006E4633"/>
    <w:rsid w:val="006E4EEF"/>
    <w:rsid w:val="006E65C9"/>
    <w:rsid w:val="006E6872"/>
    <w:rsid w:val="006E7C5D"/>
    <w:rsid w:val="006F0BBC"/>
    <w:rsid w:val="006F1969"/>
    <w:rsid w:val="006F29BE"/>
    <w:rsid w:val="006F4BA1"/>
    <w:rsid w:val="006F4EF7"/>
    <w:rsid w:val="006F5CFE"/>
    <w:rsid w:val="00703304"/>
    <w:rsid w:val="007036EE"/>
    <w:rsid w:val="00704589"/>
    <w:rsid w:val="00704BA5"/>
    <w:rsid w:val="007052B5"/>
    <w:rsid w:val="00706695"/>
    <w:rsid w:val="00706E31"/>
    <w:rsid w:val="00707B38"/>
    <w:rsid w:val="00710AA7"/>
    <w:rsid w:val="007114DA"/>
    <w:rsid w:val="00712042"/>
    <w:rsid w:val="00712359"/>
    <w:rsid w:val="007131CF"/>
    <w:rsid w:val="00715337"/>
    <w:rsid w:val="00716274"/>
    <w:rsid w:val="007163F1"/>
    <w:rsid w:val="00716666"/>
    <w:rsid w:val="00722898"/>
    <w:rsid w:val="007235DE"/>
    <w:rsid w:val="00723624"/>
    <w:rsid w:val="00724C4B"/>
    <w:rsid w:val="0072570C"/>
    <w:rsid w:val="007264E2"/>
    <w:rsid w:val="00726ADD"/>
    <w:rsid w:val="00727402"/>
    <w:rsid w:val="007277EA"/>
    <w:rsid w:val="00727E1E"/>
    <w:rsid w:val="00730916"/>
    <w:rsid w:val="00732CFC"/>
    <w:rsid w:val="00734162"/>
    <w:rsid w:val="007348CC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797E"/>
    <w:rsid w:val="00750344"/>
    <w:rsid w:val="00750BDD"/>
    <w:rsid w:val="007517B8"/>
    <w:rsid w:val="00760063"/>
    <w:rsid w:val="0076042F"/>
    <w:rsid w:val="00761624"/>
    <w:rsid w:val="00761F8B"/>
    <w:rsid w:val="00762D3D"/>
    <w:rsid w:val="00766659"/>
    <w:rsid w:val="00766F23"/>
    <w:rsid w:val="007672E7"/>
    <w:rsid w:val="007675F0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636C"/>
    <w:rsid w:val="00777E07"/>
    <w:rsid w:val="00780550"/>
    <w:rsid w:val="00780653"/>
    <w:rsid w:val="007807A3"/>
    <w:rsid w:val="00781691"/>
    <w:rsid w:val="00781D9C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542F"/>
    <w:rsid w:val="00795902"/>
    <w:rsid w:val="00795E33"/>
    <w:rsid w:val="007960D6"/>
    <w:rsid w:val="00796FC6"/>
    <w:rsid w:val="007A335B"/>
    <w:rsid w:val="007A3F87"/>
    <w:rsid w:val="007A400F"/>
    <w:rsid w:val="007A421D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21F1"/>
    <w:rsid w:val="007B2254"/>
    <w:rsid w:val="007B4262"/>
    <w:rsid w:val="007B4ABB"/>
    <w:rsid w:val="007B4ECD"/>
    <w:rsid w:val="007B543D"/>
    <w:rsid w:val="007B5CFB"/>
    <w:rsid w:val="007B5EA2"/>
    <w:rsid w:val="007B72BC"/>
    <w:rsid w:val="007B77E3"/>
    <w:rsid w:val="007C0658"/>
    <w:rsid w:val="007C09DC"/>
    <w:rsid w:val="007C263B"/>
    <w:rsid w:val="007C4A58"/>
    <w:rsid w:val="007C4CC6"/>
    <w:rsid w:val="007C502E"/>
    <w:rsid w:val="007C5E29"/>
    <w:rsid w:val="007D005A"/>
    <w:rsid w:val="007D134B"/>
    <w:rsid w:val="007D179D"/>
    <w:rsid w:val="007D2B59"/>
    <w:rsid w:val="007D334E"/>
    <w:rsid w:val="007D3893"/>
    <w:rsid w:val="007D46E8"/>
    <w:rsid w:val="007D4795"/>
    <w:rsid w:val="007D679E"/>
    <w:rsid w:val="007D67FA"/>
    <w:rsid w:val="007D761E"/>
    <w:rsid w:val="007E13EE"/>
    <w:rsid w:val="007E18AA"/>
    <w:rsid w:val="007E2BC2"/>
    <w:rsid w:val="007E2CC8"/>
    <w:rsid w:val="007E41AC"/>
    <w:rsid w:val="007E4AF1"/>
    <w:rsid w:val="007E511B"/>
    <w:rsid w:val="007E618A"/>
    <w:rsid w:val="007E7447"/>
    <w:rsid w:val="007E75CD"/>
    <w:rsid w:val="007E782B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3399"/>
    <w:rsid w:val="0081359E"/>
    <w:rsid w:val="00813AC2"/>
    <w:rsid w:val="00815037"/>
    <w:rsid w:val="00816B73"/>
    <w:rsid w:val="008206BC"/>
    <w:rsid w:val="00821E19"/>
    <w:rsid w:val="008220DD"/>
    <w:rsid w:val="008237E5"/>
    <w:rsid w:val="00823832"/>
    <w:rsid w:val="00824633"/>
    <w:rsid w:val="0082501A"/>
    <w:rsid w:val="008300A5"/>
    <w:rsid w:val="008302E6"/>
    <w:rsid w:val="0083092C"/>
    <w:rsid w:val="008312A7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58A1"/>
    <w:rsid w:val="00845E68"/>
    <w:rsid w:val="00846D89"/>
    <w:rsid w:val="008473E5"/>
    <w:rsid w:val="008500BC"/>
    <w:rsid w:val="00850640"/>
    <w:rsid w:val="00851590"/>
    <w:rsid w:val="00851A67"/>
    <w:rsid w:val="00852AF4"/>
    <w:rsid w:val="008530AB"/>
    <w:rsid w:val="0085361A"/>
    <w:rsid w:val="00853742"/>
    <w:rsid w:val="008543D0"/>
    <w:rsid w:val="008560C8"/>
    <w:rsid w:val="0086124C"/>
    <w:rsid w:val="0086509A"/>
    <w:rsid w:val="0086522D"/>
    <w:rsid w:val="00866CD0"/>
    <w:rsid w:val="008703E2"/>
    <w:rsid w:val="00870682"/>
    <w:rsid w:val="00870B29"/>
    <w:rsid w:val="00870C62"/>
    <w:rsid w:val="00872EA3"/>
    <w:rsid w:val="008743D3"/>
    <w:rsid w:val="008745B9"/>
    <w:rsid w:val="00874931"/>
    <w:rsid w:val="00874BD2"/>
    <w:rsid w:val="00875127"/>
    <w:rsid w:val="00877254"/>
    <w:rsid w:val="008779C5"/>
    <w:rsid w:val="00877A63"/>
    <w:rsid w:val="00877B22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A095A"/>
    <w:rsid w:val="008A0BB6"/>
    <w:rsid w:val="008A2202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ED2"/>
    <w:rsid w:val="008B0A19"/>
    <w:rsid w:val="008B0B3D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F1F"/>
    <w:rsid w:val="008B7F97"/>
    <w:rsid w:val="008C02B3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6F71"/>
    <w:rsid w:val="008D7A1B"/>
    <w:rsid w:val="008D7AE1"/>
    <w:rsid w:val="008D7F08"/>
    <w:rsid w:val="008E057C"/>
    <w:rsid w:val="008E2EE6"/>
    <w:rsid w:val="008E33AB"/>
    <w:rsid w:val="008E3B86"/>
    <w:rsid w:val="008E4816"/>
    <w:rsid w:val="008E5CC6"/>
    <w:rsid w:val="008E5F51"/>
    <w:rsid w:val="008E64FE"/>
    <w:rsid w:val="008F0016"/>
    <w:rsid w:val="008F0137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89"/>
    <w:rsid w:val="00903CC9"/>
    <w:rsid w:val="009050D1"/>
    <w:rsid w:val="009061B8"/>
    <w:rsid w:val="00906C08"/>
    <w:rsid w:val="0090734A"/>
    <w:rsid w:val="009107A8"/>
    <w:rsid w:val="00910BA8"/>
    <w:rsid w:val="00910DFA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5EC"/>
    <w:rsid w:val="00921C51"/>
    <w:rsid w:val="0092282B"/>
    <w:rsid w:val="009238D2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ECA"/>
    <w:rsid w:val="00940107"/>
    <w:rsid w:val="0094065F"/>
    <w:rsid w:val="009409D0"/>
    <w:rsid w:val="0094189B"/>
    <w:rsid w:val="009424DC"/>
    <w:rsid w:val="009428F4"/>
    <w:rsid w:val="0094298A"/>
    <w:rsid w:val="009430E9"/>
    <w:rsid w:val="00944C8A"/>
    <w:rsid w:val="009460A0"/>
    <w:rsid w:val="00946523"/>
    <w:rsid w:val="00947078"/>
    <w:rsid w:val="009503A3"/>
    <w:rsid w:val="00951364"/>
    <w:rsid w:val="0095191B"/>
    <w:rsid w:val="009519F7"/>
    <w:rsid w:val="00951ED3"/>
    <w:rsid w:val="00953BA7"/>
    <w:rsid w:val="009553E3"/>
    <w:rsid w:val="00956A57"/>
    <w:rsid w:val="00956EE9"/>
    <w:rsid w:val="00957397"/>
    <w:rsid w:val="00957977"/>
    <w:rsid w:val="00957FC0"/>
    <w:rsid w:val="00961449"/>
    <w:rsid w:val="00961B30"/>
    <w:rsid w:val="00962700"/>
    <w:rsid w:val="00962D7A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5A4D"/>
    <w:rsid w:val="009762F4"/>
    <w:rsid w:val="00980885"/>
    <w:rsid w:val="00981154"/>
    <w:rsid w:val="0098311B"/>
    <w:rsid w:val="00983C77"/>
    <w:rsid w:val="0098431D"/>
    <w:rsid w:val="009859C0"/>
    <w:rsid w:val="00985F3B"/>
    <w:rsid w:val="009873B7"/>
    <w:rsid w:val="009904C0"/>
    <w:rsid w:val="00993AC3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642"/>
    <w:rsid w:val="009A3D70"/>
    <w:rsid w:val="009A5C1E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6094"/>
    <w:rsid w:val="009B6CBA"/>
    <w:rsid w:val="009B7292"/>
    <w:rsid w:val="009B7C29"/>
    <w:rsid w:val="009C3687"/>
    <w:rsid w:val="009C486B"/>
    <w:rsid w:val="009C620D"/>
    <w:rsid w:val="009C7359"/>
    <w:rsid w:val="009D0015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7BC9"/>
    <w:rsid w:val="009E03D0"/>
    <w:rsid w:val="009E0746"/>
    <w:rsid w:val="009E11B6"/>
    <w:rsid w:val="009E234B"/>
    <w:rsid w:val="009E2C55"/>
    <w:rsid w:val="009E2D3D"/>
    <w:rsid w:val="009E3FC0"/>
    <w:rsid w:val="009E42F5"/>
    <w:rsid w:val="009E61B3"/>
    <w:rsid w:val="009E69E5"/>
    <w:rsid w:val="009E6D4A"/>
    <w:rsid w:val="009F26B2"/>
    <w:rsid w:val="009F3084"/>
    <w:rsid w:val="009F3A5B"/>
    <w:rsid w:val="009F3DAE"/>
    <w:rsid w:val="009F428E"/>
    <w:rsid w:val="009F6AB6"/>
    <w:rsid w:val="00A00D30"/>
    <w:rsid w:val="00A01BC6"/>
    <w:rsid w:val="00A03783"/>
    <w:rsid w:val="00A0698C"/>
    <w:rsid w:val="00A10FFF"/>
    <w:rsid w:val="00A120C8"/>
    <w:rsid w:val="00A13A77"/>
    <w:rsid w:val="00A13D8F"/>
    <w:rsid w:val="00A14A0B"/>
    <w:rsid w:val="00A16C2E"/>
    <w:rsid w:val="00A207AB"/>
    <w:rsid w:val="00A20A6D"/>
    <w:rsid w:val="00A21057"/>
    <w:rsid w:val="00A210AF"/>
    <w:rsid w:val="00A21CA3"/>
    <w:rsid w:val="00A23335"/>
    <w:rsid w:val="00A23A54"/>
    <w:rsid w:val="00A23E3C"/>
    <w:rsid w:val="00A24D5F"/>
    <w:rsid w:val="00A260A1"/>
    <w:rsid w:val="00A266E8"/>
    <w:rsid w:val="00A26A33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2B5"/>
    <w:rsid w:val="00A415BE"/>
    <w:rsid w:val="00A41705"/>
    <w:rsid w:val="00A41991"/>
    <w:rsid w:val="00A42573"/>
    <w:rsid w:val="00A42C3C"/>
    <w:rsid w:val="00A43560"/>
    <w:rsid w:val="00A4440C"/>
    <w:rsid w:val="00A444C9"/>
    <w:rsid w:val="00A45096"/>
    <w:rsid w:val="00A46341"/>
    <w:rsid w:val="00A50440"/>
    <w:rsid w:val="00A50A5F"/>
    <w:rsid w:val="00A52E18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AD1"/>
    <w:rsid w:val="00A62D0A"/>
    <w:rsid w:val="00A62FF4"/>
    <w:rsid w:val="00A6579D"/>
    <w:rsid w:val="00A66080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611D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36AA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9C"/>
    <w:rsid w:val="00AB243B"/>
    <w:rsid w:val="00AB2807"/>
    <w:rsid w:val="00AB3DFA"/>
    <w:rsid w:val="00AB4B60"/>
    <w:rsid w:val="00AB4FA6"/>
    <w:rsid w:val="00AB60E5"/>
    <w:rsid w:val="00AB6530"/>
    <w:rsid w:val="00AB7254"/>
    <w:rsid w:val="00AB760C"/>
    <w:rsid w:val="00AB7851"/>
    <w:rsid w:val="00AC0D6D"/>
    <w:rsid w:val="00AC2A7F"/>
    <w:rsid w:val="00AC38E6"/>
    <w:rsid w:val="00AC3C97"/>
    <w:rsid w:val="00AC583C"/>
    <w:rsid w:val="00AC594E"/>
    <w:rsid w:val="00AC6195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AAA"/>
    <w:rsid w:val="00AD6B9A"/>
    <w:rsid w:val="00AE016E"/>
    <w:rsid w:val="00AE0E5D"/>
    <w:rsid w:val="00AE3969"/>
    <w:rsid w:val="00AE456B"/>
    <w:rsid w:val="00AE50E6"/>
    <w:rsid w:val="00AE5260"/>
    <w:rsid w:val="00AE5FF6"/>
    <w:rsid w:val="00AE6AF3"/>
    <w:rsid w:val="00AE77F3"/>
    <w:rsid w:val="00AF02C7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4DE"/>
    <w:rsid w:val="00B06D8C"/>
    <w:rsid w:val="00B07549"/>
    <w:rsid w:val="00B114B4"/>
    <w:rsid w:val="00B11892"/>
    <w:rsid w:val="00B12238"/>
    <w:rsid w:val="00B1329C"/>
    <w:rsid w:val="00B13B46"/>
    <w:rsid w:val="00B13DB1"/>
    <w:rsid w:val="00B1429B"/>
    <w:rsid w:val="00B153DA"/>
    <w:rsid w:val="00B16FCB"/>
    <w:rsid w:val="00B1742F"/>
    <w:rsid w:val="00B17AD3"/>
    <w:rsid w:val="00B22587"/>
    <w:rsid w:val="00B23136"/>
    <w:rsid w:val="00B2316D"/>
    <w:rsid w:val="00B23BC4"/>
    <w:rsid w:val="00B24C6B"/>
    <w:rsid w:val="00B263E2"/>
    <w:rsid w:val="00B26F88"/>
    <w:rsid w:val="00B27CF7"/>
    <w:rsid w:val="00B30BDD"/>
    <w:rsid w:val="00B313FE"/>
    <w:rsid w:val="00B31844"/>
    <w:rsid w:val="00B31DDF"/>
    <w:rsid w:val="00B31E51"/>
    <w:rsid w:val="00B32F55"/>
    <w:rsid w:val="00B33AA2"/>
    <w:rsid w:val="00B34B1E"/>
    <w:rsid w:val="00B356B7"/>
    <w:rsid w:val="00B35A63"/>
    <w:rsid w:val="00B35F51"/>
    <w:rsid w:val="00B35FF8"/>
    <w:rsid w:val="00B364C3"/>
    <w:rsid w:val="00B36B6A"/>
    <w:rsid w:val="00B3786A"/>
    <w:rsid w:val="00B412AE"/>
    <w:rsid w:val="00B42293"/>
    <w:rsid w:val="00B432B9"/>
    <w:rsid w:val="00B44E62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3A74"/>
    <w:rsid w:val="00B65333"/>
    <w:rsid w:val="00B65A4E"/>
    <w:rsid w:val="00B6744E"/>
    <w:rsid w:val="00B67DDB"/>
    <w:rsid w:val="00B70F22"/>
    <w:rsid w:val="00B723F3"/>
    <w:rsid w:val="00B72B82"/>
    <w:rsid w:val="00B72DD6"/>
    <w:rsid w:val="00B734CE"/>
    <w:rsid w:val="00B74AC4"/>
    <w:rsid w:val="00B75EA9"/>
    <w:rsid w:val="00B7650E"/>
    <w:rsid w:val="00B76D1D"/>
    <w:rsid w:val="00B77532"/>
    <w:rsid w:val="00B80161"/>
    <w:rsid w:val="00B80165"/>
    <w:rsid w:val="00B80924"/>
    <w:rsid w:val="00B82695"/>
    <w:rsid w:val="00B827AF"/>
    <w:rsid w:val="00B83842"/>
    <w:rsid w:val="00B84374"/>
    <w:rsid w:val="00B84480"/>
    <w:rsid w:val="00B84AD0"/>
    <w:rsid w:val="00B8585E"/>
    <w:rsid w:val="00B85AD2"/>
    <w:rsid w:val="00B87455"/>
    <w:rsid w:val="00B92021"/>
    <w:rsid w:val="00B953FD"/>
    <w:rsid w:val="00B955C9"/>
    <w:rsid w:val="00B9560E"/>
    <w:rsid w:val="00B95D40"/>
    <w:rsid w:val="00B95FBC"/>
    <w:rsid w:val="00B9780F"/>
    <w:rsid w:val="00BA18E8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75C3"/>
    <w:rsid w:val="00BC1C76"/>
    <w:rsid w:val="00BC30A1"/>
    <w:rsid w:val="00BC50B8"/>
    <w:rsid w:val="00BC614A"/>
    <w:rsid w:val="00BC6636"/>
    <w:rsid w:val="00BC6816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4B29"/>
    <w:rsid w:val="00BD5840"/>
    <w:rsid w:val="00BD6042"/>
    <w:rsid w:val="00BD749C"/>
    <w:rsid w:val="00BE0BD9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C0031D"/>
    <w:rsid w:val="00C003AF"/>
    <w:rsid w:val="00C021E1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1052A"/>
    <w:rsid w:val="00C10701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78C4"/>
    <w:rsid w:val="00C17D94"/>
    <w:rsid w:val="00C2075A"/>
    <w:rsid w:val="00C227DA"/>
    <w:rsid w:val="00C22B7B"/>
    <w:rsid w:val="00C23092"/>
    <w:rsid w:val="00C24836"/>
    <w:rsid w:val="00C30F10"/>
    <w:rsid w:val="00C34E6B"/>
    <w:rsid w:val="00C35060"/>
    <w:rsid w:val="00C3506A"/>
    <w:rsid w:val="00C408EC"/>
    <w:rsid w:val="00C40F13"/>
    <w:rsid w:val="00C41955"/>
    <w:rsid w:val="00C41BA7"/>
    <w:rsid w:val="00C42212"/>
    <w:rsid w:val="00C42BB4"/>
    <w:rsid w:val="00C440CA"/>
    <w:rsid w:val="00C531F5"/>
    <w:rsid w:val="00C54F5F"/>
    <w:rsid w:val="00C55C62"/>
    <w:rsid w:val="00C56743"/>
    <w:rsid w:val="00C568AE"/>
    <w:rsid w:val="00C56DCF"/>
    <w:rsid w:val="00C56F2D"/>
    <w:rsid w:val="00C57353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E64"/>
    <w:rsid w:val="00C70020"/>
    <w:rsid w:val="00C708B9"/>
    <w:rsid w:val="00C71616"/>
    <w:rsid w:val="00C72DFB"/>
    <w:rsid w:val="00C73475"/>
    <w:rsid w:val="00C73609"/>
    <w:rsid w:val="00C73884"/>
    <w:rsid w:val="00C73FEE"/>
    <w:rsid w:val="00C74814"/>
    <w:rsid w:val="00C74908"/>
    <w:rsid w:val="00C7494D"/>
    <w:rsid w:val="00C75367"/>
    <w:rsid w:val="00C76927"/>
    <w:rsid w:val="00C76D02"/>
    <w:rsid w:val="00C76D3D"/>
    <w:rsid w:val="00C7756B"/>
    <w:rsid w:val="00C77617"/>
    <w:rsid w:val="00C776EF"/>
    <w:rsid w:val="00C804F0"/>
    <w:rsid w:val="00C80D4A"/>
    <w:rsid w:val="00C814A3"/>
    <w:rsid w:val="00C82B72"/>
    <w:rsid w:val="00C83007"/>
    <w:rsid w:val="00C836EB"/>
    <w:rsid w:val="00C8377B"/>
    <w:rsid w:val="00C859C8"/>
    <w:rsid w:val="00C87465"/>
    <w:rsid w:val="00C878E4"/>
    <w:rsid w:val="00C9299F"/>
    <w:rsid w:val="00C934EE"/>
    <w:rsid w:val="00C967B4"/>
    <w:rsid w:val="00C97CD0"/>
    <w:rsid w:val="00CA09F6"/>
    <w:rsid w:val="00CA2630"/>
    <w:rsid w:val="00CA34E2"/>
    <w:rsid w:val="00CA3641"/>
    <w:rsid w:val="00CA4786"/>
    <w:rsid w:val="00CA4EDE"/>
    <w:rsid w:val="00CA56BE"/>
    <w:rsid w:val="00CA5FD9"/>
    <w:rsid w:val="00CA677B"/>
    <w:rsid w:val="00CA76F9"/>
    <w:rsid w:val="00CA7B1B"/>
    <w:rsid w:val="00CA7BF8"/>
    <w:rsid w:val="00CB342C"/>
    <w:rsid w:val="00CB3977"/>
    <w:rsid w:val="00CB3C73"/>
    <w:rsid w:val="00CB3D6E"/>
    <w:rsid w:val="00CB4C74"/>
    <w:rsid w:val="00CB5E9F"/>
    <w:rsid w:val="00CB7D44"/>
    <w:rsid w:val="00CC0E4F"/>
    <w:rsid w:val="00CC2019"/>
    <w:rsid w:val="00CC2A7C"/>
    <w:rsid w:val="00CC2D1E"/>
    <w:rsid w:val="00CC31A3"/>
    <w:rsid w:val="00CC3759"/>
    <w:rsid w:val="00CC3921"/>
    <w:rsid w:val="00CC4D85"/>
    <w:rsid w:val="00CC554F"/>
    <w:rsid w:val="00CC5E0C"/>
    <w:rsid w:val="00CD03B6"/>
    <w:rsid w:val="00CD067E"/>
    <w:rsid w:val="00CD12D2"/>
    <w:rsid w:val="00CD1ABC"/>
    <w:rsid w:val="00CD1B35"/>
    <w:rsid w:val="00CD1CAF"/>
    <w:rsid w:val="00CD226A"/>
    <w:rsid w:val="00CD29F7"/>
    <w:rsid w:val="00CD2C08"/>
    <w:rsid w:val="00CD48A3"/>
    <w:rsid w:val="00CD4E91"/>
    <w:rsid w:val="00CD62B4"/>
    <w:rsid w:val="00CD6E66"/>
    <w:rsid w:val="00CD79D8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5922"/>
    <w:rsid w:val="00D068B1"/>
    <w:rsid w:val="00D06C9E"/>
    <w:rsid w:val="00D10827"/>
    <w:rsid w:val="00D12253"/>
    <w:rsid w:val="00D12AE3"/>
    <w:rsid w:val="00D12DEC"/>
    <w:rsid w:val="00D134DB"/>
    <w:rsid w:val="00D13CC6"/>
    <w:rsid w:val="00D14BA5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A10"/>
    <w:rsid w:val="00D33736"/>
    <w:rsid w:val="00D3386E"/>
    <w:rsid w:val="00D346ED"/>
    <w:rsid w:val="00D3482F"/>
    <w:rsid w:val="00D34ACB"/>
    <w:rsid w:val="00D35A78"/>
    <w:rsid w:val="00D36142"/>
    <w:rsid w:val="00D36542"/>
    <w:rsid w:val="00D3791E"/>
    <w:rsid w:val="00D413CF"/>
    <w:rsid w:val="00D421F6"/>
    <w:rsid w:val="00D4240D"/>
    <w:rsid w:val="00D45918"/>
    <w:rsid w:val="00D45E41"/>
    <w:rsid w:val="00D4796E"/>
    <w:rsid w:val="00D500A3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C61"/>
    <w:rsid w:val="00D67700"/>
    <w:rsid w:val="00D77320"/>
    <w:rsid w:val="00D77321"/>
    <w:rsid w:val="00D77C04"/>
    <w:rsid w:val="00D80112"/>
    <w:rsid w:val="00D827AB"/>
    <w:rsid w:val="00D82B65"/>
    <w:rsid w:val="00D841C1"/>
    <w:rsid w:val="00D84403"/>
    <w:rsid w:val="00D8451C"/>
    <w:rsid w:val="00D879ED"/>
    <w:rsid w:val="00D87C61"/>
    <w:rsid w:val="00D901F7"/>
    <w:rsid w:val="00D91979"/>
    <w:rsid w:val="00D93655"/>
    <w:rsid w:val="00D93CAE"/>
    <w:rsid w:val="00D95253"/>
    <w:rsid w:val="00D96A41"/>
    <w:rsid w:val="00D96EB5"/>
    <w:rsid w:val="00DA068C"/>
    <w:rsid w:val="00DA20BB"/>
    <w:rsid w:val="00DA2392"/>
    <w:rsid w:val="00DA55C0"/>
    <w:rsid w:val="00DB032E"/>
    <w:rsid w:val="00DB0682"/>
    <w:rsid w:val="00DB2006"/>
    <w:rsid w:val="00DB4136"/>
    <w:rsid w:val="00DB4184"/>
    <w:rsid w:val="00DB46B4"/>
    <w:rsid w:val="00DB54D3"/>
    <w:rsid w:val="00DC3938"/>
    <w:rsid w:val="00DC4622"/>
    <w:rsid w:val="00DC49CE"/>
    <w:rsid w:val="00DC4F18"/>
    <w:rsid w:val="00DC73B2"/>
    <w:rsid w:val="00DD158B"/>
    <w:rsid w:val="00DD17BF"/>
    <w:rsid w:val="00DD3026"/>
    <w:rsid w:val="00DD3419"/>
    <w:rsid w:val="00DD3A74"/>
    <w:rsid w:val="00DD40F0"/>
    <w:rsid w:val="00DD4424"/>
    <w:rsid w:val="00DD469B"/>
    <w:rsid w:val="00DD4DE9"/>
    <w:rsid w:val="00DD4F0E"/>
    <w:rsid w:val="00DD5E82"/>
    <w:rsid w:val="00DD71FC"/>
    <w:rsid w:val="00DD7C60"/>
    <w:rsid w:val="00DE01F6"/>
    <w:rsid w:val="00DE0249"/>
    <w:rsid w:val="00DE0CA2"/>
    <w:rsid w:val="00DE2E75"/>
    <w:rsid w:val="00DE703F"/>
    <w:rsid w:val="00DE704A"/>
    <w:rsid w:val="00DF03BE"/>
    <w:rsid w:val="00DF17AB"/>
    <w:rsid w:val="00DF248B"/>
    <w:rsid w:val="00DF288B"/>
    <w:rsid w:val="00DF4018"/>
    <w:rsid w:val="00DF4411"/>
    <w:rsid w:val="00DF4CCA"/>
    <w:rsid w:val="00DF6ACA"/>
    <w:rsid w:val="00DF752F"/>
    <w:rsid w:val="00E000C7"/>
    <w:rsid w:val="00E00121"/>
    <w:rsid w:val="00E00EDD"/>
    <w:rsid w:val="00E018FA"/>
    <w:rsid w:val="00E031BC"/>
    <w:rsid w:val="00E069BB"/>
    <w:rsid w:val="00E06CCB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205C6"/>
    <w:rsid w:val="00E2166F"/>
    <w:rsid w:val="00E21B2C"/>
    <w:rsid w:val="00E22D12"/>
    <w:rsid w:val="00E245F7"/>
    <w:rsid w:val="00E25C43"/>
    <w:rsid w:val="00E27CF3"/>
    <w:rsid w:val="00E3228E"/>
    <w:rsid w:val="00E32A4B"/>
    <w:rsid w:val="00E348E4"/>
    <w:rsid w:val="00E35867"/>
    <w:rsid w:val="00E35BC3"/>
    <w:rsid w:val="00E37112"/>
    <w:rsid w:val="00E41577"/>
    <w:rsid w:val="00E43632"/>
    <w:rsid w:val="00E43EBD"/>
    <w:rsid w:val="00E43F34"/>
    <w:rsid w:val="00E442A4"/>
    <w:rsid w:val="00E448C0"/>
    <w:rsid w:val="00E45457"/>
    <w:rsid w:val="00E45963"/>
    <w:rsid w:val="00E47B7B"/>
    <w:rsid w:val="00E47C0C"/>
    <w:rsid w:val="00E501E1"/>
    <w:rsid w:val="00E51007"/>
    <w:rsid w:val="00E5112C"/>
    <w:rsid w:val="00E52C39"/>
    <w:rsid w:val="00E52EAC"/>
    <w:rsid w:val="00E53F1D"/>
    <w:rsid w:val="00E55242"/>
    <w:rsid w:val="00E55BC4"/>
    <w:rsid w:val="00E56E3C"/>
    <w:rsid w:val="00E574A9"/>
    <w:rsid w:val="00E57668"/>
    <w:rsid w:val="00E601B0"/>
    <w:rsid w:val="00E63062"/>
    <w:rsid w:val="00E639F2"/>
    <w:rsid w:val="00E647C9"/>
    <w:rsid w:val="00E67342"/>
    <w:rsid w:val="00E701FA"/>
    <w:rsid w:val="00E709C2"/>
    <w:rsid w:val="00E72AC5"/>
    <w:rsid w:val="00E75890"/>
    <w:rsid w:val="00E769F1"/>
    <w:rsid w:val="00E77043"/>
    <w:rsid w:val="00E805A2"/>
    <w:rsid w:val="00E82CAA"/>
    <w:rsid w:val="00E831E5"/>
    <w:rsid w:val="00E835BE"/>
    <w:rsid w:val="00E83E4D"/>
    <w:rsid w:val="00E874EE"/>
    <w:rsid w:val="00E905BD"/>
    <w:rsid w:val="00E90878"/>
    <w:rsid w:val="00E90BAA"/>
    <w:rsid w:val="00E9118D"/>
    <w:rsid w:val="00E91CD1"/>
    <w:rsid w:val="00E91F3F"/>
    <w:rsid w:val="00E937C8"/>
    <w:rsid w:val="00E9519A"/>
    <w:rsid w:val="00E95E4D"/>
    <w:rsid w:val="00E97A28"/>
    <w:rsid w:val="00EA0C11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52CC"/>
    <w:rsid w:val="00EB585A"/>
    <w:rsid w:val="00EB7526"/>
    <w:rsid w:val="00EB7995"/>
    <w:rsid w:val="00EB7C9F"/>
    <w:rsid w:val="00EC14A5"/>
    <w:rsid w:val="00EC3A6A"/>
    <w:rsid w:val="00EC44C7"/>
    <w:rsid w:val="00EC6909"/>
    <w:rsid w:val="00ED5A95"/>
    <w:rsid w:val="00ED5C04"/>
    <w:rsid w:val="00ED7CF6"/>
    <w:rsid w:val="00EE0746"/>
    <w:rsid w:val="00EE1D1B"/>
    <w:rsid w:val="00EE254E"/>
    <w:rsid w:val="00EE37C2"/>
    <w:rsid w:val="00EE6354"/>
    <w:rsid w:val="00EE6529"/>
    <w:rsid w:val="00EE766E"/>
    <w:rsid w:val="00EF07C2"/>
    <w:rsid w:val="00EF1B7D"/>
    <w:rsid w:val="00EF37C3"/>
    <w:rsid w:val="00EF3CE3"/>
    <w:rsid w:val="00EF4E0A"/>
    <w:rsid w:val="00EF5B0E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6A0"/>
    <w:rsid w:val="00F13CD5"/>
    <w:rsid w:val="00F1419B"/>
    <w:rsid w:val="00F1598B"/>
    <w:rsid w:val="00F1649C"/>
    <w:rsid w:val="00F16E4B"/>
    <w:rsid w:val="00F20D30"/>
    <w:rsid w:val="00F21810"/>
    <w:rsid w:val="00F22482"/>
    <w:rsid w:val="00F23D07"/>
    <w:rsid w:val="00F26514"/>
    <w:rsid w:val="00F27A55"/>
    <w:rsid w:val="00F27D45"/>
    <w:rsid w:val="00F300F2"/>
    <w:rsid w:val="00F30D09"/>
    <w:rsid w:val="00F34565"/>
    <w:rsid w:val="00F35077"/>
    <w:rsid w:val="00F35AEC"/>
    <w:rsid w:val="00F35D74"/>
    <w:rsid w:val="00F3775B"/>
    <w:rsid w:val="00F410B8"/>
    <w:rsid w:val="00F41165"/>
    <w:rsid w:val="00F42351"/>
    <w:rsid w:val="00F425EA"/>
    <w:rsid w:val="00F42793"/>
    <w:rsid w:val="00F427F4"/>
    <w:rsid w:val="00F435E3"/>
    <w:rsid w:val="00F45BA6"/>
    <w:rsid w:val="00F4609C"/>
    <w:rsid w:val="00F46C7B"/>
    <w:rsid w:val="00F47CB2"/>
    <w:rsid w:val="00F5026E"/>
    <w:rsid w:val="00F50285"/>
    <w:rsid w:val="00F50586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B0E21"/>
    <w:rsid w:val="00FB1C53"/>
    <w:rsid w:val="00FB3279"/>
    <w:rsid w:val="00FB4459"/>
    <w:rsid w:val="00FB5737"/>
    <w:rsid w:val="00FB5F3E"/>
    <w:rsid w:val="00FC0ACA"/>
    <w:rsid w:val="00FC0F57"/>
    <w:rsid w:val="00FC209A"/>
    <w:rsid w:val="00FC3910"/>
    <w:rsid w:val="00FC4792"/>
    <w:rsid w:val="00FC4AA9"/>
    <w:rsid w:val="00FC6074"/>
    <w:rsid w:val="00FC70EA"/>
    <w:rsid w:val="00FC7B5A"/>
    <w:rsid w:val="00FD049E"/>
    <w:rsid w:val="00FD0EF2"/>
    <w:rsid w:val="00FD24C3"/>
    <w:rsid w:val="00FD4680"/>
    <w:rsid w:val="00FD4A38"/>
    <w:rsid w:val="00FD51F8"/>
    <w:rsid w:val="00FD5AE2"/>
    <w:rsid w:val="00FD6300"/>
    <w:rsid w:val="00FD761A"/>
    <w:rsid w:val="00FE0B41"/>
    <w:rsid w:val="00FE27C3"/>
    <w:rsid w:val="00FE3CB3"/>
    <w:rsid w:val="00FE3D7D"/>
    <w:rsid w:val="00FE5FAC"/>
    <w:rsid w:val="00FE67B1"/>
    <w:rsid w:val="00FE6DFF"/>
    <w:rsid w:val="00FF09C7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D5C55-5C4E-4072-B0A8-B26F04D2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DE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41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2410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241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2410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611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611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5</cp:revision>
  <cp:lastPrinted>2017-02-06T05:32:00Z</cp:lastPrinted>
  <dcterms:created xsi:type="dcterms:W3CDTF">2017-01-27T05:58:00Z</dcterms:created>
  <dcterms:modified xsi:type="dcterms:W3CDTF">2017-02-08T00:46:00Z</dcterms:modified>
</cp:coreProperties>
</file>