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A80928" w:rsidRPr="00A25E19">
        <w:rPr>
          <w:sz w:val="28"/>
          <w:szCs w:val="28"/>
        </w:rPr>
        <w:t xml:space="preserve">28 </w:t>
      </w:r>
      <w:r w:rsidR="000522E7">
        <w:rPr>
          <w:sz w:val="28"/>
          <w:szCs w:val="28"/>
        </w:rPr>
        <w:t xml:space="preserve">марта </w:t>
      </w:r>
      <w:r w:rsidR="00637CCD" w:rsidRPr="00A25E19">
        <w:rPr>
          <w:sz w:val="28"/>
          <w:szCs w:val="28"/>
        </w:rPr>
        <w:t>201</w:t>
      </w:r>
      <w:r w:rsidR="00A80928" w:rsidRPr="00A25E19">
        <w:rPr>
          <w:sz w:val="28"/>
          <w:szCs w:val="28"/>
        </w:rPr>
        <w:t>7</w:t>
      </w:r>
      <w:r w:rsidR="00BA1FB3" w:rsidRPr="00A25E19">
        <w:rPr>
          <w:sz w:val="28"/>
          <w:szCs w:val="28"/>
        </w:rPr>
        <w:t xml:space="preserve"> года</w:t>
      </w:r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1F12F3">
        <w:rPr>
          <w:sz w:val="28"/>
          <w:szCs w:val="28"/>
        </w:rPr>
        <w:t>207</w:t>
      </w:r>
    </w:p>
    <w:p w:rsidR="00B123D2" w:rsidRPr="00AC3A0A" w:rsidRDefault="00B123D2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 w:rsidRPr="00AC3A0A">
        <w:rPr>
          <w:sz w:val="28"/>
          <w:szCs w:val="28"/>
        </w:rPr>
        <w:t>Отчет</w:t>
      </w:r>
      <w:r>
        <w:rPr>
          <w:sz w:val="28"/>
          <w:szCs w:val="28"/>
        </w:rPr>
        <w:t xml:space="preserve"> </w:t>
      </w:r>
      <w:r w:rsidRPr="00AC3A0A">
        <w:rPr>
          <w:sz w:val="28"/>
          <w:szCs w:val="28"/>
        </w:rPr>
        <w:t xml:space="preserve">по результатам проверки целевого и эффективного использования субвенций, выделенных в 2016 году администрации Пожарского муниципального района на организацию проведения мероприятий по предупреждению и ликвидации болезней животных, их лечению, защите населения от болезней, общих для человека и животных на территории Пожарского муниципального района   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B123D2" w:rsidP="001F12F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A4D62" w:rsidRPr="00A25E19">
        <w:rPr>
          <w:sz w:val="28"/>
          <w:szCs w:val="28"/>
        </w:rPr>
        <w:t>Заслушав</w:t>
      </w:r>
      <w:r>
        <w:rPr>
          <w:sz w:val="28"/>
          <w:szCs w:val="28"/>
        </w:rPr>
        <w:t xml:space="preserve"> о</w:t>
      </w:r>
      <w:r w:rsidRPr="00AC3A0A">
        <w:rPr>
          <w:sz w:val="28"/>
          <w:szCs w:val="28"/>
        </w:rPr>
        <w:t>тчет</w:t>
      </w:r>
      <w:r>
        <w:rPr>
          <w:sz w:val="28"/>
          <w:szCs w:val="28"/>
        </w:rPr>
        <w:t xml:space="preserve"> председателя Контрольно-счетной палаты Пожарского муниципального района Балуевой Ольги Анатольевны </w:t>
      </w:r>
      <w:r w:rsidRPr="00AC3A0A">
        <w:rPr>
          <w:sz w:val="28"/>
          <w:szCs w:val="28"/>
        </w:rPr>
        <w:t>по результатам проверки целевого и эффективного использования субвенций, выделенных в 2016 году администрации Пожарского муниципального района на организацию проведения мероприятий по предупреждению и ликвидации болезней животных, их лечению, защите населения от болезней, общих для человека и животных на территории Пож</w:t>
      </w:r>
      <w:r>
        <w:rPr>
          <w:sz w:val="28"/>
          <w:szCs w:val="28"/>
        </w:rPr>
        <w:t>арского муниципального района</w:t>
      </w:r>
      <w:r w:rsidR="000A4D62" w:rsidRPr="00A25E19">
        <w:rPr>
          <w:sz w:val="28"/>
          <w:szCs w:val="28"/>
        </w:rPr>
        <w:t xml:space="preserve">, </w:t>
      </w:r>
      <w:r w:rsidR="00073792" w:rsidRPr="00A25E19">
        <w:rPr>
          <w:sz w:val="28"/>
          <w:szCs w:val="28"/>
        </w:rPr>
        <w:t>Дума Пожарского муниципального района</w:t>
      </w:r>
      <w:proofErr w:type="gramEnd"/>
    </w:p>
    <w:p w:rsidR="00A046D0" w:rsidRPr="00A25E19" w:rsidRDefault="00A046D0" w:rsidP="001F12F3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1F12F3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РЕШИЛА:</w:t>
      </w:r>
    </w:p>
    <w:p w:rsidR="002C7421" w:rsidRDefault="00B123D2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Pr="00AC3A0A">
        <w:rPr>
          <w:sz w:val="28"/>
          <w:szCs w:val="28"/>
        </w:rPr>
        <w:t>тчет</w:t>
      </w:r>
      <w:r>
        <w:rPr>
          <w:sz w:val="28"/>
          <w:szCs w:val="28"/>
        </w:rPr>
        <w:t xml:space="preserve"> председателя Контрольно-счетной палаты Пожарского муниципального района Балуевой Ольги Анатольевны </w:t>
      </w:r>
      <w:r w:rsidRPr="00AC3A0A">
        <w:rPr>
          <w:sz w:val="28"/>
          <w:szCs w:val="28"/>
        </w:rPr>
        <w:t xml:space="preserve">по результатам проверки целевого и эффективного использования субвенций, выделенных в 2016 году администрации Пожарского муниципального района на организацию проведения мероприятий по предупреждению и ликвидации </w:t>
      </w:r>
      <w:r w:rsidRPr="00AC3A0A">
        <w:rPr>
          <w:sz w:val="28"/>
          <w:szCs w:val="28"/>
        </w:rPr>
        <w:lastRenderedPageBreak/>
        <w:t>болезней животных, их лечению, защите населения от болезней, общих для человека и животных на территории Пож</w:t>
      </w:r>
      <w:r>
        <w:rPr>
          <w:sz w:val="28"/>
          <w:szCs w:val="28"/>
        </w:rPr>
        <w:t>арского муниципального района, утвердить</w:t>
      </w:r>
      <w:r w:rsidR="000A4D62" w:rsidRPr="00A25E19">
        <w:rPr>
          <w:sz w:val="28"/>
          <w:szCs w:val="28"/>
        </w:rPr>
        <w:t>.</w:t>
      </w:r>
      <w:proofErr w:type="gramEnd"/>
    </w:p>
    <w:p w:rsidR="001F12F3" w:rsidRDefault="00D87A1D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администрации Пожарского муниципального района:</w:t>
      </w:r>
    </w:p>
    <w:p w:rsidR="00D87A1D" w:rsidRDefault="00D87A1D" w:rsidP="007804A5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Pr="007804A5">
        <w:rPr>
          <w:sz w:val="28"/>
          <w:szCs w:val="28"/>
        </w:rPr>
        <w:t xml:space="preserve">1 </w:t>
      </w:r>
      <w:r w:rsidR="007804A5">
        <w:rPr>
          <w:sz w:val="28"/>
          <w:szCs w:val="28"/>
        </w:rPr>
        <w:t xml:space="preserve"> Определение</w:t>
      </w:r>
      <w:r w:rsidR="007804A5" w:rsidRPr="007804A5">
        <w:rPr>
          <w:sz w:val="28"/>
          <w:szCs w:val="28"/>
        </w:rPr>
        <w:t xml:space="preserve"> поставщика (подрядчика)</w:t>
      </w:r>
      <w:r w:rsidR="007804A5">
        <w:rPr>
          <w:sz w:val="28"/>
          <w:szCs w:val="28"/>
        </w:rPr>
        <w:t xml:space="preserve">, исполнителя работ по регулированию численности безнадзорных животных на территории Пожарского муниципального района </w:t>
      </w:r>
      <w:r w:rsidR="007804A5" w:rsidRPr="007804A5">
        <w:rPr>
          <w:sz w:val="28"/>
          <w:szCs w:val="28"/>
        </w:rPr>
        <w:t xml:space="preserve"> </w:t>
      </w:r>
      <w:r w:rsidR="00127E0E">
        <w:rPr>
          <w:sz w:val="28"/>
          <w:szCs w:val="28"/>
        </w:rPr>
        <w:t xml:space="preserve">осуществлять в соответствии с нормами Федерального закона от 05 апреля 2013 года № 44-ФЗ «О контрактной системе </w:t>
      </w:r>
      <w:r w:rsidR="00A62699">
        <w:rPr>
          <w:sz w:val="28"/>
          <w:szCs w:val="28"/>
        </w:rPr>
        <w:t>в сфере закупок товаров, работ, услуг для обеспечения государственных и муниципальных нужд»</w:t>
      </w:r>
      <w:r w:rsidR="00BF76A5">
        <w:rPr>
          <w:sz w:val="28"/>
          <w:szCs w:val="28"/>
        </w:rPr>
        <w:t xml:space="preserve"> </w:t>
      </w:r>
      <w:r w:rsidR="00A62699">
        <w:rPr>
          <w:sz w:val="28"/>
          <w:szCs w:val="28"/>
        </w:rPr>
        <w:t>путем проведения электронных торгов с учетом требований к организациям, индивидуальным предпринимателям, осуществляющим выполнение указанных мероприятий, установленных</w:t>
      </w:r>
      <w:proofErr w:type="gramEnd"/>
      <w:r w:rsidR="00A62699">
        <w:rPr>
          <w:sz w:val="28"/>
          <w:szCs w:val="28"/>
        </w:rPr>
        <w:t xml:space="preserve"> </w:t>
      </w:r>
      <w:proofErr w:type="gramStart"/>
      <w:r w:rsidR="00A62699">
        <w:rPr>
          <w:sz w:val="28"/>
          <w:szCs w:val="28"/>
        </w:rPr>
        <w:t xml:space="preserve">Постановлением администрации Приморского края </w:t>
      </w:r>
      <w:r w:rsidR="00BF76A5">
        <w:rPr>
          <w:sz w:val="28"/>
          <w:szCs w:val="28"/>
        </w:rPr>
        <w:t>от 05 июля 2016 года № 302-па</w:t>
      </w:r>
      <w:r w:rsidR="004E724E">
        <w:rPr>
          <w:sz w:val="28"/>
          <w:szCs w:val="28"/>
        </w:rPr>
        <w:t xml:space="preserve"> «О внесении изменений в постановление администрации Приморского края от 08 октября 2014 года № 404-па «О реализации Закона Приморского края от 29 сентября 2014 года № 472-КЗ «О наделении органов местного самоуправления отдельными государственными полномочиями Приморского края по организации проведения мероприятий по предупреждению и ликвидации болезней животных, их лечению, защите населения от</w:t>
      </w:r>
      <w:proofErr w:type="gramEnd"/>
      <w:r w:rsidR="004E724E">
        <w:rPr>
          <w:sz w:val="28"/>
          <w:szCs w:val="28"/>
        </w:rPr>
        <w:t xml:space="preserve"> болезней, общих для человека и животных»</w:t>
      </w:r>
      <w:r w:rsidR="00BF76A5">
        <w:rPr>
          <w:sz w:val="28"/>
          <w:szCs w:val="28"/>
        </w:rPr>
        <w:t>;</w:t>
      </w:r>
    </w:p>
    <w:p w:rsidR="00BF76A5" w:rsidRPr="007804A5" w:rsidRDefault="00BF76A5" w:rsidP="007804A5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>силить контроль за проведением указанных мероприятий организациями, индивидуальными предпринимателями, с которыми заключены контракты (договоры), в том числе за правильностью ведения документации по учету безнадзорных животных.</w:t>
      </w:r>
    </w:p>
    <w:p w:rsidR="0001770D" w:rsidRPr="00A25E19" w:rsidRDefault="00BD043C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11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A25E19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1F12F3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4A6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C180D-F223-433B-8F2B-FE004560E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2017-02-28T22:36:00Z</cp:lastPrinted>
  <dcterms:created xsi:type="dcterms:W3CDTF">2017-04-13T23:13:00Z</dcterms:created>
  <dcterms:modified xsi:type="dcterms:W3CDTF">2017-04-13T23:13:00Z</dcterms:modified>
</cp:coreProperties>
</file>