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96" w:rsidRDefault="00136257" w:rsidP="0085229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DA03CF">
        <w:rPr>
          <w:sz w:val="28"/>
          <w:szCs w:val="28"/>
        </w:rPr>
        <w:t>25 апреля 2017</w:t>
      </w:r>
      <w:r w:rsidRPr="00A33D1E">
        <w:rPr>
          <w:sz w:val="28"/>
          <w:szCs w:val="28"/>
        </w:rPr>
        <w:t xml:space="preserve"> года</w:t>
      </w:r>
      <w:r>
        <w:rPr>
          <w:sz w:val="26"/>
          <w:szCs w:val="26"/>
        </w:rPr>
        <w:t xml:space="preserve">       </w:t>
      </w:r>
      <w:r w:rsidR="002228D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="006A2494">
        <w:rPr>
          <w:sz w:val="26"/>
          <w:szCs w:val="26"/>
        </w:rPr>
        <w:t xml:space="preserve">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="00DA03CF"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№ </w:t>
      </w:r>
      <w:r w:rsidR="00EC08C4">
        <w:rPr>
          <w:sz w:val="28"/>
          <w:szCs w:val="28"/>
        </w:rPr>
        <w:t>224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852296" w:rsidP="002A7FD7">
      <w:pPr>
        <w:tabs>
          <w:tab w:val="left" w:pos="0"/>
          <w:tab w:val="left" w:pos="5812"/>
        </w:tabs>
        <w:ind w:right="35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 </w:t>
      </w:r>
      <w:r w:rsidR="00DA03CF">
        <w:rPr>
          <w:sz w:val="28"/>
          <w:szCs w:val="28"/>
        </w:rPr>
        <w:t>за 2016</w:t>
      </w:r>
      <w:r w:rsidR="002A7FD7">
        <w:rPr>
          <w:sz w:val="28"/>
          <w:szCs w:val="28"/>
        </w:rPr>
        <w:t xml:space="preserve"> год </w:t>
      </w:r>
      <w:r>
        <w:rPr>
          <w:sz w:val="28"/>
          <w:szCs w:val="28"/>
        </w:rPr>
        <w:t>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4B2E2C">
        <w:rPr>
          <w:sz w:val="28"/>
          <w:szCs w:val="28"/>
        </w:rPr>
        <w:t>Комплексные меры противодействия злоупотреблению наркотиками и их незаконному обороту</w:t>
      </w:r>
      <w:r w:rsidR="00653A07">
        <w:rPr>
          <w:sz w:val="28"/>
          <w:szCs w:val="28"/>
        </w:rPr>
        <w:t xml:space="preserve"> на 2012-2016 годы</w:t>
      </w:r>
      <w:r w:rsidR="002A7FD7">
        <w:rPr>
          <w:sz w:val="28"/>
          <w:szCs w:val="28"/>
        </w:rPr>
        <w:t xml:space="preserve"> и плановый период 2017 года</w:t>
      </w:r>
      <w:r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DA03CF">
        <w:rPr>
          <w:sz w:val="28"/>
          <w:szCs w:val="28"/>
        </w:rPr>
        <w:t xml:space="preserve">Леонтьевой Т.В. </w:t>
      </w:r>
      <w:r w:rsidR="002228D7">
        <w:rPr>
          <w:sz w:val="28"/>
          <w:szCs w:val="28"/>
        </w:rPr>
        <w:t>об исполн</w:t>
      </w:r>
      <w:r w:rsidR="006A2494">
        <w:rPr>
          <w:sz w:val="28"/>
          <w:szCs w:val="28"/>
        </w:rPr>
        <w:t xml:space="preserve">ении за </w:t>
      </w:r>
      <w:r w:rsidR="00DA03CF">
        <w:rPr>
          <w:sz w:val="28"/>
          <w:szCs w:val="28"/>
        </w:rPr>
        <w:t>2016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4B2E2C">
        <w:rPr>
          <w:sz w:val="28"/>
          <w:szCs w:val="28"/>
        </w:rPr>
        <w:t>Комплексные меры противодействия злоупотреблению наркотиками и их незаконному обороту</w:t>
      </w:r>
      <w:r w:rsidR="00653A07">
        <w:rPr>
          <w:sz w:val="28"/>
          <w:szCs w:val="28"/>
        </w:rPr>
        <w:t xml:space="preserve"> на 2012-2016 годы</w:t>
      </w:r>
      <w:r w:rsidR="002A7FD7">
        <w:rPr>
          <w:sz w:val="28"/>
          <w:szCs w:val="28"/>
        </w:rPr>
        <w:t xml:space="preserve"> и плановый период 2017 года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228D7">
        <w:rPr>
          <w:sz w:val="28"/>
          <w:szCs w:val="28"/>
        </w:rPr>
        <w:t xml:space="preserve">  1. Утвердить отчет </w:t>
      </w:r>
      <w:r>
        <w:rPr>
          <w:sz w:val="28"/>
          <w:szCs w:val="28"/>
        </w:rPr>
        <w:t xml:space="preserve">об исполнении </w:t>
      </w:r>
      <w:r w:rsidR="00DA03CF">
        <w:rPr>
          <w:sz w:val="28"/>
          <w:szCs w:val="28"/>
        </w:rPr>
        <w:t>за 2016</w:t>
      </w:r>
      <w:r w:rsidR="002E3977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муниципальной  программы </w:t>
      </w:r>
      <w:r w:rsidRPr="00DF3E8F">
        <w:rPr>
          <w:sz w:val="28"/>
          <w:szCs w:val="28"/>
        </w:rPr>
        <w:t>«</w:t>
      </w:r>
      <w:r w:rsidR="004B2E2C">
        <w:rPr>
          <w:sz w:val="28"/>
          <w:szCs w:val="28"/>
        </w:rPr>
        <w:t>Комплексные меры противодействия злоупотреблению наркотиками и их незаконному обороту</w:t>
      </w:r>
      <w:r w:rsidR="00653A07">
        <w:rPr>
          <w:sz w:val="28"/>
          <w:szCs w:val="28"/>
        </w:rPr>
        <w:t xml:space="preserve"> на 2012-2016 годы</w:t>
      </w:r>
      <w:r w:rsidR="002A7FD7">
        <w:rPr>
          <w:sz w:val="28"/>
          <w:szCs w:val="28"/>
        </w:rPr>
        <w:t xml:space="preserve"> и плановый период 2017 года</w:t>
      </w:r>
      <w:r w:rsidR="004B2E2C">
        <w:rPr>
          <w:sz w:val="28"/>
          <w:szCs w:val="28"/>
        </w:rPr>
        <w:t>».</w:t>
      </w:r>
    </w:p>
    <w:p w:rsidR="00852296" w:rsidRDefault="00852296" w:rsidP="00852296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2A7FD7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</w:t>
      </w:r>
      <w:r w:rsidR="006A249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 w:rsidR="006A2494">
        <w:rPr>
          <w:sz w:val="28"/>
          <w:szCs w:val="28"/>
        </w:rPr>
        <w:t>Н.А. Борик</w:t>
      </w:r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96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36257"/>
    <w:rsid w:val="001405FB"/>
    <w:rsid w:val="001409E7"/>
    <w:rsid w:val="0014352D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8D7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A7FD7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977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1681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2E2C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24C2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B2"/>
    <w:rsid w:val="006361C5"/>
    <w:rsid w:val="0064498B"/>
    <w:rsid w:val="006472B0"/>
    <w:rsid w:val="00650229"/>
    <w:rsid w:val="00651838"/>
    <w:rsid w:val="00653A07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2494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0C2A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2DE8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33C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693F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3CF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08B4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08C4"/>
    <w:rsid w:val="00EC1461"/>
    <w:rsid w:val="00EC2917"/>
    <w:rsid w:val="00EC3B73"/>
    <w:rsid w:val="00EC6924"/>
    <w:rsid w:val="00ED184F"/>
    <w:rsid w:val="00ED1C56"/>
    <w:rsid w:val="00ED2A83"/>
    <w:rsid w:val="00ED4126"/>
    <w:rsid w:val="00ED6902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362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362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362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362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2017-04-26T05:27:00Z</cp:lastPrinted>
  <dcterms:created xsi:type="dcterms:W3CDTF">2017-05-02T06:52:00Z</dcterms:created>
  <dcterms:modified xsi:type="dcterms:W3CDTF">2017-05-02T06:52:00Z</dcterms:modified>
</cp:coreProperties>
</file>