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AB6" w:rsidRPr="0060044C" w:rsidRDefault="00B50872" w:rsidP="00B50872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12065</wp:posOffset>
                </wp:positionV>
                <wp:extent cx="1600200" cy="367665"/>
                <wp:effectExtent l="0" t="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06D" w:rsidRPr="00E273BD" w:rsidRDefault="0031206D" w:rsidP="00E273BD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360.3pt;margin-top:.95pt;width:126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" stroked="f">
                <v:textbox>
                  <w:txbxContent>
                    <w:p w:rsidR="0031206D" w:rsidRPr="00E273BD" w:rsidRDefault="0031206D" w:rsidP="00E273BD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784E" w:rsidRPr="0060044C"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89B" w:rsidRPr="0060044C" w:rsidRDefault="0078389B" w:rsidP="0078389B">
      <w:pPr>
        <w:jc w:val="center"/>
        <w:rPr>
          <w:b/>
          <w:sz w:val="28"/>
          <w:szCs w:val="28"/>
        </w:rPr>
      </w:pPr>
      <w:r w:rsidRPr="0060044C">
        <w:rPr>
          <w:b/>
          <w:sz w:val="28"/>
          <w:szCs w:val="28"/>
        </w:rPr>
        <w:t xml:space="preserve">ДУМА </w:t>
      </w:r>
    </w:p>
    <w:p w:rsidR="0078389B" w:rsidRPr="0060044C" w:rsidRDefault="0078389B" w:rsidP="0078389B">
      <w:pPr>
        <w:jc w:val="center"/>
        <w:rPr>
          <w:b/>
          <w:sz w:val="28"/>
          <w:szCs w:val="28"/>
        </w:rPr>
      </w:pPr>
      <w:r w:rsidRPr="0060044C">
        <w:rPr>
          <w:b/>
          <w:sz w:val="28"/>
          <w:szCs w:val="28"/>
        </w:rPr>
        <w:t>ПОЖАРСКОГО МУНИЦИПАЛЬНОГО РАЙОНА</w:t>
      </w:r>
    </w:p>
    <w:p w:rsidR="0078389B" w:rsidRPr="0060044C" w:rsidRDefault="0078389B" w:rsidP="0078389B">
      <w:pPr>
        <w:jc w:val="center"/>
        <w:rPr>
          <w:b/>
          <w:sz w:val="28"/>
          <w:szCs w:val="28"/>
        </w:rPr>
      </w:pPr>
    </w:p>
    <w:p w:rsidR="0078389B" w:rsidRPr="0060044C" w:rsidRDefault="0078389B" w:rsidP="0078389B">
      <w:pPr>
        <w:jc w:val="center"/>
        <w:rPr>
          <w:b/>
          <w:sz w:val="28"/>
          <w:szCs w:val="28"/>
        </w:rPr>
      </w:pPr>
      <w:r w:rsidRPr="0060044C">
        <w:rPr>
          <w:b/>
          <w:sz w:val="28"/>
          <w:szCs w:val="28"/>
        </w:rPr>
        <w:t>НОРМАТИВНЫЙ ПРАВОВОЙ АКТ</w:t>
      </w:r>
    </w:p>
    <w:p w:rsidR="0078389B" w:rsidRPr="0060044C" w:rsidRDefault="0078389B" w:rsidP="0078389B">
      <w:pPr>
        <w:jc w:val="center"/>
        <w:rPr>
          <w:b/>
          <w:sz w:val="28"/>
          <w:szCs w:val="28"/>
        </w:rPr>
      </w:pPr>
    </w:p>
    <w:p w:rsidR="0078389B" w:rsidRPr="0060044C" w:rsidRDefault="00FB22B0" w:rsidP="0078389B">
      <w:pPr>
        <w:rPr>
          <w:sz w:val="28"/>
          <w:szCs w:val="28"/>
        </w:rPr>
      </w:pPr>
      <w:r w:rsidRPr="0060044C">
        <w:rPr>
          <w:sz w:val="28"/>
          <w:szCs w:val="28"/>
        </w:rPr>
        <w:t>«</w:t>
      </w:r>
      <w:r w:rsidR="005931DD">
        <w:rPr>
          <w:sz w:val="28"/>
          <w:szCs w:val="28"/>
        </w:rPr>
        <w:t>29</w:t>
      </w:r>
      <w:r w:rsidRPr="0060044C">
        <w:rPr>
          <w:sz w:val="28"/>
          <w:szCs w:val="28"/>
        </w:rPr>
        <w:t xml:space="preserve">» </w:t>
      </w:r>
      <w:r w:rsidR="005931DD">
        <w:rPr>
          <w:sz w:val="28"/>
          <w:szCs w:val="28"/>
        </w:rPr>
        <w:t>августа</w:t>
      </w:r>
      <w:r w:rsidR="00D33522" w:rsidRPr="0060044C">
        <w:rPr>
          <w:sz w:val="28"/>
          <w:szCs w:val="28"/>
        </w:rPr>
        <w:t xml:space="preserve"> 201</w:t>
      </w:r>
      <w:r w:rsidR="0031206D" w:rsidRPr="0060044C">
        <w:rPr>
          <w:sz w:val="28"/>
          <w:szCs w:val="28"/>
        </w:rPr>
        <w:t>7</w:t>
      </w:r>
      <w:r w:rsidR="0078389B" w:rsidRPr="0060044C">
        <w:rPr>
          <w:sz w:val="28"/>
          <w:szCs w:val="28"/>
        </w:rPr>
        <w:t xml:space="preserve"> г</w:t>
      </w:r>
      <w:r w:rsidR="005931DD">
        <w:rPr>
          <w:sz w:val="28"/>
          <w:szCs w:val="28"/>
        </w:rPr>
        <w:t>ода</w:t>
      </w:r>
      <w:r w:rsidR="0078389B" w:rsidRPr="0060044C">
        <w:rPr>
          <w:sz w:val="28"/>
          <w:szCs w:val="28"/>
        </w:rPr>
        <w:t xml:space="preserve">          </w:t>
      </w:r>
      <w:r w:rsidR="005931DD">
        <w:rPr>
          <w:sz w:val="28"/>
          <w:szCs w:val="28"/>
        </w:rPr>
        <w:t xml:space="preserve">  </w:t>
      </w:r>
      <w:r w:rsidR="0078389B" w:rsidRPr="0060044C">
        <w:rPr>
          <w:sz w:val="28"/>
          <w:szCs w:val="28"/>
        </w:rPr>
        <w:t>пгт</w:t>
      </w:r>
      <w:r w:rsidR="0060044C">
        <w:rPr>
          <w:sz w:val="28"/>
          <w:szCs w:val="28"/>
        </w:rPr>
        <w:t xml:space="preserve"> </w:t>
      </w:r>
      <w:r w:rsidR="0078389B" w:rsidRPr="0060044C">
        <w:rPr>
          <w:sz w:val="28"/>
          <w:szCs w:val="28"/>
        </w:rPr>
        <w:t>Лучегорс</w:t>
      </w:r>
      <w:r w:rsidR="000B5206" w:rsidRPr="0060044C">
        <w:rPr>
          <w:sz w:val="28"/>
          <w:szCs w:val="28"/>
        </w:rPr>
        <w:t>к</w:t>
      </w:r>
      <w:r w:rsidR="0060044C">
        <w:rPr>
          <w:sz w:val="28"/>
          <w:szCs w:val="28"/>
        </w:rPr>
        <w:t xml:space="preserve">                                </w:t>
      </w:r>
      <w:r w:rsidR="00E273BD">
        <w:rPr>
          <w:sz w:val="28"/>
          <w:szCs w:val="28"/>
        </w:rPr>
        <w:t xml:space="preserve">№ 104 </w:t>
      </w:r>
      <w:r w:rsidR="0078389B" w:rsidRPr="0060044C">
        <w:rPr>
          <w:sz w:val="28"/>
          <w:szCs w:val="28"/>
        </w:rPr>
        <w:t>- НПА</w:t>
      </w:r>
    </w:p>
    <w:p w:rsidR="0060044C" w:rsidRPr="0060044C" w:rsidRDefault="0060044C" w:rsidP="0060044C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60044C" w:rsidRDefault="0060044C" w:rsidP="00F420B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0044C">
        <w:rPr>
          <w:b/>
          <w:bCs/>
          <w:sz w:val="28"/>
          <w:szCs w:val="28"/>
        </w:rPr>
        <w:t xml:space="preserve">О </w:t>
      </w:r>
      <w:r w:rsidR="00F420B1">
        <w:rPr>
          <w:b/>
          <w:bCs/>
          <w:sz w:val="28"/>
          <w:szCs w:val="28"/>
        </w:rPr>
        <w:t>порядке ведения перечня видов муниципального контроля и органов местного самоуправления, уполномоченных на их осуществление на территории Пожарского муниципального района</w:t>
      </w:r>
    </w:p>
    <w:p w:rsidR="00FD2EAA" w:rsidRDefault="00FD2EAA" w:rsidP="00F420B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931DD" w:rsidRDefault="005931DD" w:rsidP="005931DD">
      <w:pPr>
        <w:tabs>
          <w:tab w:val="left" w:pos="7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Принят Думой Пожарского муниципального района «29» августа 2017 года</w:t>
      </w:r>
    </w:p>
    <w:p w:rsidR="005931DD" w:rsidRDefault="005931DD" w:rsidP="005931DD">
      <w:pPr>
        <w:tabs>
          <w:tab w:val="left" w:pos="720"/>
        </w:tabs>
        <w:jc w:val="both"/>
        <w:rPr>
          <w:sz w:val="26"/>
          <w:szCs w:val="26"/>
        </w:rPr>
      </w:pPr>
    </w:p>
    <w:p w:rsidR="0060044C" w:rsidRPr="0060044C" w:rsidRDefault="00F420B1" w:rsidP="00E273B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</w:t>
      </w:r>
      <w:r w:rsidR="0060044C" w:rsidRPr="0060044C">
        <w:rPr>
          <w:sz w:val="28"/>
          <w:szCs w:val="28"/>
        </w:rPr>
        <w:t xml:space="preserve"> от 6 октября 2003 года </w:t>
      </w:r>
      <w:hyperlink r:id="rId7" w:history="1">
        <w:r>
          <w:rPr>
            <w:sz w:val="28"/>
            <w:szCs w:val="28"/>
          </w:rPr>
          <w:t>№</w:t>
        </w:r>
        <w:r w:rsidR="0060044C" w:rsidRPr="0060044C">
          <w:rPr>
            <w:sz w:val="28"/>
            <w:szCs w:val="28"/>
          </w:rPr>
          <w:t>131-ФЗ</w:t>
        </w:r>
      </w:hyperlink>
      <w:r>
        <w:rPr>
          <w:sz w:val="28"/>
          <w:szCs w:val="28"/>
        </w:rPr>
        <w:t xml:space="preserve"> «</w:t>
      </w:r>
      <w:r w:rsidR="0060044C" w:rsidRPr="0060044C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="0060044C" w:rsidRPr="0060044C">
        <w:rPr>
          <w:sz w:val="28"/>
          <w:szCs w:val="28"/>
        </w:rPr>
        <w:t xml:space="preserve">, </w:t>
      </w:r>
      <w:r>
        <w:rPr>
          <w:sz w:val="28"/>
          <w:szCs w:val="28"/>
        </w:rPr>
        <w:t>Федеральным законом</w:t>
      </w:r>
      <w:r w:rsidRPr="0060044C">
        <w:rPr>
          <w:sz w:val="28"/>
          <w:szCs w:val="28"/>
        </w:rPr>
        <w:t xml:space="preserve"> </w:t>
      </w:r>
      <w:r w:rsidR="0060044C" w:rsidRPr="0060044C">
        <w:rPr>
          <w:sz w:val="28"/>
          <w:szCs w:val="28"/>
        </w:rPr>
        <w:t xml:space="preserve">от 26 декабря 2008 года </w:t>
      </w:r>
      <w:hyperlink r:id="rId8" w:history="1">
        <w:r>
          <w:rPr>
            <w:sz w:val="28"/>
            <w:szCs w:val="28"/>
          </w:rPr>
          <w:t>№</w:t>
        </w:r>
        <w:r w:rsidR="0060044C" w:rsidRPr="0060044C">
          <w:rPr>
            <w:sz w:val="28"/>
            <w:szCs w:val="28"/>
          </w:rPr>
          <w:t xml:space="preserve"> 294-ФЗ</w:t>
        </w:r>
      </w:hyperlink>
      <w:r>
        <w:rPr>
          <w:sz w:val="28"/>
          <w:szCs w:val="28"/>
        </w:rPr>
        <w:t xml:space="preserve"> «</w:t>
      </w:r>
      <w:r w:rsidR="0060044C" w:rsidRPr="0060044C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</w:t>
      </w:r>
      <w:r>
        <w:rPr>
          <w:sz w:val="28"/>
          <w:szCs w:val="28"/>
        </w:rPr>
        <w:t>зора) и муниципального контроля»</w:t>
      </w:r>
      <w:r w:rsidR="0060044C" w:rsidRPr="0060044C">
        <w:rPr>
          <w:sz w:val="28"/>
          <w:szCs w:val="28"/>
        </w:rPr>
        <w:t xml:space="preserve">, руководствуясь </w:t>
      </w:r>
      <w:hyperlink r:id="rId9" w:history="1">
        <w:r w:rsidR="00DC605D">
          <w:rPr>
            <w:sz w:val="28"/>
            <w:szCs w:val="28"/>
          </w:rPr>
          <w:t>статьей</w:t>
        </w:r>
        <w:r w:rsidR="0060044C" w:rsidRPr="0060044C">
          <w:rPr>
            <w:sz w:val="28"/>
            <w:szCs w:val="28"/>
          </w:rPr>
          <w:t xml:space="preserve"> </w:t>
        </w:r>
        <w:r w:rsidR="00DC605D" w:rsidRPr="00DA1B22">
          <w:rPr>
            <w:sz w:val="28"/>
            <w:szCs w:val="28"/>
          </w:rPr>
          <w:t>25</w:t>
        </w:r>
        <w:r w:rsidR="00DC605D" w:rsidRPr="00DA1B22">
          <w:rPr>
            <w:sz w:val="28"/>
            <w:szCs w:val="28"/>
            <w:vertAlign w:val="superscript"/>
          </w:rPr>
          <w:t>1</w:t>
        </w:r>
      </w:hyperlink>
      <w:r w:rsidR="0060044C" w:rsidRPr="0060044C">
        <w:rPr>
          <w:sz w:val="28"/>
          <w:szCs w:val="28"/>
        </w:rPr>
        <w:t xml:space="preserve"> Устава</w:t>
      </w:r>
      <w:r w:rsidR="00DC605D">
        <w:rPr>
          <w:sz w:val="28"/>
          <w:szCs w:val="28"/>
        </w:rPr>
        <w:t xml:space="preserve"> Пожарского муниципального района</w:t>
      </w:r>
      <w:r w:rsidR="0060044C" w:rsidRPr="0060044C">
        <w:rPr>
          <w:sz w:val="28"/>
          <w:szCs w:val="28"/>
        </w:rPr>
        <w:t xml:space="preserve">, </w:t>
      </w:r>
    </w:p>
    <w:p w:rsidR="0060044C" w:rsidRPr="0060044C" w:rsidRDefault="0060044C" w:rsidP="00E273B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 xml:space="preserve">1. Утвердить </w:t>
      </w:r>
      <w:hyperlink w:anchor="Par26" w:history="1">
        <w:r w:rsidRPr="0060044C">
          <w:rPr>
            <w:sz w:val="28"/>
            <w:szCs w:val="28"/>
          </w:rPr>
          <w:t>Порядок</w:t>
        </w:r>
      </w:hyperlink>
      <w:r w:rsidRPr="0060044C">
        <w:rPr>
          <w:sz w:val="28"/>
          <w:szCs w:val="28"/>
        </w:rPr>
        <w:t xml:space="preserve"> ведения перечня видов муниципального контроля и органов местного самоуправления, уполномоченных на их осуществление на территории </w:t>
      </w:r>
      <w:r w:rsidR="00DC605D">
        <w:rPr>
          <w:sz w:val="28"/>
          <w:szCs w:val="28"/>
        </w:rPr>
        <w:t xml:space="preserve">Пожарского муниципального района </w:t>
      </w:r>
      <w:r w:rsidRPr="0060044C">
        <w:rPr>
          <w:sz w:val="28"/>
          <w:szCs w:val="28"/>
        </w:rPr>
        <w:t>(прилагается).</w:t>
      </w:r>
    </w:p>
    <w:p w:rsidR="0060044C" w:rsidRDefault="00DC605D" w:rsidP="00E273BD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0044C" w:rsidRPr="0060044C">
        <w:rPr>
          <w:sz w:val="28"/>
          <w:szCs w:val="28"/>
        </w:rPr>
        <w:t>. Настоящ</w:t>
      </w:r>
      <w:r>
        <w:rPr>
          <w:sz w:val="28"/>
          <w:szCs w:val="28"/>
        </w:rPr>
        <w:t>ий нормативный правовой акт</w:t>
      </w:r>
      <w:r w:rsidR="0060044C" w:rsidRPr="0060044C">
        <w:rPr>
          <w:sz w:val="28"/>
          <w:szCs w:val="28"/>
        </w:rPr>
        <w:t xml:space="preserve"> вступает в силу со дня его опубликования</w:t>
      </w:r>
      <w:r>
        <w:rPr>
          <w:sz w:val="28"/>
          <w:szCs w:val="28"/>
        </w:rPr>
        <w:t xml:space="preserve"> в газете «Победа»</w:t>
      </w:r>
      <w:r w:rsidR="0060044C" w:rsidRPr="0060044C">
        <w:rPr>
          <w:sz w:val="28"/>
          <w:szCs w:val="28"/>
        </w:rPr>
        <w:t>.</w:t>
      </w:r>
    </w:p>
    <w:p w:rsidR="00DC605D" w:rsidRDefault="00DC605D" w:rsidP="00E273BD">
      <w:pPr>
        <w:autoSpaceDE w:val="0"/>
        <w:autoSpaceDN w:val="0"/>
        <w:adjustRightInd w:val="0"/>
        <w:spacing w:before="200" w:line="360" w:lineRule="auto"/>
        <w:ind w:firstLine="540"/>
        <w:jc w:val="both"/>
        <w:rPr>
          <w:sz w:val="28"/>
          <w:szCs w:val="28"/>
        </w:rPr>
      </w:pPr>
    </w:p>
    <w:p w:rsidR="0060044C" w:rsidRPr="0060044C" w:rsidRDefault="00E273BD" w:rsidP="00DC605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60044C" w:rsidRPr="0060044C">
        <w:rPr>
          <w:sz w:val="28"/>
          <w:szCs w:val="28"/>
        </w:rPr>
        <w:t xml:space="preserve"> </w:t>
      </w:r>
      <w:r w:rsidR="00DC605D">
        <w:rPr>
          <w:sz w:val="28"/>
          <w:szCs w:val="28"/>
        </w:rPr>
        <w:t>Пожарского муниципального</w:t>
      </w:r>
      <w:r>
        <w:rPr>
          <w:sz w:val="28"/>
          <w:szCs w:val="28"/>
        </w:rPr>
        <w:t xml:space="preserve"> района                  </w:t>
      </w:r>
      <w:r w:rsidR="00DC605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В.В. Седых</w:t>
      </w:r>
    </w:p>
    <w:p w:rsidR="0060044C" w:rsidRPr="0060044C" w:rsidRDefault="0060044C" w:rsidP="00DC605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0143F" w:rsidRDefault="0030143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0143F" w:rsidRDefault="0030143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0143F" w:rsidRDefault="0030143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0143F" w:rsidRDefault="0030143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E7F" w:rsidRPr="0060044C" w:rsidRDefault="005D0E7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66C93" w:rsidRDefault="000D32CE" w:rsidP="0060044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нормативному </w:t>
      </w:r>
    </w:p>
    <w:p w:rsidR="00566C93" w:rsidRDefault="00566C93" w:rsidP="0060044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правовому акту Думы</w:t>
      </w:r>
    </w:p>
    <w:p w:rsidR="00566C93" w:rsidRDefault="00566C93" w:rsidP="0060044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60044C" w:rsidRPr="0060044C" w:rsidRDefault="00566C93" w:rsidP="0060044C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«29» августа 2017 года № </w:t>
      </w:r>
      <w:r w:rsidR="0046103E">
        <w:rPr>
          <w:sz w:val="28"/>
          <w:szCs w:val="28"/>
        </w:rPr>
        <w:t xml:space="preserve">104 </w:t>
      </w:r>
      <w:r w:rsidR="0060044C" w:rsidRPr="0060044C">
        <w:rPr>
          <w:sz w:val="28"/>
          <w:szCs w:val="28"/>
        </w:rPr>
        <w:t>-</w:t>
      </w:r>
      <w:r w:rsidR="0046103E">
        <w:rPr>
          <w:sz w:val="28"/>
          <w:szCs w:val="28"/>
        </w:rPr>
        <w:t xml:space="preserve"> </w:t>
      </w:r>
      <w:r w:rsidR="0060044C" w:rsidRPr="0060044C">
        <w:rPr>
          <w:sz w:val="28"/>
          <w:szCs w:val="28"/>
        </w:rPr>
        <w:t>НПА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1" w:name="Par26"/>
      <w:bookmarkEnd w:id="1"/>
      <w:r w:rsidRPr="0060044C">
        <w:rPr>
          <w:b/>
          <w:bCs/>
          <w:sz w:val="28"/>
          <w:szCs w:val="28"/>
        </w:rPr>
        <w:t>ПОРЯДОК</w:t>
      </w: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0044C">
        <w:rPr>
          <w:b/>
          <w:bCs/>
          <w:sz w:val="28"/>
          <w:szCs w:val="28"/>
        </w:rPr>
        <w:t>ВЕДЕНИЯ ПЕРЕЧНЯ ВИДОВ МУНИЦИПАЛЬНОГО КОНТРОЛЯ</w:t>
      </w: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0044C">
        <w:rPr>
          <w:b/>
          <w:bCs/>
          <w:sz w:val="28"/>
          <w:szCs w:val="28"/>
        </w:rPr>
        <w:t>И ОРГАНОВ, УПОЛНОМОЧЕННЫХ НА ИХ ОСУЩЕСТВЛЕНИЕ</w:t>
      </w: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0044C">
        <w:rPr>
          <w:b/>
          <w:bCs/>
          <w:sz w:val="28"/>
          <w:szCs w:val="28"/>
        </w:rPr>
        <w:t xml:space="preserve">НА ТЕРРИТОРИИ </w:t>
      </w:r>
      <w:r w:rsidR="005D0E7F">
        <w:rPr>
          <w:b/>
          <w:bCs/>
          <w:sz w:val="28"/>
          <w:szCs w:val="28"/>
        </w:rPr>
        <w:t>ПОЖАРСКОГО МУНИЦИПАЛЬНОГО РАЙОНА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0044C">
        <w:rPr>
          <w:sz w:val="28"/>
          <w:szCs w:val="28"/>
        </w:rPr>
        <w:t>I. Общие положения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 xml:space="preserve">1. Порядок ведения перечня видов муниципального контроля и органов, уполномоченных на их осуществление на территории </w:t>
      </w:r>
      <w:r w:rsidR="00566C93">
        <w:rPr>
          <w:sz w:val="28"/>
          <w:szCs w:val="28"/>
        </w:rPr>
        <w:t xml:space="preserve">Пожарского муниципального района </w:t>
      </w:r>
      <w:r w:rsidRPr="0060044C">
        <w:rPr>
          <w:sz w:val="28"/>
          <w:szCs w:val="28"/>
        </w:rPr>
        <w:t xml:space="preserve">(далее - Порядок) разработан в соответствии с Федеральным </w:t>
      </w:r>
      <w:hyperlink r:id="rId10" w:history="1">
        <w:r w:rsidRPr="0060044C">
          <w:rPr>
            <w:sz w:val="28"/>
            <w:szCs w:val="28"/>
          </w:rPr>
          <w:t>законом</w:t>
        </w:r>
      </w:hyperlink>
      <w:r w:rsidR="00566C93">
        <w:rPr>
          <w:sz w:val="28"/>
          <w:szCs w:val="28"/>
        </w:rPr>
        <w:t xml:space="preserve"> от 26 декабря 2008 года № 294-ФЗ «</w:t>
      </w:r>
      <w:r w:rsidRPr="0060044C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</w:t>
      </w:r>
      <w:r w:rsidR="00566C93">
        <w:rPr>
          <w:sz w:val="28"/>
          <w:szCs w:val="28"/>
        </w:rPr>
        <w:t>оля»</w:t>
      </w:r>
      <w:r w:rsidRPr="0060044C">
        <w:rPr>
          <w:sz w:val="28"/>
          <w:szCs w:val="28"/>
        </w:rPr>
        <w:t>, в целях обеспечения соблюдения прав юридических лиц и индивидуальных предпринимателей при осуществлении муниципального контроля, обеспечения доступности и прозрачности сведений о видах муниципального контроля и органах местного самоуправления, уполномоченных на их осуществление на территории</w:t>
      </w:r>
      <w:r w:rsidR="00566C93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 xml:space="preserve">2. Настоящий Порядок устанавливает процедуру ведения перечня видов муниципального контроля и органы, уполномоченные на осуществление соответствующих видов муниципального контроля на территории </w:t>
      </w:r>
      <w:r w:rsidR="00566C93">
        <w:rPr>
          <w:sz w:val="28"/>
          <w:szCs w:val="28"/>
        </w:rPr>
        <w:t xml:space="preserve">Пожарского муниципального района </w:t>
      </w:r>
      <w:r w:rsidRPr="0060044C">
        <w:rPr>
          <w:sz w:val="28"/>
          <w:szCs w:val="28"/>
        </w:rPr>
        <w:t>(далее - Перечень).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 xml:space="preserve">3. Ведение Перечня осуществляется администрацией </w:t>
      </w:r>
      <w:r w:rsidR="00566C93">
        <w:rPr>
          <w:sz w:val="28"/>
          <w:szCs w:val="28"/>
        </w:rPr>
        <w:t xml:space="preserve">Пожарского муниципального района </w:t>
      </w:r>
      <w:r w:rsidRPr="0060044C">
        <w:rPr>
          <w:sz w:val="28"/>
          <w:szCs w:val="28"/>
        </w:rPr>
        <w:t>в лице уполномоченного органа (далее - Уполномоченный орган), утвержденного правовым актом администрации</w:t>
      </w:r>
      <w:r w:rsidR="00566C93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.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0044C">
        <w:rPr>
          <w:sz w:val="28"/>
          <w:szCs w:val="28"/>
        </w:rPr>
        <w:t>II. Ведение Перечня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4. Перечень определяет виды муниципального контроля и органы администрации</w:t>
      </w:r>
      <w:r w:rsidR="00566C93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, уполномоченные на их осуществление на территории</w:t>
      </w:r>
      <w:r w:rsidR="00566C93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40"/>
      <w:bookmarkEnd w:id="2"/>
      <w:r w:rsidRPr="0060044C">
        <w:rPr>
          <w:sz w:val="28"/>
          <w:szCs w:val="28"/>
        </w:rPr>
        <w:t>5. Основанием для включения в Перечень информации, указанной в пункте 6 настоящего Порядка, является наличие нормативных правовых актов, устанавливающих порядок организации и осуществления муниципального контроля в соответствующих сферах деятельности на территории</w:t>
      </w:r>
      <w:r w:rsidR="00566C93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 xml:space="preserve">, а также полномочия органов администрации </w:t>
      </w:r>
      <w:r w:rsidR="00566C93">
        <w:rPr>
          <w:sz w:val="28"/>
          <w:szCs w:val="28"/>
        </w:rPr>
        <w:t xml:space="preserve">Пожарского муниципального района </w:t>
      </w:r>
      <w:r w:rsidRPr="0060044C">
        <w:rPr>
          <w:sz w:val="28"/>
          <w:szCs w:val="28"/>
        </w:rPr>
        <w:t>на осуществление муниципального контроля.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6. В Перечень включается следующая информация:</w:t>
      </w:r>
    </w:p>
    <w:p w:rsidR="0060044C" w:rsidRPr="0060044C" w:rsidRDefault="0060044C" w:rsidP="0060044C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наименование вида муниципального контроля, осуществляемого на территории</w:t>
      </w:r>
      <w:r w:rsidR="00B57059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;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lastRenderedPageBreak/>
        <w:t>орган администрации</w:t>
      </w:r>
      <w:r w:rsidR="00B57059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, уполномоченный на осуществление соответствующего вида муниципального контроля (далее - орган муниципального контроля);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рекв</w:t>
      </w:r>
      <w:r w:rsidR="00B57059">
        <w:rPr>
          <w:sz w:val="28"/>
          <w:szCs w:val="28"/>
        </w:rPr>
        <w:t xml:space="preserve">изиты и наименования нормативных </w:t>
      </w:r>
      <w:r w:rsidRPr="0060044C">
        <w:rPr>
          <w:sz w:val="28"/>
          <w:szCs w:val="28"/>
        </w:rPr>
        <w:t>правовых актов органов местного самоуправления</w:t>
      </w:r>
      <w:r w:rsidR="00B57059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, регулирующих осуществление соответствующего вида муниципального контроля.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 xml:space="preserve">7. Органы муниципального контроля предоставляют в Уполномоченный орган информацию, по </w:t>
      </w:r>
      <w:hyperlink w:anchor="Par70" w:history="1">
        <w:r w:rsidRPr="0060044C">
          <w:rPr>
            <w:sz w:val="28"/>
            <w:szCs w:val="28"/>
          </w:rPr>
          <w:t>форме</w:t>
        </w:r>
      </w:hyperlink>
      <w:r w:rsidRPr="0060044C">
        <w:rPr>
          <w:sz w:val="28"/>
          <w:szCs w:val="28"/>
        </w:rPr>
        <w:t xml:space="preserve"> согласно приложению к Порядку, для включения в Перечень в течение 10 дней со дня </w:t>
      </w:r>
      <w:r w:rsidR="00B57059">
        <w:rPr>
          <w:sz w:val="28"/>
          <w:szCs w:val="28"/>
        </w:rPr>
        <w:t xml:space="preserve">опубликования нормативных </w:t>
      </w:r>
      <w:r w:rsidRPr="0060044C">
        <w:rPr>
          <w:sz w:val="28"/>
          <w:szCs w:val="28"/>
        </w:rPr>
        <w:t xml:space="preserve">правовых актов, указанных в </w:t>
      </w:r>
      <w:hyperlink w:anchor="Par40" w:history="1">
        <w:r w:rsidRPr="0060044C">
          <w:rPr>
            <w:sz w:val="28"/>
            <w:szCs w:val="28"/>
          </w:rPr>
          <w:t>пункте 5</w:t>
        </w:r>
      </w:hyperlink>
      <w:r w:rsidRPr="0060044C">
        <w:rPr>
          <w:sz w:val="28"/>
          <w:szCs w:val="28"/>
        </w:rPr>
        <w:t xml:space="preserve"> Порядка.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8. В случае принятия правовых актов, требующих внесения изменений в Перечень (исключения из Перечня), органы муниципального контроля предоставляют в Уполномоченный орган информацию, содержащую в себе правовые обоснования предлагаемых изменений в Перечень (исключения из Перечня), в срок не более 10 рабочих дней со дня вступления в силу таких правовых актов.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9. Ответственность за своевременность, полноту и достоверность информации для включения, внесения изменений в Перечень, исключения из Перечня, несут органы муниципального контроля.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10. В случае упразднения органа муниципального контроля, осуществляющего соответствующий вид муниципального контроля на территории</w:t>
      </w:r>
      <w:r w:rsidR="00B57059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, информация по внесению изменений в Перечень направляется в Уполномоченный орган органом муниципального контроля, на который возлагаются полномочия упраздненного органа муниципального контроля.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11. Включение, внесение изменений в Перечень, исключение из Перечня осуществляется Уполномоченным органом в течение 30 дней со дня предоставления информации органом муниципального контроля и оформляется правовым актом администрации</w:t>
      </w:r>
      <w:r w:rsidR="00B57059">
        <w:rPr>
          <w:sz w:val="28"/>
          <w:szCs w:val="28"/>
        </w:rPr>
        <w:t xml:space="preserve"> Пожарского муниципального района</w:t>
      </w:r>
      <w:r w:rsidRPr="0060044C">
        <w:rPr>
          <w:sz w:val="28"/>
          <w:szCs w:val="28"/>
        </w:rPr>
        <w:t>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12. Уполномоченный орган несет ответственность за ведение и своевременное внесение изменений в Перечень.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 xml:space="preserve">13. Перечень подлежит размещению на официальном сайте администрации </w:t>
      </w:r>
      <w:r w:rsidR="00B57059">
        <w:rPr>
          <w:sz w:val="28"/>
          <w:szCs w:val="28"/>
        </w:rPr>
        <w:t>Пожарск</w:t>
      </w:r>
      <w:r w:rsidR="003C2EC4">
        <w:rPr>
          <w:sz w:val="28"/>
          <w:szCs w:val="28"/>
        </w:rPr>
        <w:t>ого муниципального района в информационно-телекоммуникационной сети</w:t>
      </w:r>
      <w:r w:rsidR="00B57059">
        <w:rPr>
          <w:sz w:val="28"/>
          <w:szCs w:val="28"/>
        </w:rPr>
        <w:t xml:space="preserve"> «Интернет»</w:t>
      </w:r>
      <w:r w:rsidRPr="0060044C">
        <w:rPr>
          <w:sz w:val="28"/>
          <w:szCs w:val="28"/>
        </w:rPr>
        <w:t>.</w:t>
      </w:r>
    </w:p>
    <w:p w:rsidR="0060044C" w:rsidRPr="0060044C" w:rsidRDefault="0060044C" w:rsidP="006004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0044C">
        <w:rPr>
          <w:sz w:val="28"/>
          <w:szCs w:val="28"/>
        </w:rPr>
        <w:t>14. Отсутствие в перечне сведений о виде муниципального контроля не препятствует реализации полномочий органов муниципального контроля.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E7F" w:rsidRDefault="005D0E7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E7F" w:rsidRDefault="005D0E7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E7F" w:rsidRDefault="005D0E7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E7F" w:rsidRDefault="005D0E7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0E7F" w:rsidRPr="0060044C" w:rsidRDefault="005D0E7F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D2F33" w:rsidRDefault="0060044C" w:rsidP="00BD2F33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60044C">
        <w:rPr>
          <w:sz w:val="28"/>
          <w:szCs w:val="28"/>
        </w:rPr>
        <w:lastRenderedPageBreak/>
        <w:t>Приложение</w:t>
      </w:r>
      <w:r w:rsidR="00BD2F33">
        <w:rPr>
          <w:sz w:val="28"/>
          <w:szCs w:val="28"/>
        </w:rPr>
        <w:t xml:space="preserve"> </w:t>
      </w:r>
      <w:r w:rsidRPr="0060044C">
        <w:rPr>
          <w:sz w:val="28"/>
          <w:szCs w:val="28"/>
        </w:rPr>
        <w:t>к Порядку</w:t>
      </w:r>
      <w:r w:rsidR="00BD2F33">
        <w:rPr>
          <w:sz w:val="28"/>
          <w:szCs w:val="28"/>
        </w:rPr>
        <w:t xml:space="preserve"> </w:t>
      </w:r>
      <w:r w:rsidRPr="0060044C">
        <w:rPr>
          <w:sz w:val="28"/>
          <w:szCs w:val="28"/>
        </w:rPr>
        <w:t xml:space="preserve">ведения перечня </w:t>
      </w:r>
    </w:p>
    <w:p w:rsidR="0060044C" w:rsidRPr="0060044C" w:rsidRDefault="00BD2F33" w:rsidP="00BD2F33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="0060044C" w:rsidRPr="0060044C">
        <w:rPr>
          <w:sz w:val="28"/>
          <w:szCs w:val="28"/>
        </w:rPr>
        <w:t>идов</w:t>
      </w:r>
      <w:r>
        <w:rPr>
          <w:sz w:val="28"/>
          <w:szCs w:val="28"/>
        </w:rPr>
        <w:t xml:space="preserve"> </w:t>
      </w:r>
      <w:r w:rsidR="0060044C" w:rsidRPr="0060044C">
        <w:rPr>
          <w:sz w:val="28"/>
          <w:szCs w:val="28"/>
        </w:rPr>
        <w:t>муниципального контроля</w:t>
      </w:r>
    </w:p>
    <w:p w:rsidR="0060044C" w:rsidRPr="0060044C" w:rsidRDefault="0060044C" w:rsidP="00BD2F3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60044C">
        <w:rPr>
          <w:sz w:val="28"/>
          <w:szCs w:val="28"/>
        </w:rPr>
        <w:t>и органов местного</w:t>
      </w:r>
      <w:r w:rsidR="00BD2F33">
        <w:rPr>
          <w:sz w:val="28"/>
          <w:szCs w:val="28"/>
        </w:rPr>
        <w:t xml:space="preserve"> </w:t>
      </w:r>
      <w:r w:rsidRPr="0060044C">
        <w:rPr>
          <w:sz w:val="28"/>
          <w:szCs w:val="28"/>
        </w:rPr>
        <w:t>самоуправления,</w:t>
      </w:r>
    </w:p>
    <w:p w:rsidR="0060044C" w:rsidRPr="0060044C" w:rsidRDefault="0060044C" w:rsidP="00BD2F3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60044C">
        <w:rPr>
          <w:sz w:val="28"/>
          <w:szCs w:val="28"/>
        </w:rPr>
        <w:t>уполномоченных на</w:t>
      </w:r>
      <w:r w:rsidR="00BD2F33">
        <w:rPr>
          <w:sz w:val="28"/>
          <w:szCs w:val="28"/>
        </w:rPr>
        <w:t xml:space="preserve"> </w:t>
      </w:r>
      <w:r w:rsidRPr="0060044C">
        <w:rPr>
          <w:sz w:val="28"/>
          <w:szCs w:val="28"/>
        </w:rPr>
        <w:t>их осуществление</w:t>
      </w:r>
    </w:p>
    <w:p w:rsidR="00BD2F33" w:rsidRDefault="0060044C" w:rsidP="00BD2F33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60044C">
        <w:rPr>
          <w:sz w:val="28"/>
          <w:szCs w:val="28"/>
        </w:rPr>
        <w:t>на территории</w:t>
      </w:r>
      <w:r w:rsidR="00BD2F33">
        <w:rPr>
          <w:sz w:val="28"/>
          <w:szCs w:val="28"/>
        </w:rPr>
        <w:t xml:space="preserve"> Пожарского </w:t>
      </w:r>
    </w:p>
    <w:p w:rsidR="0060044C" w:rsidRDefault="00BD2F33" w:rsidP="00BD2F33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4A018B" w:rsidRPr="0060044C" w:rsidRDefault="004A018B" w:rsidP="00BD2F33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3" w:name="Par70"/>
      <w:bookmarkEnd w:id="3"/>
      <w:r w:rsidRPr="0060044C">
        <w:rPr>
          <w:sz w:val="28"/>
          <w:szCs w:val="28"/>
        </w:rPr>
        <w:t>ПЕРЕЧЕНЬ ВИДОВ МУНИЦИПАЛЬНОГО КОНТРОЛЯ</w:t>
      </w: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0044C">
        <w:rPr>
          <w:sz w:val="28"/>
          <w:szCs w:val="28"/>
        </w:rPr>
        <w:t>И ОРГАНОВ, УПОЛНОМОЧЕННЫХ НА ИХ ОСУЩЕСТВЛЕНИЕ</w:t>
      </w:r>
    </w:p>
    <w:p w:rsidR="0060044C" w:rsidRPr="0060044C" w:rsidRDefault="0060044C" w:rsidP="0060044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0044C">
        <w:rPr>
          <w:sz w:val="28"/>
          <w:szCs w:val="28"/>
        </w:rPr>
        <w:t xml:space="preserve">НА ТЕРРИТОРИИ </w:t>
      </w:r>
      <w:r w:rsidR="002E375E">
        <w:rPr>
          <w:sz w:val="28"/>
          <w:szCs w:val="28"/>
        </w:rPr>
        <w:t>ПОЖАРСКОГО МУНИЦИПАЛЬНОГО РАЙОНА</w:t>
      </w: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665"/>
        <w:gridCol w:w="2551"/>
        <w:gridCol w:w="3226"/>
      </w:tblGrid>
      <w:tr w:rsidR="0060044C" w:rsidRPr="0060044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2E375E" w:rsidP="00600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60044C" w:rsidRPr="0060044C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2E3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 xml:space="preserve">Наименование вида муниципального контроля, осуществляемого на территории </w:t>
            </w:r>
            <w:r w:rsidR="002E375E">
              <w:rPr>
                <w:sz w:val="28"/>
                <w:szCs w:val="28"/>
              </w:rPr>
              <w:t>Пожарского муниципального района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2E3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>Орган администрации</w:t>
            </w:r>
            <w:r w:rsidR="002E375E">
              <w:rPr>
                <w:sz w:val="28"/>
                <w:szCs w:val="28"/>
              </w:rPr>
              <w:t xml:space="preserve"> Пожарского муниципального района</w:t>
            </w:r>
            <w:r w:rsidRPr="0060044C">
              <w:rPr>
                <w:sz w:val="28"/>
                <w:szCs w:val="28"/>
              </w:rPr>
              <w:t>, уполномоченный на осуществление соответствующего вида муниципального контроля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2E37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>Рекв</w:t>
            </w:r>
            <w:r w:rsidR="002E375E">
              <w:rPr>
                <w:sz w:val="28"/>
                <w:szCs w:val="28"/>
              </w:rPr>
              <w:t xml:space="preserve">изиты и наименования нормативных </w:t>
            </w:r>
            <w:r w:rsidRPr="0060044C">
              <w:rPr>
                <w:sz w:val="28"/>
                <w:szCs w:val="28"/>
              </w:rPr>
              <w:t>правовых актов органов местного самоуправления</w:t>
            </w:r>
            <w:r w:rsidR="002E375E">
              <w:rPr>
                <w:sz w:val="28"/>
                <w:szCs w:val="28"/>
              </w:rPr>
              <w:t xml:space="preserve"> Пожарского муниципального района</w:t>
            </w:r>
            <w:r w:rsidRPr="0060044C">
              <w:rPr>
                <w:sz w:val="28"/>
                <w:szCs w:val="28"/>
              </w:rPr>
              <w:t>, регулирующих осуществление соответствующего вида муниципального контроля</w:t>
            </w:r>
          </w:p>
        </w:tc>
      </w:tr>
      <w:tr w:rsidR="0060044C" w:rsidRPr="0060044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>3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0044C">
              <w:rPr>
                <w:sz w:val="28"/>
                <w:szCs w:val="28"/>
              </w:rPr>
              <w:t>4</w:t>
            </w:r>
          </w:p>
        </w:tc>
      </w:tr>
      <w:tr w:rsidR="0060044C" w:rsidRPr="0060044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0044C" w:rsidRPr="0060044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60044C" w:rsidRPr="0060044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44C" w:rsidRPr="0060044C" w:rsidRDefault="0060044C" w:rsidP="0060044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60044C" w:rsidRPr="0060044C" w:rsidRDefault="0060044C" w:rsidP="0060044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0044C" w:rsidRPr="0060044C" w:rsidRDefault="0060044C" w:rsidP="0060044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0044C" w:rsidRPr="0060044C" w:rsidRDefault="0060044C" w:rsidP="0060044C">
      <w:pPr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Arial" w:hAnsi="Arial" w:cs="Arial"/>
          <w:sz w:val="2"/>
          <w:szCs w:val="2"/>
        </w:rPr>
      </w:pPr>
    </w:p>
    <w:p w:rsidR="0078389B" w:rsidRDefault="0078389B" w:rsidP="0078389B">
      <w:pPr>
        <w:jc w:val="center"/>
        <w:rPr>
          <w:b/>
          <w:sz w:val="28"/>
          <w:szCs w:val="28"/>
        </w:rPr>
      </w:pPr>
    </w:p>
    <w:sectPr w:rsidR="0078389B" w:rsidSect="00DD609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7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5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3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9"/>
  </w:num>
  <w:num w:numId="2">
    <w:abstractNumId w:val="36"/>
  </w:num>
  <w:num w:numId="3">
    <w:abstractNumId w:val="27"/>
  </w:num>
  <w:num w:numId="4">
    <w:abstractNumId w:val="33"/>
  </w:num>
  <w:num w:numId="5">
    <w:abstractNumId w:val="32"/>
  </w:num>
  <w:num w:numId="6">
    <w:abstractNumId w:val="13"/>
  </w:num>
  <w:num w:numId="7">
    <w:abstractNumId w:val="14"/>
  </w:num>
  <w:num w:numId="8">
    <w:abstractNumId w:val="21"/>
  </w:num>
  <w:num w:numId="9">
    <w:abstractNumId w:val="6"/>
  </w:num>
  <w:num w:numId="10">
    <w:abstractNumId w:val="0"/>
  </w:num>
  <w:num w:numId="11">
    <w:abstractNumId w:val="34"/>
  </w:num>
  <w:num w:numId="12">
    <w:abstractNumId w:val="28"/>
  </w:num>
  <w:num w:numId="13">
    <w:abstractNumId w:val="30"/>
  </w:num>
  <w:num w:numId="14">
    <w:abstractNumId w:val="11"/>
  </w:num>
  <w:num w:numId="15">
    <w:abstractNumId w:val="12"/>
  </w:num>
  <w:num w:numId="16">
    <w:abstractNumId w:val="10"/>
  </w:num>
  <w:num w:numId="17">
    <w:abstractNumId w:val="23"/>
  </w:num>
  <w:num w:numId="18">
    <w:abstractNumId w:val="31"/>
  </w:num>
  <w:num w:numId="19">
    <w:abstractNumId w:val="5"/>
  </w:num>
  <w:num w:numId="20">
    <w:abstractNumId w:val="20"/>
  </w:num>
  <w:num w:numId="21">
    <w:abstractNumId w:val="26"/>
  </w:num>
  <w:num w:numId="22">
    <w:abstractNumId w:val="15"/>
  </w:num>
  <w:num w:numId="23">
    <w:abstractNumId w:val="19"/>
  </w:num>
  <w:num w:numId="24">
    <w:abstractNumId w:val="1"/>
  </w:num>
  <w:num w:numId="25">
    <w:abstractNumId w:val="16"/>
  </w:num>
  <w:num w:numId="26">
    <w:abstractNumId w:val="8"/>
  </w:num>
  <w:num w:numId="27">
    <w:abstractNumId w:val="35"/>
  </w:num>
  <w:num w:numId="28">
    <w:abstractNumId w:val="22"/>
  </w:num>
  <w:num w:numId="29">
    <w:abstractNumId w:val="25"/>
  </w:num>
  <w:num w:numId="30">
    <w:abstractNumId w:val="9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18"/>
  </w:num>
  <w:num w:numId="34">
    <w:abstractNumId w:val="17"/>
  </w:num>
  <w:num w:numId="35">
    <w:abstractNumId w:val="24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41BE8"/>
    <w:rsid w:val="0004614D"/>
    <w:rsid w:val="00046D0A"/>
    <w:rsid w:val="000510D6"/>
    <w:rsid w:val="00055843"/>
    <w:rsid w:val="00057313"/>
    <w:rsid w:val="00057737"/>
    <w:rsid w:val="00065A18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310B"/>
    <w:rsid w:val="000B48D2"/>
    <w:rsid w:val="000B5206"/>
    <w:rsid w:val="000B55EC"/>
    <w:rsid w:val="000B69F4"/>
    <w:rsid w:val="000C17D6"/>
    <w:rsid w:val="000C7359"/>
    <w:rsid w:val="000D2BA4"/>
    <w:rsid w:val="000D32CE"/>
    <w:rsid w:val="000D37F6"/>
    <w:rsid w:val="000D45E8"/>
    <w:rsid w:val="000D4ACB"/>
    <w:rsid w:val="000D6779"/>
    <w:rsid w:val="000F3201"/>
    <w:rsid w:val="000F54B8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26B7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75E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143F"/>
    <w:rsid w:val="00303361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2EC4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03E"/>
    <w:rsid w:val="004618D0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018B"/>
    <w:rsid w:val="004A3F19"/>
    <w:rsid w:val="004A63F0"/>
    <w:rsid w:val="004A6E67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05BD1"/>
    <w:rsid w:val="00510132"/>
    <w:rsid w:val="00511111"/>
    <w:rsid w:val="005112F6"/>
    <w:rsid w:val="00513304"/>
    <w:rsid w:val="00515775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6C93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31DD"/>
    <w:rsid w:val="0059567D"/>
    <w:rsid w:val="00597187"/>
    <w:rsid w:val="0059729B"/>
    <w:rsid w:val="005A3611"/>
    <w:rsid w:val="005A54FE"/>
    <w:rsid w:val="005B2D7B"/>
    <w:rsid w:val="005B60A5"/>
    <w:rsid w:val="005B7490"/>
    <w:rsid w:val="005C2653"/>
    <w:rsid w:val="005C27C8"/>
    <w:rsid w:val="005C3CCA"/>
    <w:rsid w:val="005C4289"/>
    <w:rsid w:val="005D0E7F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044C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52E3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CF8"/>
    <w:rsid w:val="00866111"/>
    <w:rsid w:val="00877E01"/>
    <w:rsid w:val="00896E5C"/>
    <w:rsid w:val="00896F0F"/>
    <w:rsid w:val="008A03C4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199E"/>
    <w:rsid w:val="0092162C"/>
    <w:rsid w:val="00922E67"/>
    <w:rsid w:val="00927D92"/>
    <w:rsid w:val="00931593"/>
    <w:rsid w:val="009359B5"/>
    <w:rsid w:val="00940D6A"/>
    <w:rsid w:val="00942170"/>
    <w:rsid w:val="009450D5"/>
    <w:rsid w:val="0094561B"/>
    <w:rsid w:val="009456F5"/>
    <w:rsid w:val="0095070A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58D9"/>
    <w:rsid w:val="009F79CD"/>
    <w:rsid w:val="00A002D0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54967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1688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0872"/>
    <w:rsid w:val="00B52087"/>
    <w:rsid w:val="00B527CA"/>
    <w:rsid w:val="00B54510"/>
    <w:rsid w:val="00B5459C"/>
    <w:rsid w:val="00B54B4D"/>
    <w:rsid w:val="00B550BB"/>
    <w:rsid w:val="00B57059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2F33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2ABE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078"/>
    <w:rsid w:val="00D505D0"/>
    <w:rsid w:val="00D517A8"/>
    <w:rsid w:val="00D51BDB"/>
    <w:rsid w:val="00D5742F"/>
    <w:rsid w:val="00D61402"/>
    <w:rsid w:val="00D61453"/>
    <w:rsid w:val="00D63CE6"/>
    <w:rsid w:val="00D64F58"/>
    <w:rsid w:val="00D714A3"/>
    <w:rsid w:val="00D71A3A"/>
    <w:rsid w:val="00D732DE"/>
    <w:rsid w:val="00D73D01"/>
    <w:rsid w:val="00D74017"/>
    <w:rsid w:val="00D84A4E"/>
    <w:rsid w:val="00D8596E"/>
    <w:rsid w:val="00D86468"/>
    <w:rsid w:val="00DA0A10"/>
    <w:rsid w:val="00DA185C"/>
    <w:rsid w:val="00DA5979"/>
    <w:rsid w:val="00DA6633"/>
    <w:rsid w:val="00DB20DC"/>
    <w:rsid w:val="00DB42D5"/>
    <w:rsid w:val="00DC2215"/>
    <w:rsid w:val="00DC43F6"/>
    <w:rsid w:val="00DC605D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273BD"/>
    <w:rsid w:val="00E3318C"/>
    <w:rsid w:val="00E3721B"/>
    <w:rsid w:val="00E40FB6"/>
    <w:rsid w:val="00E419E3"/>
    <w:rsid w:val="00E43B0C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50DA"/>
    <w:rsid w:val="00EE1816"/>
    <w:rsid w:val="00EE38F1"/>
    <w:rsid w:val="00EE4A97"/>
    <w:rsid w:val="00EE5881"/>
    <w:rsid w:val="00F0019A"/>
    <w:rsid w:val="00F03572"/>
    <w:rsid w:val="00F07B52"/>
    <w:rsid w:val="00F135C0"/>
    <w:rsid w:val="00F1648D"/>
    <w:rsid w:val="00F1675C"/>
    <w:rsid w:val="00F21536"/>
    <w:rsid w:val="00F260B3"/>
    <w:rsid w:val="00F3263F"/>
    <w:rsid w:val="00F332F1"/>
    <w:rsid w:val="00F37DE9"/>
    <w:rsid w:val="00F420B1"/>
    <w:rsid w:val="00F51847"/>
    <w:rsid w:val="00F559EF"/>
    <w:rsid w:val="00F57713"/>
    <w:rsid w:val="00F6272B"/>
    <w:rsid w:val="00F6285D"/>
    <w:rsid w:val="00F63CFA"/>
    <w:rsid w:val="00F649CB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2EAA"/>
    <w:rsid w:val="00FD3108"/>
    <w:rsid w:val="00FD3182"/>
    <w:rsid w:val="00FD643C"/>
    <w:rsid w:val="00FD6C34"/>
    <w:rsid w:val="00FE1606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F145"/>
  <w15:docId w15:val="{94C00748-CCF4-44EA-98BA-EFA77860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5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6">
    <w:name w:val="Body Text Indent"/>
    <w:basedOn w:val="a"/>
    <w:link w:val="a7"/>
    <w:rsid w:val="004E7420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8">
    <w:name w:val="Balloon Text"/>
    <w:basedOn w:val="a"/>
    <w:link w:val="a9"/>
    <w:rsid w:val="006461D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461D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3BBB6B6DC9735F1D1020F71EE3243295386A4B8A83C6AAEB1F26A578648F3750BF0F0C0Ai3OA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93BBB6B6DC9735F1D1020F71EE32432953B6A448484C6AAEB1F26A578i6O4E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93BBB6B6DC9735F1D1020F71EE3243295386A4B8A83C6AAEB1F26A578648F3750BF0F0C0Ai3O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3BBB6B6DC9735F1D103EFA088F7A3D973234408282C5FEB04320F22734896210FF095A4E78B9AFF8EBEF9Di7O2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0B0B0-D879-4890-A2FB-32BD34D4D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2017-08-29T02:53:00Z</cp:lastPrinted>
  <dcterms:created xsi:type="dcterms:W3CDTF">2017-08-30T04:13:00Z</dcterms:created>
  <dcterms:modified xsi:type="dcterms:W3CDTF">2017-08-30T04:13:00Z</dcterms:modified>
</cp:coreProperties>
</file>