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0C3" w:rsidRPr="009040C3" w:rsidRDefault="00A46E1E" w:rsidP="0011361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54050" cy="806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80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0C3" w:rsidRPr="009040C3" w:rsidRDefault="009040C3" w:rsidP="009040C3">
      <w:pPr>
        <w:jc w:val="right"/>
        <w:rPr>
          <w:sz w:val="28"/>
          <w:szCs w:val="28"/>
        </w:rPr>
      </w:pPr>
    </w:p>
    <w:p w:rsidR="009040C3" w:rsidRPr="009040C3" w:rsidRDefault="009040C3" w:rsidP="009040C3">
      <w:pPr>
        <w:jc w:val="center"/>
        <w:rPr>
          <w:b/>
          <w:bCs/>
          <w:sz w:val="28"/>
          <w:szCs w:val="28"/>
        </w:rPr>
      </w:pPr>
      <w:r w:rsidRPr="009040C3">
        <w:rPr>
          <w:b/>
          <w:bCs/>
          <w:sz w:val="28"/>
          <w:szCs w:val="28"/>
        </w:rPr>
        <w:t xml:space="preserve">ДУМА </w:t>
      </w:r>
    </w:p>
    <w:p w:rsidR="009040C3" w:rsidRPr="009040C3" w:rsidRDefault="009040C3" w:rsidP="009040C3">
      <w:pPr>
        <w:jc w:val="center"/>
        <w:rPr>
          <w:b/>
          <w:bCs/>
          <w:sz w:val="28"/>
          <w:szCs w:val="28"/>
        </w:rPr>
      </w:pPr>
      <w:r w:rsidRPr="009040C3">
        <w:rPr>
          <w:b/>
          <w:bCs/>
          <w:sz w:val="28"/>
          <w:szCs w:val="28"/>
        </w:rPr>
        <w:t>ПОЖАРСКОГО МУНИЦИПАЛЬНОГО РАЙОНА</w:t>
      </w:r>
    </w:p>
    <w:p w:rsidR="009040C3" w:rsidRPr="009040C3" w:rsidRDefault="009040C3" w:rsidP="009040C3">
      <w:pPr>
        <w:jc w:val="center"/>
        <w:rPr>
          <w:b/>
          <w:bCs/>
          <w:sz w:val="28"/>
          <w:szCs w:val="28"/>
        </w:rPr>
      </w:pPr>
    </w:p>
    <w:p w:rsidR="009040C3" w:rsidRPr="009040C3" w:rsidRDefault="009040C3" w:rsidP="009040C3">
      <w:pPr>
        <w:jc w:val="center"/>
        <w:rPr>
          <w:b/>
          <w:bCs/>
          <w:sz w:val="28"/>
          <w:szCs w:val="28"/>
        </w:rPr>
      </w:pPr>
      <w:r w:rsidRPr="009040C3">
        <w:rPr>
          <w:b/>
          <w:bCs/>
          <w:sz w:val="28"/>
          <w:szCs w:val="28"/>
        </w:rPr>
        <w:t>НОРМАТИВНЫЙ ПРАВОВОЙ АКТ</w:t>
      </w:r>
    </w:p>
    <w:p w:rsidR="009040C3" w:rsidRPr="009040C3" w:rsidRDefault="009040C3" w:rsidP="009040C3">
      <w:pPr>
        <w:jc w:val="center"/>
        <w:rPr>
          <w:b/>
          <w:bCs/>
          <w:sz w:val="28"/>
          <w:szCs w:val="28"/>
        </w:rPr>
      </w:pPr>
    </w:p>
    <w:p w:rsidR="009040C3" w:rsidRPr="009040C3" w:rsidRDefault="00E00016" w:rsidP="009040C3">
      <w:pPr>
        <w:jc w:val="both"/>
        <w:rPr>
          <w:sz w:val="28"/>
          <w:szCs w:val="28"/>
        </w:rPr>
      </w:pPr>
      <w:r>
        <w:rPr>
          <w:sz w:val="28"/>
          <w:szCs w:val="28"/>
        </w:rPr>
        <w:t>от «22</w:t>
      </w:r>
      <w:r w:rsidR="00A900E2">
        <w:rPr>
          <w:sz w:val="28"/>
          <w:szCs w:val="28"/>
        </w:rPr>
        <w:t>» декабря</w:t>
      </w:r>
      <w:r w:rsidR="009040C3" w:rsidRPr="009040C3">
        <w:rPr>
          <w:sz w:val="28"/>
          <w:szCs w:val="28"/>
        </w:rPr>
        <w:t xml:space="preserve"> 2017 года          пгт Лучегорск     </w:t>
      </w:r>
      <w:r w:rsidR="00D02C22">
        <w:rPr>
          <w:sz w:val="28"/>
          <w:szCs w:val="28"/>
        </w:rPr>
        <w:t xml:space="preserve">                       № 127</w:t>
      </w:r>
      <w:r w:rsidR="00A900E2">
        <w:rPr>
          <w:sz w:val="28"/>
          <w:szCs w:val="28"/>
        </w:rPr>
        <w:t>-НПА</w:t>
      </w:r>
    </w:p>
    <w:p w:rsidR="009040C3" w:rsidRPr="009040C3" w:rsidRDefault="009040C3" w:rsidP="009040C3">
      <w:pPr>
        <w:rPr>
          <w:sz w:val="26"/>
          <w:szCs w:val="26"/>
        </w:rPr>
      </w:pPr>
    </w:p>
    <w:p w:rsidR="009040C3" w:rsidRPr="009040C3" w:rsidRDefault="009040C3" w:rsidP="009040C3">
      <w:pPr>
        <w:tabs>
          <w:tab w:val="left" w:pos="2700"/>
        </w:tabs>
        <w:jc w:val="both"/>
        <w:rPr>
          <w:sz w:val="26"/>
          <w:szCs w:val="26"/>
        </w:rPr>
      </w:pPr>
    </w:p>
    <w:p w:rsidR="009040C3" w:rsidRPr="009040C3" w:rsidRDefault="009040C3" w:rsidP="009040C3">
      <w:pPr>
        <w:jc w:val="center"/>
        <w:rPr>
          <w:b/>
        </w:rPr>
      </w:pPr>
      <w:r w:rsidRPr="009040C3">
        <w:rPr>
          <w:b/>
          <w:sz w:val="28"/>
          <w:szCs w:val="28"/>
        </w:rPr>
        <w:t>О</w:t>
      </w:r>
      <w:r w:rsidR="00245774">
        <w:rPr>
          <w:b/>
          <w:sz w:val="28"/>
          <w:szCs w:val="28"/>
        </w:rPr>
        <w:t xml:space="preserve">б </w:t>
      </w:r>
      <w:proofErr w:type="gramStart"/>
      <w:r w:rsidR="00245774">
        <w:rPr>
          <w:b/>
          <w:sz w:val="28"/>
          <w:szCs w:val="28"/>
        </w:rPr>
        <w:t xml:space="preserve">утверждении </w:t>
      </w:r>
      <w:r w:rsidRPr="009040C3">
        <w:rPr>
          <w:b/>
          <w:sz w:val="28"/>
          <w:szCs w:val="28"/>
        </w:rPr>
        <w:t xml:space="preserve"> Положени</w:t>
      </w:r>
      <w:r w:rsidR="00245774">
        <w:rPr>
          <w:b/>
          <w:sz w:val="28"/>
          <w:szCs w:val="28"/>
        </w:rPr>
        <w:t>я</w:t>
      </w:r>
      <w:proofErr w:type="gramEnd"/>
      <w:r w:rsidRPr="009040C3">
        <w:rPr>
          <w:b/>
          <w:sz w:val="28"/>
          <w:szCs w:val="28"/>
        </w:rPr>
        <w:t xml:space="preserve"> об управлении культуры и молодежной политики администрации Пожарского муниципального района Приморского края</w:t>
      </w:r>
    </w:p>
    <w:p w:rsidR="009040C3" w:rsidRPr="009040C3" w:rsidRDefault="009040C3" w:rsidP="009040C3">
      <w:pPr>
        <w:pStyle w:val="ConsPlusTitle"/>
        <w:jc w:val="center"/>
        <w:rPr>
          <w:rFonts w:cs="Times New Roman"/>
        </w:rPr>
      </w:pPr>
    </w:p>
    <w:p w:rsidR="009040C3" w:rsidRPr="009040C3" w:rsidRDefault="009040C3" w:rsidP="009040C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040C3" w:rsidRPr="009040C3" w:rsidRDefault="009040C3" w:rsidP="009040C3">
      <w:pPr>
        <w:rPr>
          <w:sz w:val="28"/>
          <w:szCs w:val="28"/>
        </w:rPr>
      </w:pPr>
      <w:r w:rsidRPr="009040C3">
        <w:rPr>
          <w:sz w:val="28"/>
          <w:szCs w:val="28"/>
        </w:rPr>
        <w:t>Принят Думой Пожа</w:t>
      </w:r>
      <w:r w:rsidR="00E00016">
        <w:rPr>
          <w:sz w:val="28"/>
          <w:szCs w:val="28"/>
        </w:rPr>
        <w:t>рского муниципального района «2</w:t>
      </w:r>
      <w:r w:rsidR="004D7F70">
        <w:rPr>
          <w:sz w:val="28"/>
          <w:szCs w:val="28"/>
        </w:rPr>
        <w:t>0</w:t>
      </w:r>
      <w:bookmarkStart w:id="0" w:name="_GoBack"/>
      <w:bookmarkEnd w:id="0"/>
      <w:r w:rsidR="00A900E2">
        <w:rPr>
          <w:sz w:val="28"/>
          <w:szCs w:val="28"/>
        </w:rPr>
        <w:t>» декабря</w:t>
      </w:r>
      <w:r w:rsidRPr="009040C3">
        <w:rPr>
          <w:sz w:val="28"/>
          <w:szCs w:val="28"/>
        </w:rPr>
        <w:t xml:space="preserve"> 2017 года</w:t>
      </w:r>
    </w:p>
    <w:p w:rsidR="009040C3" w:rsidRPr="009040C3" w:rsidRDefault="009040C3" w:rsidP="009040C3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9040C3" w:rsidRPr="009040C3" w:rsidRDefault="009040C3" w:rsidP="009040C3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9040C3">
        <w:rPr>
          <w:color w:val="333333"/>
          <w:sz w:val="28"/>
          <w:szCs w:val="28"/>
        </w:rPr>
        <w:t xml:space="preserve">    </w:t>
      </w:r>
      <w:r w:rsidRPr="009040C3">
        <w:rPr>
          <w:sz w:val="28"/>
          <w:szCs w:val="28"/>
        </w:rPr>
        <w:t xml:space="preserve">Руководствуясь Федеральным </w:t>
      </w:r>
      <w:hyperlink r:id="rId6" w:history="1">
        <w:r w:rsidRPr="009040C3">
          <w:rPr>
            <w:sz w:val="28"/>
            <w:szCs w:val="28"/>
          </w:rPr>
          <w:t>закон</w:t>
        </w:r>
      </w:hyperlink>
      <w:r w:rsidRPr="009040C3">
        <w:rPr>
          <w:sz w:val="28"/>
          <w:szCs w:val="28"/>
        </w:rPr>
        <w:t xml:space="preserve">ом от 06 октября 2003 года          № 131-ФЗ «Об общих принципах организации местного самоуправления в Российской Федерации», </w:t>
      </w:r>
      <w:hyperlink r:id="rId7" w:history="1">
        <w:r w:rsidRPr="009040C3">
          <w:rPr>
            <w:sz w:val="28"/>
            <w:szCs w:val="28"/>
          </w:rPr>
          <w:t>Уставом</w:t>
        </w:r>
      </w:hyperlink>
      <w:r w:rsidRPr="009040C3">
        <w:rPr>
          <w:sz w:val="28"/>
          <w:szCs w:val="28"/>
        </w:rPr>
        <w:t xml:space="preserve"> Пожарско</w:t>
      </w:r>
      <w:r w:rsidR="00D02C22">
        <w:rPr>
          <w:sz w:val="28"/>
          <w:szCs w:val="28"/>
        </w:rPr>
        <w:t>го муниципального района,</w:t>
      </w:r>
    </w:p>
    <w:p w:rsidR="009040C3" w:rsidRDefault="009040C3" w:rsidP="009040C3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40C3"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1. </w:t>
      </w:r>
      <w:proofErr w:type="gramStart"/>
      <w:r w:rsidRPr="009040C3"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 прилагаемое</w:t>
      </w:r>
      <w:proofErr w:type="gramEnd"/>
      <w:r w:rsidRPr="009040C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Положение об управлении культуры и молодежной политики администрации Пожарского муниципального района Приморского края.</w:t>
      </w:r>
    </w:p>
    <w:p w:rsidR="00245774" w:rsidRPr="009040C3" w:rsidRDefault="00245774" w:rsidP="00245774">
      <w:pPr>
        <w:pStyle w:val="ConsPlusTitle"/>
        <w:spacing w:line="360" w:lineRule="auto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 Признать утратившим силу нормативный правовой акт Думы Пожарского муниципального района от 28 августа 2012 года № 136-НПА «Об утверждении Положения об управлении культуры, спорта и молодежной политики администрации Пожарского муниципального района».</w:t>
      </w:r>
    </w:p>
    <w:p w:rsidR="009040C3" w:rsidRPr="009040C3" w:rsidRDefault="009040C3" w:rsidP="009040C3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40C3">
        <w:rPr>
          <w:rFonts w:ascii="Times New Roman" w:hAnsi="Times New Roman" w:cs="Times New Roman"/>
          <w:b w:val="0"/>
          <w:bCs w:val="0"/>
          <w:sz w:val="28"/>
          <w:szCs w:val="28"/>
        </w:rPr>
        <w:tab/>
        <w:t>2. Настоящий нормативный правовой акт вступает в силу со дня его опубликования в газете «Победа» и распространяет свое действие на правоотношения, возникшие с 01 января 2018 года.</w:t>
      </w:r>
    </w:p>
    <w:p w:rsidR="009040C3" w:rsidRPr="009040C3" w:rsidRDefault="009040C3" w:rsidP="009040C3">
      <w:pPr>
        <w:spacing w:line="360" w:lineRule="auto"/>
        <w:ind w:firstLine="709"/>
        <w:jc w:val="both"/>
        <w:rPr>
          <w:sz w:val="28"/>
          <w:szCs w:val="28"/>
        </w:rPr>
      </w:pPr>
    </w:p>
    <w:p w:rsidR="009040C3" w:rsidRPr="009040C3" w:rsidRDefault="009040C3" w:rsidP="009040C3">
      <w:pPr>
        <w:spacing w:line="360" w:lineRule="auto"/>
        <w:ind w:firstLine="709"/>
        <w:jc w:val="both"/>
        <w:rPr>
          <w:sz w:val="28"/>
          <w:szCs w:val="28"/>
        </w:rPr>
      </w:pPr>
    </w:p>
    <w:p w:rsidR="009040C3" w:rsidRPr="009040C3" w:rsidRDefault="009040C3" w:rsidP="009040C3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Глава Пожарского муниципального района                                  С.А. Филатов</w:t>
      </w:r>
    </w:p>
    <w:p w:rsidR="009040C3" w:rsidRPr="009040C3" w:rsidRDefault="009040C3" w:rsidP="009040C3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 </w:t>
      </w:r>
    </w:p>
    <w:p w:rsidR="009040C3" w:rsidRPr="009040C3" w:rsidRDefault="009040C3" w:rsidP="009040C3">
      <w:pPr>
        <w:spacing w:line="360" w:lineRule="auto"/>
        <w:jc w:val="center"/>
        <w:rPr>
          <w:sz w:val="28"/>
          <w:szCs w:val="28"/>
        </w:rPr>
      </w:pPr>
    </w:p>
    <w:p w:rsidR="009040C3" w:rsidRPr="009040C3" w:rsidRDefault="009040C3" w:rsidP="009040C3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9040C3">
        <w:rPr>
          <w:sz w:val="28"/>
          <w:szCs w:val="28"/>
        </w:rPr>
        <w:lastRenderedPageBreak/>
        <w:t xml:space="preserve">Приложение к нормативному </w:t>
      </w:r>
    </w:p>
    <w:p w:rsidR="009040C3" w:rsidRPr="009040C3" w:rsidRDefault="009040C3" w:rsidP="009040C3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9040C3">
        <w:rPr>
          <w:sz w:val="28"/>
          <w:szCs w:val="28"/>
        </w:rPr>
        <w:t>правовому акту Думы</w:t>
      </w:r>
    </w:p>
    <w:p w:rsidR="009040C3" w:rsidRPr="009040C3" w:rsidRDefault="009040C3" w:rsidP="009040C3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9040C3">
        <w:rPr>
          <w:sz w:val="28"/>
          <w:szCs w:val="28"/>
        </w:rPr>
        <w:t>Пожарского муниципального района</w:t>
      </w:r>
    </w:p>
    <w:p w:rsidR="009040C3" w:rsidRPr="009040C3" w:rsidRDefault="00E00016" w:rsidP="009040C3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от «22</w:t>
      </w:r>
      <w:r w:rsidR="00D02C22">
        <w:rPr>
          <w:sz w:val="28"/>
          <w:szCs w:val="28"/>
        </w:rPr>
        <w:t>» декабря 2017 года № 127-</w:t>
      </w:r>
      <w:r w:rsidR="00532CF6">
        <w:rPr>
          <w:sz w:val="28"/>
          <w:szCs w:val="28"/>
        </w:rPr>
        <w:t>НПА</w:t>
      </w:r>
    </w:p>
    <w:p w:rsidR="009040C3" w:rsidRPr="009040C3" w:rsidRDefault="009040C3" w:rsidP="009040C3">
      <w:pPr>
        <w:jc w:val="center"/>
        <w:rPr>
          <w:b/>
          <w:caps/>
          <w:sz w:val="28"/>
          <w:szCs w:val="28"/>
        </w:rPr>
      </w:pPr>
    </w:p>
    <w:p w:rsidR="009040C3" w:rsidRPr="009040C3" w:rsidRDefault="009040C3" w:rsidP="009040C3">
      <w:pPr>
        <w:jc w:val="center"/>
        <w:rPr>
          <w:b/>
          <w:caps/>
          <w:sz w:val="28"/>
          <w:szCs w:val="28"/>
        </w:rPr>
      </w:pPr>
    </w:p>
    <w:p w:rsidR="009040C3" w:rsidRPr="009040C3" w:rsidRDefault="009040C3" w:rsidP="009040C3">
      <w:pPr>
        <w:jc w:val="center"/>
        <w:rPr>
          <w:b/>
          <w:caps/>
          <w:sz w:val="28"/>
          <w:szCs w:val="28"/>
        </w:rPr>
      </w:pPr>
      <w:r w:rsidRPr="009040C3">
        <w:rPr>
          <w:b/>
          <w:caps/>
          <w:sz w:val="28"/>
          <w:szCs w:val="28"/>
        </w:rPr>
        <w:t>Положение</w:t>
      </w:r>
    </w:p>
    <w:p w:rsidR="009040C3" w:rsidRPr="009040C3" w:rsidRDefault="009040C3" w:rsidP="009040C3">
      <w:pPr>
        <w:jc w:val="center"/>
        <w:rPr>
          <w:b/>
          <w:caps/>
          <w:sz w:val="28"/>
          <w:szCs w:val="28"/>
        </w:rPr>
      </w:pPr>
      <w:r w:rsidRPr="009040C3">
        <w:rPr>
          <w:b/>
          <w:caps/>
          <w:sz w:val="28"/>
          <w:szCs w:val="28"/>
        </w:rPr>
        <w:t>об управлении культуры и молодежной политики администрации Пожарского муниципального района Приморского края</w:t>
      </w:r>
    </w:p>
    <w:p w:rsidR="009040C3" w:rsidRPr="009040C3" w:rsidRDefault="009040C3" w:rsidP="009040C3">
      <w:pPr>
        <w:ind w:left="5220"/>
        <w:jc w:val="both"/>
      </w:pPr>
    </w:p>
    <w:p w:rsidR="009040C3" w:rsidRPr="009040C3" w:rsidRDefault="009040C3" w:rsidP="009040C3">
      <w:pPr>
        <w:jc w:val="right"/>
        <w:rPr>
          <w:b/>
          <w:caps/>
          <w:sz w:val="28"/>
          <w:szCs w:val="28"/>
        </w:rPr>
      </w:pPr>
      <w:r w:rsidRPr="009040C3">
        <w:tab/>
      </w:r>
      <w:r w:rsidRPr="009040C3">
        <w:tab/>
      </w:r>
      <w:r w:rsidRPr="009040C3">
        <w:tab/>
      </w:r>
      <w:r w:rsidRPr="009040C3">
        <w:tab/>
      </w:r>
      <w:r w:rsidRPr="009040C3">
        <w:tab/>
      </w:r>
      <w:r w:rsidRPr="009040C3">
        <w:tab/>
      </w:r>
      <w:r w:rsidRPr="009040C3">
        <w:tab/>
      </w:r>
      <w:r w:rsidRPr="009040C3">
        <w:tab/>
      </w:r>
    </w:p>
    <w:p w:rsidR="009040C3" w:rsidRPr="009040C3" w:rsidRDefault="009040C3" w:rsidP="009040C3">
      <w:pPr>
        <w:spacing w:line="360" w:lineRule="auto"/>
        <w:ind w:left="360"/>
        <w:jc w:val="center"/>
        <w:rPr>
          <w:b/>
          <w:sz w:val="28"/>
          <w:szCs w:val="28"/>
        </w:rPr>
      </w:pPr>
      <w:r w:rsidRPr="009040C3">
        <w:rPr>
          <w:b/>
          <w:sz w:val="28"/>
          <w:szCs w:val="28"/>
        </w:rPr>
        <w:t>1. Общие положения</w:t>
      </w:r>
    </w:p>
    <w:p w:rsidR="009040C3" w:rsidRPr="009040C3" w:rsidRDefault="009040C3" w:rsidP="009040C3">
      <w:pPr>
        <w:ind w:left="360"/>
        <w:jc w:val="center"/>
        <w:rPr>
          <w:b/>
          <w:sz w:val="28"/>
          <w:szCs w:val="28"/>
        </w:rPr>
      </w:pPr>
    </w:p>
    <w:p w:rsidR="009040C3" w:rsidRPr="009040C3" w:rsidRDefault="009040C3" w:rsidP="009040C3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Положение об управлении культуры и молодежной политики администрации Пожарского муниципального района Приморского края разработано соответствии с законодательством Российской Федерации</w:t>
      </w:r>
      <w:r w:rsidR="005065F6">
        <w:rPr>
          <w:sz w:val="28"/>
          <w:szCs w:val="28"/>
        </w:rPr>
        <w:t>,</w:t>
      </w:r>
      <w:r w:rsidRPr="009040C3">
        <w:rPr>
          <w:sz w:val="28"/>
          <w:szCs w:val="28"/>
        </w:rPr>
        <w:t xml:space="preserve"> Приморского края, Уставом Пожарского муниципального района, муниципальными правовыми актами органов местного самоуправления Пожарского муниципального района и является основным организационно-правовым документом, регламентирующим деятельность управления культуры и молодежной политики администрации Пожарского муниципального района Приморского края, определяющим его цели, функции, права, обязанности и ответственность.</w:t>
      </w:r>
    </w:p>
    <w:p w:rsidR="009040C3" w:rsidRPr="009040C3" w:rsidRDefault="009040C3" w:rsidP="009040C3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Управление культуры и молодежной политики администрации Пожарского муниципального района Приморского края (далее по тексту – Управление)  является отраслевым (функциональным) органом администрации Пожарского муниципального района, осуществляющим управление и обеспечивающим реализацию исполнительно-распорядительных функций и полномочий органа местного самоуправления – администрации Пожарского муниципального района Приморского края в сфере культуры и искусства, дополнительного образования, молодежной политики на территории Пожарского муниципального района.</w:t>
      </w:r>
    </w:p>
    <w:p w:rsidR="009040C3" w:rsidRPr="009040C3" w:rsidRDefault="009040C3" w:rsidP="009040C3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Полное наименование </w:t>
      </w:r>
      <w:proofErr w:type="gramStart"/>
      <w:r w:rsidRPr="009040C3">
        <w:rPr>
          <w:sz w:val="28"/>
          <w:szCs w:val="28"/>
        </w:rPr>
        <w:t>Управления:  управление</w:t>
      </w:r>
      <w:proofErr w:type="gramEnd"/>
      <w:r w:rsidRPr="009040C3">
        <w:rPr>
          <w:sz w:val="28"/>
          <w:szCs w:val="28"/>
        </w:rPr>
        <w:t xml:space="preserve"> культуры и молодежной политики администрации Пожарского муниципального района Приморского края. </w:t>
      </w:r>
    </w:p>
    <w:p w:rsidR="009040C3" w:rsidRPr="009040C3" w:rsidRDefault="009040C3" w:rsidP="009040C3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lastRenderedPageBreak/>
        <w:t>Официальное сокращенное наименование Управления: УКМ Пожарского МР.</w:t>
      </w:r>
    </w:p>
    <w:p w:rsidR="009040C3" w:rsidRPr="009040C3" w:rsidRDefault="009040C3" w:rsidP="009040C3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Управление в своей деятельности руководствуется законодательством Российской Федерации и Приморского края, Уставом Пожарского муниципального района, муниципальными правовыми актами органов местного самоуправления Пожарского муниципального района, настоящим Положением. </w:t>
      </w:r>
    </w:p>
    <w:p w:rsidR="009040C3" w:rsidRPr="009040C3" w:rsidRDefault="009040C3" w:rsidP="009040C3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Управление в своей деятельности подконтрольно и подотчетно главе администрации Пожарского муниципального района, заместителю главы администрации Пожарского муниципального района, курирующему деятельность Управления.</w:t>
      </w:r>
    </w:p>
    <w:p w:rsidR="009040C3" w:rsidRPr="009040C3" w:rsidRDefault="009040C3" w:rsidP="009040C3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Управление осуществляет возложенные на него функции во взаимодействии с государственными органами, органами местного самоуправления Пожарского муниципального района, </w:t>
      </w:r>
      <w:r w:rsidR="00986C94">
        <w:rPr>
          <w:sz w:val="28"/>
          <w:szCs w:val="28"/>
        </w:rPr>
        <w:t xml:space="preserve">органами местного самоуправления поселений, </w:t>
      </w:r>
      <w:r w:rsidRPr="009040C3">
        <w:rPr>
          <w:sz w:val="28"/>
          <w:szCs w:val="28"/>
        </w:rPr>
        <w:t>общественными объединениями, предприятиями, организациями и учреждениями всех форм собственности, жителями Пожарского муниципального района.</w:t>
      </w:r>
    </w:p>
    <w:p w:rsidR="009040C3" w:rsidRPr="009040C3" w:rsidRDefault="009040C3" w:rsidP="009040C3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Управление </w:t>
      </w:r>
      <w:r w:rsidR="00986C94">
        <w:rPr>
          <w:sz w:val="28"/>
          <w:szCs w:val="28"/>
        </w:rPr>
        <w:t xml:space="preserve">является казенным учреждением, </w:t>
      </w:r>
      <w:r w:rsidRPr="009040C3">
        <w:rPr>
          <w:sz w:val="28"/>
          <w:szCs w:val="28"/>
        </w:rPr>
        <w:t xml:space="preserve">обладает правами юридического лица, имеет обособленное имущество, бюджетную смету, самостоятельный баланс и счета, открываемые в соответствии с законодательством Российской Федерации, имеет печать со своим полным наименованием и изображением герба Пожарского муниципального </w:t>
      </w:r>
      <w:proofErr w:type="gramStart"/>
      <w:r w:rsidRPr="009040C3">
        <w:rPr>
          <w:sz w:val="28"/>
          <w:szCs w:val="28"/>
        </w:rPr>
        <w:t>района,  иные</w:t>
      </w:r>
      <w:proofErr w:type="gramEnd"/>
      <w:r w:rsidRPr="009040C3">
        <w:rPr>
          <w:sz w:val="28"/>
          <w:szCs w:val="28"/>
        </w:rPr>
        <w:t xml:space="preserve"> печати, штампы и бланки со своим наименованием.</w:t>
      </w:r>
    </w:p>
    <w:p w:rsidR="009040C3" w:rsidRPr="009040C3" w:rsidRDefault="009040C3" w:rsidP="009040C3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Управление осуществляет свою деятельность за счет бюджетных средств Пожарского муниципального района, а также пожертвований, дарения от юридических и </w:t>
      </w:r>
      <w:proofErr w:type="gramStart"/>
      <w:r w:rsidRPr="009040C3">
        <w:rPr>
          <w:sz w:val="28"/>
          <w:szCs w:val="28"/>
        </w:rPr>
        <w:t>физических  лиц</w:t>
      </w:r>
      <w:proofErr w:type="gramEnd"/>
      <w:r w:rsidRPr="009040C3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9040C3" w:rsidRPr="009040C3" w:rsidRDefault="009040C3" w:rsidP="009040C3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Управление может от своего имени приобретать и осуществлять имущественные и неимущественные права, нести обязанности, быть истцом и ответчиком в суде.</w:t>
      </w:r>
    </w:p>
    <w:p w:rsidR="009040C3" w:rsidRPr="009040C3" w:rsidRDefault="009040C3" w:rsidP="009040C3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lastRenderedPageBreak/>
        <w:t>Место нахождения (юридический адрес) Управления: 692001, Приморский край, Пожарский район, пгт Лучегорск, четвертый микрорайон, 2.</w:t>
      </w:r>
    </w:p>
    <w:p w:rsidR="009040C3" w:rsidRPr="009040C3" w:rsidRDefault="009040C3" w:rsidP="009040C3">
      <w:pPr>
        <w:jc w:val="both"/>
        <w:rPr>
          <w:sz w:val="28"/>
          <w:szCs w:val="28"/>
        </w:rPr>
      </w:pPr>
      <w:r w:rsidRPr="009040C3">
        <w:rPr>
          <w:sz w:val="28"/>
          <w:szCs w:val="28"/>
        </w:rPr>
        <w:tab/>
      </w:r>
    </w:p>
    <w:p w:rsidR="009040C3" w:rsidRPr="009040C3" w:rsidRDefault="009040C3" w:rsidP="009040C3">
      <w:pPr>
        <w:pStyle w:val="a4"/>
        <w:tabs>
          <w:tab w:val="clear" w:pos="0"/>
        </w:tabs>
        <w:spacing w:line="360" w:lineRule="auto"/>
        <w:jc w:val="center"/>
        <w:rPr>
          <w:b/>
          <w:sz w:val="28"/>
          <w:szCs w:val="28"/>
        </w:rPr>
      </w:pPr>
      <w:r w:rsidRPr="009040C3">
        <w:rPr>
          <w:b/>
          <w:sz w:val="28"/>
          <w:szCs w:val="28"/>
        </w:rPr>
        <w:t>2.  Цели деятельности и функции Управления</w:t>
      </w:r>
    </w:p>
    <w:p w:rsidR="009040C3" w:rsidRPr="009040C3" w:rsidRDefault="009040C3" w:rsidP="009040C3">
      <w:pPr>
        <w:pStyle w:val="a4"/>
        <w:tabs>
          <w:tab w:val="clear" w:pos="0"/>
        </w:tabs>
        <w:jc w:val="center"/>
        <w:rPr>
          <w:b/>
          <w:sz w:val="28"/>
          <w:szCs w:val="28"/>
        </w:rPr>
      </w:pPr>
    </w:p>
    <w:p w:rsidR="009040C3" w:rsidRPr="009040C3" w:rsidRDefault="009040C3" w:rsidP="009040C3">
      <w:pPr>
        <w:pStyle w:val="a4"/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>Целями деятельности Управления являются:</w:t>
      </w:r>
    </w:p>
    <w:p w:rsidR="009040C3" w:rsidRPr="009040C3" w:rsidRDefault="009040C3" w:rsidP="009040C3">
      <w:pPr>
        <w:pStyle w:val="a4"/>
        <w:numPr>
          <w:ilvl w:val="0"/>
          <w:numId w:val="7"/>
        </w:numPr>
        <w:tabs>
          <w:tab w:val="left" w:pos="720"/>
          <w:tab w:val="left" w:pos="1080"/>
        </w:tabs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>Реализация полномочий администрации Пожарского муниципального района по решению вопросов местного значения на территории Пожарского муниципального района:</w:t>
      </w:r>
    </w:p>
    <w:p w:rsidR="009040C3" w:rsidRPr="009040C3" w:rsidRDefault="009040C3" w:rsidP="009040C3">
      <w:pPr>
        <w:pStyle w:val="a4"/>
        <w:numPr>
          <w:ilvl w:val="0"/>
          <w:numId w:val="8"/>
        </w:numPr>
        <w:tabs>
          <w:tab w:val="left" w:pos="720"/>
          <w:tab w:val="left" w:pos="1080"/>
        </w:tabs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>организация предоставления дополнительного образования детей в муниципальных образовательных организациях;</w:t>
      </w:r>
    </w:p>
    <w:p w:rsidR="009040C3" w:rsidRPr="009040C3" w:rsidRDefault="009040C3" w:rsidP="009040C3">
      <w:pPr>
        <w:pStyle w:val="a4"/>
        <w:numPr>
          <w:ilvl w:val="0"/>
          <w:numId w:val="8"/>
        </w:numPr>
        <w:tabs>
          <w:tab w:val="left" w:pos="720"/>
          <w:tab w:val="left" w:pos="900"/>
          <w:tab w:val="left" w:pos="1080"/>
        </w:tabs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 xml:space="preserve">организация библиотечного обслуживания населения Пожарского муниципального района </w:t>
      </w:r>
      <w:proofErr w:type="spellStart"/>
      <w:r w:rsidRPr="009040C3">
        <w:rPr>
          <w:sz w:val="28"/>
          <w:szCs w:val="28"/>
        </w:rPr>
        <w:t>межпоселенческими</w:t>
      </w:r>
      <w:proofErr w:type="spellEnd"/>
      <w:r w:rsidRPr="009040C3">
        <w:rPr>
          <w:sz w:val="28"/>
          <w:szCs w:val="28"/>
        </w:rPr>
        <w:t xml:space="preserve"> библиотеками, комплектование и обеспечение сохранности их библиотечных фондов;</w:t>
      </w:r>
    </w:p>
    <w:p w:rsidR="009040C3" w:rsidRPr="009040C3" w:rsidRDefault="009040C3" w:rsidP="009040C3">
      <w:pPr>
        <w:pStyle w:val="a4"/>
        <w:numPr>
          <w:ilvl w:val="0"/>
          <w:numId w:val="8"/>
        </w:numPr>
        <w:tabs>
          <w:tab w:val="left" w:pos="360"/>
          <w:tab w:val="left" w:pos="720"/>
          <w:tab w:val="left" w:pos="1080"/>
        </w:tabs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>создание условий для обеспечения поселений, входящих в состав Пожарского муниципального района, услугами по организации досуга и услугами организаций культуры;</w:t>
      </w:r>
    </w:p>
    <w:p w:rsidR="009040C3" w:rsidRPr="009040C3" w:rsidRDefault="009040C3" w:rsidP="009040C3">
      <w:pPr>
        <w:pStyle w:val="a4"/>
        <w:numPr>
          <w:ilvl w:val="0"/>
          <w:numId w:val="8"/>
        </w:numPr>
        <w:tabs>
          <w:tab w:val="left" w:pos="360"/>
          <w:tab w:val="left" w:pos="720"/>
          <w:tab w:val="left" w:pos="1080"/>
        </w:tabs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поселениях, входящих в состав Пожарского муниципального района;</w:t>
      </w:r>
    </w:p>
    <w:p w:rsidR="009040C3" w:rsidRPr="009040C3" w:rsidRDefault="009040C3" w:rsidP="009040C3">
      <w:pPr>
        <w:pStyle w:val="a4"/>
        <w:numPr>
          <w:ilvl w:val="0"/>
          <w:numId w:val="8"/>
        </w:numPr>
        <w:tabs>
          <w:tab w:val="left" w:pos="360"/>
          <w:tab w:val="left" w:pos="1080"/>
        </w:tabs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муниципального района, в том числе сельских поселений, охрана объектов культурного наследия (памятников истории и культуры) местного (муниципального) значения, расположенных на территории муниципального района, в том числе сельских поселений;</w:t>
      </w:r>
    </w:p>
    <w:p w:rsidR="009040C3" w:rsidRPr="009040C3" w:rsidRDefault="009040C3" w:rsidP="009040C3">
      <w:pPr>
        <w:pStyle w:val="a4"/>
        <w:numPr>
          <w:ilvl w:val="0"/>
          <w:numId w:val="8"/>
        </w:numPr>
        <w:tabs>
          <w:tab w:val="left" w:pos="360"/>
          <w:tab w:val="left" w:pos="1080"/>
        </w:tabs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>организация и осуществление мероприятий межпоселенческого характера по работе с детьми и молодежью;</w:t>
      </w:r>
    </w:p>
    <w:p w:rsidR="009040C3" w:rsidRPr="009040C3" w:rsidRDefault="009040C3" w:rsidP="009040C3">
      <w:pPr>
        <w:pStyle w:val="a4"/>
        <w:numPr>
          <w:ilvl w:val="0"/>
          <w:numId w:val="8"/>
        </w:numPr>
        <w:tabs>
          <w:tab w:val="left" w:pos="360"/>
          <w:tab w:val="left" w:pos="1080"/>
        </w:tabs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>создание условий для массового отдыха жителей поселения.</w:t>
      </w:r>
    </w:p>
    <w:p w:rsidR="009040C3" w:rsidRPr="009040C3" w:rsidRDefault="009040C3" w:rsidP="009040C3">
      <w:pPr>
        <w:pStyle w:val="a4"/>
        <w:numPr>
          <w:ilvl w:val="0"/>
          <w:numId w:val="7"/>
        </w:numPr>
        <w:tabs>
          <w:tab w:val="left" w:pos="360"/>
          <w:tab w:val="left" w:pos="1080"/>
        </w:tabs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lastRenderedPageBreak/>
        <w:t>Реализация прав администрации Пожарского муниципального района на решение вопросов, не отнесенных к вопросам местного значения муниципальных районов:</w:t>
      </w:r>
    </w:p>
    <w:p w:rsidR="009040C3" w:rsidRDefault="009040C3" w:rsidP="009040C3">
      <w:pPr>
        <w:pStyle w:val="a4"/>
        <w:numPr>
          <w:ilvl w:val="0"/>
          <w:numId w:val="9"/>
        </w:numPr>
        <w:tabs>
          <w:tab w:val="left" w:pos="360"/>
          <w:tab w:val="left" w:pos="1080"/>
        </w:tabs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>создание музеев муниципального района;</w:t>
      </w:r>
    </w:p>
    <w:p w:rsidR="00113615" w:rsidRPr="009040C3" w:rsidRDefault="00113615" w:rsidP="009040C3">
      <w:pPr>
        <w:pStyle w:val="a4"/>
        <w:numPr>
          <w:ilvl w:val="0"/>
          <w:numId w:val="9"/>
        </w:numPr>
        <w:tabs>
          <w:tab w:val="left" w:pos="360"/>
          <w:tab w:val="left" w:pos="10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создание условий для развития туризма;</w:t>
      </w:r>
    </w:p>
    <w:p w:rsidR="009040C3" w:rsidRPr="009040C3" w:rsidRDefault="009040C3" w:rsidP="009040C3">
      <w:pPr>
        <w:pStyle w:val="a4"/>
        <w:numPr>
          <w:ilvl w:val="0"/>
          <w:numId w:val="9"/>
        </w:numPr>
        <w:tabs>
          <w:tab w:val="left" w:pos="360"/>
          <w:tab w:val="left" w:pos="1080"/>
        </w:tabs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>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Пожарского муниципального района.</w:t>
      </w:r>
    </w:p>
    <w:p w:rsidR="009040C3" w:rsidRPr="009040C3" w:rsidRDefault="009040C3" w:rsidP="009040C3">
      <w:pPr>
        <w:pStyle w:val="a4"/>
        <w:numPr>
          <w:ilvl w:val="1"/>
          <w:numId w:val="9"/>
        </w:numPr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>Управление вправе осуществлять государственные полномочия в сфере культуры и искусства, дополнительного образования, молодежной политики в случае их передачи органам местного самоуправления Пожарского муниципального района законами Российской Федерации или законами Приморского края.</w:t>
      </w:r>
    </w:p>
    <w:p w:rsidR="009040C3" w:rsidRPr="009040C3" w:rsidRDefault="009040C3" w:rsidP="009040C3">
      <w:pPr>
        <w:pStyle w:val="a4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9040C3">
        <w:rPr>
          <w:sz w:val="28"/>
          <w:szCs w:val="28"/>
        </w:rPr>
        <w:t>Задачами Управления являются:</w:t>
      </w:r>
    </w:p>
    <w:p w:rsidR="009040C3" w:rsidRPr="009040C3" w:rsidRDefault="009040C3" w:rsidP="009040C3">
      <w:pPr>
        <w:pStyle w:val="a6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создание в Пожарском муниципальном районе благоприятной культурной, духовной и нравственной среды для воспитания и развития личности;</w:t>
      </w:r>
    </w:p>
    <w:p w:rsidR="009040C3" w:rsidRPr="009040C3" w:rsidRDefault="009040C3" w:rsidP="009040C3">
      <w:pPr>
        <w:pStyle w:val="a6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создание в Пожарском муниципальном районе благоприятных условий для развития инициативы и реализации творческого потенциала населения в сфере досуга;</w:t>
      </w:r>
    </w:p>
    <w:p w:rsidR="009040C3" w:rsidRPr="009040C3" w:rsidRDefault="009040C3" w:rsidP="009040C3">
      <w:pPr>
        <w:pStyle w:val="a6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обеспечение культурного обслуживания населения Пожарского муниципального района с учетом культурных интересов и потребностей различных социально-возрастных групп;</w:t>
      </w:r>
    </w:p>
    <w:p w:rsidR="009040C3" w:rsidRPr="009040C3" w:rsidRDefault="009040C3" w:rsidP="009040C3">
      <w:pPr>
        <w:pStyle w:val="a6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создание условий для культурно-творческой деятельности, эстетического воспитания и художественного образования населения;</w:t>
      </w:r>
    </w:p>
    <w:p w:rsidR="009040C3" w:rsidRPr="009040C3" w:rsidRDefault="009040C3" w:rsidP="009040C3">
      <w:pPr>
        <w:pStyle w:val="a6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обеспечение доступности культуры для жителей Пожарском муниципальном районе;</w:t>
      </w:r>
    </w:p>
    <w:p w:rsidR="009040C3" w:rsidRPr="009040C3" w:rsidRDefault="009040C3" w:rsidP="009040C3">
      <w:pPr>
        <w:pStyle w:val="a6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сохранение и пропаганда культурно-исторического наследия Пожарском муниципальном районе;</w:t>
      </w:r>
    </w:p>
    <w:p w:rsidR="009040C3" w:rsidRPr="009040C3" w:rsidRDefault="009040C3" w:rsidP="009040C3">
      <w:pPr>
        <w:pStyle w:val="a6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обеспечение эффективной работы подведомственных учреждений;</w:t>
      </w:r>
    </w:p>
    <w:p w:rsidR="009040C3" w:rsidRPr="009040C3" w:rsidRDefault="009040C3" w:rsidP="009040C3">
      <w:pPr>
        <w:pStyle w:val="a6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9040C3">
        <w:rPr>
          <w:sz w:val="28"/>
          <w:szCs w:val="28"/>
        </w:rPr>
        <w:lastRenderedPageBreak/>
        <w:t>создание условий для организации проведения независимой оценки качества оказания услуг организациями культуры и дополнительного образования;</w:t>
      </w:r>
    </w:p>
    <w:p w:rsidR="009040C3" w:rsidRPr="009040C3" w:rsidRDefault="009040C3" w:rsidP="009040C3">
      <w:pPr>
        <w:pStyle w:val="a6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создание необходимых условий для реализации прав граждан на доступное и качественное дополнительное образование детей;</w:t>
      </w:r>
    </w:p>
    <w:p w:rsidR="009040C3" w:rsidRPr="009040C3" w:rsidRDefault="009040C3" w:rsidP="009040C3">
      <w:pPr>
        <w:pStyle w:val="a6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пропаганда здорового образа жизни, профилактика безнадзорности, правонарушений и иных зависимостей среди детей, подростков и молодежи, информационное обеспечение подростков, молодых граждан, детских и молодежных общественных организаций (объединений); воспитание гражданственности и патриотизма у подростков и молодежи, поддержка талантливой молодежи, детских и молодежных социальных проектов и инициатив, деятельности детских и молодежных общественных объединений (организаций) в порядке, установленном действующим законодательством.</w:t>
      </w:r>
    </w:p>
    <w:p w:rsidR="009040C3" w:rsidRPr="009040C3" w:rsidRDefault="009040C3" w:rsidP="009040C3">
      <w:pPr>
        <w:pStyle w:val="a4"/>
        <w:numPr>
          <w:ilvl w:val="1"/>
          <w:numId w:val="16"/>
        </w:numPr>
        <w:tabs>
          <w:tab w:val="clear" w:pos="720"/>
          <w:tab w:val="num" w:pos="0"/>
        </w:tabs>
        <w:spacing w:line="360" w:lineRule="auto"/>
        <w:ind w:left="0" w:firstLine="720"/>
        <w:rPr>
          <w:sz w:val="28"/>
          <w:szCs w:val="28"/>
        </w:rPr>
      </w:pPr>
      <w:r w:rsidRPr="009040C3">
        <w:rPr>
          <w:sz w:val="28"/>
          <w:szCs w:val="28"/>
        </w:rPr>
        <w:t>Для решения установленных настоящим Положением задач Управление выполняет следующие функции:</w:t>
      </w:r>
    </w:p>
    <w:p w:rsidR="009040C3" w:rsidRPr="009040C3" w:rsidRDefault="009040C3" w:rsidP="009040C3">
      <w:pPr>
        <w:numPr>
          <w:ilvl w:val="1"/>
          <w:numId w:val="3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Осуществляет разработку и реализацию в пределах установленной компетенции планов и программ комплексного социально–экономического развития Пожарского муниципального района, муниципальных программ по вопросам развития культуры и молодежной политики, сохранения, использования и популяризации объектов культурного наследия, а также формирование заявок на участие в государственных и федеральных программах.</w:t>
      </w:r>
    </w:p>
    <w:p w:rsidR="009040C3" w:rsidRPr="009040C3" w:rsidRDefault="009040C3" w:rsidP="009040C3">
      <w:pPr>
        <w:numPr>
          <w:ilvl w:val="1"/>
          <w:numId w:val="3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Осуществляет разработку и реализацию текущих (календарных) планов работы Управления.</w:t>
      </w:r>
    </w:p>
    <w:p w:rsidR="009040C3" w:rsidRPr="009040C3" w:rsidRDefault="009040C3" w:rsidP="009040C3">
      <w:pPr>
        <w:numPr>
          <w:ilvl w:val="1"/>
          <w:numId w:val="3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Разрабатывает проекты муниципальных правовых актов органов местного самоуправления Пожарского муниципального района в рамках установленной компетенции. </w:t>
      </w:r>
    </w:p>
    <w:p w:rsidR="009040C3" w:rsidRPr="009040C3" w:rsidRDefault="009040C3" w:rsidP="009040C3">
      <w:pPr>
        <w:numPr>
          <w:ilvl w:val="1"/>
          <w:numId w:val="3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Аккумулирует финансовые, материальные, информационные и иные ресурсы для обеспечения предоставленных Управлению полномочий.</w:t>
      </w:r>
    </w:p>
    <w:p w:rsidR="009040C3" w:rsidRPr="009040C3" w:rsidRDefault="009040C3" w:rsidP="009040C3">
      <w:pPr>
        <w:numPr>
          <w:ilvl w:val="1"/>
          <w:numId w:val="3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lastRenderedPageBreak/>
        <w:t xml:space="preserve">Принимает участие в формировании проекта бюджета Пожарского муниципального </w:t>
      </w:r>
      <w:proofErr w:type="gramStart"/>
      <w:r w:rsidRPr="009040C3">
        <w:rPr>
          <w:sz w:val="28"/>
          <w:szCs w:val="28"/>
        </w:rPr>
        <w:t>района  в</w:t>
      </w:r>
      <w:proofErr w:type="gramEnd"/>
      <w:r w:rsidRPr="009040C3">
        <w:rPr>
          <w:sz w:val="28"/>
          <w:szCs w:val="28"/>
        </w:rPr>
        <w:t xml:space="preserve"> сфере культуры, дополнительного образования, молодежной политики и его последующей корректировке.</w:t>
      </w:r>
    </w:p>
    <w:p w:rsidR="009040C3" w:rsidRPr="009040C3" w:rsidRDefault="009040C3" w:rsidP="009040C3">
      <w:pPr>
        <w:numPr>
          <w:ilvl w:val="1"/>
          <w:numId w:val="3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Выступает заказчиком на закупку товаров, работ, услуг для обеспечения муниципальных нужд Пожарского муниципального района за счет средств бюджета Пожарского муниципального района.</w:t>
      </w:r>
    </w:p>
    <w:p w:rsidR="009040C3" w:rsidRPr="009040C3" w:rsidRDefault="009040C3" w:rsidP="009040C3">
      <w:pPr>
        <w:numPr>
          <w:ilvl w:val="1"/>
          <w:numId w:val="3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Осуществляет деятельность по предоставлению муниципальных услуг по запросам заявителей в пределах переданных полномочий.</w:t>
      </w:r>
    </w:p>
    <w:p w:rsidR="009040C3" w:rsidRPr="009040C3" w:rsidRDefault="009040C3" w:rsidP="009040C3">
      <w:pPr>
        <w:numPr>
          <w:ilvl w:val="1"/>
          <w:numId w:val="3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Издает приказы, регламентирующие функционирование и развитие Управления, муниципальных учреждений в сфере культуры, дополнительного образования, молодежной политики.</w:t>
      </w:r>
    </w:p>
    <w:p w:rsidR="009040C3" w:rsidRPr="009040C3" w:rsidRDefault="009040C3" w:rsidP="009040C3">
      <w:pPr>
        <w:numPr>
          <w:ilvl w:val="1"/>
          <w:numId w:val="3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Участвует в подготовке и согласовании документов в сфере культуры, молодежной политики в случае заключения соглашений о передаче Пожарскому муниципальному району части полномочий органов местного самоуправления поселений, входящих в состав Пожарского муниципального района. 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Осуществляет часть функций учредителя муниципальных учреждений Пожарского муниципального района в сфере культуры, дополнительного образования, молодежной политики, подведомственных Управлению (далее – подведомственные учреждения), в пределах переданных полномочий: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вносит предложения по созданию, реорганизации, изменению типа муниципальных учреждений культуры, дополнительного образования и молодежной политики Пожарского муниципального района;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осуществляет комплекс юридических и организационных мер, связанных с созданием, реорганизацией, изменением типа и ликвидацией учреждений культуры и молодежной </w:t>
      </w:r>
      <w:proofErr w:type="gramStart"/>
      <w:r w:rsidRPr="009040C3">
        <w:rPr>
          <w:sz w:val="28"/>
          <w:szCs w:val="28"/>
        </w:rPr>
        <w:t>политики,  а</w:t>
      </w:r>
      <w:proofErr w:type="gramEnd"/>
      <w:r w:rsidRPr="009040C3">
        <w:rPr>
          <w:sz w:val="28"/>
          <w:szCs w:val="28"/>
        </w:rPr>
        <w:t xml:space="preserve"> также с созданием или ликвидацией филиалов учреждений, открытия или закрытия представительств;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осуществляет управление и координирует деятельность подведомственных учреждений, в том числе – участие их в комплексном </w:t>
      </w:r>
      <w:r w:rsidRPr="009040C3">
        <w:rPr>
          <w:sz w:val="28"/>
          <w:szCs w:val="28"/>
        </w:rPr>
        <w:lastRenderedPageBreak/>
        <w:t xml:space="preserve">социально–экономическом развитии Пожарского муниципального района, согласовывает уставы, 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выполняет функции работодателя в порядке, установленном законодательством Российской Федерации и муниципальными правовыми актами органов местного самоуправления Пожарского муниципального района, в отношении руководителей подведомственных учреждений: заключает, изменяет и расторгает трудовые договоры с ними, поощряет их и применяет к ним меры дисциплинарного воздействия, устанавливает критерии оценки эффективности деятельности руководителей подведомственных учреждений;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утверждает муниципальные задания на оказание муниципальных услуг (выполнение работ) подведомственными учреждениями в соответствии с основными видами деятельности, предусмотренными уставами учреждений, вносит в них изменения и дополнения, осуществляет контроль за выполнением муниципальных заданий;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разрабатывает и утверждает стандарты качества предоставляемых подведомственными учреждениями муниципальных услуг;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осуществляет финансовое обеспечение деятельности муниципальных учреждений, в том числе выполнение муниципального задания;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является уполномоченным органом на определение поставщиков (подрядчиков, исполнителей) для подведомственных бюджетных учреждений;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разрабатывает предложения по регулированию цен и тарифов на продукцию (услуги) подведомственных учреждений в соответствии с законодательством Российской Федерации;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согласовывает годовые календарные планы, учебные графики, учебные планы подведомственных учреждений; 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осуществляет контроль за организацией оказания платных дополнительных образовательных услуг и иной приносящей доход деятельности, осуществляемой подведомственными учреждениями, в соответствии с их уставной деятельностью;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lastRenderedPageBreak/>
        <w:t>создает условия для осуществления деятельности подведомственных учреждений по соблюдению норм охраны труда, пожарной и антитеррористической безопасности;</w:t>
      </w:r>
    </w:p>
    <w:p w:rsidR="009040C3" w:rsidRPr="009040C3" w:rsidRDefault="009040C3" w:rsidP="009040C3">
      <w:pPr>
        <w:numPr>
          <w:ilvl w:val="0"/>
          <w:numId w:val="10"/>
        </w:num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устанавливает нормативные затраты на оказание подведомственными учреждениями муниципальной услуги.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Выполняет функции главного распорядится бюджетных средств для подведомственных учреждений, в том числе:</w:t>
      </w:r>
    </w:p>
    <w:p w:rsidR="009040C3" w:rsidRPr="009040C3" w:rsidRDefault="009040C3" w:rsidP="009040C3">
      <w:pPr>
        <w:numPr>
          <w:ilvl w:val="1"/>
          <w:numId w:val="10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обеспечивает результативность,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обязательств;</w:t>
      </w:r>
    </w:p>
    <w:p w:rsidR="009040C3" w:rsidRPr="009040C3" w:rsidRDefault="009040C3" w:rsidP="009040C3">
      <w:pPr>
        <w:numPr>
          <w:ilvl w:val="1"/>
          <w:numId w:val="10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формирует перечень подведомственных ему распорядителей и получателей бюджетных средств;</w:t>
      </w:r>
    </w:p>
    <w:p w:rsidR="009040C3" w:rsidRPr="009040C3" w:rsidRDefault="009040C3" w:rsidP="009040C3">
      <w:pPr>
        <w:numPr>
          <w:ilvl w:val="1"/>
          <w:numId w:val="10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ведет реестр расходных обязательств, подлежащих исполнению в пределах утвержденных лимитов бюджетных обязательств и бюджетных ассигнований;</w:t>
      </w:r>
    </w:p>
    <w:p w:rsidR="009040C3" w:rsidRPr="009040C3" w:rsidRDefault="009040C3" w:rsidP="009040C3">
      <w:pPr>
        <w:numPr>
          <w:ilvl w:val="1"/>
          <w:numId w:val="10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осуществляет обоснование и планирование соответствующих расходов бюджета;</w:t>
      </w:r>
    </w:p>
    <w:p w:rsidR="009040C3" w:rsidRPr="009040C3" w:rsidRDefault="009040C3" w:rsidP="009040C3">
      <w:pPr>
        <w:numPr>
          <w:ilvl w:val="1"/>
          <w:numId w:val="10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составляет, утверждает и ведет бюджетную роспись, распределяет бюджетные ассигнования, лимиты бюджетных обязательств по главному распорядителю и получателям бюджетных средств и исполняет соответствующую часть бюджета;</w:t>
      </w:r>
    </w:p>
    <w:p w:rsidR="009040C3" w:rsidRPr="009040C3" w:rsidRDefault="009040C3" w:rsidP="009040C3">
      <w:pPr>
        <w:numPr>
          <w:ilvl w:val="1"/>
          <w:numId w:val="10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вносит предложения по формированию и изменению лимитов бюджетных обязательств;</w:t>
      </w:r>
    </w:p>
    <w:p w:rsidR="009040C3" w:rsidRPr="009040C3" w:rsidRDefault="009040C3" w:rsidP="009040C3">
      <w:pPr>
        <w:numPr>
          <w:ilvl w:val="1"/>
          <w:numId w:val="10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вносит предложения по формированию и изменению сводной бюджетной росписи; </w:t>
      </w:r>
    </w:p>
    <w:p w:rsidR="009040C3" w:rsidRPr="009040C3" w:rsidRDefault="009040C3" w:rsidP="009040C3">
      <w:pPr>
        <w:numPr>
          <w:ilvl w:val="1"/>
          <w:numId w:val="10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утверждает планы финансово-хозяйственной </w:t>
      </w:r>
      <w:proofErr w:type="gramStart"/>
      <w:r w:rsidRPr="009040C3">
        <w:rPr>
          <w:sz w:val="28"/>
          <w:szCs w:val="28"/>
        </w:rPr>
        <w:t>деятельности  подведомственных</w:t>
      </w:r>
      <w:proofErr w:type="gramEnd"/>
      <w:r w:rsidRPr="009040C3">
        <w:rPr>
          <w:sz w:val="28"/>
          <w:szCs w:val="28"/>
        </w:rPr>
        <w:t xml:space="preserve"> учреждений; </w:t>
      </w:r>
    </w:p>
    <w:p w:rsidR="009040C3" w:rsidRPr="009040C3" w:rsidRDefault="009040C3" w:rsidP="009040C3">
      <w:pPr>
        <w:numPr>
          <w:ilvl w:val="1"/>
          <w:numId w:val="10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обеспечивает контроль за соблюдением получателями субсидий, межбюджетных трансфертов и иных субсидий условий, установленных при их предоставлении; </w:t>
      </w:r>
    </w:p>
    <w:p w:rsidR="009040C3" w:rsidRPr="009040C3" w:rsidRDefault="009040C3" w:rsidP="009040C3">
      <w:pPr>
        <w:numPr>
          <w:ilvl w:val="1"/>
          <w:numId w:val="10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формирует бюджетную отчетность главного распорядителя бюджетных средств.</w:t>
      </w:r>
    </w:p>
    <w:p w:rsidR="009040C3" w:rsidRPr="00CC1DEB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CC1DEB">
        <w:rPr>
          <w:sz w:val="28"/>
          <w:szCs w:val="28"/>
        </w:rPr>
        <w:lastRenderedPageBreak/>
        <w:t xml:space="preserve">Ведет на договорной основе </w:t>
      </w:r>
      <w:proofErr w:type="gramStart"/>
      <w:r w:rsidRPr="00CC1DEB">
        <w:rPr>
          <w:sz w:val="28"/>
          <w:szCs w:val="28"/>
        </w:rPr>
        <w:t>бухгалтерский  учет</w:t>
      </w:r>
      <w:proofErr w:type="gramEnd"/>
      <w:r w:rsidRPr="00CC1DEB">
        <w:rPr>
          <w:sz w:val="28"/>
          <w:szCs w:val="28"/>
        </w:rPr>
        <w:t xml:space="preserve"> и учет финансово-хозяйственной деятельности подведомственных учреждений.</w:t>
      </w:r>
    </w:p>
    <w:p w:rsidR="00CC1DEB" w:rsidRPr="00D02C22" w:rsidRDefault="00CC1DEB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D02C22">
        <w:rPr>
          <w:sz w:val="28"/>
          <w:szCs w:val="28"/>
        </w:rPr>
        <w:t>Ведет деятельность по хозяйственно-эксплуатационному обеспечению, содержанию зданий, помещений, территорий, закрепленных за учреждениями культуры и дополнительного обра</w:t>
      </w:r>
      <w:r w:rsidRPr="00D02C22">
        <w:rPr>
          <w:sz w:val="28"/>
          <w:szCs w:val="28"/>
        </w:rPr>
        <w:softHyphen/>
        <w:t>зования в области культуры и искусства, подведомственных Управлению.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В пределах своих полномочий осуществляет информационное обеспечение подведомственных учреждений. 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Осуществляет в пределах своей компетенции сбор статистических показателей, характеризующих состояние сферы культуры, молодежной политики Пожарского муниципального района, их обработку и предоставление в органы исполнительной власти Приморского края в порядке, установленном законодательством Российской Федерации.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Отчитывается о результатах деятельности Управления перед главой администрации Пожарского муниципального района. 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Рассматривает обращение граждан в порядке, установленном Федеральным законом от 02.05.2006 № 59-ФЗ «О порядке рассмотрения обращений граждан Российской Федерации».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Координирует в пределах своей компетенции подготовку и переподготовку кадров, квалификационную аттестацию работников подведомственных учреждений.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Осуществляет в пределах своих полномочий работу по повышению квалификации и аттестации муниципальных служащих, руководителей и специалистов учреждений культуры, молодежной </w:t>
      </w:r>
      <w:proofErr w:type="gramStart"/>
      <w:r w:rsidRPr="009040C3">
        <w:rPr>
          <w:sz w:val="28"/>
          <w:szCs w:val="28"/>
        </w:rPr>
        <w:t>политики  прогнозирует</w:t>
      </w:r>
      <w:proofErr w:type="gramEnd"/>
      <w:r w:rsidRPr="009040C3">
        <w:rPr>
          <w:sz w:val="28"/>
          <w:szCs w:val="28"/>
        </w:rPr>
        <w:t xml:space="preserve"> потребность в квалифицированных кадрах на территории Пожарского муниципального района.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Оказывает методическую и консультационную помощь учреждениям сферы культуры, молодежной политики на территории Пожарского муниципального района.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Организует деятельность по представлению к награждению работников отрасли наградами органов государственной власти или государственного </w:t>
      </w:r>
      <w:proofErr w:type="gramStart"/>
      <w:r w:rsidRPr="009040C3">
        <w:rPr>
          <w:sz w:val="28"/>
          <w:szCs w:val="28"/>
        </w:rPr>
        <w:t>органа  Приморского</w:t>
      </w:r>
      <w:proofErr w:type="gramEnd"/>
      <w:r w:rsidRPr="009040C3">
        <w:rPr>
          <w:sz w:val="28"/>
          <w:szCs w:val="28"/>
        </w:rPr>
        <w:t xml:space="preserve"> края,  орденами и медалями </w:t>
      </w:r>
      <w:r w:rsidRPr="009040C3">
        <w:rPr>
          <w:sz w:val="28"/>
          <w:szCs w:val="28"/>
        </w:rPr>
        <w:lastRenderedPageBreak/>
        <w:t xml:space="preserve">Российской Федерации, присвоению почетных званий, вручению наград Приморского края, по подготовке документов для поощрения работников отрасли главой администрации Пожарского муниципального района и Думой Пожарского муниципального района, Управлением. 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Взаимодействует с органами местного самоуправления Пожарского муниципального района и поселений, входящих в состав Пожарского муниципального района, с органами местного самоуправления других муниципальных образований Приморского края по вопросам развития культуры, дополнительного образования, молодежной политики на территории Пожарского муниципального района.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Представляет интересы администрации Пожарского муниципального района в вопросах культуры, дополнительного образования, молодежной политики на краевом, федеральном и международном уровнях.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Содействует развитию культурных связей, расширению творческих контактов и обменов.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Формирует делегации Пожарского муниципального района, оказывает </w:t>
      </w:r>
      <w:proofErr w:type="gramStart"/>
      <w:r w:rsidRPr="009040C3">
        <w:rPr>
          <w:sz w:val="28"/>
          <w:szCs w:val="28"/>
        </w:rPr>
        <w:t>содействие  для</w:t>
      </w:r>
      <w:proofErr w:type="gramEnd"/>
      <w:r w:rsidRPr="009040C3">
        <w:rPr>
          <w:sz w:val="28"/>
          <w:szCs w:val="28"/>
        </w:rPr>
        <w:t xml:space="preserve"> участия в краевых, Всероссийских и Международных фестивалях, конкурсах, программах.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Организует и проводит на территории Пожарского муниципального района мероприятия межпоселенческого характера по работе с детьми и молодежью; районные фестивали и конкурсы.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Организует ведение делопроизводства, а также работу по учету и хранению (в том числе а</w:t>
      </w:r>
      <w:r w:rsidR="00986C94">
        <w:rPr>
          <w:sz w:val="28"/>
          <w:szCs w:val="28"/>
        </w:rPr>
        <w:t>рхивному) документов Управления.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Осуществляет организацию предоставления подведомственными учреждениями услуг учреждений культуры (проведение театрализованных праздников, массовых гуляний, карнавалов, концертных программ, дискотек, новогодних елок и т.д.), иных услуг развлекательного и познавательного характера в местах массового отдыха населения сельских поселений</w:t>
      </w:r>
      <w:r w:rsidR="00986C94">
        <w:rPr>
          <w:sz w:val="28"/>
          <w:szCs w:val="28"/>
        </w:rPr>
        <w:t>.</w:t>
      </w:r>
    </w:p>
    <w:p w:rsidR="009040C3" w:rsidRPr="009040C3" w:rsidRDefault="009040C3" w:rsidP="009040C3">
      <w:pPr>
        <w:numPr>
          <w:ilvl w:val="1"/>
          <w:numId w:val="3"/>
        </w:numPr>
        <w:tabs>
          <w:tab w:val="left" w:pos="126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Осуществляет иные функции в соответствии с законодательством Российской Федерации, Приморского края, </w:t>
      </w:r>
      <w:r w:rsidRPr="009040C3">
        <w:rPr>
          <w:sz w:val="28"/>
          <w:szCs w:val="28"/>
        </w:rPr>
        <w:lastRenderedPageBreak/>
        <w:t>муниципальными правовыми актами Пожарского муниципального района по вопросам, относящимся к полномочиям Управления.</w:t>
      </w:r>
    </w:p>
    <w:p w:rsidR="009040C3" w:rsidRPr="009040C3" w:rsidRDefault="009040C3" w:rsidP="009040C3">
      <w:pPr>
        <w:tabs>
          <w:tab w:val="left" w:pos="1440"/>
          <w:tab w:val="left" w:pos="1620"/>
        </w:tabs>
        <w:jc w:val="center"/>
        <w:rPr>
          <w:b/>
          <w:sz w:val="28"/>
          <w:szCs w:val="28"/>
        </w:rPr>
      </w:pPr>
    </w:p>
    <w:p w:rsidR="009040C3" w:rsidRPr="009040C3" w:rsidRDefault="009040C3" w:rsidP="009040C3">
      <w:pPr>
        <w:tabs>
          <w:tab w:val="left" w:pos="1440"/>
          <w:tab w:val="left" w:pos="1620"/>
        </w:tabs>
        <w:spacing w:line="360" w:lineRule="auto"/>
        <w:jc w:val="center"/>
        <w:rPr>
          <w:b/>
          <w:sz w:val="28"/>
          <w:szCs w:val="28"/>
        </w:rPr>
      </w:pPr>
      <w:r w:rsidRPr="009040C3">
        <w:rPr>
          <w:b/>
          <w:sz w:val="28"/>
          <w:szCs w:val="28"/>
        </w:rPr>
        <w:t>3. Права и обязанности Управления</w:t>
      </w:r>
    </w:p>
    <w:p w:rsidR="009040C3" w:rsidRPr="009040C3" w:rsidRDefault="009040C3" w:rsidP="009040C3">
      <w:pPr>
        <w:tabs>
          <w:tab w:val="left" w:pos="1440"/>
          <w:tab w:val="left" w:pos="1620"/>
        </w:tabs>
        <w:jc w:val="center"/>
        <w:rPr>
          <w:b/>
          <w:sz w:val="28"/>
          <w:szCs w:val="28"/>
        </w:rPr>
      </w:pPr>
    </w:p>
    <w:p w:rsidR="009040C3" w:rsidRPr="009040C3" w:rsidRDefault="009040C3" w:rsidP="009040C3">
      <w:pPr>
        <w:numPr>
          <w:ilvl w:val="0"/>
          <w:numId w:val="11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Для достижения целей и осуществления своих функций, указанных в настоящем Положении, Управление имеет право:</w:t>
      </w:r>
    </w:p>
    <w:p w:rsidR="009040C3" w:rsidRPr="009040C3" w:rsidRDefault="009040C3" w:rsidP="009040C3">
      <w:pPr>
        <w:numPr>
          <w:ilvl w:val="0"/>
          <w:numId w:val="5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Запрашивать в установленном порядке в государственных органах, органах местного самоуправления Пожарского муниципального района, организациях, предприятиях и учреждениях всех форм собственности материалы, данные, сведения, документы, необходимые для осуществления своей деятельности. </w:t>
      </w:r>
    </w:p>
    <w:p w:rsidR="009040C3" w:rsidRPr="009040C3" w:rsidRDefault="009040C3" w:rsidP="009040C3">
      <w:pPr>
        <w:numPr>
          <w:ilvl w:val="0"/>
          <w:numId w:val="5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Заключать муниципальные контракты и договоры в </w:t>
      </w:r>
      <w:proofErr w:type="gramStart"/>
      <w:r w:rsidRPr="009040C3">
        <w:rPr>
          <w:sz w:val="28"/>
          <w:szCs w:val="28"/>
        </w:rPr>
        <w:t>соответствии  законодательством</w:t>
      </w:r>
      <w:proofErr w:type="gramEnd"/>
      <w:r w:rsidRPr="009040C3">
        <w:rPr>
          <w:sz w:val="28"/>
          <w:szCs w:val="28"/>
        </w:rPr>
        <w:t xml:space="preserve"> Российской Федерации.</w:t>
      </w:r>
    </w:p>
    <w:p w:rsidR="009040C3" w:rsidRPr="009040C3" w:rsidRDefault="009040C3" w:rsidP="009040C3">
      <w:pPr>
        <w:numPr>
          <w:ilvl w:val="0"/>
          <w:numId w:val="5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Разрабатывать и согласовывать в установленном порядке проекты муниципальных правовых актов в сфере культуры, дополнительного образования, молодежной политики. Вносить предложения и замечания в проекты муниципальных правовых актов органов местного самоуправления Пожарского муниципального района.</w:t>
      </w:r>
    </w:p>
    <w:p w:rsidR="009040C3" w:rsidRPr="009040C3" w:rsidRDefault="009040C3" w:rsidP="009040C3">
      <w:pPr>
        <w:numPr>
          <w:ilvl w:val="0"/>
          <w:numId w:val="5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Представлять интересы Управления в судах общей юрисдикции, третейских и арбитражных судах, в государственных органах, органах местного самоуправления, организациях и учреждениях, направлять материалы в правоохранительные органы.</w:t>
      </w:r>
    </w:p>
    <w:p w:rsidR="009040C3" w:rsidRPr="009040C3" w:rsidRDefault="009040C3" w:rsidP="009040C3">
      <w:pPr>
        <w:numPr>
          <w:ilvl w:val="0"/>
          <w:numId w:val="5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Вносить предложения главе администрации Пожарского муниципального района по совершенствованию деятельности Управления.</w:t>
      </w:r>
    </w:p>
    <w:p w:rsidR="009040C3" w:rsidRPr="009040C3" w:rsidRDefault="009040C3" w:rsidP="009040C3">
      <w:pPr>
        <w:numPr>
          <w:ilvl w:val="0"/>
          <w:numId w:val="5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Осуществлять разработку методических материалов по вопросам, отнесенным к деятельности Управления.</w:t>
      </w:r>
    </w:p>
    <w:p w:rsidR="009040C3" w:rsidRPr="009040C3" w:rsidRDefault="009040C3" w:rsidP="009040C3">
      <w:pPr>
        <w:numPr>
          <w:ilvl w:val="0"/>
          <w:numId w:val="5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Разрабатывать предложения к планам и программам, принимаемым органами государственной власти Приморского края по вопросам культуры, дополнительного образования, молодежной политики.</w:t>
      </w:r>
    </w:p>
    <w:p w:rsidR="009040C3" w:rsidRPr="009040C3" w:rsidRDefault="009040C3" w:rsidP="009040C3">
      <w:pPr>
        <w:numPr>
          <w:ilvl w:val="0"/>
          <w:numId w:val="5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Создавать методические советы, межведомственные комиссии, экспертные и рабочие группы, проводить совещания, семинары по вопросам, </w:t>
      </w:r>
      <w:r w:rsidRPr="009040C3">
        <w:rPr>
          <w:sz w:val="28"/>
          <w:szCs w:val="28"/>
        </w:rPr>
        <w:lastRenderedPageBreak/>
        <w:t>входящим в компетенцию Управления, с приглашением руководителей и специалистов органов местного самоуправления Пожарского муниципального района и других организаций.</w:t>
      </w:r>
    </w:p>
    <w:p w:rsidR="009040C3" w:rsidRPr="009040C3" w:rsidRDefault="009040C3" w:rsidP="009040C3">
      <w:pPr>
        <w:numPr>
          <w:ilvl w:val="0"/>
          <w:numId w:val="5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Осуществлять контроль за деятельностью подведомственных учреждений в соответствии с муниципальными правовыми актами администрации Пожарского муниципального района, в том числе контроль за выполнением муниципального задания.</w:t>
      </w:r>
    </w:p>
    <w:p w:rsidR="009040C3" w:rsidRPr="009040C3" w:rsidRDefault="009040C3" w:rsidP="009040C3">
      <w:pPr>
        <w:numPr>
          <w:ilvl w:val="0"/>
          <w:numId w:val="5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Заслушивать отчеты, информацию руководителей подведомственных учреждений, принимать по ним решения в пределах предоставленных полномочий.</w:t>
      </w:r>
    </w:p>
    <w:p w:rsidR="009040C3" w:rsidRPr="009040C3" w:rsidRDefault="009040C3" w:rsidP="009040C3">
      <w:pPr>
        <w:numPr>
          <w:ilvl w:val="0"/>
          <w:numId w:val="5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Ходатайствовать о представлении к государственным и ведомственным наградам работников отрасли независимо от ведомственной подчиненности, осуществлять их материальное и моральное поощрение.</w:t>
      </w:r>
    </w:p>
    <w:p w:rsidR="009040C3" w:rsidRPr="009040C3" w:rsidRDefault="009040C3" w:rsidP="009040C3">
      <w:pPr>
        <w:numPr>
          <w:ilvl w:val="0"/>
          <w:numId w:val="5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Представлять администрацию Пожарского муниципального района на совещаниях, конференциях, официальных встречах по вопросам культуры, дополнительного образования, молодежной политики. </w:t>
      </w:r>
    </w:p>
    <w:p w:rsidR="009040C3" w:rsidRPr="009040C3" w:rsidRDefault="009040C3" w:rsidP="009040C3">
      <w:pPr>
        <w:numPr>
          <w:ilvl w:val="1"/>
          <w:numId w:val="5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Управление обязано:</w:t>
      </w:r>
    </w:p>
    <w:p w:rsidR="009040C3" w:rsidRPr="009040C3" w:rsidRDefault="009040C3" w:rsidP="009040C3">
      <w:pPr>
        <w:numPr>
          <w:ilvl w:val="0"/>
          <w:numId w:val="6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Соблюдать требования Конституции Российской Федерации, законодательства Российской Федерации и Приморского края, Устава Пожарского муниципального района, муниципальных правовых актов органов местного самоуправления Пожарского муниципального района, настоящего Положения.</w:t>
      </w:r>
    </w:p>
    <w:p w:rsidR="009040C3" w:rsidRPr="009040C3" w:rsidRDefault="009040C3" w:rsidP="009040C3">
      <w:pPr>
        <w:numPr>
          <w:ilvl w:val="0"/>
          <w:numId w:val="6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Действовать в интересах населения Пожарского муниципального района.</w:t>
      </w:r>
    </w:p>
    <w:p w:rsidR="009040C3" w:rsidRPr="009040C3" w:rsidRDefault="009040C3" w:rsidP="009040C3">
      <w:pPr>
        <w:numPr>
          <w:ilvl w:val="0"/>
          <w:numId w:val="6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Вести бухгалтерский учет, представлять бухгалтерскую, налоговую и статистическую отчетность в порядке, установленном законодательством Российской Федерации.</w:t>
      </w:r>
    </w:p>
    <w:p w:rsidR="009040C3" w:rsidRPr="009040C3" w:rsidRDefault="009040C3" w:rsidP="009040C3">
      <w:pPr>
        <w:numPr>
          <w:ilvl w:val="0"/>
          <w:numId w:val="6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Повышать профессиональный уровень работников Управления.</w:t>
      </w:r>
    </w:p>
    <w:p w:rsidR="009040C3" w:rsidRPr="009040C3" w:rsidRDefault="009040C3" w:rsidP="009040C3">
      <w:pPr>
        <w:numPr>
          <w:ilvl w:val="1"/>
          <w:numId w:val="6"/>
        </w:numPr>
        <w:tabs>
          <w:tab w:val="left" w:pos="72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Осуществлять иные права и обязанности, предусмотренные законодательством Российской Федерации, Приморского края, муниципальными правовыми актами органов местного самоуправления Пожарского муниципального района.</w:t>
      </w:r>
    </w:p>
    <w:p w:rsidR="009040C3" w:rsidRPr="009040C3" w:rsidRDefault="009040C3" w:rsidP="009040C3">
      <w:pPr>
        <w:tabs>
          <w:tab w:val="left" w:pos="720"/>
          <w:tab w:val="left" w:pos="1620"/>
        </w:tabs>
        <w:jc w:val="both"/>
        <w:rPr>
          <w:sz w:val="28"/>
          <w:szCs w:val="28"/>
        </w:rPr>
      </w:pPr>
    </w:p>
    <w:p w:rsidR="009040C3" w:rsidRPr="009040C3" w:rsidRDefault="009040C3" w:rsidP="009040C3">
      <w:pPr>
        <w:spacing w:line="360" w:lineRule="auto"/>
        <w:jc w:val="center"/>
        <w:rPr>
          <w:b/>
          <w:sz w:val="28"/>
          <w:szCs w:val="28"/>
        </w:rPr>
      </w:pPr>
      <w:r w:rsidRPr="009040C3">
        <w:rPr>
          <w:b/>
          <w:sz w:val="28"/>
          <w:szCs w:val="28"/>
        </w:rPr>
        <w:t>4.  Организация деятельности и управление Управлением</w:t>
      </w:r>
    </w:p>
    <w:p w:rsidR="009040C3" w:rsidRPr="009040C3" w:rsidRDefault="009040C3" w:rsidP="009040C3">
      <w:pPr>
        <w:jc w:val="center"/>
        <w:rPr>
          <w:b/>
          <w:sz w:val="28"/>
          <w:szCs w:val="28"/>
        </w:rPr>
      </w:pPr>
    </w:p>
    <w:p w:rsidR="009040C3" w:rsidRPr="009040C3" w:rsidRDefault="009040C3" w:rsidP="009040C3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9040C3">
        <w:rPr>
          <w:sz w:val="28"/>
          <w:szCs w:val="28"/>
        </w:rPr>
        <w:tab/>
        <w:t>4.1. Управление возглавляет начальник, назначаемый на должность и освобождаемый от должности главой администрации Пожарского муниципального района. Должность начальника является высшей должностью муниципальной службы, включенной в перечень должностей муниципальной службы в администрации Пожарского муниципального района.</w:t>
      </w:r>
    </w:p>
    <w:p w:rsidR="009040C3" w:rsidRPr="009040C3" w:rsidRDefault="009040C3" w:rsidP="009040C3">
      <w:pPr>
        <w:spacing w:line="360" w:lineRule="auto"/>
        <w:ind w:firstLine="855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Начальник Управления назначается на должность на условиях трудового договора в соответствии с трудовым законодательством Российской Федерации с учетом особенностей, предусмотренных Федеральным законом Российской Федерации от 02.05.2007 № 25-ФЗ «О муниципальной службе в Российской Федерации» и Уставом Пожарского муниципального района.</w:t>
      </w:r>
    </w:p>
    <w:p w:rsidR="009040C3" w:rsidRPr="009040C3" w:rsidRDefault="009040C3" w:rsidP="009040C3">
      <w:pPr>
        <w:spacing w:line="360" w:lineRule="auto"/>
        <w:ind w:firstLine="855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Начальник подчиняется главе администрации Пожарского муниципального района и заместителю главы администрации Пожарского муниципального района, курирующему деятельность Управления.</w:t>
      </w:r>
    </w:p>
    <w:p w:rsidR="009040C3" w:rsidRPr="009040C3" w:rsidRDefault="009040C3" w:rsidP="009040C3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Начальник Управления на принципах единоначалия:</w:t>
      </w:r>
    </w:p>
    <w:p w:rsidR="009040C3" w:rsidRPr="009040C3" w:rsidRDefault="009040C3" w:rsidP="009040C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Осуществляет общее руководство деятельностью Управления и несет персональную ответственность </w:t>
      </w:r>
      <w:proofErr w:type="gramStart"/>
      <w:r w:rsidRPr="009040C3">
        <w:rPr>
          <w:sz w:val="28"/>
          <w:szCs w:val="28"/>
        </w:rPr>
        <w:t>за  выполнение</w:t>
      </w:r>
      <w:proofErr w:type="gramEnd"/>
      <w:r w:rsidRPr="009040C3">
        <w:rPr>
          <w:sz w:val="28"/>
          <w:szCs w:val="28"/>
        </w:rPr>
        <w:t xml:space="preserve"> возложенных на Управление  функций.</w:t>
      </w:r>
    </w:p>
    <w:p w:rsidR="009040C3" w:rsidRPr="009040C3" w:rsidRDefault="009040C3" w:rsidP="009040C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Действует от имени Управления без доверенности, в том числе представляет его интересы в государственных органах, органах местного самоуправления и во взаимоотношениях с юридическими и физическими лицами.</w:t>
      </w:r>
    </w:p>
    <w:p w:rsidR="009040C3" w:rsidRPr="009040C3" w:rsidRDefault="009040C3" w:rsidP="009040C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Заключает, вносит изменения (дополнения) и расторгает трудовые договоры с руководителями подведомственных учреждений в соответствии с законодательством Российской Федерации, утверждает их должностные инструкции.</w:t>
      </w:r>
    </w:p>
    <w:p w:rsidR="009040C3" w:rsidRPr="009040C3" w:rsidRDefault="009040C3" w:rsidP="009040C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Осуществляет прием на работу и у</w:t>
      </w:r>
      <w:r w:rsidR="005065F6">
        <w:rPr>
          <w:sz w:val="28"/>
          <w:szCs w:val="28"/>
        </w:rPr>
        <w:t>вольнение работников Управления, руководителей подведомственных учреждений.</w:t>
      </w:r>
    </w:p>
    <w:p w:rsidR="009040C3" w:rsidRPr="009040C3" w:rsidRDefault="009040C3" w:rsidP="009040C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gramStart"/>
      <w:r w:rsidRPr="009040C3">
        <w:rPr>
          <w:sz w:val="28"/>
          <w:szCs w:val="28"/>
        </w:rPr>
        <w:lastRenderedPageBreak/>
        <w:t>Распределяет  обязанности</w:t>
      </w:r>
      <w:proofErr w:type="gramEnd"/>
      <w:r w:rsidRPr="009040C3">
        <w:rPr>
          <w:sz w:val="28"/>
          <w:szCs w:val="28"/>
        </w:rPr>
        <w:t xml:space="preserve"> между работниками Управления, утверждает должностные инструкции работников Управления, а также осуществляет другие полномочия работодателя в отношении работников Управления.</w:t>
      </w:r>
    </w:p>
    <w:p w:rsidR="009040C3" w:rsidRPr="009040C3" w:rsidRDefault="009040C3" w:rsidP="009040C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Принимает решения о проведении служебных проверок в отношении работников Управления и руководителей подведомственных учреждений, применении к ним дисциплинарных взысканий и поощрений.</w:t>
      </w:r>
    </w:p>
    <w:p w:rsidR="009040C3" w:rsidRPr="009040C3" w:rsidRDefault="009040C3" w:rsidP="009040C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Выдает доверенности работникам Управления.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Утверждает штатное расписание, структуру, смету расходов на содержание Управления в пределах выделяемых ассигнований, предусмотренных </w:t>
      </w:r>
      <w:proofErr w:type="gramStart"/>
      <w:r w:rsidRPr="009040C3">
        <w:rPr>
          <w:sz w:val="28"/>
          <w:szCs w:val="28"/>
        </w:rPr>
        <w:t>бюджетом  Пожарского</w:t>
      </w:r>
      <w:proofErr w:type="gramEnd"/>
      <w:r w:rsidRPr="009040C3">
        <w:rPr>
          <w:sz w:val="28"/>
          <w:szCs w:val="28"/>
        </w:rPr>
        <w:t xml:space="preserve"> муниципального района. 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Заключает </w:t>
      </w:r>
      <w:proofErr w:type="gramStart"/>
      <w:r w:rsidRPr="009040C3">
        <w:rPr>
          <w:sz w:val="28"/>
          <w:szCs w:val="28"/>
        </w:rPr>
        <w:t>муниципальные  контракты</w:t>
      </w:r>
      <w:proofErr w:type="gramEnd"/>
      <w:r w:rsidRPr="009040C3">
        <w:rPr>
          <w:sz w:val="28"/>
          <w:szCs w:val="28"/>
        </w:rPr>
        <w:t>, договоры и соглашения с физическими и юридическими лицами по вопросам, входящим в компетенцию Управления.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Издает приказы по вопросам, отнесенным к компетенции Управления.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Открывает от имени Управления счета, имеет право подписи на всех распорядительных и служебных документах, подписывает в пределах своих полномочий финансовые документы.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Обеспечивает в пределах своей компетенции соблюдение финансовой и учетной дисциплины.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Отвечает за целевое и эффективное использование выделенных в распоряжение Управления бюджетных средств, достоверность и своевременное предоставление установленной отчетности и другой информации, связанной с исполнением бюджета.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В пределах своей компетенции запрашивает и получает от отраслевых (функциональных) органов администрации Пожарского муниципального района, руководителей учреждений и организаций всех форм собственности необходимую для деятельности Управления информацию, документы и сведения.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lastRenderedPageBreak/>
        <w:t>Утверждает положения, правила, инструкции по вопросам, относящимся к компетенции Управления, обязательные для исполнения всеми работниками Управления.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Отвечает за организационно-техническое обеспечение деятельности Управления. 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Обеспечивает в пределах компетенции Управления исполнение законодательства Российской Федерации и Приморского края, Устава Пожарского муниципального района и муниципальных правовых актов органов местного самоуправления Пожарского муниципального района. 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Обеспечивает соблюдение требований охраны труда, противопожарной безопасности, санитарно-гигиенического и противоэпидемического режимов в Управлении. 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Обеспечивает в Управлении и координирует в подведомственных учреждениях исполнение трудового законодательства. 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Принимает меры по предотвращению коррупции.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Принимает меры по предотвращению и урегулированию конфликта интересов.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Организует кадровое обеспечение </w:t>
      </w:r>
      <w:proofErr w:type="gramStart"/>
      <w:r w:rsidRPr="009040C3">
        <w:rPr>
          <w:sz w:val="28"/>
          <w:szCs w:val="28"/>
        </w:rPr>
        <w:t>деятельности  Управления</w:t>
      </w:r>
      <w:proofErr w:type="gramEnd"/>
      <w:r w:rsidRPr="009040C3">
        <w:rPr>
          <w:sz w:val="28"/>
          <w:szCs w:val="28"/>
        </w:rPr>
        <w:t>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Организует профессиональную подготовку, переподготовку, повышение квалификации и стажировку муниципальных служащих и работников Управления.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Принимает участие в совещаниях и заседаниях, проводимых органами государственной власти, органами местного самоуправления Пожарского муниципального района.</w:t>
      </w:r>
    </w:p>
    <w:p w:rsidR="009040C3" w:rsidRPr="009040C3" w:rsidRDefault="009040C3" w:rsidP="009040C3">
      <w:pPr>
        <w:numPr>
          <w:ilvl w:val="0"/>
          <w:numId w:val="4"/>
        </w:numPr>
        <w:tabs>
          <w:tab w:val="left" w:pos="1620"/>
        </w:tabs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Осуществляет иные полномочия, предусмотренные муниципальными правовыми актами администрации Пожарского муниципального района.</w:t>
      </w:r>
    </w:p>
    <w:p w:rsidR="009040C3" w:rsidRPr="009040C3" w:rsidRDefault="009040C3" w:rsidP="009040C3">
      <w:pPr>
        <w:pStyle w:val="ConsPlusNormal"/>
        <w:widowControl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0C3">
        <w:rPr>
          <w:rFonts w:ascii="Times New Roman" w:hAnsi="Times New Roman" w:cs="Times New Roman"/>
          <w:sz w:val="28"/>
          <w:szCs w:val="28"/>
        </w:rPr>
        <w:t>В структуру Управления входят: аппарат управления, организационно-методический цент</w:t>
      </w:r>
      <w:r w:rsidR="001930D2">
        <w:rPr>
          <w:rFonts w:ascii="Times New Roman" w:hAnsi="Times New Roman" w:cs="Times New Roman"/>
          <w:sz w:val="28"/>
          <w:szCs w:val="28"/>
        </w:rPr>
        <w:t xml:space="preserve">р, централизованная бухгалтерия, </w:t>
      </w:r>
      <w:r w:rsidR="001930D2" w:rsidRPr="003D46A9">
        <w:rPr>
          <w:rFonts w:ascii="Times New Roman" w:hAnsi="Times New Roman" w:cs="Times New Roman"/>
          <w:sz w:val="28"/>
          <w:szCs w:val="28"/>
        </w:rPr>
        <w:t>хозяйственно-эксплуатационная контора.</w:t>
      </w:r>
      <w:r w:rsidRPr="00904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0C3" w:rsidRPr="009040C3" w:rsidRDefault="009040C3" w:rsidP="009040C3">
      <w:pPr>
        <w:pStyle w:val="ConsPlusNormal"/>
        <w:widowControl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0C3">
        <w:rPr>
          <w:rFonts w:ascii="Times New Roman" w:hAnsi="Times New Roman" w:cs="Times New Roman"/>
          <w:sz w:val="28"/>
          <w:szCs w:val="28"/>
        </w:rPr>
        <w:t xml:space="preserve">Работники аппарата Управления, исполняющие в порядке, определенном муниципальными правовыми актами в соответствии с </w:t>
      </w:r>
      <w:r w:rsidRPr="009040C3">
        <w:rPr>
          <w:rFonts w:ascii="Times New Roman" w:hAnsi="Times New Roman" w:cs="Times New Roman"/>
          <w:sz w:val="28"/>
          <w:szCs w:val="28"/>
        </w:rPr>
        <w:lastRenderedPageBreak/>
        <w:t xml:space="preserve">законодательством Российской Федерации и Приморского края, обязанности по должности муниципальной службы за денежное содержание, выплачиваемое за счет средств местного бюджета, являются муниципальными служащими. </w:t>
      </w:r>
    </w:p>
    <w:p w:rsidR="009040C3" w:rsidRPr="009040C3" w:rsidRDefault="009040C3" w:rsidP="009040C3">
      <w:pPr>
        <w:pStyle w:val="ConsPlusNormal"/>
        <w:widowControl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0C3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Специалисты Управления в пределах своих полномочий несут ответственность за неисполнение или ненадлежащее исполнение возложенных на них должностных обязанностей, несоблюдение правил внутреннего трудового распорядка в соответствии с Трудовым кодексом Российской Федерации, законодательством Российской Федерации и Приморского края о муниципальной службе.</w:t>
      </w:r>
      <w:r w:rsidRPr="00904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0C3" w:rsidRPr="009040C3" w:rsidRDefault="009040C3" w:rsidP="009040C3">
      <w:pPr>
        <w:pStyle w:val="ConsPlusNormal"/>
        <w:widowControl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0C3">
        <w:rPr>
          <w:rFonts w:ascii="Times New Roman" w:hAnsi="Times New Roman" w:cs="Times New Roman"/>
          <w:sz w:val="28"/>
          <w:szCs w:val="28"/>
        </w:rPr>
        <w:t xml:space="preserve">Структурное подразделение Управления – централизованная бухгалтерия осуществляет ведение бухгалтерского учета и составление на его основе отчетности подведомственных учреждений в соответствии с заключенными договорами. </w:t>
      </w:r>
    </w:p>
    <w:p w:rsidR="009040C3" w:rsidRDefault="009040C3" w:rsidP="001930D2">
      <w:pPr>
        <w:pStyle w:val="ConsPlusNormal"/>
        <w:widowControl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4DB1">
        <w:rPr>
          <w:rFonts w:ascii="Times New Roman" w:hAnsi="Times New Roman" w:cs="Times New Roman"/>
          <w:sz w:val="28"/>
          <w:szCs w:val="28"/>
        </w:rPr>
        <w:t>Стру</w:t>
      </w:r>
      <w:r w:rsidR="007A1943" w:rsidRPr="00194DB1">
        <w:rPr>
          <w:rFonts w:ascii="Times New Roman" w:hAnsi="Times New Roman" w:cs="Times New Roman"/>
          <w:sz w:val="28"/>
          <w:szCs w:val="28"/>
        </w:rPr>
        <w:t>ктурное подразделение Управления</w:t>
      </w:r>
      <w:r w:rsidRPr="00194DB1">
        <w:rPr>
          <w:rFonts w:ascii="Times New Roman" w:hAnsi="Times New Roman" w:cs="Times New Roman"/>
          <w:sz w:val="28"/>
          <w:szCs w:val="28"/>
        </w:rPr>
        <w:t xml:space="preserve"> – организационно</w:t>
      </w:r>
      <w:r w:rsidRPr="00194DB1">
        <w:rPr>
          <w:rFonts w:ascii="Times New Roman" w:hAnsi="Times New Roman" w:cs="Times New Roman"/>
          <w:b/>
          <w:sz w:val="28"/>
          <w:szCs w:val="28"/>
        </w:rPr>
        <w:t>-</w:t>
      </w:r>
      <w:r w:rsidRPr="00194DB1">
        <w:rPr>
          <w:rFonts w:ascii="Times New Roman" w:hAnsi="Times New Roman" w:cs="Times New Roman"/>
          <w:sz w:val="28"/>
          <w:szCs w:val="28"/>
        </w:rPr>
        <w:t>методический центр осуществляет</w:t>
      </w:r>
      <w:r w:rsidR="001930D2">
        <w:rPr>
          <w:rFonts w:ascii="Times New Roman" w:hAnsi="Times New Roman" w:cs="Times New Roman"/>
          <w:sz w:val="28"/>
          <w:szCs w:val="28"/>
        </w:rPr>
        <w:t xml:space="preserve"> </w:t>
      </w:r>
      <w:r w:rsidRPr="00194DB1">
        <w:rPr>
          <w:rFonts w:ascii="Times New Roman" w:hAnsi="Times New Roman" w:cs="Times New Roman"/>
          <w:sz w:val="28"/>
          <w:szCs w:val="28"/>
        </w:rPr>
        <w:t>организационно-методическое обеспечение культурно-досуговой деятельности учреждений культуры сельских поселений П</w:t>
      </w:r>
      <w:r w:rsidR="007A1943" w:rsidRPr="00194DB1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1930D2">
        <w:rPr>
          <w:rFonts w:ascii="Times New Roman" w:hAnsi="Times New Roman" w:cs="Times New Roman"/>
          <w:sz w:val="28"/>
          <w:szCs w:val="28"/>
        </w:rPr>
        <w:t>.</w:t>
      </w:r>
    </w:p>
    <w:p w:rsidR="007A1943" w:rsidRPr="007B55ED" w:rsidRDefault="001930D2" w:rsidP="001930D2">
      <w:pPr>
        <w:pStyle w:val="ConsPlusNormal"/>
        <w:widowControl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5ED">
        <w:rPr>
          <w:rFonts w:ascii="Times New Roman" w:hAnsi="Times New Roman" w:cs="Times New Roman"/>
          <w:sz w:val="28"/>
          <w:szCs w:val="28"/>
        </w:rPr>
        <w:t>Хозяйственно-эксплуатационная контора обеспечивает хозяйственное обслуживание</w:t>
      </w:r>
      <w:r w:rsidR="007A1943" w:rsidRPr="007B55ED">
        <w:rPr>
          <w:rFonts w:ascii="Times New Roman" w:hAnsi="Times New Roman" w:cs="Times New Roman"/>
          <w:sz w:val="28"/>
          <w:szCs w:val="28"/>
        </w:rPr>
        <w:t>, содержани</w:t>
      </w:r>
      <w:r w:rsidR="00CC1DEB" w:rsidRPr="007B55ED">
        <w:rPr>
          <w:rFonts w:ascii="Times New Roman" w:hAnsi="Times New Roman" w:cs="Times New Roman"/>
          <w:sz w:val="28"/>
          <w:szCs w:val="28"/>
        </w:rPr>
        <w:t>е</w:t>
      </w:r>
      <w:r w:rsidR="007A1943" w:rsidRPr="007B55ED">
        <w:rPr>
          <w:rFonts w:ascii="Times New Roman" w:hAnsi="Times New Roman" w:cs="Times New Roman"/>
          <w:sz w:val="28"/>
          <w:szCs w:val="28"/>
        </w:rPr>
        <w:t xml:space="preserve"> зданий, помещений, территорий, закрепленных за учреждениями культуры, подведомственных управлению.</w:t>
      </w:r>
    </w:p>
    <w:p w:rsidR="009040C3" w:rsidRPr="009040C3" w:rsidRDefault="009040C3" w:rsidP="009040C3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При Управлении в качестве совещательных и консультативных органов могут создаваться комиссии, рабочие группы и советы, положения о которых и их составы утверждаются приказом Управления.</w:t>
      </w:r>
    </w:p>
    <w:p w:rsidR="009040C3" w:rsidRPr="009040C3" w:rsidRDefault="009040C3" w:rsidP="009040C3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Финансирование Управления и использование им выделенных денежных средств осуществляется по бюджетной смете, утверждаемой начальником Управления, в пределах бюджетных ассигнований, предусмотренных в бюджете Пожарского муниципального района.</w:t>
      </w:r>
    </w:p>
    <w:p w:rsidR="009040C3" w:rsidRPr="009040C3" w:rsidRDefault="009040C3" w:rsidP="009040C3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Заключение и оплата Управлением муниципальных контрактов, договоров, подлежащих исполнению за счет бюджетных средств, производятся от имени Пожарского муниципального района в пределах доведенных Управлению лимитов бюджетных обязательств, если иное не </w:t>
      </w:r>
      <w:r w:rsidRPr="009040C3">
        <w:rPr>
          <w:sz w:val="28"/>
          <w:szCs w:val="28"/>
        </w:rPr>
        <w:lastRenderedPageBreak/>
        <w:t>установлено Бюджетным кодексом Российской Федерации, и с учетом принятых и неисполненных обязательств.</w:t>
      </w:r>
    </w:p>
    <w:p w:rsidR="009040C3" w:rsidRPr="009040C3" w:rsidRDefault="009040C3" w:rsidP="009040C3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>Управление не имеет права предоставлять и получать кредиты (займы), приобретать ценные бумаги. Субсидии и бюджетные кредиты Управлению не предоставляются.</w:t>
      </w:r>
    </w:p>
    <w:p w:rsidR="009040C3" w:rsidRPr="009040C3" w:rsidRDefault="009040C3" w:rsidP="009040C3">
      <w:pPr>
        <w:pStyle w:val="a5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9040C3">
        <w:rPr>
          <w:rFonts w:ascii="Times New Roman" w:hAnsi="Times New Roman"/>
          <w:sz w:val="28"/>
          <w:szCs w:val="28"/>
        </w:rPr>
        <w:t>Имущество Управления является муниципальной собственностью Пожарского муниципального района и закрепляется за Управлением на праве оперативного управления.</w:t>
      </w:r>
    </w:p>
    <w:p w:rsidR="009040C3" w:rsidRPr="009040C3" w:rsidRDefault="009040C3" w:rsidP="009040C3">
      <w:pPr>
        <w:pStyle w:val="a5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040C3">
        <w:rPr>
          <w:rFonts w:ascii="Times New Roman" w:hAnsi="Times New Roman"/>
          <w:sz w:val="28"/>
          <w:szCs w:val="28"/>
        </w:rPr>
        <w:t>Имущество, закрепленное за Управлением, а также имущество, приобретенное Управлением за счет средств, выделенных ему по смете на приобретение этого имущества, учитывается на балансе Управления.</w:t>
      </w:r>
    </w:p>
    <w:p w:rsidR="009040C3" w:rsidRPr="009040C3" w:rsidRDefault="009040C3" w:rsidP="009040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040C3" w:rsidRPr="009040C3" w:rsidRDefault="009040C3" w:rsidP="009040C3">
      <w:pPr>
        <w:jc w:val="center"/>
        <w:rPr>
          <w:b/>
          <w:sz w:val="28"/>
          <w:szCs w:val="28"/>
        </w:rPr>
      </w:pPr>
      <w:r w:rsidRPr="009040C3">
        <w:rPr>
          <w:b/>
          <w:sz w:val="28"/>
          <w:szCs w:val="28"/>
        </w:rPr>
        <w:t>5. Учреждение, реорганизация и ликвидация Управления, внесение изменений и дополнений в настоящее Положение</w:t>
      </w:r>
    </w:p>
    <w:p w:rsidR="009040C3" w:rsidRPr="009040C3" w:rsidRDefault="009040C3" w:rsidP="009040C3">
      <w:pPr>
        <w:jc w:val="center"/>
        <w:rPr>
          <w:b/>
          <w:sz w:val="28"/>
          <w:szCs w:val="28"/>
        </w:rPr>
      </w:pPr>
    </w:p>
    <w:p w:rsidR="009040C3" w:rsidRPr="009040C3" w:rsidRDefault="009040C3" w:rsidP="009040C3">
      <w:pPr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9040C3">
        <w:rPr>
          <w:sz w:val="28"/>
          <w:szCs w:val="28"/>
        </w:rPr>
        <w:t xml:space="preserve">Дума Пожарского муниципального района принимает решение об учреждении, реорганизации, ликвидации Управления, внесении изменений в настоящее </w:t>
      </w:r>
      <w:proofErr w:type="gramStart"/>
      <w:r w:rsidRPr="009040C3">
        <w:rPr>
          <w:sz w:val="28"/>
          <w:szCs w:val="28"/>
        </w:rPr>
        <w:t>Положение  по</w:t>
      </w:r>
      <w:proofErr w:type="gramEnd"/>
      <w:r w:rsidRPr="009040C3">
        <w:rPr>
          <w:sz w:val="28"/>
          <w:szCs w:val="28"/>
        </w:rPr>
        <w:t xml:space="preserve"> представлению главы администрации Пожарского муниципального района.</w:t>
      </w:r>
    </w:p>
    <w:p w:rsidR="009040C3" w:rsidRPr="009301DB" w:rsidRDefault="009040C3" w:rsidP="009301DB">
      <w:pPr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9301DB">
        <w:rPr>
          <w:sz w:val="28"/>
          <w:szCs w:val="28"/>
        </w:rPr>
        <w:t xml:space="preserve">Реорганизация и ликвидация Управления осуществляется в порядке, </w:t>
      </w:r>
      <w:proofErr w:type="gramStart"/>
      <w:r w:rsidRPr="009301DB">
        <w:rPr>
          <w:sz w:val="28"/>
          <w:szCs w:val="28"/>
        </w:rPr>
        <w:t>установленном  законодательством</w:t>
      </w:r>
      <w:proofErr w:type="gramEnd"/>
      <w:r w:rsidRPr="009301DB">
        <w:rPr>
          <w:sz w:val="28"/>
          <w:szCs w:val="28"/>
        </w:rPr>
        <w:t xml:space="preserve"> Российской Федерации, муниципальными правовыми актами органов местного самоуправления Пожарского муниципального района.</w:t>
      </w:r>
    </w:p>
    <w:sectPr w:rsidR="009040C3" w:rsidRPr="009301DB" w:rsidSect="001B42A6">
      <w:pgSz w:w="11906" w:h="16838"/>
      <w:pgMar w:top="1135" w:right="851" w:bottom="39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2186D"/>
    <w:multiLevelType w:val="hybridMultilevel"/>
    <w:tmpl w:val="6E203B70"/>
    <w:lvl w:ilvl="0" w:tplc="5DBC51CE">
      <w:start w:val="1"/>
      <w:numFmt w:val="decimal"/>
      <w:lvlText w:val="2.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D6AF3C8">
      <w:start w:val="1"/>
      <w:numFmt w:val="decimal"/>
      <w:lvlText w:val="2.%2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2" w:tplc="628E79A2">
      <w:start w:val="1"/>
      <w:numFmt w:val="bullet"/>
      <w:lvlText w:val=""/>
      <w:lvlJc w:val="left"/>
      <w:pPr>
        <w:tabs>
          <w:tab w:val="num" w:pos="1980"/>
        </w:tabs>
        <w:ind w:left="1271" w:firstLine="709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CA1C70"/>
    <w:multiLevelType w:val="hybridMultilevel"/>
    <w:tmpl w:val="EF44A958"/>
    <w:lvl w:ilvl="0" w:tplc="453C5E1A">
      <w:start w:val="1"/>
      <w:numFmt w:val="decimal"/>
      <w:lvlText w:val="3.1.%1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24DC60B8">
      <w:start w:val="2"/>
      <w:numFmt w:val="decimal"/>
      <w:lvlText w:val="3.%2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950252"/>
    <w:multiLevelType w:val="hybridMultilevel"/>
    <w:tmpl w:val="4E36FB4C"/>
    <w:lvl w:ilvl="0" w:tplc="1614808E">
      <w:start w:val="1"/>
      <w:numFmt w:val="decimal"/>
      <w:lvlText w:val="%1)"/>
      <w:lvlJc w:val="left"/>
      <w:pPr>
        <w:tabs>
          <w:tab w:val="num" w:pos="70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>
    <w:nsid w:val="13E16083"/>
    <w:multiLevelType w:val="hybridMultilevel"/>
    <w:tmpl w:val="A078C4C2"/>
    <w:lvl w:ilvl="0" w:tplc="00087FE4">
      <w:start w:val="2"/>
      <w:numFmt w:val="decimal"/>
      <w:lvlText w:val="4.%1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7629D5"/>
    <w:multiLevelType w:val="multilevel"/>
    <w:tmpl w:val="05BA0CF0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2D5B26C5"/>
    <w:multiLevelType w:val="hybridMultilevel"/>
    <w:tmpl w:val="02CCB25A"/>
    <w:lvl w:ilvl="0" w:tplc="E856DA68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417558"/>
    <w:multiLevelType w:val="hybridMultilevel"/>
    <w:tmpl w:val="4BC4EE0A"/>
    <w:lvl w:ilvl="0" w:tplc="8B28F8CE">
      <w:start w:val="1"/>
      <w:numFmt w:val="decimal"/>
      <w:lvlText w:val="%1)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E132FE16">
      <w:start w:val="2"/>
      <w:numFmt w:val="decimal"/>
      <w:lvlText w:val="2.%2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436155C"/>
    <w:multiLevelType w:val="hybridMultilevel"/>
    <w:tmpl w:val="4CB64348"/>
    <w:lvl w:ilvl="0" w:tplc="8B28F8CE">
      <w:start w:val="1"/>
      <w:numFmt w:val="decimal"/>
      <w:lvlText w:val="%1)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1C3E90"/>
    <w:multiLevelType w:val="hybridMultilevel"/>
    <w:tmpl w:val="C0C28676"/>
    <w:lvl w:ilvl="0" w:tplc="64986F8E">
      <w:start w:val="1"/>
      <w:numFmt w:val="decimal"/>
      <w:lvlText w:val="2.1.%1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521EB552">
      <w:start w:val="2"/>
      <w:numFmt w:val="decimal"/>
      <w:lvlText w:val="2.%2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DA4E17"/>
    <w:multiLevelType w:val="hybridMultilevel"/>
    <w:tmpl w:val="3A4276F4"/>
    <w:lvl w:ilvl="0" w:tplc="2DE40688">
      <w:start w:val="1"/>
      <w:numFmt w:val="decimal"/>
      <w:lvlText w:val="5.%1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A12673"/>
    <w:multiLevelType w:val="hybridMultilevel"/>
    <w:tmpl w:val="AA46CFF6"/>
    <w:lvl w:ilvl="0" w:tplc="BA14486C">
      <w:start w:val="1"/>
      <w:numFmt w:val="decimal"/>
      <w:lvlText w:val="1.%1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005D5B"/>
    <w:multiLevelType w:val="hybridMultilevel"/>
    <w:tmpl w:val="528C4698"/>
    <w:lvl w:ilvl="0" w:tplc="72FA710E">
      <w:start w:val="1"/>
      <w:numFmt w:val="decimal"/>
      <w:lvlText w:val="3.%1."/>
      <w:lvlJc w:val="left"/>
      <w:pPr>
        <w:tabs>
          <w:tab w:val="num" w:pos="0"/>
        </w:tabs>
        <w:ind w:left="0" w:firstLine="70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C66706F"/>
    <w:multiLevelType w:val="hybridMultilevel"/>
    <w:tmpl w:val="A594BF06"/>
    <w:lvl w:ilvl="0" w:tplc="5C1AB380">
      <w:start w:val="3"/>
      <w:numFmt w:val="decimal"/>
      <w:lvlText w:val="2.%1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1" w:tplc="DD42BB24">
      <w:start w:val="1"/>
      <w:numFmt w:val="decimal"/>
      <w:lvlText w:val="2.4.%2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  <w:sz w:val="28"/>
      </w:rPr>
    </w:lvl>
    <w:lvl w:ilvl="2" w:tplc="3224EB1A">
      <w:start w:val="2"/>
      <w:numFmt w:val="decimal"/>
      <w:lvlText w:val="3.%3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A9526E"/>
    <w:multiLevelType w:val="hybridMultilevel"/>
    <w:tmpl w:val="A678BDE8"/>
    <w:lvl w:ilvl="0" w:tplc="1B4A49EE">
      <w:start w:val="1"/>
      <w:numFmt w:val="decimal"/>
      <w:lvlText w:val="3.2.%1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BA74AA2A">
      <w:start w:val="3"/>
      <w:numFmt w:val="decimal"/>
      <w:lvlText w:val="3.%2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63B17DA"/>
    <w:multiLevelType w:val="hybridMultilevel"/>
    <w:tmpl w:val="B88C71B4"/>
    <w:lvl w:ilvl="0" w:tplc="8B28F8CE">
      <w:start w:val="1"/>
      <w:numFmt w:val="decimal"/>
      <w:lvlText w:val="%1)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B85056CE">
      <w:start w:val="1"/>
      <w:numFmt w:val="decimal"/>
      <w:lvlText w:val="%2)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672332E"/>
    <w:multiLevelType w:val="hybridMultilevel"/>
    <w:tmpl w:val="52AAA448"/>
    <w:lvl w:ilvl="0" w:tplc="1BA60FF4">
      <w:start w:val="3"/>
      <w:numFmt w:val="decimal"/>
      <w:lvlText w:val="4.%1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DB316B4"/>
    <w:multiLevelType w:val="hybridMultilevel"/>
    <w:tmpl w:val="9B3CD22E"/>
    <w:lvl w:ilvl="0" w:tplc="05620486">
      <w:start w:val="1"/>
      <w:numFmt w:val="decimal"/>
      <w:lvlText w:val="4.2.%1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1" w:tplc="EEC0C46C">
      <w:start w:val="7"/>
      <w:numFmt w:val="decimal"/>
      <w:lvlText w:val="5.%2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3"/>
  </w:num>
  <w:num w:numId="4">
    <w:abstractNumId w:val="17"/>
  </w:num>
  <w:num w:numId="5">
    <w:abstractNumId w:val="1"/>
  </w:num>
  <w:num w:numId="6">
    <w:abstractNumId w:val="14"/>
  </w:num>
  <w:num w:numId="7">
    <w:abstractNumId w:val="9"/>
  </w:num>
  <w:num w:numId="8">
    <w:abstractNumId w:val="8"/>
  </w:num>
  <w:num w:numId="9">
    <w:abstractNumId w:val="7"/>
  </w:num>
  <w:num w:numId="10">
    <w:abstractNumId w:val="15"/>
  </w:num>
  <w:num w:numId="11">
    <w:abstractNumId w:val="12"/>
  </w:num>
  <w:num w:numId="12">
    <w:abstractNumId w:val="4"/>
  </w:num>
  <w:num w:numId="13">
    <w:abstractNumId w:val="10"/>
  </w:num>
  <w:num w:numId="14">
    <w:abstractNumId w:val="16"/>
  </w:num>
  <w:num w:numId="15">
    <w:abstractNumId w:val="2"/>
  </w:num>
  <w:num w:numId="16">
    <w:abstractNumId w:val="5"/>
  </w:num>
  <w:num w:numId="17">
    <w:abstractNumId w:val="6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C3"/>
    <w:rsid w:val="0009698C"/>
    <w:rsid w:val="00113615"/>
    <w:rsid w:val="00142EC4"/>
    <w:rsid w:val="001930D2"/>
    <w:rsid w:val="00194DB1"/>
    <w:rsid w:val="001B42A6"/>
    <w:rsid w:val="00245774"/>
    <w:rsid w:val="003304ED"/>
    <w:rsid w:val="003D46A9"/>
    <w:rsid w:val="004D7F70"/>
    <w:rsid w:val="005065F6"/>
    <w:rsid w:val="00512EEE"/>
    <w:rsid w:val="00532CF6"/>
    <w:rsid w:val="007A1943"/>
    <w:rsid w:val="007B55ED"/>
    <w:rsid w:val="009040C3"/>
    <w:rsid w:val="009301DB"/>
    <w:rsid w:val="00972699"/>
    <w:rsid w:val="00986C94"/>
    <w:rsid w:val="00A46E1E"/>
    <w:rsid w:val="00A5723E"/>
    <w:rsid w:val="00A900E2"/>
    <w:rsid w:val="00B22024"/>
    <w:rsid w:val="00C379C2"/>
    <w:rsid w:val="00CC1DEB"/>
    <w:rsid w:val="00D02C22"/>
    <w:rsid w:val="00E00016"/>
    <w:rsid w:val="00E56359"/>
    <w:rsid w:val="00E8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AB2D536-2ABB-45AB-8EA6-46D8A4B30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0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040C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basedOn w:val="a0"/>
    <w:rsid w:val="009040C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rsid w:val="009040C3"/>
    <w:rPr>
      <w:rFonts w:cs="Times New Roman"/>
    </w:rPr>
  </w:style>
  <w:style w:type="paragraph" w:styleId="a4">
    <w:name w:val="Body Text"/>
    <w:basedOn w:val="a"/>
    <w:rsid w:val="009040C3"/>
    <w:pPr>
      <w:tabs>
        <w:tab w:val="num" w:pos="0"/>
      </w:tabs>
      <w:jc w:val="both"/>
    </w:pPr>
  </w:style>
  <w:style w:type="paragraph" w:styleId="a5">
    <w:name w:val="No Spacing"/>
    <w:qFormat/>
    <w:rsid w:val="009040C3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040C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rsid w:val="009040C3"/>
    <w:pPr>
      <w:spacing w:before="100" w:beforeAutospacing="1" w:after="100" w:afterAutospacing="1"/>
    </w:pPr>
  </w:style>
  <w:style w:type="paragraph" w:styleId="a7">
    <w:name w:val="Balloon Text"/>
    <w:basedOn w:val="a"/>
    <w:link w:val="a8"/>
    <w:rsid w:val="00A46E1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46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35A89FC6F6A699E66F5353B53C5ED5DDCD3D289C65E391246C5FAD48888F7C83206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35A89FC6F6A699E66F52B3645A9B352DDDB8F81C25B3141139AA189DF3801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4367</Words>
  <Characters>24898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>RePack by SPecialiST</Company>
  <LinksUpToDate>false</LinksUpToDate>
  <CharactersWithSpaces>29207</CharactersWithSpaces>
  <SharedDoc>false</SharedDoc>
  <HLinks>
    <vt:vector size="12" baseType="variant">
      <vt:variant>
        <vt:i4>7340094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consultantplus://offline/ref=135A89FC6F6A699E66F5353B53C5ED5DDCD3D289C65E391246C5FAD48888F7C83206L</vt:lpwstr>
      </vt:variant>
      <vt:variant>
        <vt:lpwstr/>
      </vt:variant>
      <vt:variant>
        <vt:i4>4784220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user</dc:creator>
  <cp:keywords/>
  <dc:description/>
  <cp:lastModifiedBy>MoiseenkoYV</cp:lastModifiedBy>
  <cp:revision>6</cp:revision>
  <cp:lastPrinted>2017-12-11T23:49:00Z</cp:lastPrinted>
  <dcterms:created xsi:type="dcterms:W3CDTF">2017-12-21T00:24:00Z</dcterms:created>
  <dcterms:modified xsi:type="dcterms:W3CDTF">2017-12-25T06:13:00Z</dcterms:modified>
</cp:coreProperties>
</file>