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 xml:space="preserve">ДУМА </w:t>
      </w: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ПОЖАРСКОГО МУНИЦИПАЛЬНОГО РАЙОНА</w:t>
      </w:r>
    </w:p>
    <w:p w:rsidR="00856817" w:rsidRPr="00122A2E" w:rsidRDefault="00856817" w:rsidP="00856817">
      <w:pPr>
        <w:rPr>
          <w:b/>
          <w:sz w:val="28"/>
          <w:szCs w:val="28"/>
        </w:rPr>
      </w:pPr>
    </w:p>
    <w:p w:rsidR="00856817" w:rsidRPr="00122A2E" w:rsidRDefault="00856817" w:rsidP="00856817">
      <w:pPr>
        <w:jc w:val="center"/>
        <w:rPr>
          <w:b/>
          <w:sz w:val="28"/>
          <w:szCs w:val="28"/>
        </w:rPr>
      </w:pPr>
      <w:r w:rsidRPr="00122A2E">
        <w:rPr>
          <w:b/>
          <w:sz w:val="28"/>
          <w:szCs w:val="28"/>
        </w:rPr>
        <w:t>РЕШЕНИЕ</w:t>
      </w:r>
    </w:p>
    <w:p w:rsidR="005050C9" w:rsidRPr="00122A2E" w:rsidRDefault="005050C9" w:rsidP="00856817">
      <w:pPr>
        <w:jc w:val="center"/>
        <w:rPr>
          <w:b/>
          <w:sz w:val="28"/>
          <w:szCs w:val="28"/>
        </w:rPr>
      </w:pPr>
    </w:p>
    <w:p w:rsidR="00856817" w:rsidRPr="00122A2E" w:rsidRDefault="00595685" w:rsidP="00856817">
      <w:pPr>
        <w:rPr>
          <w:sz w:val="28"/>
          <w:szCs w:val="28"/>
        </w:rPr>
      </w:pPr>
      <w:r w:rsidRPr="00122A2E">
        <w:rPr>
          <w:sz w:val="28"/>
          <w:szCs w:val="28"/>
        </w:rPr>
        <w:t xml:space="preserve">от </w:t>
      </w:r>
      <w:r w:rsidR="0008779C">
        <w:rPr>
          <w:sz w:val="28"/>
          <w:szCs w:val="28"/>
        </w:rPr>
        <w:t>23</w:t>
      </w:r>
      <w:r w:rsidR="00A80928" w:rsidRPr="00122A2E">
        <w:rPr>
          <w:sz w:val="28"/>
          <w:szCs w:val="28"/>
        </w:rPr>
        <w:t xml:space="preserve"> </w:t>
      </w:r>
      <w:r w:rsidR="00E80FE6" w:rsidRPr="00122A2E">
        <w:rPr>
          <w:sz w:val="28"/>
          <w:szCs w:val="28"/>
        </w:rPr>
        <w:t>апреля</w:t>
      </w:r>
      <w:r w:rsidR="000522E7" w:rsidRPr="00122A2E">
        <w:rPr>
          <w:sz w:val="28"/>
          <w:szCs w:val="28"/>
        </w:rPr>
        <w:t xml:space="preserve"> </w:t>
      </w:r>
      <w:r w:rsidR="00637CCD" w:rsidRPr="00122A2E">
        <w:rPr>
          <w:sz w:val="28"/>
          <w:szCs w:val="28"/>
        </w:rPr>
        <w:t>201</w:t>
      </w:r>
      <w:r w:rsidR="0008779C">
        <w:rPr>
          <w:sz w:val="28"/>
          <w:szCs w:val="28"/>
        </w:rPr>
        <w:t>8</w:t>
      </w:r>
      <w:r w:rsidR="00BA1FB3" w:rsidRPr="00122A2E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122A2E">
        <w:rPr>
          <w:sz w:val="28"/>
          <w:szCs w:val="28"/>
        </w:rPr>
        <w:t xml:space="preserve">          </w:t>
      </w:r>
      <w:r w:rsidR="009B75A8" w:rsidRPr="00122A2E">
        <w:rPr>
          <w:sz w:val="28"/>
          <w:szCs w:val="28"/>
        </w:rPr>
        <w:t xml:space="preserve">    </w:t>
      </w:r>
      <w:r w:rsidR="00121E3E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пгт</w:t>
      </w:r>
      <w:proofErr w:type="spellEnd"/>
      <w:r w:rsidR="00A80928" w:rsidRPr="00122A2E">
        <w:rPr>
          <w:sz w:val="28"/>
          <w:szCs w:val="28"/>
        </w:rPr>
        <w:t xml:space="preserve"> </w:t>
      </w:r>
      <w:proofErr w:type="spellStart"/>
      <w:r w:rsidR="00856817" w:rsidRPr="00122A2E">
        <w:rPr>
          <w:sz w:val="28"/>
          <w:szCs w:val="28"/>
        </w:rPr>
        <w:t>Лучегорск</w:t>
      </w:r>
      <w:proofErr w:type="spellEnd"/>
      <w:r w:rsidR="00A80928" w:rsidRPr="00122A2E">
        <w:rPr>
          <w:sz w:val="28"/>
          <w:szCs w:val="28"/>
        </w:rPr>
        <w:t xml:space="preserve">                                   </w:t>
      </w:r>
      <w:r w:rsidR="00111633" w:rsidRPr="00122A2E">
        <w:rPr>
          <w:sz w:val="28"/>
          <w:szCs w:val="28"/>
        </w:rPr>
        <w:t xml:space="preserve">    </w:t>
      </w:r>
      <w:r w:rsidR="00A80928" w:rsidRPr="00122A2E">
        <w:rPr>
          <w:sz w:val="28"/>
          <w:szCs w:val="28"/>
        </w:rPr>
        <w:t xml:space="preserve">  </w:t>
      </w:r>
      <w:r w:rsidR="004C5150" w:rsidRPr="00122A2E">
        <w:rPr>
          <w:sz w:val="28"/>
          <w:szCs w:val="28"/>
        </w:rPr>
        <w:t>№</w:t>
      </w:r>
      <w:r w:rsidR="00A80928" w:rsidRPr="00122A2E">
        <w:rPr>
          <w:sz w:val="28"/>
          <w:szCs w:val="28"/>
        </w:rPr>
        <w:t xml:space="preserve"> </w:t>
      </w:r>
      <w:r w:rsidR="006806C6">
        <w:rPr>
          <w:sz w:val="28"/>
          <w:szCs w:val="28"/>
        </w:rPr>
        <w:t>357</w:t>
      </w:r>
    </w:p>
    <w:p w:rsidR="00B123D2" w:rsidRPr="00122A2E" w:rsidRDefault="00164B34" w:rsidP="00B123D2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Об о</w:t>
      </w:r>
      <w:r w:rsidR="00B123D2" w:rsidRPr="0008779C">
        <w:rPr>
          <w:sz w:val="28"/>
          <w:szCs w:val="28"/>
        </w:rPr>
        <w:t>тчет</w:t>
      </w:r>
      <w:r>
        <w:rPr>
          <w:sz w:val="28"/>
          <w:szCs w:val="28"/>
        </w:rPr>
        <w:t>е</w:t>
      </w:r>
      <w:r w:rsidR="00B123D2" w:rsidRPr="0008779C">
        <w:rPr>
          <w:sz w:val="28"/>
          <w:szCs w:val="28"/>
        </w:rPr>
        <w:t xml:space="preserve"> </w:t>
      </w:r>
      <w:r w:rsidR="00B34F3A">
        <w:rPr>
          <w:sz w:val="28"/>
          <w:szCs w:val="28"/>
        </w:rPr>
        <w:t>о выполнении программы приватизации за 2017 год</w:t>
      </w:r>
      <w:r w:rsidR="0008779C">
        <w:rPr>
          <w:sz w:val="28"/>
          <w:szCs w:val="28"/>
        </w:rPr>
        <w:t xml:space="preserve"> </w:t>
      </w:r>
      <w:r w:rsidR="00E80FE6" w:rsidRPr="00122A2E">
        <w:rPr>
          <w:sz w:val="28"/>
          <w:szCs w:val="28"/>
        </w:rPr>
        <w:t xml:space="preserve"> </w:t>
      </w:r>
    </w:p>
    <w:p w:rsidR="00856817" w:rsidRPr="00122A2E" w:rsidRDefault="00856817" w:rsidP="00856817">
      <w:pPr>
        <w:ind w:right="-185"/>
        <w:rPr>
          <w:sz w:val="28"/>
          <w:szCs w:val="28"/>
        </w:rPr>
      </w:pPr>
    </w:p>
    <w:p w:rsidR="000A4D62" w:rsidRPr="00122A2E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Default="00B123D2" w:rsidP="006806C6">
      <w:pPr>
        <w:widowControl w:val="0"/>
        <w:spacing w:line="360" w:lineRule="auto"/>
        <w:jc w:val="both"/>
        <w:rPr>
          <w:sz w:val="28"/>
          <w:szCs w:val="28"/>
        </w:rPr>
      </w:pPr>
      <w:r w:rsidRPr="00122A2E">
        <w:rPr>
          <w:sz w:val="28"/>
          <w:szCs w:val="28"/>
        </w:rPr>
        <w:tab/>
      </w:r>
      <w:r w:rsidR="000A4D62" w:rsidRPr="00213B63">
        <w:rPr>
          <w:sz w:val="28"/>
          <w:szCs w:val="28"/>
        </w:rPr>
        <w:t>Заслушав</w:t>
      </w:r>
      <w:r w:rsidRPr="00213B63">
        <w:rPr>
          <w:sz w:val="28"/>
          <w:szCs w:val="28"/>
        </w:rPr>
        <w:t xml:space="preserve"> отчет </w:t>
      </w:r>
      <w:r w:rsidR="00B34F3A">
        <w:rPr>
          <w:sz w:val="28"/>
          <w:szCs w:val="28"/>
        </w:rPr>
        <w:t>администрации Пожарского муниципального района Приморского края о выполнении программы приватизации за 2017 год</w:t>
      </w:r>
      <w:r w:rsidR="00213B63" w:rsidRPr="00213B63">
        <w:rPr>
          <w:sz w:val="28"/>
          <w:szCs w:val="28"/>
        </w:rPr>
        <w:t>,</w:t>
      </w:r>
      <w:r w:rsidR="000A4D62" w:rsidRPr="00213B63">
        <w:rPr>
          <w:sz w:val="28"/>
          <w:szCs w:val="28"/>
        </w:rPr>
        <w:t xml:space="preserve"> </w:t>
      </w:r>
      <w:r w:rsidR="00073792" w:rsidRPr="00213B63">
        <w:rPr>
          <w:sz w:val="28"/>
          <w:szCs w:val="28"/>
        </w:rPr>
        <w:t>Дума Пожарского муниципального района</w:t>
      </w:r>
    </w:p>
    <w:p w:rsidR="00A76DE0" w:rsidRPr="00122A2E" w:rsidRDefault="00A76DE0" w:rsidP="006806C6">
      <w:pPr>
        <w:widowControl w:val="0"/>
        <w:spacing w:line="360" w:lineRule="auto"/>
        <w:jc w:val="both"/>
        <w:rPr>
          <w:sz w:val="28"/>
          <w:szCs w:val="28"/>
        </w:rPr>
      </w:pPr>
    </w:p>
    <w:p w:rsidR="005F241C" w:rsidRPr="00122A2E" w:rsidRDefault="00BD043C" w:rsidP="006806C6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РЕШИЛА:</w:t>
      </w:r>
    </w:p>
    <w:p w:rsidR="002C7421" w:rsidRPr="00122A2E" w:rsidRDefault="00A76DE0" w:rsidP="006806C6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13B63" w:rsidRPr="00213B63">
        <w:rPr>
          <w:sz w:val="28"/>
          <w:szCs w:val="28"/>
        </w:rPr>
        <w:t xml:space="preserve">тчет </w:t>
      </w:r>
      <w:r w:rsidR="004C670E">
        <w:rPr>
          <w:sz w:val="28"/>
          <w:szCs w:val="28"/>
        </w:rPr>
        <w:t>администрации Пожарского муниципального района Приморского края о выполнении про</w:t>
      </w:r>
      <w:r>
        <w:rPr>
          <w:sz w:val="28"/>
          <w:szCs w:val="28"/>
        </w:rPr>
        <w:t>граммы приватизации за 2017 год</w:t>
      </w:r>
      <w:r w:rsidR="004C670E">
        <w:rPr>
          <w:sz w:val="28"/>
          <w:szCs w:val="28"/>
        </w:rPr>
        <w:t xml:space="preserve"> </w:t>
      </w:r>
      <w:r w:rsidR="00B123D2" w:rsidRPr="00122A2E">
        <w:rPr>
          <w:sz w:val="28"/>
          <w:szCs w:val="28"/>
        </w:rPr>
        <w:t>утвердить</w:t>
      </w:r>
      <w:r w:rsidR="000A4D62" w:rsidRPr="00122A2E">
        <w:rPr>
          <w:sz w:val="28"/>
          <w:szCs w:val="28"/>
        </w:rPr>
        <w:t>.</w:t>
      </w:r>
    </w:p>
    <w:p w:rsidR="0001770D" w:rsidRPr="00122A2E" w:rsidRDefault="004C670E" w:rsidP="006806C6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="00111633" w:rsidRPr="00122A2E">
        <w:rPr>
          <w:sz w:val="28"/>
          <w:szCs w:val="28"/>
        </w:rPr>
        <w:t xml:space="preserve">. </w:t>
      </w:r>
      <w:r w:rsidR="00BD043C" w:rsidRPr="00122A2E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Pr="00122A2E" w:rsidRDefault="008A3CBA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111633" w:rsidRPr="00122A2E" w:rsidRDefault="00111633" w:rsidP="00E53D6C">
      <w:pPr>
        <w:ind w:right="-6" w:firstLine="709"/>
        <w:jc w:val="both"/>
        <w:rPr>
          <w:sz w:val="28"/>
          <w:szCs w:val="28"/>
        </w:rPr>
      </w:pPr>
    </w:p>
    <w:p w:rsidR="00856817" w:rsidRPr="00122A2E" w:rsidRDefault="00856817" w:rsidP="00856817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>Председатель Думы</w:t>
      </w:r>
    </w:p>
    <w:p w:rsidR="002955E0" w:rsidRPr="00122A2E" w:rsidRDefault="00856817" w:rsidP="00BA1FB3">
      <w:pPr>
        <w:ind w:right="-6"/>
        <w:jc w:val="both"/>
        <w:rPr>
          <w:sz w:val="28"/>
          <w:szCs w:val="28"/>
        </w:rPr>
      </w:pPr>
      <w:r w:rsidRPr="00122A2E">
        <w:rPr>
          <w:sz w:val="28"/>
          <w:szCs w:val="28"/>
        </w:rPr>
        <w:t xml:space="preserve">Пожарского муниципального района      </w:t>
      </w:r>
      <w:r w:rsidR="00A76DE0">
        <w:rPr>
          <w:sz w:val="28"/>
          <w:szCs w:val="28"/>
        </w:rPr>
        <w:t xml:space="preserve">              </w:t>
      </w:r>
      <w:r w:rsidR="00A046D0" w:rsidRPr="00122A2E">
        <w:rPr>
          <w:sz w:val="28"/>
          <w:szCs w:val="28"/>
        </w:rPr>
        <w:t xml:space="preserve">                   </w:t>
      </w:r>
      <w:r w:rsidR="00A76DE0">
        <w:rPr>
          <w:sz w:val="28"/>
          <w:szCs w:val="28"/>
        </w:rPr>
        <w:t xml:space="preserve">    </w:t>
      </w:r>
      <w:r w:rsidR="00A046D0" w:rsidRPr="00122A2E">
        <w:rPr>
          <w:sz w:val="28"/>
          <w:szCs w:val="28"/>
        </w:rPr>
        <w:t xml:space="preserve">      </w:t>
      </w:r>
      <w:r w:rsidR="005F7187" w:rsidRPr="00122A2E">
        <w:rPr>
          <w:sz w:val="28"/>
          <w:szCs w:val="28"/>
        </w:rPr>
        <w:t xml:space="preserve">Н.А. </w:t>
      </w:r>
      <w:proofErr w:type="spellStart"/>
      <w:r w:rsidR="005F7187" w:rsidRPr="00122A2E">
        <w:rPr>
          <w:sz w:val="28"/>
          <w:szCs w:val="28"/>
        </w:rPr>
        <w:t>Борик</w:t>
      </w:r>
      <w:proofErr w:type="spellEnd"/>
    </w:p>
    <w:sectPr w:rsidR="002955E0" w:rsidRPr="00122A2E" w:rsidSect="00111633">
      <w:pgSz w:w="11906" w:h="16838"/>
      <w:pgMar w:top="851" w:right="127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79C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633"/>
    <w:rsid w:val="00111D98"/>
    <w:rsid w:val="00114A7C"/>
    <w:rsid w:val="001152E8"/>
    <w:rsid w:val="001162E5"/>
    <w:rsid w:val="0011685E"/>
    <w:rsid w:val="00121A43"/>
    <w:rsid w:val="00121E3E"/>
    <w:rsid w:val="00122A2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4736F"/>
    <w:rsid w:val="0015227B"/>
    <w:rsid w:val="00152484"/>
    <w:rsid w:val="001560C6"/>
    <w:rsid w:val="00163CC3"/>
    <w:rsid w:val="00164B34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3B63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4A9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66CC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0E78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C670E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2D20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56D7E"/>
    <w:rsid w:val="00662398"/>
    <w:rsid w:val="006631FD"/>
    <w:rsid w:val="00663ED1"/>
    <w:rsid w:val="00664BF1"/>
    <w:rsid w:val="00666C4E"/>
    <w:rsid w:val="00667154"/>
    <w:rsid w:val="00667AA1"/>
    <w:rsid w:val="006761D3"/>
    <w:rsid w:val="006806C6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0CF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76DE0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0B12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4F3A"/>
    <w:rsid w:val="00B36124"/>
    <w:rsid w:val="00B36B37"/>
    <w:rsid w:val="00B4050C"/>
    <w:rsid w:val="00B41B1E"/>
    <w:rsid w:val="00B42772"/>
    <w:rsid w:val="00B46299"/>
    <w:rsid w:val="00B46D6A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3E96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A7E4F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2CC2"/>
    <w:rsid w:val="00D53A09"/>
    <w:rsid w:val="00D545A1"/>
    <w:rsid w:val="00D54726"/>
    <w:rsid w:val="00D55D10"/>
    <w:rsid w:val="00D6163E"/>
    <w:rsid w:val="00D659BF"/>
    <w:rsid w:val="00D66FE1"/>
    <w:rsid w:val="00D6781D"/>
    <w:rsid w:val="00D72373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0FE6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FF160-F392-4570-8503-CF4DD71B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66</cp:revision>
  <cp:lastPrinted>2018-04-27T00:14:00Z</cp:lastPrinted>
  <dcterms:created xsi:type="dcterms:W3CDTF">2016-06-17T07:39:00Z</dcterms:created>
  <dcterms:modified xsi:type="dcterms:W3CDTF">2018-04-27T00:15:00Z</dcterms:modified>
</cp:coreProperties>
</file>