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F81" w:rsidRDefault="00C80F81" w:rsidP="00C80F81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noProof/>
          <w:sz w:val="28"/>
          <w:szCs w:val="28"/>
        </w:rPr>
        <w:drawing>
          <wp:inline distT="0" distB="0" distL="0" distR="0">
            <wp:extent cx="660400" cy="83185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F81" w:rsidRDefault="00C80F81" w:rsidP="00C80F81">
      <w:pPr>
        <w:jc w:val="center"/>
        <w:rPr>
          <w:b/>
          <w:sz w:val="28"/>
          <w:szCs w:val="28"/>
        </w:rPr>
      </w:pPr>
    </w:p>
    <w:p w:rsidR="00C80F81" w:rsidRPr="00C80F81" w:rsidRDefault="00C80F81" w:rsidP="00C80F81">
      <w:pPr>
        <w:jc w:val="center"/>
        <w:rPr>
          <w:rFonts w:ascii="Times New Roman" w:hAnsi="Times New Roman"/>
          <w:sz w:val="28"/>
          <w:szCs w:val="28"/>
        </w:rPr>
      </w:pPr>
      <w:r w:rsidRPr="00C80F81">
        <w:rPr>
          <w:rFonts w:ascii="Times New Roman" w:hAnsi="Times New Roman"/>
          <w:b/>
          <w:sz w:val="28"/>
          <w:szCs w:val="28"/>
        </w:rPr>
        <w:t>ДУМА</w:t>
      </w:r>
    </w:p>
    <w:p w:rsidR="00C80F81" w:rsidRPr="00C80F81" w:rsidRDefault="00C80F81" w:rsidP="00C80F81">
      <w:pPr>
        <w:jc w:val="center"/>
        <w:rPr>
          <w:rFonts w:ascii="Times New Roman" w:hAnsi="Times New Roman"/>
          <w:b/>
          <w:sz w:val="28"/>
          <w:szCs w:val="28"/>
        </w:rPr>
      </w:pPr>
      <w:r w:rsidRPr="00C80F81"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C80F81" w:rsidRPr="00C80F81" w:rsidRDefault="00C80F81" w:rsidP="00C80F81">
      <w:pPr>
        <w:jc w:val="center"/>
        <w:rPr>
          <w:rFonts w:ascii="Times New Roman" w:hAnsi="Times New Roman"/>
          <w:sz w:val="28"/>
          <w:szCs w:val="28"/>
        </w:rPr>
      </w:pPr>
    </w:p>
    <w:p w:rsidR="00C80F81" w:rsidRPr="00C80F81" w:rsidRDefault="00C80F81" w:rsidP="00C80F81">
      <w:pPr>
        <w:jc w:val="center"/>
        <w:rPr>
          <w:rFonts w:ascii="Times New Roman" w:hAnsi="Times New Roman"/>
          <w:b/>
          <w:sz w:val="28"/>
          <w:szCs w:val="28"/>
        </w:rPr>
      </w:pPr>
      <w:r w:rsidRPr="00C80F81">
        <w:rPr>
          <w:rFonts w:ascii="Times New Roman" w:hAnsi="Times New Roman"/>
          <w:b/>
          <w:sz w:val="28"/>
          <w:szCs w:val="28"/>
        </w:rPr>
        <w:t>РЕШЕНИЕ</w:t>
      </w:r>
    </w:p>
    <w:p w:rsidR="00C80F81" w:rsidRPr="00C80F81" w:rsidRDefault="00C80F81" w:rsidP="00C80F81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0F81" w:rsidRPr="00C80F81" w:rsidRDefault="00C80F81" w:rsidP="00C80F81">
      <w:pPr>
        <w:rPr>
          <w:rFonts w:ascii="Times New Roman" w:hAnsi="Times New Roman"/>
          <w:sz w:val="28"/>
          <w:szCs w:val="28"/>
        </w:rPr>
      </w:pPr>
      <w:r w:rsidRPr="00C80F81">
        <w:rPr>
          <w:rFonts w:ascii="Times New Roman" w:hAnsi="Times New Roman"/>
          <w:sz w:val="28"/>
          <w:szCs w:val="28"/>
        </w:rPr>
        <w:t>от 23 апр</w:t>
      </w:r>
      <w:r w:rsidR="002F4978">
        <w:rPr>
          <w:rFonts w:ascii="Times New Roman" w:hAnsi="Times New Roman"/>
          <w:sz w:val="28"/>
          <w:szCs w:val="28"/>
        </w:rPr>
        <w:t xml:space="preserve">еля 2018 года                 </w:t>
      </w:r>
      <w:r w:rsidRPr="00C80F81">
        <w:rPr>
          <w:rFonts w:ascii="Times New Roman" w:hAnsi="Times New Roman"/>
          <w:sz w:val="28"/>
          <w:szCs w:val="28"/>
        </w:rPr>
        <w:t xml:space="preserve">пгт Лучегорск       </w:t>
      </w:r>
      <w:r w:rsidR="002F4978">
        <w:rPr>
          <w:rFonts w:ascii="Times New Roman" w:hAnsi="Times New Roman"/>
          <w:sz w:val="28"/>
          <w:szCs w:val="28"/>
        </w:rPr>
        <w:t xml:space="preserve">                            № 359</w:t>
      </w:r>
    </w:p>
    <w:p w:rsidR="00C80F81" w:rsidRPr="00C80F81" w:rsidRDefault="00C80F81" w:rsidP="00C80F81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</w:p>
    <w:p w:rsidR="00C80F81" w:rsidRPr="00C80F81" w:rsidRDefault="00C80F81" w:rsidP="00F1789C">
      <w:pPr>
        <w:tabs>
          <w:tab w:val="left" w:pos="0"/>
        </w:tabs>
        <w:ind w:right="4251"/>
        <w:jc w:val="both"/>
        <w:rPr>
          <w:rFonts w:ascii="Times New Roman" w:hAnsi="Times New Roman"/>
          <w:sz w:val="28"/>
          <w:szCs w:val="28"/>
        </w:rPr>
      </w:pPr>
      <w:r w:rsidRPr="00C80F81">
        <w:rPr>
          <w:rFonts w:ascii="Times New Roman" w:hAnsi="Times New Roman"/>
          <w:sz w:val="28"/>
          <w:szCs w:val="28"/>
        </w:rPr>
        <w:t xml:space="preserve">Об отчете об исполнении за 2017 год муниципальной программы </w:t>
      </w:r>
      <w:r w:rsidR="00782465">
        <w:rPr>
          <w:rFonts w:ascii="Times New Roman" w:hAnsi="Times New Roman"/>
          <w:sz w:val="28"/>
          <w:szCs w:val="28"/>
        </w:rPr>
        <w:t>«О противодействии коррупции в администрации Пожарского муниципального района на 2016-2018 годы»</w:t>
      </w:r>
    </w:p>
    <w:p w:rsidR="00C80F81" w:rsidRPr="00C80F81" w:rsidRDefault="00C80F81" w:rsidP="00C80F81">
      <w:pPr>
        <w:tabs>
          <w:tab w:val="left" w:pos="0"/>
        </w:tabs>
        <w:ind w:right="4495"/>
        <w:jc w:val="both"/>
        <w:rPr>
          <w:rFonts w:ascii="Times New Roman" w:hAnsi="Times New Roman"/>
          <w:sz w:val="28"/>
          <w:szCs w:val="28"/>
        </w:rPr>
      </w:pPr>
    </w:p>
    <w:p w:rsidR="00C80F81" w:rsidRPr="00007E1F" w:rsidRDefault="00C80F81" w:rsidP="00007E1F">
      <w:pPr>
        <w:tabs>
          <w:tab w:val="left" w:pos="0"/>
        </w:tabs>
        <w:spacing w:line="360" w:lineRule="auto"/>
        <w:ind w:right="-2"/>
        <w:jc w:val="both"/>
        <w:rPr>
          <w:rFonts w:ascii="Times New Roman" w:hAnsi="Times New Roman"/>
          <w:sz w:val="28"/>
          <w:szCs w:val="28"/>
        </w:rPr>
      </w:pPr>
      <w:r w:rsidRPr="00C80F81">
        <w:rPr>
          <w:rFonts w:ascii="Times New Roman" w:hAnsi="Times New Roman"/>
          <w:sz w:val="28"/>
          <w:szCs w:val="28"/>
        </w:rPr>
        <w:tab/>
        <w:t xml:space="preserve">Заслушав </w:t>
      </w:r>
      <w:r w:rsidR="00BB6EFA" w:rsidRPr="00C80F81">
        <w:rPr>
          <w:rFonts w:ascii="Times New Roman" w:hAnsi="Times New Roman"/>
          <w:sz w:val="28"/>
          <w:szCs w:val="28"/>
        </w:rPr>
        <w:t xml:space="preserve">отчет начальника </w:t>
      </w:r>
      <w:r w:rsidR="00BB6EFA">
        <w:rPr>
          <w:rFonts w:ascii="Times New Roman" w:hAnsi="Times New Roman"/>
          <w:sz w:val="28"/>
          <w:szCs w:val="28"/>
        </w:rPr>
        <w:t xml:space="preserve">юридического </w:t>
      </w:r>
      <w:r w:rsidR="00BB6EFA" w:rsidRPr="00C80F81">
        <w:rPr>
          <w:rFonts w:ascii="Times New Roman" w:hAnsi="Times New Roman"/>
          <w:sz w:val="28"/>
          <w:szCs w:val="28"/>
        </w:rPr>
        <w:t>отдела администрации Пожарского муниципального района</w:t>
      </w:r>
      <w:r w:rsidRPr="00C80F81">
        <w:rPr>
          <w:rFonts w:ascii="Times New Roman" w:hAnsi="Times New Roman"/>
          <w:sz w:val="28"/>
          <w:szCs w:val="28"/>
        </w:rPr>
        <w:t xml:space="preserve"> </w:t>
      </w:r>
      <w:r w:rsidR="00D822CE">
        <w:rPr>
          <w:rFonts w:ascii="Times New Roman" w:hAnsi="Times New Roman"/>
          <w:sz w:val="28"/>
          <w:szCs w:val="28"/>
        </w:rPr>
        <w:t xml:space="preserve">Плевака С.В. </w:t>
      </w:r>
      <w:r w:rsidRPr="00C80F81">
        <w:rPr>
          <w:rFonts w:ascii="Times New Roman" w:hAnsi="Times New Roman"/>
          <w:sz w:val="28"/>
          <w:szCs w:val="28"/>
        </w:rPr>
        <w:t xml:space="preserve">об исполнении за 2017 год муниципальной программы  </w:t>
      </w:r>
      <w:r w:rsidR="00007E1F">
        <w:rPr>
          <w:rFonts w:ascii="Times New Roman" w:hAnsi="Times New Roman"/>
          <w:sz w:val="28"/>
          <w:szCs w:val="28"/>
        </w:rPr>
        <w:t>«О противодействии коррупции в администрации Пожарского муниципального района на 2016-2018 годы»</w:t>
      </w:r>
      <w:r w:rsidRPr="00C80F81"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C80F81" w:rsidRPr="00C80F81" w:rsidRDefault="00C80F81" w:rsidP="00C80F81">
      <w:pPr>
        <w:tabs>
          <w:tab w:val="left" w:pos="0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C80F81" w:rsidRPr="00C80F81" w:rsidRDefault="00C80F81" w:rsidP="00C80F81">
      <w:pPr>
        <w:tabs>
          <w:tab w:val="left" w:pos="0"/>
        </w:tabs>
        <w:ind w:right="-5"/>
        <w:jc w:val="both"/>
        <w:rPr>
          <w:rFonts w:ascii="Times New Roman" w:hAnsi="Times New Roman"/>
          <w:sz w:val="28"/>
          <w:szCs w:val="28"/>
        </w:rPr>
      </w:pPr>
      <w:r w:rsidRPr="00C80F81">
        <w:rPr>
          <w:rFonts w:ascii="Times New Roman" w:hAnsi="Times New Roman"/>
          <w:sz w:val="28"/>
          <w:szCs w:val="28"/>
        </w:rPr>
        <w:t>РЕШИЛА:</w:t>
      </w:r>
    </w:p>
    <w:p w:rsidR="00C80F81" w:rsidRPr="00C80F81" w:rsidRDefault="00C80F81" w:rsidP="00C80F81">
      <w:pPr>
        <w:tabs>
          <w:tab w:val="left" w:pos="0"/>
        </w:tabs>
        <w:spacing w:line="36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 w:rsidRPr="00C80F81">
        <w:rPr>
          <w:rFonts w:ascii="Times New Roman" w:hAnsi="Times New Roman"/>
          <w:sz w:val="28"/>
          <w:szCs w:val="28"/>
        </w:rPr>
        <w:t xml:space="preserve">1. Отчет об исполнении за 2017 год муниципальной  программы </w:t>
      </w:r>
      <w:r w:rsidR="00007E1F">
        <w:rPr>
          <w:rFonts w:ascii="Times New Roman" w:hAnsi="Times New Roman"/>
          <w:sz w:val="28"/>
          <w:szCs w:val="28"/>
        </w:rPr>
        <w:t xml:space="preserve">«О противодействии коррупции в администрации Пожарского муниципального района на 2016-2018 годы» </w:t>
      </w:r>
      <w:r w:rsidRPr="00C80F81">
        <w:rPr>
          <w:rFonts w:ascii="Times New Roman" w:hAnsi="Times New Roman"/>
          <w:sz w:val="28"/>
          <w:szCs w:val="28"/>
        </w:rPr>
        <w:t>утвердить.</w:t>
      </w:r>
    </w:p>
    <w:p w:rsidR="00C80F81" w:rsidRPr="00C80F81" w:rsidRDefault="00C80F81" w:rsidP="00C80F81">
      <w:pPr>
        <w:spacing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 w:rsidRPr="00C80F81"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C80F81" w:rsidRPr="00C80F81" w:rsidRDefault="00C80F81" w:rsidP="00C80F81">
      <w:pPr>
        <w:tabs>
          <w:tab w:val="left" w:pos="0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C80F81" w:rsidRPr="00C80F81" w:rsidRDefault="00C80F81" w:rsidP="00C80F81">
      <w:pPr>
        <w:tabs>
          <w:tab w:val="left" w:pos="0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C80F81" w:rsidRPr="00C80F81" w:rsidRDefault="00C80F81" w:rsidP="00C80F81">
      <w:pPr>
        <w:tabs>
          <w:tab w:val="left" w:pos="0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C80F81" w:rsidRPr="00C80F81" w:rsidRDefault="00C80F81" w:rsidP="00C80F81">
      <w:pPr>
        <w:tabs>
          <w:tab w:val="left" w:pos="0"/>
        </w:tabs>
        <w:ind w:right="-5"/>
        <w:rPr>
          <w:rFonts w:ascii="Times New Roman" w:hAnsi="Times New Roman"/>
          <w:sz w:val="28"/>
          <w:szCs w:val="28"/>
        </w:rPr>
      </w:pPr>
      <w:r w:rsidRPr="00C80F81">
        <w:rPr>
          <w:rFonts w:ascii="Times New Roman" w:hAnsi="Times New Roman"/>
          <w:sz w:val="28"/>
          <w:szCs w:val="28"/>
        </w:rPr>
        <w:t>Председатель Думы</w:t>
      </w:r>
    </w:p>
    <w:p w:rsidR="00C80F81" w:rsidRPr="00C80F81" w:rsidRDefault="00C80F81" w:rsidP="00C80F81">
      <w:pPr>
        <w:tabs>
          <w:tab w:val="left" w:pos="0"/>
        </w:tabs>
        <w:ind w:right="-5"/>
        <w:rPr>
          <w:rFonts w:ascii="Times New Roman" w:hAnsi="Times New Roman"/>
          <w:sz w:val="28"/>
          <w:szCs w:val="28"/>
        </w:rPr>
      </w:pPr>
      <w:r w:rsidRPr="00C80F81">
        <w:rPr>
          <w:rFonts w:ascii="Times New Roman" w:hAnsi="Times New Roman"/>
          <w:sz w:val="28"/>
          <w:szCs w:val="28"/>
        </w:rPr>
        <w:t>Пожарского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C80F81">
        <w:rPr>
          <w:rFonts w:ascii="Times New Roman" w:hAnsi="Times New Roman"/>
          <w:sz w:val="28"/>
          <w:szCs w:val="28"/>
        </w:rPr>
        <w:t xml:space="preserve">                       Н.А. Борик</w:t>
      </w:r>
    </w:p>
    <w:p w:rsidR="00C80F81" w:rsidRPr="00C80F81" w:rsidRDefault="00C80F81" w:rsidP="00C80F81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C80F81" w:rsidRPr="00C80F81" w:rsidRDefault="00C80F81" w:rsidP="00C80F81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C80F81" w:rsidRPr="00C80F81" w:rsidRDefault="00C80F81" w:rsidP="00C80F81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C80F81" w:rsidRDefault="00C80F81" w:rsidP="00C80F81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C80F81" w:rsidRDefault="00C80F81" w:rsidP="00C80F81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C80F81" w:rsidRDefault="00C80F81" w:rsidP="00C80F81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CF4F1B" w:rsidRDefault="00CF4F1B" w:rsidP="00CF4F1B">
      <w:pPr>
        <w:jc w:val="both"/>
        <w:rPr>
          <w:rFonts w:ascii="Times New Roman" w:hAnsi="Times New Roman"/>
          <w:sz w:val="28"/>
          <w:szCs w:val="28"/>
        </w:rPr>
        <w:sectPr w:rsidR="00CF4F1B" w:rsidSect="00357CC5">
          <w:headerReference w:type="even" r:id="rId9"/>
          <w:headerReference w:type="default" r:id="rId10"/>
          <w:pgSz w:w="11906" w:h="16838"/>
          <w:pgMar w:top="567" w:right="851" w:bottom="567" w:left="1701" w:header="709" w:footer="709" w:gutter="0"/>
          <w:cols w:space="708"/>
          <w:titlePg/>
          <w:docGrid w:linePitch="360"/>
        </w:sectPr>
      </w:pPr>
    </w:p>
    <w:p w:rsidR="00CF4F1B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p w:rsidR="00CF4F1B" w:rsidRPr="002857D1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22"/>
        <w:gridCol w:w="1578"/>
        <w:gridCol w:w="1872"/>
        <w:gridCol w:w="1701"/>
        <w:gridCol w:w="4961"/>
      </w:tblGrid>
      <w:tr w:rsidR="00CF4F1B" w:rsidRPr="00433489" w:rsidTr="00AC7221">
        <w:trPr>
          <w:trHeight w:val="1800"/>
        </w:trPr>
        <w:tc>
          <w:tcPr>
            <w:tcW w:w="5022" w:type="dxa"/>
          </w:tcPr>
          <w:p w:rsidR="00CF4F1B" w:rsidRPr="00433489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Наименования </w:t>
            </w:r>
          </w:p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CF4F1B" w:rsidRPr="00433489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578" w:type="dxa"/>
          </w:tcPr>
          <w:p w:rsidR="00CF4F1B" w:rsidRPr="00433489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Период выполнения</w:t>
            </w:r>
          </w:p>
        </w:tc>
        <w:tc>
          <w:tcPr>
            <w:tcW w:w="1872" w:type="dxa"/>
          </w:tcPr>
          <w:p w:rsidR="00CF4F1B" w:rsidRPr="00433489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Средства,</w:t>
            </w:r>
          </w:p>
          <w:p w:rsidR="00CF4F1B" w:rsidRPr="00433489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предусмотренные</w:t>
            </w:r>
          </w:p>
          <w:p w:rsidR="00CF4F1B" w:rsidRPr="00433489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в программе для финансирования программных мероприятий</w:t>
            </w:r>
          </w:p>
          <w:p w:rsidR="00CF4F1B" w:rsidRPr="00433489" w:rsidRDefault="00CF4F1B" w:rsidP="0082790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в 201</w:t>
            </w:r>
            <w:r w:rsidR="0082790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году, тыс. руб.</w:t>
            </w:r>
          </w:p>
        </w:tc>
        <w:tc>
          <w:tcPr>
            <w:tcW w:w="1701" w:type="dxa"/>
          </w:tcPr>
          <w:p w:rsidR="00CF4F1B" w:rsidRPr="00433489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Фактическое финансирование мероприятий районных</w:t>
            </w:r>
          </w:p>
          <w:p w:rsidR="00CF4F1B" w:rsidRPr="00433489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целевых программ</w:t>
            </w:r>
          </w:p>
          <w:p w:rsidR="00CF4F1B" w:rsidRPr="00433489" w:rsidRDefault="00CF4F1B" w:rsidP="0082790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за 201</w:t>
            </w:r>
            <w:r w:rsidR="0082790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год, тыс. руб.</w:t>
            </w:r>
          </w:p>
        </w:tc>
        <w:tc>
          <w:tcPr>
            <w:tcW w:w="4961" w:type="dxa"/>
          </w:tcPr>
          <w:p w:rsidR="00CF4F1B" w:rsidRPr="00433489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:rsidR="00CF4F1B" w:rsidRPr="00433489" w:rsidTr="00AC7221">
        <w:trPr>
          <w:trHeight w:val="1800"/>
        </w:trPr>
        <w:tc>
          <w:tcPr>
            <w:tcW w:w="5022" w:type="dxa"/>
          </w:tcPr>
          <w:p w:rsidR="00CF4F1B" w:rsidRPr="00DA4AD2" w:rsidRDefault="00CF4F1B" w:rsidP="00AC1BE3">
            <w:pPr>
              <w:tabs>
                <w:tab w:val="left" w:pos="5362"/>
              </w:tabs>
              <w:jc w:val="both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t>1.</w:t>
            </w:r>
            <w:r w:rsidR="00660D59" w:rsidRPr="00DA4AD2">
              <w:rPr>
                <w:rFonts w:ascii="Times New Roman" w:hAnsi="Times New Roman"/>
                <w:szCs w:val="22"/>
              </w:rPr>
              <w:t>1.</w:t>
            </w:r>
            <w:r w:rsidR="00AC1BE3" w:rsidRPr="00DA4AD2">
              <w:rPr>
                <w:rFonts w:ascii="Times New Roman" w:hAnsi="Times New Roman"/>
                <w:szCs w:val="22"/>
              </w:rPr>
              <w:t>Проведение антикоррупционной экспертизы муниципальных правовых актов.</w:t>
            </w:r>
          </w:p>
        </w:tc>
        <w:tc>
          <w:tcPr>
            <w:tcW w:w="1578" w:type="dxa"/>
          </w:tcPr>
          <w:p w:rsidR="00CF4F1B" w:rsidRPr="00996B90" w:rsidRDefault="00AC1BE3" w:rsidP="0082790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2790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="00CF4F1B"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78004F" w:rsidRPr="00A677EC" w:rsidRDefault="00AC1BE3" w:rsidP="00AC1BE3">
            <w:pPr>
              <w:jc w:val="both"/>
              <w:rPr>
                <w:rFonts w:ascii="Times New Roman" w:hAnsi="Times New Roman"/>
                <w:szCs w:val="22"/>
              </w:rPr>
            </w:pPr>
            <w:r w:rsidRPr="00A677EC">
              <w:rPr>
                <w:rFonts w:ascii="Times New Roman" w:hAnsi="Times New Roman"/>
                <w:szCs w:val="22"/>
              </w:rPr>
              <w:t xml:space="preserve">Антикоррупционная экспертиза нормативных правовых актов администрации Пожарского муниципального района проводится в соответствии с Федеральным законом от 17 июля 2009 года № 172-ФЗ «Об антикоррупционной экспертизе нормативных правовых актов», постановлением Правительства Российской Федерации от 26.02.2010 года № 96 «Об антикоррупционной экспертизе нормативных правовых актов и проектов нормативных правовых актов», постановлением администрации Пожарского муниципального района от 30 декабря 2016 года № 504-па «Об утверждении порядка проведения антикоррупционной экспертизы муниципальных нормативных правовых актов главы Пожарского муниципального района, администрации Пожарского муниципального района», постановлением администрации Пожарского муниципального района от 30 декабря 2016 года № 503-па «Об утверждении порядка внесения проектов муниципальных нормативных правовых актов на рассмотрение администрации Пожарского муниципального района».Письменных обращений органов </w:t>
            </w:r>
            <w:r w:rsidRPr="00A677EC">
              <w:rPr>
                <w:rFonts w:ascii="Times New Roman" w:hAnsi="Times New Roman"/>
                <w:szCs w:val="22"/>
              </w:rPr>
              <w:lastRenderedPageBreak/>
              <w:t>государственной власти, органов местного самоуправления, граждан, организаций с информацией о возможной коррупциогенности действующих нормативных правовых актов, полученной по результатам анализа практики его правоприменения, в Администрацию Пожарского муниципального района за 201</w:t>
            </w:r>
            <w:r w:rsidR="00827909" w:rsidRPr="00827909">
              <w:rPr>
                <w:rFonts w:ascii="Times New Roman" w:hAnsi="Times New Roman"/>
                <w:szCs w:val="22"/>
              </w:rPr>
              <w:t>7</w:t>
            </w:r>
            <w:r w:rsidRPr="00A677EC">
              <w:rPr>
                <w:rFonts w:ascii="Times New Roman" w:hAnsi="Times New Roman"/>
                <w:szCs w:val="22"/>
              </w:rPr>
              <w:t xml:space="preserve"> год не поступало. </w:t>
            </w:r>
          </w:p>
          <w:p w:rsidR="00AC1BE3" w:rsidRPr="00A677EC" w:rsidRDefault="0078004F" w:rsidP="00AC1BE3">
            <w:pPr>
              <w:jc w:val="both"/>
              <w:rPr>
                <w:rFonts w:ascii="Times New Roman" w:hAnsi="Times New Roman"/>
                <w:szCs w:val="22"/>
              </w:rPr>
            </w:pPr>
            <w:r w:rsidRPr="00A677EC">
              <w:rPr>
                <w:rFonts w:ascii="Times New Roman" w:hAnsi="Times New Roman"/>
                <w:szCs w:val="22"/>
              </w:rPr>
              <w:t>За 201</w:t>
            </w:r>
            <w:r w:rsidR="00827909" w:rsidRPr="00827909">
              <w:rPr>
                <w:rFonts w:ascii="Times New Roman" w:hAnsi="Times New Roman"/>
                <w:szCs w:val="22"/>
              </w:rPr>
              <w:t>7</w:t>
            </w:r>
            <w:r w:rsidRPr="00A677EC">
              <w:rPr>
                <w:rFonts w:ascii="Times New Roman" w:hAnsi="Times New Roman"/>
                <w:szCs w:val="22"/>
              </w:rPr>
              <w:t xml:space="preserve"> год п</w:t>
            </w:r>
            <w:r w:rsidR="00AC1BE3" w:rsidRPr="00A677EC">
              <w:rPr>
                <w:rFonts w:ascii="Times New Roman" w:hAnsi="Times New Roman"/>
                <w:szCs w:val="22"/>
              </w:rPr>
              <w:t xml:space="preserve">олучено </w:t>
            </w:r>
            <w:r w:rsidR="00AC1BE3" w:rsidRPr="00DF2F95">
              <w:rPr>
                <w:rFonts w:ascii="Times New Roman" w:hAnsi="Times New Roman"/>
                <w:szCs w:val="22"/>
              </w:rPr>
              <w:t>2 протеста прокуратуры</w:t>
            </w:r>
            <w:r w:rsidRPr="00A677EC">
              <w:rPr>
                <w:rFonts w:ascii="Times New Roman" w:hAnsi="Times New Roman"/>
                <w:szCs w:val="22"/>
              </w:rPr>
              <w:t xml:space="preserve"> Пожарского района</w:t>
            </w:r>
            <w:r w:rsidR="00AC1BE3" w:rsidRPr="00A677EC">
              <w:rPr>
                <w:rFonts w:ascii="Times New Roman" w:hAnsi="Times New Roman"/>
                <w:szCs w:val="22"/>
              </w:rPr>
              <w:t xml:space="preserve"> на действующие нормативные правовые акты в связи с наличием в них коррупциогенных факторов. Протесты удовлетворены, в НПА внесены изменения, исключающие коррупциогенные факторы.</w:t>
            </w:r>
          </w:p>
          <w:p w:rsidR="00AC1BE3" w:rsidRPr="00A677EC" w:rsidRDefault="00AC1BE3" w:rsidP="00AC1BE3">
            <w:pPr>
              <w:jc w:val="both"/>
              <w:rPr>
                <w:rFonts w:ascii="Times New Roman" w:eastAsiaTheme="minorHAnsi" w:hAnsi="Times New Roman"/>
                <w:szCs w:val="22"/>
                <w:lang w:eastAsia="en-US"/>
              </w:rPr>
            </w:pPr>
            <w:r w:rsidRPr="00A677EC">
              <w:rPr>
                <w:rFonts w:ascii="Times New Roman" w:eastAsiaTheme="minorHAnsi" w:hAnsi="Times New Roman"/>
                <w:szCs w:val="22"/>
              </w:rPr>
              <w:t>Ежеквартально администрацией Пожарског</w:t>
            </w:r>
            <w:r w:rsidRPr="00A677EC">
              <w:rPr>
                <w:rFonts w:ascii="Times New Roman" w:eastAsiaTheme="minorHAnsi" w:hAnsi="Times New Roman"/>
                <w:szCs w:val="22"/>
                <w:lang w:eastAsia="en-US"/>
              </w:rPr>
              <w:t>о муниципального района проводятся совещания с участием глав поселений, и с приглашением представителей органов прокуратуры, руководителей заинтересованных органов власти, в т.ч. представительной власти, для обсуждения итогов их деятельности по разработке и принятию муниципальных нормативных правовых актов.</w:t>
            </w:r>
          </w:p>
          <w:p w:rsidR="00CF4F1B" w:rsidRPr="00881CE2" w:rsidRDefault="00AC1BE3" w:rsidP="00881CE2">
            <w:pPr>
              <w:pStyle w:val="af"/>
              <w:jc w:val="both"/>
              <w:rPr>
                <w:rFonts w:ascii="Times New Roman" w:eastAsiaTheme="minorHAnsi" w:hAnsi="Times New Roman"/>
                <w:szCs w:val="22"/>
                <w:lang w:eastAsia="en-US"/>
              </w:rPr>
            </w:pPr>
            <w:r w:rsidRPr="00A677EC">
              <w:rPr>
                <w:rFonts w:ascii="Times New Roman" w:eastAsiaTheme="minorHAnsi" w:hAnsi="Times New Roman"/>
                <w:szCs w:val="22"/>
                <w:lang w:eastAsia="en-US"/>
              </w:rPr>
              <w:t>Не реже одного раза в квартал проводятся заседания рабочей группы по рассмотрению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(бездействий) администрации Пожарского муниципального района.</w:t>
            </w:r>
          </w:p>
        </w:tc>
      </w:tr>
      <w:tr w:rsidR="00CF4F1B" w:rsidRPr="00433489" w:rsidTr="00CB5AEA">
        <w:trPr>
          <w:trHeight w:val="838"/>
        </w:trPr>
        <w:tc>
          <w:tcPr>
            <w:tcW w:w="5022" w:type="dxa"/>
          </w:tcPr>
          <w:p w:rsidR="00CF4F1B" w:rsidRPr="00DA4AD2" w:rsidRDefault="00660D59" w:rsidP="0078004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lastRenderedPageBreak/>
              <w:t>1.</w:t>
            </w:r>
            <w:r w:rsidR="00CF4F1B" w:rsidRPr="00DA4AD2">
              <w:rPr>
                <w:rFonts w:ascii="Times New Roman" w:hAnsi="Times New Roman"/>
                <w:szCs w:val="22"/>
              </w:rPr>
              <w:t xml:space="preserve">2. </w:t>
            </w:r>
            <w:r w:rsidR="0078004F" w:rsidRPr="00DA4AD2">
              <w:rPr>
                <w:rFonts w:ascii="Times New Roman" w:hAnsi="Times New Roman"/>
                <w:szCs w:val="22"/>
              </w:rPr>
              <w:t xml:space="preserve"> Взаимодействие с надзорными органами по вопросам проведения антикоррупционной экспертизы правовых актов.</w:t>
            </w:r>
          </w:p>
        </w:tc>
        <w:tc>
          <w:tcPr>
            <w:tcW w:w="1578" w:type="dxa"/>
          </w:tcPr>
          <w:p w:rsidR="00CF4F1B" w:rsidRPr="00996B90" w:rsidRDefault="00CF4F1B" w:rsidP="0082790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78004F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  <w:r w:rsidR="0082790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78004F" w:rsidRPr="00A677EC" w:rsidRDefault="0078004F" w:rsidP="0078004F">
            <w:pPr>
              <w:pStyle w:val="af"/>
              <w:jc w:val="both"/>
              <w:rPr>
                <w:rFonts w:ascii="Times New Roman" w:eastAsiaTheme="minorHAnsi" w:hAnsi="Times New Roman"/>
                <w:szCs w:val="22"/>
                <w:lang w:eastAsia="en-US"/>
              </w:rPr>
            </w:pPr>
            <w:r w:rsidRPr="00A677EC">
              <w:rPr>
                <w:rFonts w:ascii="Times New Roman" w:eastAsiaTheme="minorHAnsi" w:hAnsi="Times New Roman"/>
                <w:szCs w:val="22"/>
                <w:lang w:eastAsia="en-US"/>
              </w:rPr>
              <w:t>Все проекты муниципальных правовых актов главы Пожарского муниципального района и администрации Пожарского муниципального района направляются в прокуратуру Пожарского района для проведения правовой и антикоррупционной экспертизы.</w:t>
            </w:r>
          </w:p>
          <w:p w:rsidR="00881CE2" w:rsidRPr="00CB5AEA" w:rsidRDefault="0078004F" w:rsidP="00A677EC">
            <w:pPr>
              <w:pStyle w:val="af"/>
              <w:jc w:val="both"/>
              <w:rPr>
                <w:rFonts w:ascii="Times New Roman" w:eastAsiaTheme="minorHAnsi" w:hAnsi="Times New Roman"/>
                <w:szCs w:val="22"/>
                <w:lang w:eastAsia="en-US"/>
              </w:rPr>
            </w:pPr>
            <w:r w:rsidRPr="00A677EC">
              <w:rPr>
                <w:rFonts w:ascii="Times New Roman" w:eastAsiaTheme="minorHAnsi" w:hAnsi="Times New Roman"/>
                <w:szCs w:val="22"/>
                <w:lang w:eastAsia="en-US"/>
              </w:rPr>
              <w:t xml:space="preserve">В сфере взаимодействия органов местного самоуправления Пожарского муниципального </w:t>
            </w:r>
            <w:r w:rsidRPr="00A677EC">
              <w:rPr>
                <w:rFonts w:ascii="Times New Roman" w:eastAsiaTheme="minorHAnsi" w:hAnsi="Times New Roman"/>
                <w:szCs w:val="22"/>
                <w:lang w:eastAsia="en-US"/>
              </w:rPr>
              <w:lastRenderedPageBreak/>
              <w:t>района прокуратурой Пожарского района направляются в адрес администрации Пожарского муниципального района информационные письма о внесенных изменениях в законодательство Российской Федерации и Приморского края.</w:t>
            </w:r>
          </w:p>
        </w:tc>
      </w:tr>
      <w:tr w:rsidR="00CF4F1B" w:rsidRPr="00433489" w:rsidTr="00A677EC">
        <w:trPr>
          <w:trHeight w:val="838"/>
        </w:trPr>
        <w:tc>
          <w:tcPr>
            <w:tcW w:w="5022" w:type="dxa"/>
          </w:tcPr>
          <w:p w:rsidR="00CF4F1B" w:rsidRPr="00DA4AD2" w:rsidRDefault="00660D59" w:rsidP="00AC722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lastRenderedPageBreak/>
              <w:t>1.</w:t>
            </w:r>
            <w:r w:rsidR="00CF4F1B" w:rsidRPr="00DA4AD2">
              <w:rPr>
                <w:rFonts w:ascii="Times New Roman" w:hAnsi="Times New Roman"/>
                <w:szCs w:val="22"/>
              </w:rPr>
              <w:t xml:space="preserve">3. </w:t>
            </w:r>
            <w:r w:rsidRPr="00DA4AD2">
              <w:rPr>
                <w:rFonts w:ascii="Times New Roman" w:hAnsi="Times New Roman"/>
                <w:szCs w:val="22"/>
              </w:rPr>
              <w:t>Разработка и внедрение административных регламентов по предоставлению муниципальных услуг</w:t>
            </w:r>
            <w:r w:rsidR="00DA4AD2" w:rsidRPr="00DA4AD2">
              <w:rPr>
                <w:rFonts w:ascii="Times New Roman" w:hAnsi="Times New Roman"/>
                <w:szCs w:val="22"/>
              </w:rPr>
              <w:t>.</w:t>
            </w:r>
          </w:p>
          <w:p w:rsidR="00CF4F1B" w:rsidRDefault="00CF4F1B" w:rsidP="00AC722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CF4F1B" w:rsidRPr="00996B90" w:rsidRDefault="00D848FE" w:rsidP="0082790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2790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="00CF4F1B"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F4F1B" w:rsidRPr="00DF2F95" w:rsidRDefault="00B27233" w:rsidP="00DF2F95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Решением Думы Пожарского муниципального района «О проекте решения Думы Пожарского муниципального района от 30 ноября 2017 года № 307 «О внесении изменений в решение Думы Пожарского муниципального района от 25 октября 2017 года № 150 «Об утверждении Регламента Думы Пожарского муниципального района» </w:t>
            </w:r>
            <w:r w:rsidR="00D848FE"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внесены изменения и дополнения в вышеназванный регламент.</w:t>
            </w:r>
          </w:p>
          <w:p w:rsidR="00A677EC" w:rsidRPr="00DF2F95" w:rsidRDefault="00D848FE" w:rsidP="00DF2F95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В 201</w:t>
            </w:r>
            <w:r w:rsidR="008F1453"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7</w:t>
            </w: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 году отделом архитектуры и градостроительства разработаны следующие административные регламенты по предоставлению муниципальных услуг:</w:t>
            </w:r>
          </w:p>
          <w:p w:rsidR="00983E44" w:rsidRPr="00DF2F95" w:rsidRDefault="00983E44" w:rsidP="00DF2F95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Согласование проведения переустройства и (или) перепланировки нежилого помещения, утвержденный постановлением администрации Пожарского муниципального района от 12 декабря 2017 года № 845-па.</w:t>
            </w:r>
          </w:p>
          <w:p w:rsidR="00983E44" w:rsidRPr="00DF2F95" w:rsidRDefault="00DA1AAA" w:rsidP="00DF2F95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Подготовка и выдача градостроительного плана земельного участка от </w:t>
            </w:r>
            <w:hyperlink r:id="rId11" w:tooltip="617_pa_22082017.zip" w:history="1">
              <w:r w:rsidRPr="00DF2F95">
                <w:rPr>
                  <w:rFonts w:ascii="Times New Roman" w:eastAsia="Times New Roman" w:hAnsi="Times New Roman" w:cs="Times New Roman"/>
                  <w:bCs/>
                  <w:color w:val="auto"/>
                  <w:sz w:val="22"/>
                  <w:szCs w:val="22"/>
                </w:rPr>
                <w:t>22 августа 2017 года № 617-па</w:t>
              </w:r>
            </w:hyperlink>
          </w:p>
          <w:p w:rsidR="00983E44" w:rsidRPr="00DF2F95" w:rsidRDefault="00983E44" w:rsidP="00DF2F95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В 2017 году управление образования </w:t>
            </w:r>
            <w:r w:rsidR="00DA1AAA"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разработаны следующие регламенты:</w:t>
            </w:r>
          </w:p>
          <w:p w:rsidR="00DA1AAA" w:rsidRPr="00DF2F95" w:rsidRDefault="00DA1AAA" w:rsidP="00DF2F95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Прием заявлений, постановка на учет и зачисление детей в муниципальные бюджетные дошкольные образовательные учреждения Пожарского муниципального района от </w:t>
            </w:r>
            <w:hyperlink r:id="rId12" w:tooltip="273_pa_01072017.zip" w:history="1">
              <w:r w:rsidRPr="00DF2F95">
                <w:rPr>
                  <w:rFonts w:ascii="Times New Roman" w:eastAsia="Times New Roman" w:hAnsi="Times New Roman" w:cs="Times New Roman"/>
                  <w:bCs/>
                  <w:color w:val="auto"/>
                  <w:sz w:val="22"/>
                  <w:szCs w:val="22"/>
                </w:rPr>
                <w:t>01 июля 2017 года № 273-па</w:t>
              </w:r>
            </w:hyperlink>
            <w:r w:rsidR="00C149F0"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.</w:t>
            </w:r>
          </w:p>
          <w:p w:rsidR="002E6F06" w:rsidRPr="00DF2F95" w:rsidRDefault="00C149F0" w:rsidP="00DF2F95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Предоставление частичной компенсации родителям (законным представителям) детей, проживающих на территории Пожарского муниципального района, стоимости путёвки в </w:t>
            </w: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lastRenderedPageBreak/>
              <w:t xml:space="preserve">организациях отдыха и оздоровления детей, расположенных на территории Российской Федерации от </w:t>
            </w:r>
            <w:hyperlink r:id="rId13" w:tooltip="515_pa_18072017.docx" w:history="1">
              <w:r w:rsidRPr="00DF2F95">
                <w:rPr>
                  <w:rFonts w:ascii="Times New Roman" w:eastAsia="Times New Roman" w:hAnsi="Times New Roman" w:cs="Times New Roman"/>
                  <w:bCs/>
                  <w:color w:val="auto"/>
                  <w:sz w:val="22"/>
                  <w:szCs w:val="22"/>
                </w:rPr>
                <w:t>18 июля 2017 года № 515-па</w:t>
              </w:r>
            </w:hyperlink>
            <w:r w:rsidR="002E6F06"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.</w:t>
            </w:r>
          </w:p>
          <w:p w:rsidR="00AD3EED" w:rsidRPr="00DF2F95" w:rsidRDefault="00AD3EED" w:rsidP="00DF2F95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Управлением культуры, спорта и молодежной политики администрации Пожарского муниципального района </w:t>
            </w:r>
            <w:r w:rsidR="00DA1AAA"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внесены изменения в </w:t>
            </w: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административный регламент предоставления управлением культуры, спорта и молодежной политики администрации Пожарского муниципального района Приморского края муниципальной услуги «</w:t>
            </w:r>
            <w:r w:rsidR="00DA1AAA"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Оформление охранного обязательства собственника (пользователя) объекта культурного наследия местного (муниципального) значения</w:t>
            </w: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», утвержден постановлением администрации Пожарского муниципального района Приморского края от</w:t>
            </w:r>
            <w:hyperlink r:id="rId14" w:tooltip="605_pa_16082017.doc" w:history="1">
              <w:r w:rsidR="00DA1AAA" w:rsidRPr="00DF2F95">
                <w:rPr>
                  <w:rFonts w:ascii="Times New Roman" w:eastAsia="Times New Roman" w:hAnsi="Times New Roman" w:cs="Times New Roman"/>
                  <w:bCs/>
                  <w:color w:val="auto"/>
                  <w:sz w:val="22"/>
                  <w:szCs w:val="22"/>
                </w:rPr>
                <w:t>16 августа 2017 года</w:t>
              </w:r>
            </w:hyperlink>
            <w:r w:rsidR="00DA1AAA"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.</w:t>
            </w:r>
          </w:p>
          <w:p w:rsidR="00DA1AAA" w:rsidRPr="00DF2F95" w:rsidRDefault="00C149F0" w:rsidP="00DF2F95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Присвоение спортивных разрядов «второй спортивный разряд», «третий спортивный разряд </w:t>
            </w:r>
            <w:hyperlink r:id="rId15" w:tooltip="438_pa_23062017.zip" w:history="1">
              <w:r w:rsidRPr="00DF2F95">
                <w:rPr>
                  <w:rFonts w:ascii="Times New Roman" w:eastAsia="Times New Roman" w:hAnsi="Times New Roman" w:cs="Times New Roman"/>
                  <w:bCs/>
                  <w:color w:val="auto"/>
                  <w:sz w:val="22"/>
                  <w:szCs w:val="22"/>
                </w:rPr>
                <w:t>от 23 июня 2017 года № 438-па</w:t>
              </w:r>
            </w:hyperlink>
          </w:p>
          <w:p w:rsidR="00DA1AAA" w:rsidRPr="00DF2F95" w:rsidRDefault="00DA1AAA" w:rsidP="00DF2F95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</w:p>
          <w:p w:rsidR="00AD3EED" w:rsidRPr="00DF2F95" w:rsidRDefault="00AD3EED" w:rsidP="00DF2F95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2. Подготовлены и утверждены изменения в административные регламенты предоставления муниципальных услуг </w:t>
            </w:r>
            <w:r w:rsidR="002E6F06"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отделом архитектуры и градостроительства</w:t>
            </w: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:</w:t>
            </w:r>
          </w:p>
          <w:p w:rsidR="00AD3EED" w:rsidRPr="00DF2F95" w:rsidRDefault="00CB5AEA" w:rsidP="00DF2F95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- </w:t>
            </w:r>
            <w:r w:rsidR="00AD3EED"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в административный регламент предоставления муниципальной услуги «</w:t>
            </w:r>
            <w:r w:rsidR="002E6F06"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Предоставления администрацией Пожарского муниципального района муниципальной услуги «Выдача разрешения на строительство</w:t>
            </w:r>
            <w:r w:rsidR="00AD3EED"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», утверждены постановлением администрации Пожарского муниципального района Приморского края от </w:t>
            </w:r>
            <w:r w:rsidR="002E6F06"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16 мая 2017 года </w:t>
            </w:r>
            <w:r w:rsidR="00AD3EED"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№ </w:t>
            </w:r>
            <w:r w:rsidR="002E6F06"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354</w:t>
            </w:r>
            <w:r w:rsidR="00AD3EED"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-па;</w:t>
            </w:r>
          </w:p>
          <w:p w:rsidR="002E6F06" w:rsidRPr="00DF2F95" w:rsidRDefault="002E6F06" w:rsidP="00DF2F95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- в административный регламент предоставления администрацией Пожарского муниципального района муниципальной услуги «Выдача разрешений на ввод объекта в эксплуатацию» от 16 мая 2017 года № 353-па.</w:t>
            </w:r>
          </w:p>
          <w:p w:rsidR="00387369" w:rsidRDefault="00387369" w:rsidP="00DF2F95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387369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lastRenderedPageBreak/>
              <w:t>Подготовлены и утверждены изменения в административные регламенты предоставления муниципальных услуг управлением культур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ы, спорта и молодежной политики:</w:t>
            </w:r>
          </w:p>
          <w:p w:rsidR="00387369" w:rsidRDefault="00387369" w:rsidP="00DF2F95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387369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- в административный регламент «Оформление охранного обязательства собственника (пользователя) объекта культурного наследия местного (муниципального) значения» от 16 августа 2017 года № 605-па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.</w:t>
            </w:r>
          </w:p>
          <w:p w:rsidR="00DF2F95" w:rsidRDefault="00DF2F95" w:rsidP="00DF2F95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- в административный регламент предоставления управлением культуры, спорта и молодё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ж</w:t>
            </w: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ной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политики администрации Пожарского муниципального района Приморского края муниципальной услуги «Оформление охранного обязательства собственника (пользователя) объекта культурного наследия местного (муниципального) значения» </w:t>
            </w:r>
          </w:p>
          <w:p w:rsidR="00DF2F95" w:rsidRDefault="00DF2F95" w:rsidP="00DF2F95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от 16.08.2017 № 605-па.</w:t>
            </w:r>
          </w:p>
          <w:p w:rsidR="00E121DB" w:rsidRPr="00DF2F95" w:rsidRDefault="00DF2F95" w:rsidP="00DF2F95">
            <w:pPr>
              <w:pStyle w:val="2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- </w:t>
            </w: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в административный регламент предоставления управлением культуры, спорта и молодё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ж</w:t>
            </w:r>
            <w:r w:rsidRPr="00DF2F9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ной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политики администрации Пожарского муниципального района Приморского края муниципальной услуги «Предоставление экскурсионного лекционного, консультативного, комплексного обслуживания посетителей музея» муниципальным бюджетным учреждением «Краеведческий музей Пожарского муниципального района» от 05.10.2017 № 673-па</w:t>
            </w:r>
          </w:p>
        </w:tc>
      </w:tr>
      <w:tr w:rsidR="00CF4F1B" w:rsidRPr="00433489" w:rsidTr="006E2CDD">
        <w:trPr>
          <w:trHeight w:val="951"/>
        </w:trPr>
        <w:tc>
          <w:tcPr>
            <w:tcW w:w="5022" w:type="dxa"/>
          </w:tcPr>
          <w:p w:rsidR="00CF4F1B" w:rsidRPr="006E2CDD" w:rsidRDefault="00660D59" w:rsidP="006E2CD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lastRenderedPageBreak/>
              <w:t>1.</w:t>
            </w:r>
            <w:r w:rsidR="00CF4F1B" w:rsidRPr="00DA4AD2">
              <w:rPr>
                <w:rFonts w:ascii="Times New Roman" w:hAnsi="Times New Roman"/>
                <w:szCs w:val="22"/>
              </w:rPr>
              <w:t xml:space="preserve">4. </w:t>
            </w:r>
            <w:r w:rsidRPr="00DA4AD2">
              <w:rPr>
                <w:rFonts w:ascii="Times New Roman" w:hAnsi="Times New Roman"/>
                <w:szCs w:val="22"/>
              </w:rPr>
              <w:t>Осуществление проверок соблюдения административных регламентов предоставления муниципальных услуг</w:t>
            </w:r>
            <w:r w:rsidR="00DA4AD2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Pr="00996B90" w:rsidRDefault="006E2CDD" w:rsidP="00E003A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E003A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="00CF4F1B"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F4F1B" w:rsidRPr="0058329F" w:rsidRDefault="006E2CDD" w:rsidP="006E2CDD">
            <w:pPr>
              <w:tabs>
                <w:tab w:val="left" w:pos="5362"/>
              </w:tabs>
              <w:ind w:hanging="18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E2CDD">
              <w:rPr>
                <w:rFonts w:ascii="Times New Roman" w:hAnsi="Times New Roman"/>
                <w:bCs/>
                <w:szCs w:val="22"/>
              </w:rPr>
              <w:t xml:space="preserve">Юридический отдел </w:t>
            </w:r>
            <w:r w:rsidR="00CB5AEA">
              <w:rPr>
                <w:rFonts w:ascii="Times New Roman" w:hAnsi="Times New Roman"/>
                <w:bCs/>
                <w:szCs w:val="22"/>
              </w:rPr>
              <w:t xml:space="preserve">администрации Пожарского муниципального района </w:t>
            </w:r>
            <w:r w:rsidRPr="006E2CDD">
              <w:rPr>
                <w:rFonts w:ascii="Times New Roman" w:hAnsi="Times New Roman"/>
                <w:bCs/>
                <w:szCs w:val="22"/>
              </w:rPr>
              <w:t>совместно с отделом организационно-кад</w:t>
            </w:r>
            <w:r w:rsidR="00CB5AEA">
              <w:rPr>
                <w:rFonts w:ascii="Times New Roman" w:hAnsi="Times New Roman"/>
                <w:bCs/>
                <w:szCs w:val="22"/>
              </w:rPr>
              <w:t>ровой работы и делопроизводства администрации Пожарского муниципального района</w:t>
            </w:r>
            <w:r w:rsidRPr="006E2CDD">
              <w:rPr>
                <w:rFonts w:ascii="Times New Roman" w:hAnsi="Times New Roman"/>
                <w:bCs/>
                <w:szCs w:val="22"/>
              </w:rPr>
              <w:t>следит за исполнением сроков предоставления муниципальных услу</w:t>
            </w:r>
            <w:r w:rsidRPr="00CB5AEA">
              <w:rPr>
                <w:rFonts w:ascii="Times New Roman" w:hAnsi="Times New Roman"/>
                <w:bCs/>
                <w:szCs w:val="22"/>
              </w:rPr>
              <w:t>г</w:t>
            </w:r>
            <w:r w:rsidR="00CB5AEA" w:rsidRPr="00CB5AE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CF4F1B" w:rsidRPr="00433489" w:rsidTr="00DA4AD2">
        <w:trPr>
          <w:trHeight w:val="1266"/>
        </w:trPr>
        <w:tc>
          <w:tcPr>
            <w:tcW w:w="5022" w:type="dxa"/>
          </w:tcPr>
          <w:p w:rsidR="00CF4F1B" w:rsidRPr="00DA4AD2" w:rsidRDefault="00660D59" w:rsidP="00660D59">
            <w:pPr>
              <w:pStyle w:val="ConsPlusTitle"/>
              <w:widowControl/>
              <w:overflowPunct w:val="0"/>
              <w:textAlignment w:val="baseline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DA4AD2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1.5. Анализ практики рассмотрения судами исков (заявлений) о возмещении вреда, причиненного в результате коррупционных преступлений и правонарушений.</w:t>
            </w:r>
          </w:p>
        </w:tc>
        <w:tc>
          <w:tcPr>
            <w:tcW w:w="1578" w:type="dxa"/>
          </w:tcPr>
          <w:p w:rsidR="00CF4F1B" w:rsidRPr="00996B90" w:rsidRDefault="006E2CDD" w:rsidP="0082790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2790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="00CF4F1B"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D0052" w:rsidRPr="006E2CDD" w:rsidRDefault="006E2CDD" w:rsidP="00827909">
            <w:pPr>
              <w:tabs>
                <w:tab w:val="left" w:pos="5362"/>
              </w:tabs>
              <w:jc w:val="both"/>
              <w:rPr>
                <w:rFonts w:ascii="Times New Roman" w:hAnsi="Times New Roman"/>
                <w:szCs w:val="22"/>
              </w:rPr>
            </w:pPr>
            <w:r w:rsidRPr="006E2CDD">
              <w:rPr>
                <w:rFonts w:ascii="Times New Roman" w:hAnsi="Times New Roman"/>
                <w:szCs w:val="22"/>
              </w:rPr>
              <w:t>В 201</w:t>
            </w:r>
            <w:r w:rsidR="00827909" w:rsidRPr="00827909">
              <w:rPr>
                <w:rFonts w:ascii="Times New Roman" w:hAnsi="Times New Roman"/>
                <w:szCs w:val="22"/>
              </w:rPr>
              <w:t>7</w:t>
            </w:r>
            <w:r w:rsidRPr="006E2CDD">
              <w:rPr>
                <w:rFonts w:ascii="Times New Roman" w:hAnsi="Times New Roman"/>
                <w:szCs w:val="22"/>
              </w:rPr>
              <w:t xml:space="preserve"> году было проведено </w:t>
            </w:r>
            <w:r w:rsidR="00827909" w:rsidRPr="00827909">
              <w:rPr>
                <w:rFonts w:ascii="Times New Roman" w:hAnsi="Times New Roman"/>
                <w:szCs w:val="22"/>
              </w:rPr>
              <w:t>4</w:t>
            </w:r>
            <w:r w:rsidRPr="006E2CDD">
              <w:rPr>
                <w:rFonts w:ascii="Times New Roman" w:hAnsi="Times New Roman"/>
                <w:szCs w:val="22"/>
              </w:rPr>
              <w:t xml:space="preserve"> заседания рабочей группы по рассмотрению вопросов правоприменительной практики по результатам, вступившим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указанных органов, организаций и их должностных лиц.</w:t>
            </w:r>
          </w:p>
        </w:tc>
      </w:tr>
      <w:tr w:rsidR="00CF4F1B" w:rsidRPr="00433489" w:rsidTr="00AC7221">
        <w:trPr>
          <w:trHeight w:val="1800"/>
        </w:trPr>
        <w:tc>
          <w:tcPr>
            <w:tcW w:w="5022" w:type="dxa"/>
          </w:tcPr>
          <w:p w:rsidR="00CF4F1B" w:rsidRPr="00DA4AD2" w:rsidRDefault="00660D59" w:rsidP="00DA4AD2">
            <w:pPr>
              <w:pStyle w:val="ConsPlusNonforma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A4AD2">
              <w:rPr>
                <w:rFonts w:ascii="Times New Roman" w:hAnsi="Times New Roman"/>
                <w:sz w:val="22"/>
                <w:szCs w:val="22"/>
              </w:rPr>
              <w:t xml:space="preserve">1.6. </w:t>
            </w:r>
            <w:r w:rsidRPr="00DA4AD2">
              <w:rPr>
                <w:rFonts w:ascii="Times New Roman" w:hAnsi="Times New Roman" w:cs="Times New Roman"/>
                <w:sz w:val="22"/>
                <w:szCs w:val="22"/>
              </w:rPr>
              <w:t xml:space="preserve">В целях профилактической работы: внести в практику рассмотрения вопросов правоприменительной практики по результатам, вступившим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указанных органов, организаций и их должностных лиц; о применении ответственности за совершение </w:t>
            </w:r>
            <w:r w:rsidR="00DA4AD2" w:rsidRPr="00DA4AD2">
              <w:rPr>
                <w:rFonts w:ascii="Times New Roman" w:hAnsi="Times New Roman" w:cs="Times New Roman"/>
                <w:sz w:val="22"/>
                <w:szCs w:val="22"/>
              </w:rPr>
              <w:t>коррупционных правонарушений,</w:t>
            </w:r>
            <w:r w:rsidRPr="00DA4AD2">
              <w:rPr>
                <w:rFonts w:ascii="Times New Roman" w:hAnsi="Times New Roman" w:cs="Times New Roman"/>
                <w:sz w:val="22"/>
                <w:szCs w:val="22"/>
              </w:rPr>
              <w:t xml:space="preserve"> предусмотренных статьями 19.28, 19.29 КАС РФ</w:t>
            </w:r>
            <w:r w:rsidR="00DA4AD2" w:rsidRPr="00DA4AD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Pr="00996B90" w:rsidRDefault="00CF4F1B" w:rsidP="0038265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6E2CDD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  <w:r w:rsidR="00382658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F4F1B" w:rsidRPr="006E2CDD" w:rsidRDefault="006E2CDD" w:rsidP="00FF6C15">
            <w:pPr>
              <w:jc w:val="both"/>
              <w:rPr>
                <w:rFonts w:ascii="Times New Roman" w:hAnsi="Times New Roman"/>
                <w:bCs/>
                <w:szCs w:val="22"/>
              </w:rPr>
            </w:pPr>
            <w:r w:rsidRPr="006E2CDD">
              <w:rPr>
                <w:rFonts w:ascii="Times New Roman" w:hAnsi="Times New Roman"/>
                <w:bCs/>
                <w:szCs w:val="22"/>
              </w:rPr>
              <w:t xml:space="preserve">Юридическим отделом </w:t>
            </w:r>
            <w:r w:rsidR="00881CE2">
              <w:rPr>
                <w:rFonts w:ascii="Times New Roman" w:hAnsi="Times New Roman"/>
                <w:bCs/>
                <w:szCs w:val="22"/>
              </w:rPr>
              <w:t xml:space="preserve">администрации Пожарского муниципального района </w:t>
            </w:r>
            <w:r w:rsidRPr="006E2CDD">
              <w:rPr>
                <w:rFonts w:ascii="Times New Roman" w:hAnsi="Times New Roman"/>
                <w:bCs/>
                <w:szCs w:val="22"/>
              </w:rPr>
              <w:t>ведется работа в данном направлении.</w:t>
            </w:r>
          </w:p>
        </w:tc>
      </w:tr>
      <w:tr w:rsidR="00CF4F1B" w:rsidRPr="00433489" w:rsidTr="00DA4AD2">
        <w:trPr>
          <w:trHeight w:val="1196"/>
        </w:trPr>
        <w:tc>
          <w:tcPr>
            <w:tcW w:w="5022" w:type="dxa"/>
          </w:tcPr>
          <w:p w:rsidR="00CF4F1B" w:rsidRPr="00DF2F95" w:rsidRDefault="00660D59" w:rsidP="00660D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Cs w:val="22"/>
              </w:rPr>
            </w:pPr>
            <w:r w:rsidRPr="00DF2F95">
              <w:rPr>
                <w:rFonts w:ascii="Times New Roman" w:hAnsi="Times New Roman"/>
                <w:szCs w:val="22"/>
              </w:rPr>
              <w:t>1.7. Организация дополнительного профессионального образования муниципальных служащих по вопросам противодействия коррупции</w:t>
            </w:r>
            <w:r w:rsidR="00DA4AD2" w:rsidRPr="00DF2F95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Pr="00DF2F95" w:rsidRDefault="006E2CDD" w:rsidP="0082790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F2F95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27909" w:rsidRPr="00DF2F9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="00CF4F1B" w:rsidRPr="00DF2F95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DF2F95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F2F95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DF2F95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F2F95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AA61C2" w:rsidRPr="006E2CDD" w:rsidRDefault="006E2CDD" w:rsidP="00DF2F95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Cs w:val="22"/>
              </w:rPr>
            </w:pPr>
            <w:r w:rsidRPr="00DF2F95">
              <w:rPr>
                <w:rFonts w:ascii="Times New Roman" w:hAnsi="Times New Roman"/>
                <w:bCs/>
                <w:szCs w:val="22"/>
              </w:rPr>
              <w:t>В течение 201</w:t>
            </w:r>
            <w:r w:rsidR="00DF2F95">
              <w:rPr>
                <w:rFonts w:ascii="Times New Roman" w:hAnsi="Times New Roman"/>
                <w:bCs/>
                <w:szCs w:val="22"/>
              </w:rPr>
              <w:t>7</w:t>
            </w:r>
            <w:r w:rsidRPr="00DF2F95">
              <w:rPr>
                <w:rFonts w:ascii="Times New Roman" w:hAnsi="Times New Roman"/>
                <w:bCs/>
                <w:szCs w:val="22"/>
              </w:rPr>
              <w:t xml:space="preserve"> года </w:t>
            </w:r>
            <w:r w:rsidR="00DF2F95">
              <w:rPr>
                <w:rFonts w:ascii="Times New Roman" w:hAnsi="Times New Roman"/>
                <w:bCs/>
                <w:szCs w:val="22"/>
              </w:rPr>
              <w:t>было проведено обучение</w:t>
            </w:r>
            <w:r w:rsidRPr="00DF2F95">
              <w:rPr>
                <w:rFonts w:ascii="Times New Roman" w:hAnsi="Times New Roman"/>
                <w:bCs/>
                <w:szCs w:val="22"/>
              </w:rPr>
              <w:t xml:space="preserve"> по вопросам противодействия коррупции </w:t>
            </w:r>
            <w:r w:rsidR="00DF2F95">
              <w:rPr>
                <w:rFonts w:ascii="Times New Roman" w:hAnsi="Times New Roman"/>
                <w:bCs/>
                <w:szCs w:val="22"/>
              </w:rPr>
              <w:t xml:space="preserve">среди </w:t>
            </w:r>
            <w:r w:rsidRPr="00DF2F95">
              <w:rPr>
                <w:rFonts w:ascii="Times New Roman" w:hAnsi="Times New Roman"/>
                <w:bCs/>
                <w:szCs w:val="22"/>
              </w:rPr>
              <w:t>муниципальны</w:t>
            </w:r>
            <w:r w:rsidR="00DF2F95">
              <w:rPr>
                <w:rFonts w:ascii="Times New Roman" w:hAnsi="Times New Roman"/>
                <w:bCs/>
                <w:szCs w:val="22"/>
              </w:rPr>
              <w:t>х</w:t>
            </w:r>
            <w:r w:rsidRPr="00DF2F95">
              <w:rPr>
                <w:rFonts w:ascii="Times New Roman" w:hAnsi="Times New Roman"/>
                <w:bCs/>
                <w:szCs w:val="22"/>
              </w:rPr>
              <w:t xml:space="preserve"> служащи</w:t>
            </w:r>
            <w:r w:rsidR="00DF2F95">
              <w:rPr>
                <w:rFonts w:ascii="Times New Roman" w:hAnsi="Times New Roman"/>
                <w:bCs/>
                <w:szCs w:val="22"/>
              </w:rPr>
              <w:t>х администрации Пожарского муниципального района</w:t>
            </w:r>
            <w:r w:rsidRPr="00DF2F95">
              <w:rPr>
                <w:rFonts w:ascii="Times New Roman" w:hAnsi="Times New Roman"/>
                <w:bCs/>
                <w:szCs w:val="22"/>
              </w:rPr>
              <w:t>.</w:t>
            </w:r>
          </w:p>
        </w:tc>
      </w:tr>
      <w:tr w:rsidR="00CF4F1B" w:rsidRPr="00433489" w:rsidTr="00AC7221">
        <w:trPr>
          <w:trHeight w:val="1800"/>
        </w:trPr>
        <w:tc>
          <w:tcPr>
            <w:tcW w:w="5022" w:type="dxa"/>
          </w:tcPr>
          <w:p w:rsidR="00CF4F1B" w:rsidRPr="00DA4AD2" w:rsidRDefault="00660D59" w:rsidP="00DA4AD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t>2.1. Совершенствование системы контроля за соблюдением законодательства о муниципальной службе. В том числе: совершенствование механизма проведения проверок соблюдения муниципальными служащими обязанностей, ограничений и запретов, связанных с муниципальной службой</w:t>
            </w:r>
            <w:r w:rsidR="00DA4AD2" w:rsidRPr="00DA4AD2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Pr="00996B90" w:rsidRDefault="00881CE2" w:rsidP="0082790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2790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="00CF4F1B" w:rsidRPr="00996B9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996B90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6B9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F4F1B" w:rsidRPr="00F92BCB" w:rsidRDefault="00F92BCB" w:rsidP="001977B3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Cs w:val="22"/>
              </w:rPr>
            </w:pPr>
            <w:r w:rsidRPr="00F92BCB">
              <w:rPr>
                <w:rFonts w:ascii="Times New Roman" w:hAnsi="Times New Roman"/>
                <w:bCs/>
                <w:szCs w:val="22"/>
              </w:rPr>
              <w:t>Налажен механизм проведения проверок соблюдения муниципальными служащими обязанностей, ограничений и запретов, связанных с муниципальной службой.</w:t>
            </w:r>
          </w:p>
        </w:tc>
      </w:tr>
      <w:tr w:rsidR="00CF4F1B" w:rsidRPr="00433489" w:rsidTr="00AC7221">
        <w:trPr>
          <w:trHeight w:val="1800"/>
        </w:trPr>
        <w:tc>
          <w:tcPr>
            <w:tcW w:w="5022" w:type="dxa"/>
          </w:tcPr>
          <w:p w:rsidR="00CF4F1B" w:rsidRPr="00DA4AD2" w:rsidRDefault="00660D59" w:rsidP="00DA4AD2">
            <w:pPr>
              <w:tabs>
                <w:tab w:val="left" w:pos="5362"/>
              </w:tabs>
              <w:jc w:val="both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lastRenderedPageBreak/>
              <w:t>2.2. Совершенствование и обеспечение деятельности комиссий по соблюдению требований к служебному поведению и урегулированию конфликта интересов</w:t>
            </w:r>
            <w:r w:rsidR="00DA4AD2" w:rsidRPr="00DA4AD2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Pr="00F67EE4" w:rsidRDefault="00CF4F1B" w:rsidP="0082790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7EE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F92BCB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  <w:r w:rsidR="0082790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Pr="00F67EE4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F67EE4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7EE4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F67EE4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7EE4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1977B3" w:rsidRPr="00F92BCB" w:rsidRDefault="00F92BCB" w:rsidP="001977B3">
            <w:pPr>
              <w:jc w:val="both"/>
              <w:rPr>
                <w:rFonts w:ascii="Times New Roman" w:hAnsi="Times New Roman"/>
                <w:szCs w:val="22"/>
              </w:rPr>
            </w:pPr>
            <w:r w:rsidRPr="00F92BCB">
              <w:rPr>
                <w:rFonts w:ascii="Times New Roman" w:hAnsi="Times New Roman"/>
                <w:szCs w:val="22"/>
              </w:rPr>
              <w:t>Постоянно совершенствуется деятельность коми</w:t>
            </w:r>
            <w:r>
              <w:rPr>
                <w:rFonts w:ascii="Times New Roman" w:hAnsi="Times New Roman"/>
                <w:szCs w:val="22"/>
              </w:rPr>
              <w:t xml:space="preserve">ссий по соблюдению требований к </w:t>
            </w:r>
            <w:r w:rsidRPr="00F92BCB">
              <w:rPr>
                <w:rFonts w:ascii="Times New Roman" w:hAnsi="Times New Roman"/>
                <w:szCs w:val="22"/>
              </w:rPr>
              <w:t>служебному поведению и урегулированию конфликта интересов.</w:t>
            </w:r>
          </w:p>
        </w:tc>
      </w:tr>
      <w:tr w:rsidR="00CF4F1B" w:rsidRPr="00433489" w:rsidTr="00AC7221">
        <w:trPr>
          <w:trHeight w:val="1800"/>
        </w:trPr>
        <w:tc>
          <w:tcPr>
            <w:tcW w:w="5022" w:type="dxa"/>
          </w:tcPr>
          <w:p w:rsidR="00CF4F1B" w:rsidRPr="00DA4AD2" w:rsidRDefault="00660D59" w:rsidP="00DA4AD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t>2.3. Анализ результатов проверок соблюдения муниципальными служащими ограничений, связанных с муниципальной службой; проверок сведений о доходах, расходах, об имуществе и обязательствах имущественного характера; практики выявления и устранения нарушения требований к служебному поведению; привлечения муниципальных служащих к дисциплинарной ответственности</w:t>
            </w:r>
            <w:r w:rsidR="00DA4AD2" w:rsidRPr="00DA4AD2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Default="00F92BCB" w:rsidP="0082790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27909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="00CF4F1B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F4F1B" w:rsidRPr="00DF2F95" w:rsidRDefault="00F92BCB" w:rsidP="00FF6C15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F2F95">
              <w:rPr>
                <w:rFonts w:ascii="Times New Roman" w:hAnsi="Times New Roman"/>
                <w:szCs w:val="22"/>
              </w:rPr>
              <w:t>На основании проведенного анализа по предоставленным муниципальными служащими сведениям о доходах, расходах, об имуществе и обязательствах имущественного характера, основные нарушения связаны с неверным заполнением разделов: 4. Сведения о счетах в банках и иных кредитных организациях и 6.1. Объекты недвижимого имущества, находящегося в пользовании. В связи с чем была запланирована для муниципальных служащих лекция на 2017 год с разъяснением отдельных ситуаций по заполнению сведений о доходах, об имуществе и обязательствах имущественного характера, руководствуясь рекомендациями, издаваемыми Минтрудом России и другими инструктивно-методическими рекомендациями.</w:t>
            </w:r>
          </w:p>
          <w:p w:rsidR="00F92BCB" w:rsidRPr="00DF2F95" w:rsidRDefault="00F92BCB" w:rsidP="00FF6C15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</w:p>
        </w:tc>
      </w:tr>
      <w:tr w:rsidR="00CF4F1B" w:rsidRPr="00433489" w:rsidTr="006E4D50">
        <w:trPr>
          <w:trHeight w:val="843"/>
        </w:trPr>
        <w:tc>
          <w:tcPr>
            <w:tcW w:w="5022" w:type="dxa"/>
          </w:tcPr>
          <w:p w:rsidR="00CF4F1B" w:rsidRPr="00DA4AD2" w:rsidRDefault="00660D59" w:rsidP="00D40BE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t>2.</w:t>
            </w:r>
            <w:r w:rsidR="00D40BEC">
              <w:rPr>
                <w:rFonts w:ascii="Times New Roman" w:hAnsi="Times New Roman"/>
                <w:szCs w:val="22"/>
              </w:rPr>
              <w:t>4</w:t>
            </w:r>
            <w:r w:rsidRPr="00DA4AD2">
              <w:rPr>
                <w:rFonts w:ascii="Times New Roman" w:hAnsi="Times New Roman"/>
                <w:szCs w:val="22"/>
              </w:rPr>
              <w:t>. Совершенствование системы мер, направленных на совершенствование порядка прохождения муниципальной службы и стимулирование добросовестного исполнения обязанностей муниципальной службы на высоком профессиональном уровне</w:t>
            </w:r>
            <w:r w:rsidR="00DA4AD2" w:rsidRPr="00DA4AD2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Default="00A42CD5" w:rsidP="0038265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382658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="00CF4F1B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ED7436" w:rsidRPr="00D45C74" w:rsidRDefault="00D45C74" w:rsidP="00D45C74">
            <w:pPr>
              <w:jc w:val="both"/>
              <w:rPr>
                <w:rFonts w:ascii="Times New Roman" w:eastAsiaTheme="minorEastAsia" w:hAnsi="Times New Roman"/>
                <w:szCs w:val="22"/>
              </w:rPr>
            </w:pPr>
            <w:r w:rsidRPr="00D45C74">
              <w:rPr>
                <w:rFonts w:ascii="Times New Roman" w:eastAsiaTheme="minorEastAsia" w:hAnsi="Times New Roman"/>
                <w:szCs w:val="22"/>
              </w:rPr>
              <w:t>Постоянно совершенствуется система мер, направленных на совершенствование порядка прохождения муниципальной службы и стимулирование добросовестного исполнения обязанностей муниципальной службы.</w:t>
            </w:r>
          </w:p>
        </w:tc>
      </w:tr>
      <w:tr w:rsidR="00CF4F1B" w:rsidRPr="00433489" w:rsidTr="00DA4AD2">
        <w:trPr>
          <w:trHeight w:val="1028"/>
        </w:trPr>
        <w:tc>
          <w:tcPr>
            <w:tcW w:w="5022" w:type="dxa"/>
          </w:tcPr>
          <w:p w:rsidR="00CF4F1B" w:rsidRPr="00D40BEC" w:rsidRDefault="00660D59" w:rsidP="00D40BE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40BEC">
              <w:rPr>
                <w:rFonts w:ascii="Times New Roman" w:hAnsi="Times New Roman"/>
                <w:szCs w:val="22"/>
              </w:rPr>
              <w:t>2.</w:t>
            </w:r>
            <w:r w:rsidR="00D40BEC" w:rsidRPr="00D40BEC">
              <w:rPr>
                <w:rFonts w:ascii="Times New Roman" w:hAnsi="Times New Roman"/>
                <w:szCs w:val="22"/>
              </w:rPr>
              <w:t>5</w:t>
            </w:r>
            <w:r w:rsidRPr="00D40BEC">
              <w:rPr>
                <w:rFonts w:ascii="Times New Roman" w:hAnsi="Times New Roman"/>
                <w:szCs w:val="22"/>
              </w:rPr>
              <w:t xml:space="preserve">. </w:t>
            </w:r>
            <w:r w:rsidR="00FF6C15" w:rsidRPr="00D40BEC">
              <w:rPr>
                <w:rFonts w:ascii="Times New Roman" w:hAnsi="Times New Roman"/>
                <w:szCs w:val="22"/>
              </w:rPr>
              <w:t>Организация и проведение обучающих семинаров для муниципальных служащих по основным направлениям противодействия коррупции</w:t>
            </w:r>
            <w:r w:rsidR="0058329F" w:rsidRPr="00D40BEC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Pr="00D40BEC" w:rsidRDefault="00881CE2" w:rsidP="0082790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27909" w:rsidRPr="00D40BEC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="00CF4F1B" w:rsidRPr="00D40BEC">
              <w:rPr>
                <w:rFonts w:ascii="Times New Roman" w:hAnsi="Times New Roman"/>
                <w:bCs/>
                <w:sz w:val="24"/>
                <w:szCs w:val="24"/>
              </w:rPr>
              <w:t xml:space="preserve"> г. </w:t>
            </w:r>
          </w:p>
        </w:tc>
        <w:tc>
          <w:tcPr>
            <w:tcW w:w="1872" w:type="dxa"/>
          </w:tcPr>
          <w:p w:rsidR="00CF4F1B" w:rsidRPr="00D40BEC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D40BEC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F4F1B" w:rsidRPr="00D45C74" w:rsidRDefault="00D45C74" w:rsidP="00D40BEC">
            <w:pPr>
              <w:spacing w:after="200"/>
              <w:jc w:val="both"/>
              <w:rPr>
                <w:rFonts w:ascii="Times New Roman" w:hAnsi="Times New Roman"/>
                <w:szCs w:val="22"/>
              </w:rPr>
            </w:pPr>
            <w:r w:rsidRPr="00D40BEC">
              <w:rPr>
                <w:rFonts w:ascii="Times New Roman" w:hAnsi="Times New Roman"/>
                <w:szCs w:val="22"/>
              </w:rPr>
              <w:t>Отделом организационно-кадровой работы и делопроизводства организуются и проводятся обучающие семинары для муниципальных служащих по основным направлениям противодействия коррупции. Так в 201</w:t>
            </w:r>
            <w:r w:rsidR="008F1453" w:rsidRPr="00D40BEC">
              <w:rPr>
                <w:rFonts w:ascii="Times New Roman" w:hAnsi="Times New Roman"/>
                <w:szCs w:val="22"/>
              </w:rPr>
              <w:t>7</w:t>
            </w:r>
            <w:r w:rsidRPr="00D40BEC">
              <w:rPr>
                <w:rFonts w:ascii="Times New Roman" w:hAnsi="Times New Roman"/>
                <w:szCs w:val="22"/>
              </w:rPr>
              <w:t xml:space="preserve"> году было проведено </w:t>
            </w:r>
            <w:r w:rsidR="00D40BEC" w:rsidRPr="00D40BEC">
              <w:rPr>
                <w:rFonts w:ascii="Times New Roman" w:hAnsi="Times New Roman"/>
                <w:szCs w:val="22"/>
              </w:rPr>
              <w:t>4</w:t>
            </w:r>
            <w:r w:rsidRPr="00D40BEC">
              <w:rPr>
                <w:rFonts w:ascii="Times New Roman" w:hAnsi="Times New Roman"/>
                <w:szCs w:val="22"/>
              </w:rPr>
              <w:t xml:space="preserve"> семинара.</w:t>
            </w:r>
          </w:p>
        </w:tc>
      </w:tr>
      <w:tr w:rsidR="00CF4F1B" w:rsidRPr="00433489" w:rsidTr="00CB5AEA">
        <w:trPr>
          <w:trHeight w:val="737"/>
        </w:trPr>
        <w:tc>
          <w:tcPr>
            <w:tcW w:w="5022" w:type="dxa"/>
          </w:tcPr>
          <w:p w:rsidR="00CF4F1B" w:rsidRPr="00D40BEC" w:rsidRDefault="00FF6C15" w:rsidP="00D40BE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40BEC">
              <w:rPr>
                <w:rFonts w:ascii="Times New Roman" w:hAnsi="Times New Roman"/>
                <w:szCs w:val="22"/>
              </w:rPr>
              <w:lastRenderedPageBreak/>
              <w:t>2.</w:t>
            </w:r>
            <w:r w:rsidR="00D40BEC" w:rsidRPr="00D40BEC">
              <w:rPr>
                <w:rFonts w:ascii="Times New Roman" w:hAnsi="Times New Roman"/>
                <w:szCs w:val="22"/>
              </w:rPr>
              <w:t>6</w:t>
            </w:r>
            <w:r w:rsidRPr="00D40BEC">
              <w:rPr>
                <w:rFonts w:ascii="Times New Roman" w:hAnsi="Times New Roman"/>
                <w:szCs w:val="22"/>
              </w:rPr>
              <w:t xml:space="preserve">. </w:t>
            </w:r>
            <w:r w:rsidRPr="00D40BEC">
              <w:rPr>
                <w:rFonts w:ascii="Times New Roman" w:hAnsi="Times New Roman"/>
                <w:color w:val="000000"/>
                <w:szCs w:val="22"/>
              </w:rPr>
              <w:t>Изготовление информационных буклетов по противодействию коррупции</w:t>
            </w:r>
            <w:r w:rsidR="00DA4AD2" w:rsidRPr="00D40BEC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578" w:type="dxa"/>
          </w:tcPr>
          <w:p w:rsidR="00CF4F1B" w:rsidRPr="00D40BEC" w:rsidRDefault="00881CE2" w:rsidP="0082790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27909" w:rsidRPr="00D40BEC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</w:t>
            </w:r>
            <w:r w:rsidR="00CF4F1B" w:rsidRPr="00D40BEC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D40BEC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D40BEC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F4F1B" w:rsidRPr="00D45C74" w:rsidRDefault="00D45C74" w:rsidP="00D40BEC">
            <w:pPr>
              <w:pStyle w:val="af"/>
              <w:jc w:val="both"/>
              <w:rPr>
                <w:rFonts w:ascii="Times New Roman" w:hAnsi="Times New Roman"/>
                <w:szCs w:val="22"/>
              </w:rPr>
            </w:pPr>
            <w:r w:rsidRPr="00D40BEC">
              <w:rPr>
                <w:rFonts w:ascii="Times New Roman" w:hAnsi="Times New Roman"/>
                <w:szCs w:val="22"/>
              </w:rPr>
              <w:t>В связи с отсутствием финансирования буклеты в 201</w:t>
            </w:r>
            <w:r w:rsidR="00D40BEC" w:rsidRPr="00D40BEC">
              <w:rPr>
                <w:rFonts w:ascii="Times New Roman" w:hAnsi="Times New Roman"/>
                <w:szCs w:val="22"/>
              </w:rPr>
              <w:t>7</w:t>
            </w:r>
            <w:r w:rsidRPr="00D40BEC">
              <w:rPr>
                <w:rFonts w:ascii="Times New Roman" w:hAnsi="Times New Roman"/>
                <w:szCs w:val="22"/>
              </w:rPr>
              <w:t>году не изготавливались.</w:t>
            </w:r>
          </w:p>
        </w:tc>
      </w:tr>
      <w:tr w:rsidR="00CF4F1B" w:rsidRPr="00433489" w:rsidTr="00DA4AD2">
        <w:trPr>
          <w:trHeight w:val="1689"/>
        </w:trPr>
        <w:tc>
          <w:tcPr>
            <w:tcW w:w="5022" w:type="dxa"/>
          </w:tcPr>
          <w:p w:rsidR="00CF4F1B" w:rsidRPr="00D40BEC" w:rsidRDefault="00FF6C15" w:rsidP="00DA4AD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40BEC">
              <w:rPr>
                <w:rFonts w:ascii="Times New Roman" w:hAnsi="Times New Roman"/>
                <w:szCs w:val="22"/>
              </w:rPr>
              <w:t>3.1. Анализ заявлений и обращений граждан, поступивших в администрацию Пожарского муниципального района, а также результатов их рассмотрения на предмет наличия информации о фактах коррупции со стороны муниципальных служащих</w:t>
            </w:r>
            <w:r w:rsidR="00DA4AD2" w:rsidRPr="00D40BEC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Pr="00D40BEC" w:rsidRDefault="00881CE2" w:rsidP="008F145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="008F1453" w:rsidRPr="00D40BEC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Pr="00D40BEC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D40BEC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F4F1B" w:rsidRPr="00D45C74" w:rsidRDefault="00D45C74" w:rsidP="00D40BEC">
            <w:pPr>
              <w:jc w:val="both"/>
              <w:rPr>
                <w:rFonts w:ascii="Times New Roman" w:hAnsi="Times New Roman"/>
                <w:szCs w:val="22"/>
              </w:rPr>
            </w:pPr>
            <w:r w:rsidRPr="00D40BEC">
              <w:rPr>
                <w:rFonts w:ascii="Times New Roman" w:hAnsi="Times New Roman"/>
                <w:szCs w:val="22"/>
              </w:rPr>
              <w:t>Заявлений по данному факту за 201</w:t>
            </w:r>
            <w:r w:rsidR="00D40BEC" w:rsidRPr="00D40BEC">
              <w:rPr>
                <w:rFonts w:ascii="Times New Roman" w:hAnsi="Times New Roman"/>
                <w:szCs w:val="22"/>
              </w:rPr>
              <w:t>7</w:t>
            </w:r>
            <w:r w:rsidRPr="00D40BEC">
              <w:rPr>
                <w:rFonts w:ascii="Times New Roman" w:hAnsi="Times New Roman"/>
                <w:szCs w:val="22"/>
              </w:rPr>
              <w:t xml:space="preserve"> год в администрацию Пожарского муниципального района не поступали.</w:t>
            </w:r>
          </w:p>
        </w:tc>
      </w:tr>
      <w:tr w:rsidR="00CF4F1B" w:rsidRPr="00433489" w:rsidTr="00AC7221">
        <w:trPr>
          <w:trHeight w:val="1800"/>
        </w:trPr>
        <w:tc>
          <w:tcPr>
            <w:tcW w:w="5022" w:type="dxa"/>
          </w:tcPr>
          <w:p w:rsidR="00CF4F1B" w:rsidRPr="00DA4AD2" w:rsidRDefault="00FF6C15" w:rsidP="00DA4AD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t>3.2. Реализация права граждан на получение достоверной информации, в том числе обновление на сайте муниципального образования разделов для посетителей, где должны быть отражены сведения о структуре органов местного самоуправления, их функциональном назначении о муниципальных услугах Пожарского муниципального района, время приема руководством граждан, порядок обжалования действий должностных лиц и др</w:t>
            </w:r>
            <w:r w:rsidR="00DA4AD2" w:rsidRPr="00DA4AD2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Default="00D45C74" w:rsidP="008F145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F1453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="00CF4F1B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F4F1B" w:rsidRPr="00D45C74" w:rsidRDefault="00D45C74" w:rsidP="00AC7221">
            <w:pPr>
              <w:rPr>
                <w:rFonts w:ascii="Times New Roman" w:hAnsi="Times New Roman"/>
                <w:szCs w:val="22"/>
              </w:rPr>
            </w:pPr>
            <w:r w:rsidRPr="00D45C74">
              <w:rPr>
                <w:rFonts w:ascii="Times New Roman" w:hAnsi="Times New Roman"/>
                <w:szCs w:val="22"/>
              </w:rPr>
              <w:t>Права граждан на получение достоверной информации (структура органов местного самоуправления, время приема граждан, порядок обжалования действий должностных лиц) реализуются на официальном сайте администрации Пожарского муниципального района, который постоянно обновляется.</w:t>
            </w:r>
          </w:p>
        </w:tc>
      </w:tr>
      <w:tr w:rsidR="00CF4F1B" w:rsidRPr="00433489" w:rsidTr="00AC7221">
        <w:trPr>
          <w:trHeight w:val="1800"/>
        </w:trPr>
        <w:tc>
          <w:tcPr>
            <w:tcW w:w="5022" w:type="dxa"/>
          </w:tcPr>
          <w:p w:rsidR="00CF4F1B" w:rsidRPr="00DA4AD2" w:rsidRDefault="00FF6C15" w:rsidP="00DA4AD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A4AD2">
              <w:rPr>
                <w:rFonts w:ascii="Times New Roman" w:hAnsi="Times New Roman"/>
                <w:szCs w:val="22"/>
              </w:rPr>
              <w:t>3.3. Информирование об антикоррупционной политике, разъяснение положений законодательства РФ по борьбе с коррупцией</w:t>
            </w:r>
            <w:r w:rsidR="00DA4AD2" w:rsidRPr="00DA4AD2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Default="00D45C74" w:rsidP="008F145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F1453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="00CF4F1B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1B1042" w:rsidRPr="001B1042" w:rsidRDefault="001B1042" w:rsidP="001B1042">
            <w:pPr>
              <w:tabs>
                <w:tab w:val="left" w:pos="859"/>
                <w:tab w:val="num" w:pos="1573"/>
                <w:tab w:val="left" w:pos="5148"/>
                <w:tab w:val="left" w:pos="7290"/>
              </w:tabs>
              <w:jc w:val="both"/>
              <w:rPr>
                <w:rFonts w:ascii="Times New Roman" w:hAnsi="Times New Roman"/>
                <w:szCs w:val="22"/>
              </w:rPr>
            </w:pPr>
            <w:r w:rsidRPr="001B1042">
              <w:rPr>
                <w:rFonts w:ascii="Times New Roman" w:hAnsi="Times New Roman"/>
                <w:szCs w:val="22"/>
              </w:rPr>
              <w:t>Администрация Пожарского муниципального района систематически проводит мониторинг федерального и регионального законодательства</w:t>
            </w:r>
            <w:r w:rsidR="00E003AD">
              <w:rPr>
                <w:rFonts w:ascii="Times New Roman" w:hAnsi="Times New Roman"/>
                <w:szCs w:val="22"/>
              </w:rPr>
              <w:t>в</w:t>
            </w:r>
            <w:r>
              <w:rPr>
                <w:rFonts w:ascii="Times New Roman" w:hAnsi="Times New Roman"/>
                <w:szCs w:val="22"/>
              </w:rPr>
              <w:t xml:space="preserve"> сфере противодействия коррупции </w:t>
            </w:r>
            <w:r w:rsidRPr="001B1042">
              <w:rPr>
                <w:rFonts w:ascii="Times New Roman" w:hAnsi="Times New Roman"/>
                <w:szCs w:val="22"/>
              </w:rPr>
              <w:t>для своевременного приведения муниципальных нормативных актов в соответствии с изменившемся законодательством Российской Федерации.</w:t>
            </w:r>
          </w:p>
          <w:p w:rsidR="001B1042" w:rsidRPr="001B1042" w:rsidRDefault="001B1042" w:rsidP="001B1042">
            <w:pPr>
              <w:tabs>
                <w:tab w:val="left" w:pos="859"/>
                <w:tab w:val="num" w:pos="1573"/>
                <w:tab w:val="left" w:pos="5148"/>
                <w:tab w:val="left" w:pos="7290"/>
              </w:tabs>
              <w:jc w:val="both"/>
              <w:rPr>
                <w:rFonts w:ascii="Times New Roman" w:hAnsi="Times New Roman"/>
                <w:szCs w:val="22"/>
              </w:rPr>
            </w:pPr>
            <w:r w:rsidRPr="001B1042">
              <w:rPr>
                <w:rFonts w:ascii="Times New Roman" w:hAnsi="Times New Roman"/>
                <w:szCs w:val="22"/>
              </w:rPr>
              <w:t xml:space="preserve">Информирование сельских поселений Пожарского муниципального района входящих в состав Пожарского муниципального района и специалистов отраслевых (функциональных) органов администрации Пожарского муниципального района о внесении изменений в законодательство Российской Федерации </w:t>
            </w:r>
            <w:r>
              <w:rPr>
                <w:rFonts w:ascii="Times New Roman" w:hAnsi="Times New Roman"/>
                <w:szCs w:val="22"/>
              </w:rPr>
              <w:t xml:space="preserve">в сфере противодействия коррупции </w:t>
            </w:r>
            <w:r w:rsidRPr="001B1042">
              <w:rPr>
                <w:rFonts w:ascii="Times New Roman" w:hAnsi="Times New Roman"/>
                <w:szCs w:val="22"/>
              </w:rPr>
              <w:t xml:space="preserve">осуществляется работниками юридического отдела администрации Пожарского муниципального района еженедельно в форме телефонных консультаций, и предоставления нормативной </w:t>
            </w:r>
            <w:r w:rsidRPr="001B1042">
              <w:rPr>
                <w:rFonts w:ascii="Times New Roman" w:hAnsi="Times New Roman"/>
                <w:szCs w:val="22"/>
              </w:rPr>
              <w:lastRenderedPageBreak/>
              <w:t>правовой и иной информации на бумажных и электронных носителях, по факсу.</w:t>
            </w:r>
          </w:p>
          <w:p w:rsidR="00CF4F1B" w:rsidRPr="00632824" w:rsidRDefault="00CF4F1B" w:rsidP="00AC72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4F1B" w:rsidRPr="00433489" w:rsidTr="00AC7221">
        <w:trPr>
          <w:trHeight w:val="1800"/>
        </w:trPr>
        <w:tc>
          <w:tcPr>
            <w:tcW w:w="5022" w:type="dxa"/>
          </w:tcPr>
          <w:p w:rsidR="00CF4F1B" w:rsidRPr="00DF3B0F" w:rsidRDefault="00FF6C15" w:rsidP="00DF3B0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F3B0F">
              <w:rPr>
                <w:rFonts w:ascii="Times New Roman" w:hAnsi="Times New Roman"/>
                <w:szCs w:val="22"/>
              </w:rPr>
              <w:lastRenderedPageBreak/>
              <w:t>3.4. Осуществление деятельности системы «Телефон доверия» по фактам коррупционной направленности, с которыми граждане столкнулись в процессе взаимодействия с должностными лицами администрации Пожарского муниципального района</w:t>
            </w:r>
            <w:r w:rsidR="00DF3B0F" w:rsidRPr="00DF3B0F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Default="00881CE2" w:rsidP="0038265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382658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="00CF4F1B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AA61C2" w:rsidRPr="001B1042" w:rsidRDefault="001B1042" w:rsidP="001B1042">
            <w:pPr>
              <w:jc w:val="both"/>
              <w:rPr>
                <w:rFonts w:ascii="Times New Roman" w:hAnsi="Times New Roman"/>
                <w:szCs w:val="22"/>
              </w:rPr>
            </w:pPr>
            <w:r w:rsidRPr="001B1042">
              <w:rPr>
                <w:rFonts w:ascii="Times New Roman" w:hAnsi="Times New Roman"/>
                <w:szCs w:val="22"/>
              </w:rPr>
              <w:t>Телефон доверия указан на официальном сайте администрации Пожарского муниципального района, граждане, столкнувшиеся с фактами коррупционной направленности в процессе взаимодействия с должностными лицами администрации Пожарского муниципального района, могут позвонить и сообщить о данном нарушении в любое время.</w:t>
            </w:r>
          </w:p>
        </w:tc>
      </w:tr>
      <w:tr w:rsidR="007048AC" w:rsidRPr="00433489" w:rsidTr="00AC7221">
        <w:trPr>
          <w:trHeight w:val="1800"/>
        </w:trPr>
        <w:tc>
          <w:tcPr>
            <w:tcW w:w="5022" w:type="dxa"/>
          </w:tcPr>
          <w:p w:rsidR="007048AC" w:rsidRPr="00D40BEC" w:rsidRDefault="00FF6C15" w:rsidP="00DF3B0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40BEC">
              <w:rPr>
                <w:rFonts w:ascii="Times New Roman" w:hAnsi="Times New Roman"/>
                <w:szCs w:val="22"/>
              </w:rPr>
              <w:t>3.5. Информирование населения о ходе текущей деятельности администрации Пожарского муниципального района в рамках ФЗ от 09 февраля       2009 года № 8-ФЗ «Об обеспечении доступа к информации о деятельности государственных органов и органов местного самоуправления»</w:t>
            </w:r>
            <w:r w:rsidR="00DF3B0F" w:rsidRPr="00D40BEC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7048AC" w:rsidRPr="00D40BEC" w:rsidRDefault="007048AC" w:rsidP="008F145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F1453" w:rsidRPr="00D40BEC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7048AC" w:rsidRPr="00D40BEC" w:rsidRDefault="007048AC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7048AC" w:rsidRPr="00D40BEC" w:rsidRDefault="007048AC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40BE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7048AC" w:rsidRPr="001B1042" w:rsidRDefault="001B1042" w:rsidP="001B1042">
            <w:pPr>
              <w:jc w:val="both"/>
              <w:rPr>
                <w:rFonts w:ascii="Times New Roman" w:hAnsi="Times New Roman"/>
                <w:szCs w:val="22"/>
              </w:rPr>
            </w:pPr>
            <w:r w:rsidRPr="00D40BEC">
              <w:rPr>
                <w:rFonts w:ascii="Times New Roman" w:hAnsi="Times New Roman"/>
                <w:szCs w:val="22"/>
              </w:rPr>
              <w:t>Ведущий специалист 1 разряда отдела организационно-кадровой работы и делопроизводства администрации Пожарского муниципального района Сингаевский Ю.В. доводит до сведения населения информацию о ходе текущей деятельности администрации Пожарского муниципального района постоянно.</w:t>
            </w:r>
          </w:p>
        </w:tc>
      </w:tr>
      <w:tr w:rsidR="00CF4F1B" w:rsidRPr="00433489" w:rsidTr="00DF3B0F">
        <w:trPr>
          <w:trHeight w:val="1234"/>
        </w:trPr>
        <w:tc>
          <w:tcPr>
            <w:tcW w:w="5022" w:type="dxa"/>
          </w:tcPr>
          <w:p w:rsidR="00CF4F1B" w:rsidRPr="00DF3B0F" w:rsidRDefault="00FF6C15" w:rsidP="00DF3B0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F3B0F">
              <w:rPr>
                <w:rFonts w:ascii="Times New Roman" w:hAnsi="Times New Roman"/>
                <w:szCs w:val="22"/>
              </w:rPr>
              <w:t>3.6. Внедрение электронного информационного взаимодействия между органами местного самоуправления, органами государственной власти, гражданами и организациями</w:t>
            </w:r>
            <w:r w:rsidR="00DF3B0F" w:rsidRPr="00DF3B0F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Default="00881CE2" w:rsidP="008F145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F1453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="007048AC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Default="007048AC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Default="007048AC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CF4F1B" w:rsidRPr="001B1042" w:rsidRDefault="001B1042" w:rsidP="001B1042">
            <w:pPr>
              <w:jc w:val="both"/>
              <w:rPr>
                <w:rFonts w:ascii="Times New Roman" w:hAnsi="Times New Roman"/>
                <w:szCs w:val="22"/>
              </w:rPr>
            </w:pPr>
            <w:r w:rsidRPr="001B1042">
              <w:rPr>
                <w:rFonts w:ascii="Times New Roman" w:hAnsi="Times New Roman"/>
                <w:szCs w:val="22"/>
              </w:rPr>
              <w:t>Внедрено электронное взаимодействие между органами местного самоуправления, органами государственной власти, гражданами и организациями.</w:t>
            </w:r>
          </w:p>
        </w:tc>
      </w:tr>
      <w:tr w:rsidR="00CF4F1B" w:rsidRPr="00433489" w:rsidTr="00DF3B0F">
        <w:trPr>
          <w:trHeight w:val="838"/>
        </w:trPr>
        <w:tc>
          <w:tcPr>
            <w:tcW w:w="5022" w:type="dxa"/>
          </w:tcPr>
          <w:p w:rsidR="00CF4F1B" w:rsidRPr="00DF3B0F" w:rsidRDefault="00FF6C15" w:rsidP="00DF3B0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F3B0F">
              <w:rPr>
                <w:rFonts w:ascii="Times New Roman" w:hAnsi="Times New Roman"/>
                <w:szCs w:val="22"/>
              </w:rPr>
              <w:t>3.7. Привлечение гражданской общественности в антикоррупционную деятельность, направленную на нетерпимое отношение к коррупции</w:t>
            </w:r>
            <w:r w:rsidR="00DF3B0F" w:rsidRPr="00DF3B0F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CF4F1B" w:rsidRDefault="00881CE2" w:rsidP="008F145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F1453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="007048AC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CF4F1B" w:rsidRDefault="007048AC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7048AC" w:rsidRDefault="007048AC" w:rsidP="007048AC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  <w:p w:rsidR="00CF4F1B" w:rsidRDefault="00CF4F1B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:rsidR="00C4153F" w:rsidRPr="00C4153F" w:rsidRDefault="00C4153F" w:rsidP="00C4153F">
            <w:pPr>
              <w:pStyle w:val="af"/>
              <w:jc w:val="both"/>
              <w:rPr>
                <w:rFonts w:ascii="Times New Roman" w:hAnsi="Times New Roman"/>
              </w:rPr>
            </w:pPr>
            <w:r w:rsidRPr="00C4153F">
              <w:rPr>
                <w:rFonts w:ascii="Times New Roman" w:hAnsi="Times New Roman"/>
              </w:rPr>
              <w:t xml:space="preserve">Первой мерой антикоррупционной профилактики </w:t>
            </w:r>
            <w:r w:rsidR="007A5481">
              <w:rPr>
                <w:rFonts w:ascii="Times New Roman" w:hAnsi="Times New Roman"/>
              </w:rPr>
              <w:t xml:space="preserve">в администрации Пожарского муниципального района </w:t>
            </w:r>
            <w:r w:rsidRPr="00C4153F">
              <w:rPr>
                <w:rFonts w:ascii="Times New Roman" w:hAnsi="Times New Roman"/>
              </w:rPr>
              <w:t xml:space="preserve">является формирование негативного отношения к коррупции. </w:t>
            </w:r>
          </w:p>
          <w:p w:rsidR="00C4153F" w:rsidRPr="00C4153F" w:rsidRDefault="00C4153F" w:rsidP="00C4153F">
            <w:pPr>
              <w:pStyle w:val="af"/>
              <w:jc w:val="both"/>
              <w:rPr>
                <w:rFonts w:ascii="Times New Roman" w:hAnsi="Times New Roman"/>
              </w:rPr>
            </w:pPr>
            <w:r w:rsidRPr="00C4153F">
              <w:rPr>
                <w:rFonts w:ascii="Times New Roman" w:hAnsi="Times New Roman"/>
              </w:rPr>
              <w:t xml:space="preserve">Реализация данной меры связана с повышением уровня правовой культуры и правового воспитания. </w:t>
            </w:r>
          </w:p>
          <w:p w:rsidR="00C4153F" w:rsidRPr="00C4153F" w:rsidRDefault="00C4153F" w:rsidP="00C4153F">
            <w:pPr>
              <w:pStyle w:val="af"/>
              <w:jc w:val="both"/>
              <w:rPr>
                <w:rFonts w:ascii="Times New Roman" w:hAnsi="Times New Roman"/>
              </w:rPr>
            </w:pPr>
            <w:r w:rsidRPr="00C4153F">
              <w:rPr>
                <w:rFonts w:ascii="Times New Roman" w:hAnsi="Times New Roman"/>
              </w:rPr>
              <w:t xml:space="preserve">В целях профилактики коррупции и формирования негативного отношения </w:t>
            </w:r>
            <w:r w:rsidR="007A5481">
              <w:rPr>
                <w:rFonts w:ascii="Times New Roman" w:hAnsi="Times New Roman"/>
              </w:rPr>
              <w:t xml:space="preserve">муниципальных </w:t>
            </w:r>
            <w:r w:rsidRPr="00C4153F">
              <w:rPr>
                <w:rFonts w:ascii="Times New Roman" w:hAnsi="Times New Roman"/>
              </w:rPr>
              <w:t xml:space="preserve">служащих </w:t>
            </w:r>
            <w:r w:rsidR="007A5481">
              <w:rPr>
                <w:rFonts w:ascii="Times New Roman" w:hAnsi="Times New Roman"/>
              </w:rPr>
              <w:t xml:space="preserve">администрации Пожарского муниципального района </w:t>
            </w:r>
            <w:r w:rsidRPr="00C4153F">
              <w:rPr>
                <w:rFonts w:ascii="Times New Roman" w:hAnsi="Times New Roman"/>
              </w:rPr>
              <w:t xml:space="preserve">все гражданские служащие при приеме на </w:t>
            </w:r>
            <w:r w:rsidR="007A5481">
              <w:rPr>
                <w:rFonts w:ascii="Times New Roman" w:hAnsi="Times New Roman"/>
              </w:rPr>
              <w:lastRenderedPageBreak/>
              <w:t xml:space="preserve">муниципальную </w:t>
            </w:r>
            <w:r w:rsidRPr="00C4153F">
              <w:rPr>
                <w:rFonts w:ascii="Times New Roman" w:hAnsi="Times New Roman"/>
              </w:rPr>
              <w:t xml:space="preserve">службу знакомятся с положениями Кодекса этики и служебного поведения </w:t>
            </w:r>
            <w:r w:rsidR="007A5481">
              <w:rPr>
                <w:rFonts w:ascii="Times New Roman" w:hAnsi="Times New Roman"/>
              </w:rPr>
              <w:t xml:space="preserve">муниципальных </w:t>
            </w:r>
            <w:r w:rsidRPr="00C4153F">
              <w:rPr>
                <w:rFonts w:ascii="Times New Roman" w:hAnsi="Times New Roman"/>
              </w:rPr>
              <w:t xml:space="preserve">служащих </w:t>
            </w:r>
            <w:r w:rsidR="007A5481">
              <w:rPr>
                <w:rFonts w:ascii="Times New Roman" w:hAnsi="Times New Roman"/>
              </w:rPr>
              <w:t xml:space="preserve">администрации Пожарского муниципального района </w:t>
            </w:r>
            <w:r w:rsidRPr="00C4153F">
              <w:rPr>
                <w:rFonts w:ascii="Times New Roman" w:hAnsi="Times New Roman"/>
              </w:rPr>
              <w:t xml:space="preserve">и должны соблюдать их в процессе своей служебной деятельности. </w:t>
            </w:r>
          </w:p>
          <w:p w:rsidR="00C4153F" w:rsidRPr="00C4153F" w:rsidRDefault="00C4153F" w:rsidP="00C4153F">
            <w:pPr>
              <w:pStyle w:val="af"/>
              <w:jc w:val="both"/>
              <w:rPr>
                <w:rFonts w:ascii="Times New Roman" w:hAnsi="Times New Roman"/>
              </w:rPr>
            </w:pPr>
            <w:r w:rsidRPr="00C4153F">
              <w:rPr>
                <w:rFonts w:ascii="Times New Roman" w:hAnsi="Times New Roman"/>
              </w:rPr>
              <w:t xml:space="preserve">Кодекс представляет собой обобщение этических норм и устанавливает единые правила служебного поведения служащих. Нарушение норм и правил подлежит моральному осуждению, а также рассмотрению на созданных для этого соответствующих комиссиях, выводы которых учитываются при поощрениях, продвижении по службе, наложении дисциплинарных взысканий. </w:t>
            </w:r>
          </w:p>
          <w:p w:rsidR="00C4153F" w:rsidRPr="00C4153F" w:rsidRDefault="00C4153F" w:rsidP="00C4153F">
            <w:pPr>
              <w:pStyle w:val="af"/>
              <w:jc w:val="both"/>
              <w:rPr>
                <w:rFonts w:ascii="Times New Roman" w:hAnsi="Times New Roman"/>
              </w:rPr>
            </w:pPr>
            <w:r w:rsidRPr="00C4153F">
              <w:rPr>
                <w:rFonts w:ascii="Times New Roman" w:hAnsi="Times New Roman"/>
              </w:rPr>
              <w:t xml:space="preserve">Задачей </w:t>
            </w:r>
            <w:r w:rsidR="007A5481">
              <w:rPr>
                <w:rFonts w:ascii="Times New Roman" w:hAnsi="Times New Roman"/>
              </w:rPr>
              <w:t xml:space="preserve">администрации Пожарского муниципального района </w:t>
            </w:r>
            <w:r w:rsidRPr="00C4153F">
              <w:rPr>
                <w:rFonts w:ascii="Times New Roman" w:hAnsi="Times New Roman"/>
              </w:rPr>
              <w:t xml:space="preserve">является недопущение условий, способствующих проявлению коррупции и ее распространению. </w:t>
            </w:r>
          </w:p>
          <w:p w:rsidR="00C4153F" w:rsidRPr="00C4153F" w:rsidRDefault="00C4153F" w:rsidP="00C4153F">
            <w:pPr>
              <w:pStyle w:val="af"/>
              <w:jc w:val="both"/>
              <w:rPr>
                <w:rFonts w:ascii="Times New Roman" w:hAnsi="Times New Roman"/>
              </w:rPr>
            </w:pPr>
            <w:r w:rsidRPr="00C4153F">
              <w:rPr>
                <w:rFonts w:ascii="Times New Roman" w:hAnsi="Times New Roman"/>
              </w:rPr>
              <w:t xml:space="preserve">Важным аспектом в противодействии коррупции является формирование негативного отношения к дарению подарков в связи с исполнением служебных обязанностей, соблюдение ограничений, касающихся получения подарков. </w:t>
            </w:r>
          </w:p>
          <w:p w:rsidR="00C4153F" w:rsidRPr="00C4153F" w:rsidRDefault="007A5481" w:rsidP="00C4153F">
            <w:pPr>
              <w:pStyle w:val="af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администрации Пожарского муниципального района </w:t>
            </w:r>
            <w:r w:rsidRPr="00C4153F">
              <w:rPr>
                <w:rFonts w:ascii="Times New Roman" w:hAnsi="Times New Roman"/>
              </w:rPr>
              <w:t>создана</w:t>
            </w:r>
            <w:r w:rsidR="00C4153F" w:rsidRPr="00C4153F">
              <w:rPr>
                <w:rFonts w:ascii="Times New Roman" w:hAnsi="Times New Roman"/>
              </w:rPr>
              <w:t xml:space="preserve"> и осуществляет сво</w:t>
            </w:r>
            <w:r>
              <w:rPr>
                <w:rFonts w:ascii="Times New Roman" w:hAnsi="Times New Roman"/>
              </w:rPr>
              <w:t>ю деятельность к</w:t>
            </w:r>
            <w:r w:rsidR="00C4153F" w:rsidRPr="00C4153F">
              <w:rPr>
                <w:rFonts w:ascii="Times New Roman" w:hAnsi="Times New Roman"/>
              </w:rPr>
              <w:t xml:space="preserve">омиссия по соблюдению требований к служебному поведению </w:t>
            </w:r>
            <w:r>
              <w:rPr>
                <w:rFonts w:ascii="Times New Roman" w:hAnsi="Times New Roman"/>
              </w:rPr>
              <w:t xml:space="preserve">муниципальных </w:t>
            </w:r>
            <w:r w:rsidR="00C4153F" w:rsidRPr="00C4153F">
              <w:rPr>
                <w:rFonts w:ascii="Times New Roman" w:hAnsi="Times New Roman"/>
              </w:rPr>
              <w:t>служащих и урегулированию конфлик</w:t>
            </w:r>
            <w:r>
              <w:rPr>
                <w:rFonts w:ascii="Times New Roman" w:hAnsi="Times New Roman"/>
              </w:rPr>
              <w:t>та интересов.</w:t>
            </w:r>
          </w:p>
          <w:p w:rsidR="00C4153F" w:rsidRPr="00C4153F" w:rsidRDefault="00C4153F" w:rsidP="00C4153F">
            <w:pPr>
              <w:pStyle w:val="af"/>
              <w:jc w:val="both"/>
              <w:rPr>
                <w:rFonts w:ascii="Times New Roman" w:hAnsi="Times New Roman"/>
              </w:rPr>
            </w:pPr>
            <w:r w:rsidRPr="00C4153F">
              <w:rPr>
                <w:rFonts w:ascii="Times New Roman" w:hAnsi="Times New Roman"/>
              </w:rPr>
              <w:t xml:space="preserve">Антикоррупционная профилактика в </w:t>
            </w:r>
            <w:r w:rsidR="007A5481">
              <w:rPr>
                <w:rFonts w:ascii="Times New Roman" w:hAnsi="Times New Roman"/>
              </w:rPr>
              <w:t xml:space="preserve">администрации Пожарского муниципального района </w:t>
            </w:r>
            <w:r w:rsidRPr="00C4153F">
              <w:rPr>
                <w:rFonts w:ascii="Times New Roman" w:hAnsi="Times New Roman"/>
              </w:rPr>
              <w:t>направлен</w:t>
            </w:r>
            <w:r w:rsidR="007A5481">
              <w:rPr>
                <w:rFonts w:ascii="Times New Roman" w:hAnsi="Times New Roman"/>
              </w:rPr>
              <w:t xml:space="preserve">а на формирование у муниципальных </w:t>
            </w:r>
            <w:r w:rsidRPr="00C4153F">
              <w:rPr>
                <w:rFonts w:ascii="Times New Roman" w:hAnsi="Times New Roman"/>
              </w:rPr>
              <w:t xml:space="preserve">служащих негативного отношения к коррупции. </w:t>
            </w:r>
          </w:p>
          <w:p w:rsidR="00CF4F1B" w:rsidRPr="00632824" w:rsidRDefault="00CF4F1B" w:rsidP="00FF6C15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6C15" w:rsidRPr="00433489" w:rsidTr="00357CC5">
        <w:trPr>
          <w:trHeight w:val="1129"/>
        </w:trPr>
        <w:tc>
          <w:tcPr>
            <w:tcW w:w="5022" w:type="dxa"/>
          </w:tcPr>
          <w:p w:rsidR="00FF6C15" w:rsidRPr="00DF3B0F" w:rsidRDefault="00FF6C15" w:rsidP="00DF3B0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F3B0F">
              <w:rPr>
                <w:rFonts w:ascii="Times New Roman" w:hAnsi="Times New Roman"/>
                <w:szCs w:val="22"/>
              </w:rPr>
              <w:lastRenderedPageBreak/>
              <w:t xml:space="preserve">4.1. Совершенствовать систему закупок в соответствии с требованиями Федерального закона от 05 апреля 2013 года № 44-ФЗ «О размещении заказов поставки товаров, </w:t>
            </w:r>
            <w:r w:rsidRPr="00DF3B0F">
              <w:rPr>
                <w:rFonts w:ascii="Times New Roman" w:hAnsi="Times New Roman"/>
                <w:szCs w:val="22"/>
              </w:rPr>
              <w:lastRenderedPageBreak/>
              <w:t>выполнение работ, услуг для государственных и муниципальных нужд» путем обеспечения доступности информации, касающейся проведении закупок и создания эффективной системы контроля</w:t>
            </w:r>
            <w:r w:rsidR="00DF3B0F" w:rsidRPr="00DF3B0F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FF6C15" w:rsidRPr="00881CE2" w:rsidRDefault="00881CE2" w:rsidP="008F145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81CE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201</w:t>
            </w:r>
            <w:r w:rsidR="008F1453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872" w:type="dxa"/>
          </w:tcPr>
          <w:p w:rsidR="00FF6C15" w:rsidRDefault="00881CE2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FF6C15" w:rsidRDefault="00881CE2" w:rsidP="007048AC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7A5481" w:rsidRPr="00881CE2" w:rsidRDefault="007A5481" w:rsidP="00881CE2">
            <w:pPr>
              <w:jc w:val="both"/>
              <w:rPr>
                <w:rFonts w:ascii="Times New Roman" w:hAnsi="Times New Roman"/>
                <w:szCs w:val="22"/>
              </w:rPr>
            </w:pPr>
            <w:r w:rsidRPr="00881CE2">
              <w:rPr>
                <w:rFonts w:ascii="Times New Roman" w:hAnsi="Times New Roman"/>
                <w:szCs w:val="22"/>
              </w:rPr>
              <w:t xml:space="preserve">Администрация Пожарского муниципального района осуществляет закупки в соответствии </w:t>
            </w:r>
            <w:r w:rsidR="00CB5AEA" w:rsidRPr="00881CE2">
              <w:rPr>
                <w:rFonts w:ascii="Times New Roman" w:hAnsi="Times New Roman"/>
                <w:szCs w:val="22"/>
              </w:rPr>
              <w:t>с Федеральным</w:t>
            </w:r>
            <w:r w:rsidRPr="00881CE2">
              <w:rPr>
                <w:rFonts w:ascii="Times New Roman" w:hAnsi="Times New Roman"/>
                <w:szCs w:val="22"/>
              </w:rPr>
              <w:t xml:space="preserve"> законом от 05 апреля 2013 года № 44-ФЗ «О контрактной системе в сфере закупок </w:t>
            </w:r>
            <w:r w:rsidRPr="00881CE2">
              <w:rPr>
                <w:rFonts w:ascii="Times New Roman" w:hAnsi="Times New Roman"/>
                <w:szCs w:val="22"/>
              </w:rPr>
              <w:lastRenderedPageBreak/>
              <w:t>товаров, работ, услуг для обеспечения государственных и муниципальных нужд».</w:t>
            </w:r>
          </w:p>
          <w:p w:rsidR="007A5481" w:rsidRPr="00881CE2" w:rsidRDefault="007A5481" w:rsidP="00881CE2">
            <w:pPr>
              <w:jc w:val="both"/>
              <w:rPr>
                <w:rFonts w:ascii="Times New Roman" w:hAnsi="Times New Roman"/>
                <w:szCs w:val="22"/>
              </w:rPr>
            </w:pPr>
            <w:r w:rsidRPr="00881CE2">
              <w:rPr>
                <w:rFonts w:ascii="Times New Roman" w:hAnsi="Times New Roman"/>
                <w:szCs w:val="22"/>
              </w:rPr>
              <w:t xml:space="preserve">Принцип открытости, прозрачности и доступности информации о закупках администрации Пожарского муниципального района обеспечивается путем ее размещения в установленном законом о контрактной системе порядкена официальном сайте Единой информационной системы в сфере закупок. </w:t>
            </w:r>
          </w:p>
          <w:p w:rsidR="00FF6C15" w:rsidRPr="007048AC" w:rsidRDefault="00FF6C15" w:rsidP="007048AC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6C15" w:rsidRPr="00433489" w:rsidTr="00DF3B0F">
        <w:trPr>
          <w:trHeight w:val="793"/>
        </w:trPr>
        <w:tc>
          <w:tcPr>
            <w:tcW w:w="5022" w:type="dxa"/>
          </w:tcPr>
          <w:p w:rsidR="00FF6C15" w:rsidRPr="00DF3B0F" w:rsidRDefault="00FF6C15" w:rsidP="00DF3B0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Cs w:val="22"/>
              </w:rPr>
            </w:pPr>
            <w:r w:rsidRPr="00DF3B0F">
              <w:rPr>
                <w:rFonts w:ascii="Times New Roman" w:hAnsi="Times New Roman"/>
                <w:szCs w:val="22"/>
              </w:rPr>
              <w:lastRenderedPageBreak/>
              <w:t>4.2.  Осуществлять ежегодное планирование проведения муниципальных торгов для нужд органов местного самоуправления</w:t>
            </w:r>
            <w:r w:rsidR="00DF3B0F" w:rsidRPr="00DF3B0F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78" w:type="dxa"/>
          </w:tcPr>
          <w:p w:rsidR="00FF6C15" w:rsidRDefault="00881CE2" w:rsidP="008F1453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</w:t>
            </w:r>
            <w:r w:rsidR="008F1453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</w:t>
            </w:r>
          </w:p>
        </w:tc>
        <w:tc>
          <w:tcPr>
            <w:tcW w:w="1872" w:type="dxa"/>
          </w:tcPr>
          <w:p w:rsidR="00FF6C15" w:rsidRDefault="00881CE2" w:rsidP="00AC7221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FF6C15" w:rsidRDefault="00881CE2" w:rsidP="007048AC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961" w:type="dxa"/>
          </w:tcPr>
          <w:p w:rsidR="00881CE2" w:rsidRPr="00881CE2" w:rsidRDefault="00881CE2" w:rsidP="00881CE2">
            <w:pPr>
              <w:jc w:val="both"/>
              <w:rPr>
                <w:rFonts w:ascii="Times New Roman" w:hAnsi="Times New Roman"/>
                <w:szCs w:val="22"/>
              </w:rPr>
            </w:pPr>
            <w:r w:rsidRPr="00881CE2">
              <w:rPr>
                <w:rFonts w:ascii="Times New Roman" w:hAnsi="Times New Roman"/>
                <w:szCs w:val="22"/>
              </w:rPr>
              <w:t>Ведение плана-графика закупоктоваров, работ, услуг для нужд администрации Пожарского муниципального района в 201</w:t>
            </w:r>
            <w:r w:rsidR="00827909" w:rsidRPr="00827909">
              <w:rPr>
                <w:rFonts w:ascii="Times New Roman" w:hAnsi="Times New Roman"/>
                <w:szCs w:val="22"/>
              </w:rPr>
              <w:t>7</w:t>
            </w:r>
            <w:r w:rsidRPr="00881CE2">
              <w:rPr>
                <w:rFonts w:ascii="Times New Roman" w:hAnsi="Times New Roman"/>
                <w:szCs w:val="22"/>
              </w:rPr>
              <w:t xml:space="preserve"> году осуществлялась в соответствии сприказом Минэкономразвития России и Казначейства России от 31 марта 2015 года № 182/7н «Об особенностях размещения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планов-графиков размещения заказов на 2015-2016 годы».</w:t>
            </w:r>
          </w:p>
          <w:p w:rsidR="00881CE2" w:rsidRPr="00881CE2" w:rsidRDefault="00881CE2" w:rsidP="00881CE2">
            <w:pPr>
              <w:jc w:val="both"/>
              <w:rPr>
                <w:rFonts w:ascii="Times New Roman" w:hAnsi="Times New Roman"/>
                <w:szCs w:val="22"/>
              </w:rPr>
            </w:pPr>
            <w:r w:rsidRPr="00881CE2">
              <w:rPr>
                <w:rFonts w:ascii="Times New Roman" w:hAnsi="Times New Roman"/>
                <w:szCs w:val="22"/>
              </w:rPr>
              <w:t xml:space="preserve">В соответствии с вступлением в полную силу ст.16, 18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 постановлением Правительства Российской Федерации от 21 ноября 2013 года № 1043 «О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услуг»,постановлением </w:t>
            </w:r>
            <w:r w:rsidRPr="00881CE2">
              <w:rPr>
                <w:rFonts w:ascii="Times New Roman" w:hAnsi="Times New Roman"/>
                <w:szCs w:val="22"/>
              </w:rPr>
              <w:lastRenderedPageBreak/>
              <w:t xml:space="preserve">Правительства Российской Федерации от 5 июня 2015 года № 554 «О требованиях к формированию, утверждению и ведению плана-графика закупок  товаров, работ, услуг для обеспечения нужд субъекта Российской Федерации и муниципальных нужд, а так же о требованиях к форме плана-графика закупок товаров, работ, услуг», постановлением Правительства Российской Федерации  от 5 июня 2015 года № 555 «об установлении порядка обоснования закупок товаров, работ и услуг для обеспечения государственных и муниципальных нужд и форм такого обоснования», </w:t>
            </w:r>
            <w:r w:rsidRPr="00081412">
              <w:rPr>
                <w:rFonts w:ascii="Times New Roman" w:hAnsi="Times New Roman"/>
                <w:szCs w:val="22"/>
              </w:rPr>
              <w:t>29 декабря 2016 года утверждено распоряжение администрации Пожарского муниципального района Приморского края №251-ра «Об утверждении плана закупок товаров,</w:t>
            </w:r>
            <w:r w:rsidRPr="00881CE2">
              <w:rPr>
                <w:rFonts w:ascii="Times New Roman" w:hAnsi="Times New Roman"/>
                <w:szCs w:val="22"/>
              </w:rPr>
              <w:t xml:space="preserve"> работ, услуг для обеспечения муниципальных нужд администрации Пожарского муниципального района Приморского края на 2017 финансовый год и на плановый период 2018 и 2019 годов, плана-графика закупок товаров, работ, услуг для обеспечения муниципальных нужд администрации Пожарского муниципального района Приморского края на 2017 год».</w:t>
            </w:r>
          </w:p>
          <w:p w:rsidR="00881CE2" w:rsidRPr="00881CE2" w:rsidRDefault="00881CE2" w:rsidP="00881CE2">
            <w:pPr>
              <w:jc w:val="both"/>
              <w:rPr>
                <w:rFonts w:ascii="Times New Roman" w:hAnsi="Times New Roman"/>
                <w:szCs w:val="22"/>
              </w:rPr>
            </w:pPr>
            <w:r w:rsidRPr="00881CE2">
              <w:rPr>
                <w:rFonts w:ascii="Times New Roman" w:hAnsi="Times New Roman"/>
                <w:szCs w:val="22"/>
              </w:rPr>
              <w:t>Кроме плана-графика закупок теперь в обязанности заказчика входит разработка плана закупок, обоснование соответствия закупок мероприятиям муниципальных программ, функциям, полномочиям администрации Пожарского муниципального района, обоснование способа определения поставщика (подрядчика, исполнителя), обоснование начальной (максимальной) цены контракта.</w:t>
            </w:r>
          </w:p>
          <w:p w:rsidR="00FF6C15" w:rsidRPr="007048AC" w:rsidRDefault="00881CE2" w:rsidP="00881CE2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CE2">
              <w:rPr>
                <w:rFonts w:ascii="Times New Roman" w:hAnsi="Times New Roman"/>
                <w:szCs w:val="22"/>
              </w:rPr>
              <w:t>Вся вышеуказанная информация размещается в установленном порядкена официальном сайте Единой информационной системы в сфере закупок</w:t>
            </w:r>
          </w:p>
        </w:tc>
      </w:tr>
    </w:tbl>
    <w:p w:rsidR="00150B93" w:rsidRDefault="00150B93" w:rsidP="00357CC5">
      <w:pPr>
        <w:jc w:val="both"/>
      </w:pPr>
    </w:p>
    <w:sectPr w:rsidR="00150B93" w:rsidSect="00632824">
      <w:pgSz w:w="16838" w:h="11906" w:orient="landscape"/>
      <w:pgMar w:top="851" w:right="1134" w:bottom="85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5B63" w:rsidRDefault="00025B63">
      <w:r>
        <w:separator/>
      </w:r>
    </w:p>
  </w:endnote>
  <w:endnote w:type="continuationSeparator" w:id="1">
    <w:p w:rsidR="00025B63" w:rsidRDefault="00025B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5B63" w:rsidRDefault="00025B63">
      <w:r>
        <w:separator/>
      </w:r>
    </w:p>
  </w:footnote>
  <w:footnote w:type="continuationSeparator" w:id="1">
    <w:p w:rsidR="00025B63" w:rsidRDefault="00025B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912" w:rsidRDefault="00052CC7" w:rsidP="00973912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CF4F1B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73912" w:rsidRDefault="00025B63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912" w:rsidRDefault="00052CC7" w:rsidP="00973912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CF4F1B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822CE">
      <w:rPr>
        <w:rStyle w:val="aa"/>
        <w:noProof/>
      </w:rPr>
      <w:t>13</w:t>
    </w:r>
    <w:r>
      <w:rPr>
        <w:rStyle w:val="aa"/>
      </w:rPr>
      <w:fldChar w:fldCharType="end"/>
    </w:r>
  </w:p>
  <w:p w:rsidR="00973912" w:rsidRDefault="00025B63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C3DC6"/>
    <w:multiLevelType w:val="hybridMultilevel"/>
    <w:tmpl w:val="3334E37E"/>
    <w:lvl w:ilvl="0" w:tplc="58EA5A94">
      <w:start w:val="1"/>
      <w:numFmt w:val="bullet"/>
      <w:lvlText w:val="̶"/>
      <w:lvlJc w:val="left"/>
      <w:pPr>
        <w:tabs>
          <w:tab w:val="num" w:pos="709"/>
        </w:tabs>
        <w:ind w:left="0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7333F0"/>
    <w:multiLevelType w:val="hybridMultilevel"/>
    <w:tmpl w:val="BAEA52BA"/>
    <w:lvl w:ilvl="0" w:tplc="E9CCCC2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510A9"/>
    <w:multiLevelType w:val="hybridMultilevel"/>
    <w:tmpl w:val="FB465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7A6090"/>
    <w:multiLevelType w:val="hybridMultilevel"/>
    <w:tmpl w:val="FBF2F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84175F"/>
    <w:multiLevelType w:val="hybridMultilevel"/>
    <w:tmpl w:val="EB8CDCA2"/>
    <w:lvl w:ilvl="0" w:tplc="637E3216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B7D0747"/>
    <w:multiLevelType w:val="hybridMultilevel"/>
    <w:tmpl w:val="A7E6C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C1651C"/>
    <w:multiLevelType w:val="hybridMultilevel"/>
    <w:tmpl w:val="DC80B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8041EA"/>
    <w:multiLevelType w:val="hybridMultilevel"/>
    <w:tmpl w:val="CA50EB7A"/>
    <w:lvl w:ilvl="0" w:tplc="DA7E925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811332"/>
    <w:multiLevelType w:val="hybridMultilevel"/>
    <w:tmpl w:val="72A20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7"/>
  </w:num>
  <w:num w:numId="5">
    <w:abstractNumId w:val="2"/>
  </w:num>
  <w:num w:numId="6">
    <w:abstractNumId w:val="6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5624"/>
    <w:rsid w:val="00007E1F"/>
    <w:rsid w:val="00025B63"/>
    <w:rsid w:val="00052CC7"/>
    <w:rsid w:val="00081412"/>
    <w:rsid w:val="000B6B94"/>
    <w:rsid w:val="00125624"/>
    <w:rsid w:val="00150B93"/>
    <w:rsid w:val="001567C9"/>
    <w:rsid w:val="001977B3"/>
    <w:rsid w:val="001B1042"/>
    <w:rsid w:val="002544CA"/>
    <w:rsid w:val="002E6F06"/>
    <w:rsid w:val="002F4978"/>
    <w:rsid w:val="00300AF4"/>
    <w:rsid w:val="00335FC1"/>
    <w:rsid w:val="00357CC5"/>
    <w:rsid w:val="00382658"/>
    <w:rsid w:val="00387369"/>
    <w:rsid w:val="00396B3A"/>
    <w:rsid w:val="003F4CFC"/>
    <w:rsid w:val="004728AC"/>
    <w:rsid w:val="00475EA9"/>
    <w:rsid w:val="004F4448"/>
    <w:rsid w:val="00502BD2"/>
    <w:rsid w:val="00553833"/>
    <w:rsid w:val="0058329F"/>
    <w:rsid w:val="00660D59"/>
    <w:rsid w:val="00675533"/>
    <w:rsid w:val="006C19D4"/>
    <w:rsid w:val="006E2CDD"/>
    <w:rsid w:val="006E4D50"/>
    <w:rsid w:val="007048AC"/>
    <w:rsid w:val="007314FD"/>
    <w:rsid w:val="0078004F"/>
    <w:rsid w:val="00782465"/>
    <w:rsid w:val="007957B3"/>
    <w:rsid w:val="007A5481"/>
    <w:rsid w:val="007C7E6A"/>
    <w:rsid w:val="007D05BF"/>
    <w:rsid w:val="007D2C1B"/>
    <w:rsid w:val="00827909"/>
    <w:rsid w:val="00871B8B"/>
    <w:rsid w:val="00880FC8"/>
    <w:rsid w:val="00881CE2"/>
    <w:rsid w:val="008B52FC"/>
    <w:rsid w:val="008F1453"/>
    <w:rsid w:val="00983E44"/>
    <w:rsid w:val="00996B90"/>
    <w:rsid w:val="009D1973"/>
    <w:rsid w:val="00A42CD5"/>
    <w:rsid w:val="00A45FD6"/>
    <w:rsid w:val="00A677EC"/>
    <w:rsid w:val="00AA61C2"/>
    <w:rsid w:val="00AC1BE3"/>
    <w:rsid w:val="00AD3EED"/>
    <w:rsid w:val="00B05156"/>
    <w:rsid w:val="00B27233"/>
    <w:rsid w:val="00B35FAE"/>
    <w:rsid w:val="00B522C3"/>
    <w:rsid w:val="00B96504"/>
    <w:rsid w:val="00BB6EFA"/>
    <w:rsid w:val="00C069A8"/>
    <w:rsid w:val="00C149F0"/>
    <w:rsid w:val="00C35335"/>
    <w:rsid w:val="00C4153F"/>
    <w:rsid w:val="00C733EF"/>
    <w:rsid w:val="00C80F81"/>
    <w:rsid w:val="00C82416"/>
    <w:rsid w:val="00CB5AEA"/>
    <w:rsid w:val="00CD0052"/>
    <w:rsid w:val="00CF4F1B"/>
    <w:rsid w:val="00D40BEC"/>
    <w:rsid w:val="00D45C74"/>
    <w:rsid w:val="00D577B9"/>
    <w:rsid w:val="00D822CE"/>
    <w:rsid w:val="00D848FE"/>
    <w:rsid w:val="00DA1AAA"/>
    <w:rsid w:val="00DA4AD2"/>
    <w:rsid w:val="00DF2F95"/>
    <w:rsid w:val="00DF3B0F"/>
    <w:rsid w:val="00E003AD"/>
    <w:rsid w:val="00E121DB"/>
    <w:rsid w:val="00E43290"/>
    <w:rsid w:val="00ED7436"/>
    <w:rsid w:val="00EE2C38"/>
    <w:rsid w:val="00F11358"/>
    <w:rsid w:val="00F1789C"/>
    <w:rsid w:val="00F92BCB"/>
    <w:rsid w:val="00F94D7E"/>
    <w:rsid w:val="00FF6C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F1B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6F0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8736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6">
    <w:name w:val="heading 6"/>
    <w:basedOn w:val="a"/>
    <w:link w:val="60"/>
    <w:qFormat/>
    <w:rsid w:val="00DA1AAA"/>
    <w:pPr>
      <w:spacing w:before="100" w:beforeAutospacing="1" w:after="100" w:afterAutospacing="1" w:line="360" w:lineRule="auto"/>
      <w:ind w:firstLine="709"/>
      <w:jc w:val="both"/>
      <w:outlineLvl w:val="5"/>
    </w:pPr>
    <w:rPr>
      <w:rFonts w:ascii="Arial" w:hAnsi="Arial" w:cs="Arial"/>
      <w:b/>
      <w:bCs/>
      <w:color w:val="333366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 документа"/>
    <w:next w:val="a"/>
    <w:rsid w:val="00CF4F1B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eastAsia="Times New Roman" w:hAnsi="Garamond" w:cs="Times New Roman"/>
      <w:b/>
      <w:caps/>
      <w:spacing w:val="20"/>
      <w:sz w:val="18"/>
      <w:szCs w:val="20"/>
      <w:lang w:eastAsia="ru-RU"/>
    </w:rPr>
  </w:style>
  <w:style w:type="paragraph" w:styleId="a4">
    <w:name w:val="Message Header"/>
    <w:basedOn w:val="a5"/>
    <w:link w:val="a6"/>
    <w:rsid w:val="00CF4F1B"/>
    <w:pPr>
      <w:keepLines/>
      <w:tabs>
        <w:tab w:val="left" w:pos="27814"/>
      </w:tabs>
      <w:spacing w:line="240" w:lineRule="atLeast"/>
      <w:ind w:left="1418" w:hanging="1418"/>
    </w:pPr>
    <w:rPr>
      <w:caps/>
      <w:sz w:val="18"/>
    </w:rPr>
  </w:style>
  <w:style w:type="character" w:customStyle="1" w:styleId="a6">
    <w:name w:val="Шапка Знак"/>
    <w:basedOn w:val="a0"/>
    <w:link w:val="a4"/>
    <w:rsid w:val="00CF4F1B"/>
    <w:rPr>
      <w:rFonts w:ascii="Garamond" w:eastAsia="Times New Roman" w:hAnsi="Garamond" w:cs="Times New Roman"/>
      <w:caps/>
      <w:sz w:val="18"/>
      <w:szCs w:val="20"/>
      <w:lang w:eastAsia="ru-RU"/>
    </w:rPr>
  </w:style>
  <w:style w:type="character" w:customStyle="1" w:styleId="a7">
    <w:name w:val="Заголовок сообщения (текст)"/>
    <w:rsid w:val="00CF4F1B"/>
    <w:rPr>
      <w:b/>
      <w:sz w:val="18"/>
    </w:rPr>
  </w:style>
  <w:style w:type="paragraph" w:customStyle="1" w:styleId="a8">
    <w:name w:val="Заголовок сообщения (последний)"/>
    <w:basedOn w:val="a4"/>
    <w:next w:val="a5"/>
    <w:rsid w:val="00CF4F1B"/>
    <w:pPr>
      <w:pBdr>
        <w:bottom w:val="single" w:sz="6" w:space="18" w:color="808080"/>
      </w:pBdr>
      <w:spacing w:after="360"/>
    </w:pPr>
  </w:style>
  <w:style w:type="character" w:styleId="a9">
    <w:name w:val="Hyperlink"/>
    <w:rsid w:val="00CF4F1B"/>
    <w:rPr>
      <w:color w:val="0000FF"/>
      <w:u w:val="single"/>
    </w:rPr>
  </w:style>
  <w:style w:type="character" w:styleId="aa">
    <w:name w:val="page number"/>
    <w:rsid w:val="00CF4F1B"/>
  </w:style>
  <w:style w:type="paragraph" w:styleId="ab">
    <w:name w:val="header"/>
    <w:basedOn w:val="a"/>
    <w:link w:val="ac"/>
    <w:rsid w:val="00CF4F1B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character" w:customStyle="1" w:styleId="ac">
    <w:name w:val="Верхний колонтитул Знак"/>
    <w:basedOn w:val="a0"/>
    <w:link w:val="ab"/>
    <w:rsid w:val="00CF4F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F4F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F4F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Body Text"/>
    <w:basedOn w:val="a"/>
    <w:link w:val="ad"/>
    <w:uiPriority w:val="99"/>
    <w:semiHidden/>
    <w:unhideWhenUsed/>
    <w:rsid w:val="00CF4F1B"/>
    <w:pPr>
      <w:spacing w:after="120"/>
    </w:pPr>
  </w:style>
  <w:style w:type="character" w:customStyle="1" w:styleId="ad">
    <w:name w:val="Основной текст Знак"/>
    <w:basedOn w:val="a0"/>
    <w:link w:val="a5"/>
    <w:uiPriority w:val="99"/>
    <w:semiHidden/>
    <w:rsid w:val="00CF4F1B"/>
    <w:rPr>
      <w:rFonts w:ascii="Garamond" w:eastAsia="Times New Roman" w:hAnsi="Garamond" w:cs="Times New Roman"/>
      <w:szCs w:val="20"/>
      <w:lang w:eastAsia="ru-RU"/>
    </w:rPr>
  </w:style>
  <w:style w:type="paragraph" w:styleId="ae">
    <w:name w:val="List Paragraph"/>
    <w:basedOn w:val="a"/>
    <w:uiPriority w:val="34"/>
    <w:qFormat/>
    <w:rsid w:val="00ED7436"/>
    <w:pPr>
      <w:ind w:left="720"/>
      <w:contextualSpacing/>
    </w:pPr>
  </w:style>
  <w:style w:type="paragraph" w:styleId="af">
    <w:name w:val="No Spacing"/>
    <w:uiPriority w:val="1"/>
    <w:qFormat/>
    <w:rsid w:val="007048AC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EE2C38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EE2C38"/>
    <w:rPr>
      <w:rFonts w:ascii="Segoe UI" w:eastAsia="Times New Roman" w:hAnsi="Segoe UI" w:cs="Segoe UI"/>
      <w:sz w:val="18"/>
      <w:szCs w:val="18"/>
      <w:lang w:eastAsia="ru-RU"/>
    </w:rPr>
  </w:style>
  <w:style w:type="paragraph" w:styleId="af2">
    <w:name w:val="Normal (Web)"/>
    <w:basedOn w:val="a"/>
    <w:uiPriority w:val="99"/>
    <w:semiHidden/>
    <w:unhideWhenUsed/>
    <w:rsid w:val="00C4153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rsid w:val="00DA1AAA"/>
    <w:rPr>
      <w:rFonts w:ascii="Arial" w:eastAsia="Times New Roman" w:hAnsi="Arial" w:cs="Arial"/>
      <w:b/>
      <w:bCs/>
      <w:color w:val="333366"/>
      <w:sz w:val="15"/>
      <w:szCs w:val="15"/>
      <w:lang w:eastAsia="ru-RU"/>
    </w:rPr>
  </w:style>
  <w:style w:type="character" w:styleId="af3">
    <w:name w:val="Strong"/>
    <w:basedOn w:val="a0"/>
    <w:qFormat/>
    <w:rsid w:val="00DA1AA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E6F0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af4">
    <w:name w:val="Знак"/>
    <w:basedOn w:val="a"/>
    <w:rsid w:val="002E6F0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38736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consplusnormal">
    <w:name w:val="consplusnormal"/>
    <w:basedOn w:val="a"/>
    <w:rsid w:val="00C80F81"/>
    <w:pPr>
      <w:spacing w:after="240"/>
    </w:pPr>
    <w:rPr>
      <w:rFonts w:ascii="Times New Roman" w:hAnsi="Times New Roman"/>
      <w:sz w:val="24"/>
      <w:szCs w:val="24"/>
    </w:rPr>
  </w:style>
  <w:style w:type="character" w:styleId="af5">
    <w:name w:val="annotation reference"/>
    <w:basedOn w:val="a0"/>
    <w:uiPriority w:val="99"/>
    <w:semiHidden/>
    <w:unhideWhenUsed/>
    <w:rsid w:val="00BB6EFA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BB6EFA"/>
    <w:rPr>
      <w:sz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BB6EFA"/>
    <w:rPr>
      <w:rFonts w:ascii="Garamond" w:eastAsia="Times New Roman" w:hAnsi="Garamond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B6EFA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B6E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0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787113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8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851383">
                  <w:marLeft w:val="0"/>
                  <w:marRight w:val="0"/>
                  <w:marTop w:val="7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92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87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apmrpk.ru/index.php/2011-12-29-05-49-18/item/download/4196_5bf99f66f9e80826fabac4c10fe652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pmrpk.ru/index.php/2010-11-29-05-53-50/2011-12-20-03-21-25/item/download/4429_b97e7d1b1923287962304394eafb455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pmrpk.ru/index.php/2011-12-29-05-49-18/item/download/4287_cc085cb5fd601ce2409f15f8828f504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pmrpk.ru/index.php/2011-12-29-05-49-18/item/download/3943_3a874beeff34d2507cebda70dbe220aa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apmrpk.ru/index.php/2011-12-29-05-49-18/item/download/4259_562d990a5c714f8ad8158199d0b46cf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20FDE-0AFB-45B7-93E2-47D08358F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13</Pages>
  <Words>3316</Words>
  <Characters>18902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1</cp:lastModifiedBy>
  <cp:revision>17</cp:revision>
  <cp:lastPrinted>2018-04-23T23:06:00Z</cp:lastPrinted>
  <dcterms:created xsi:type="dcterms:W3CDTF">2018-04-06T07:16:00Z</dcterms:created>
  <dcterms:modified xsi:type="dcterms:W3CDTF">2018-04-23T23:07:00Z</dcterms:modified>
</cp:coreProperties>
</file>