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AD3" w:rsidRDefault="007039AF" w:rsidP="00050AD3">
      <w:pPr>
        <w:jc w:val="center"/>
        <w:rPr>
          <w:b/>
          <w:szCs w:val="28"/>
        </w:rPr>
      </w:pPr>
      <w:r w:rsidRPr="007039A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50AD3" w:rsidRDefault="00050AD3" w:rsidP="00050AD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C3BA2">
        <w:rPr>
          <w:noProof/>
          <w:szCs w:val="28"/>
        </w:rPr>
        <w:drawing>
          <wp:inline distT="0" distB="0" distL="0" distR="0">
            <wp:extent cx="66675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050AD3" w:rsidTr="00050AD3">
        <w:trPr>
          <w:trHeight w:val="60"/>
        </w:trPr>
        <w:tc>
          <w:tcPr>
            <w:tcW w:w="9834" w:type="dxa"/>
          </w:tcPr>
          <w:p w:rsidR="00050AD3" w:rsidRDefault="00050AD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050AD3" w:rsidRDefault="00050AD3" w:rsidP="00050AD3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050AD3" w:rsidRDefault="00050AD3" w:rsidP="00050AD3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050AD3" w:rsidRDefault="00050AD3" w:rsidP="00050AD3">
      <w:pPr>
        <w:jc w:val="center"/>
        <w:rPr>
          <w:b/>
          <w:szCs w:val="28"/>
        </w:rPr>
      </w:pPr>
    </w:p>
    <w:p w:rsidR="00050AD3" w:rsidRDefault="00050AD3" w:rsidP="00050AD3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050AD3" w:rsidRDefault="00050AD3" w:rsidP="00050AD3">
      <w:pPr>
        <w:ind w:left="360"/>
        <w:rPr>
          <w:szCs w:val="28"/>
        </w:rPr>
      </w:pPr>
    </w:p>
    <w:p w:rsidR="00050AD3" w:rsidRDefault="00050AD3" w:rsidP="00050AD3">
      <w:pPr>
        <w:rPr>
          <w:szCs w:val="28"/>
        </w:rPr>
      </w:pPr>
      <w:r>
        <w:rPr>
          <w:szCs w:val="28"/>
        </w:rPr>
        <w:t xml:space="preserve">от «26» июня 2018 года                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>
        <w:rPr>
          <w:szCs w:val="28"/>
        </w:rPr>
        <w:t xml:space="preserve">          </w:t>
      </w:r>
      <w:r w:rsidR="0079362F">
        <w:rPr>
          <w:szCs w:val="28"/>
        </w:rPr>
        <w:t xml:space="preserve">                         № 380</w:t>
      </w:r>
    </w:p>
    <w:p w:rsidR="00050AD3" w:rsidRDefault="00050AD3" w:rsidP="00050AD3">
      <w:pPr>
        <w:rPr>
          <w:color w:val="333333"/>
          <w:szCs w:val="28"/>
        </w:rPr>
      </w:pPr>
    </w:p>
    <w:p w:rsidR="00050AD3" w:rsidRDefault="00050AD3" w:rsidP="00050AD3">
      <w:pPr>
        <w:ind w:right="4678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22 декабря 2017 года № 123-НПА «О бюджете Пожарского муниципального района на 2018 год и плановый период 2019 и 2020 годов»</w:t>
      </w:r>
    </w:p>
    <w:p w:rsidR="00050AD3" w:rsidRDefault="00050AD3" w:rsidP="00050AD3">
      <w:pPr>
        <w:ind w:right="4678"/>
        <w:jc w:val="both"/>
        <w:rPr>
          <w:szCs w:val="28"/>
        </w:rPr>
      </w:pPr>
    </w:p>
    <w:p w:rsidR="00050AD3" w:rsidRDefault="00050AD3" w:rsidP="00050AD3">
      <w:pPr>
        <w:ind w:firstLine="567"/>
        <w:jc w:val="both"/>
        <w:rPr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22 декабря 2017 года          № 123-НПА «О бюджете Пожарского муниципального района на 2018 год и плановый период 2019 и 2020 годов», Дума Пожарского муниципального района</w:t>
      </w:r>
    </w:p>
    <w:p w:rsidR="00050AD3" w:rsidRDefault="00050AD3" w:rsidP="00050AD3">
      <w:pPr>
        <w:ind w:firstLine="567"/>
        <w:jc w:val="both"/>
        <w:rPr>
          <w:szCs w:val="28"/>
        </w:rPr>
      </w:pPr>
    </w:p>
    <w:p w:rsidR="00050AD3" w:rsidRDefault="00050AD3" w:rsidP="00050AD3">
      <w:pPr>
        <w:ind w:firstLine="567"/>
        <w:rPr>
          <w:szCs w:val="28"/>
        </w:rPr>
      </w:pPr>
      <w:r>
        <w:rPr>
          <w:szCs w:val="28"/>
        </w:rPr>
        <w:t>РЕШИЛА:</w:t>
      </w:r>
    </w:p>
    <w:p w:rsidR="00050AD3" w:rsidRDefault="00050AD3" w:rsidP="00050AD3">
      <w:pPr>
        <w:numPr>
          <w:ilvl w:val="0"/>
          <w:numId w:val="8"/>
        </w:numPr>
        <w:tabs>
          <w:tab w:val="num" w:pos="0"/>
        </w:tabs>
        <w:autoSpaceDN w:val="0"/>
        <w:ind w:left="0" w:firstLine="567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22 декабря 2017 года         № 123-НПА «О бюджете Пожарского муниципального района на 2018 год и плановый период 2019 и 2020 годов».</w:t>
      </w:r>
    </w:p>
    <w:p w:rsidR="00050AD3" w:rsidRDefault="00050AD3" w:rsidP="00050AD3">
      <w:pPr>
        <w:tabs>
          <w:tab w:val="num" w:pos="0"/>
        </w:tabs>
        <w:autoSpaceDN w:val="0"/>
        <w:ind w:firstLine="567"/>
        <w:jc w:val="both"/>
        <w:rPr>
          <w:szCs w:val="28"/>
        </w:rPr>
      </w:pPr>
      <w:r>
        <w:rPr>
          <w:szCs w:val="28"/>
        </w:rPr>
        <w:t>2.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22 декабря 2017 года         № 123-НПА «О бюджете Пожарского муниципального района на 2017 год и плановый период 2019 и 2020 годов» главе Пожарского муниципального района для подписания и опубликования.</w:t>
      </w:r>
    </w:p>
    <w:p w:rsidR="00050AD3" w:rsidRDefault="00050AD3" w:rsidP="00050AD3">
      <w:pPr>
        <w:tabs>
          <w:tab w:val="num" w:pos="0"/>
        </w:tabs>
        <w:ind w:firstLine="567"/>
        <w:rPr>
          <w:szCs w:val="28"/>
        </w:rPr>
      </w:pPr>
      <w:r>
        <w:rPr>
          <w:szCs w:val="28"/>
        </w:rPr>
        <w:t>4. Настоящее решение вступает в силу со дня его принятия.</w:t>
      </w:r>
    </w:p>
    <w:p w:rsidR="00050AD3" w:rsidRDefault="00050AD3" w:rsidP="00050AD3">
      <w:pPr>
        <w:rPr>
          <w:szCs w:val="28"/>
        </w:rPr>
      </w:pPr>
    </w:p>
    <w:p w:rsidR="00050AD3" w:rsidRDefault="00050AD3" w:rsidP="00050AD3">
      <w:pPr>
        <w:rPr>
          <w:szCs w:val="28"/>
        </w:rPr>
      </w:pPr>
    </w:p>
    <w:p w:rsidR="00050AD3" w:rsidRDefault="00050AD3" w:rsidP="00050AD3">
      <w:pPr>
        <w:rPr>
          <w:szCs w:val="28"/>
        </w:rPr>
      </w:pPr>
    </w:p>
    <w:p w:rsidR="00050AD3" w:rsidRDefault="00050AD3" w:rsidP="00050AD3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050AD3" w:rsidRDefault="00050AD3" w:rsidP="005302B9">
      <w:pPr>
        <w:rPr>
          <w:sz w:val="22"/>
          <w:szCs w:val="22"/>
        </w:rPr>
      </w:pPr>
      <w:r>
        <w:rPr>
          <w:szCs w:val="28"/>
        </w:rPr>
        <w:t xml:space="preserve">Пожарского муниципального района                                                 Н.А. </w:t>
      </w:r>
      <w:proofErr w:type="spellStart"/>
      <w:r>
        <w:rPr>
          <w:szCs w:val="28"/>
        </w:rPr>
        <w:t>Борик</w:t>
      </w:r>
      <w:proofErr w:type="spellEnd"/>
    </w:p>
    <w:p w:rsidR="00050AD3" w:rsidRDefault="00050AD3" w:rsidP="00DA2D30">
      <w:pPr>
        <w:jc w:val="right"/>
        <w:rPr>
          <w:sz w:val="22"/>
          <w:szCs w:val="22"/>
        </w:rPr>
      </w:pPr>
    </w:p>
    <w:p w:rsidR="00DA2D30" w:rsidRPr="005F6E62" w:rsidRDefault="00DA2D30" w:rsidP="00DA2D30">
      <w:pPr>
        <w:jc w:val="right"/>
        <w:rPr>
          <w:sz w:val="22"/>
          <w:szCs w:val="22"/>
        </w:rPr>
      </w:pPr>
      <w:r w:rsidRPr="005F6E62">
        <w:rPr>
          <w:sz w:val="22"/>
          <w:szCs w:val="22"/>
        </w:rPr>
        <w:t xml:space="preserve"> </w:t>
      </w:r>
    </w:p>
    <w:sectPr w:rsidR="00DA2D30" w:rsidRPr="005F6E62" w:rsidSect="00923F71">
      <w:headerReference w:type="even" r:id="rId9"/>
      <w:headerReference w:type="default" r:id="rId10"/>
      <w:pgSz w:w="11906" w:h="16838"/>
      <w:pgMar w:top="454" w:right="992" w:bottom="454" w:left="1588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523" w:rsidRDefault="006B4523">
      <w:r>
        <w:separator/>
      </w:r>
    </w:p>
  </w:endnote>
  <w:endnote w:type="continuationSeparator" w:id="0">
    <w:p w:rsidR="006B4523" w:rsidRDefault="006B4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523" w:rsidRDefault="006B4523">
      <w:r>
        <w:separator/>
      </w:r>
    </w:p>
  </w:footnote>
  <w:footnote w:type="continuationSeparator" w:id="0">
    <w:p w:rsidR="006B4523" w:rsidRDefault="006B45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7039AF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7039AF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302B9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0AD3"/>
    <w:rsid w:val="00050AD4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6DA0"/>
    <w:rsid w:val="000B6EAB"/>
    <w:rsid w:val="000B6F3F"/>
    <w:rsid w:val="000C0C11"/>
    <w:rsid w:val="000C156B"/>
    <w:rsid w:val="000C169E"/>
    <w:rsid w:val="000C1E6F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E7F30"/>
    <w:rsid w:val="000F26C1"/>
    <w:rsid w:val="000F27CD"/>
    <w:rsid w:val="000F4CE3"/>
    <w:rsid w:val="000F76E8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09CC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3B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2117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50F2"/>
    <w:rsid w:val="00387012"/>
    <w:rsid w:val="00387533"/>
    <w:rsid w:val="00387E8D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4027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07E94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5A93"/>
    <w:rsid w:val="00525D75"/>
    <w:rsid w:val="005302B9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42F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4523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39AF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06E2"/>
    <w:rsid w:val="00781A5D"/>
    <w:rsid w:val="00783EC9"/>
    <w:rsid w:val="00790ACB"/>
    <w:rsid w:val="007919B8"/>
    <w:rsid w:val="0079362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731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0197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113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32F7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64F2"/>
    <w:rsid w:val="00A90225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07BEE"/>
    <w:rsid w:val="00B12AE5"/>
    <w:rsid w:val="00B135FF"/>
    <w:rsid w:val="00B1688B"/>
    <w:rsid w:val="00B204EC"/>
    <w:rsid w:val="00B22197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3E7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056B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B60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54E6"/>
    <w:rsid w:val="00E05F28"/>
    <w:rsid w:val="00E0677E"/>
    <w:rsid w:val="00E06BF1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BD4"/>
    <w:rsid w:val="00E50DF2"/>
    <w:rsid w:val="00E52116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9C9"/>
    <w:rsid w:val="00E73A34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795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4719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7039AF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39A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039AF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B15F7-D52F-4DBB-860D-BE9343C34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3</cp:revision>
  <cp:lastPrinted>2018-06-27T03:42:00Z</cp:lastPrinted>
  <dcterms:created xsi:type="dcterms:W3CDTF">2018-06-27T03:43:00Z</dcterms:created>
  <dcterms:modified xsi:type="dcterms:W3CDTF">2018-07-02T05:35:00Z</dcterms:modified>
</cp:coreProperties>
</file>