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675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136E07" w:rsidRPr="00136E07" w:rsidTr="00D74C94">
        <w:trPr>
          <w:trHeight w:val="904"/>
        </w:trPr>
        <w:tc>
          <w:tcPr>
            <w:tcW w:w="9525" w:type="dxa"/>
            <w:gridSpan w:val="4"/>
          </w:tcPr>
          <w:p w:rsidR="00136E07" w:rsidRPr="00136E07" w:rsidRDefault="00136E07" w:rsidP="00136E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136E07" w:rsidRPr="00136E07" w:rsidRDefault="00136E07" w:rsidP="006917D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6E07" w:rsidRPr="00136E07" w:rsidTr="00D74C94">
        <w:trPr>
          <w:trHeight w:val="1759"/>
        </w:trPr>
        <w:tc>
          <w:tcPr>
            <w:tcW w:w="9525" w:type="dxa"/>
            <w:gridSpan w:val="4"/>
          </w:tcPr>
          <w:p w:rsidR="00136E07" w:rsidRPr="000642E9" w:rsidRDefault="00136E07" w:rsidP="00136E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136E07" w:rsidRPr="000642E9" w:rsidRDefault="00136E07" w:rsidP="00136E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136E07" w:rsidRPr="000642E9" w:rsidRDefault="00A7569A" w:rsidP="00136E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bookmarkStart w:id="0" w:name="_GoBack"/>
            <w:bookmarkEnd w:id="0"/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КРАЯ</w:t>
            </w:r>
          </w:p>
          <w:p w:rsidR="00136E07" w:rsidRPr="00F146AE" w:rsidRDefault="00136E07" w:rsidP="000642E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136E07" w:rsidRPr="00136E07" w:rsidTr="00D74C94">
        <w:trPr>
          <w:trHeight w:val="713"/>
        </w:trPr>
        <w:tc>
          <w:tcPr>
            <w:tcW w:w="9525" w:type="dxa"/>
            <w:gridSpan w:val="4"/>
          </w:tcPr>
          <w:p w:rsidR="000642E9" w:rsidRPr="000642E9" w:rsidRDefault="000642E9" w:rsidP="000642E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  О  С  Т  А  Н  О  В  Л  Е  Н  И  Е</w:t>
            </w:r>
          </w:p>
        </w:tc>
      </w:tr>
      <w:tr w:rsidR="00136E07" w:rsidRPr="00136E07" w:rsidTr="0011237D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136E07" w:rsidRPr="0011237D" w:rsidRDefault="000F11DB" w:rsidP="00D74C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июня 2018 года</w:t>
            </w:r>
          </w:p>
        </w:tc>
        <w:tc>
          <w:tcPr>
            <w:tcW w:w="3833" w:type="dxa"/>
          </w:tcPr>
          <w:p w:rsidR="00136E07" w:rsidRPr="00D74C94" w:rsidRDefault="00136E07" w:rsidP="00D74C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136E07" w:rsidRPr="00D74C94" w:rsidRDefault="00D74C94" w:rsidP="00D74C9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136E07" w:rsidRPr="0011237D" w:rsidRDefault="000F11DB" w:rsidP="00D74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301-па</w:t>
            </w:r>
          </w:p>
        </w:tc>
      </w:tr>
    </w:tbl>
    <w:p w:rsidR="00194569" w:rsidRDefault="00136E07" w:rsidP="00D74C94">
      <w:pPr>
        <w:spacing w:after="0" w:line="240" w:lineRule="auto"/>
      </w:pPr>
      <w:r>
        <w:t xml:space="preserve">  </w:t>
      </w:r>
    </w:p>
    <w:p w:rsidR="001D1A74" w:rsidRPr="00E30058" w:rsidRDefault="001D1A74" w:rsidP="00C20CA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85F83" w:rsidRPr="00F146AE" w:rsidRDefault="00C85F83" w:rsidP="006A189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457865" w:rsidTr="000B6BC0">
        <w:tc>
          <w:tcPr>
            <w:tcW w:w="8505" w:type="dxa"/>
          </w:tcPr>
          <w:p w:rsidR="006A189E" w:rsidRDefault="00457865" w:rsidP="000B6BC0">
            <w:pPr>
              <w:pBdr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внесении дополнения </w:t>
            </w:r>
            <w:r w:rsidR="006A189E">
              <w:rPr>
                <w:rFonts w:ascii="Times New Roman" w:hAnsi="Times New Roman" w:cs="Times New Roman"/>
                <w:b/>
                <w:sz w:val="28"/>
                <w:szCs w:val="28"/>
              </w:rPr>
              <w:t>в административный</w:t>
            </w:r>
            <w:r w:rsidR="006A189E" w:rsidRPr="005024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регламент предоставления муниципальной </w:t>
            </w:r>
            <w:r w:rsidR="00A7569A" w:rsidRPr="005024B9">
              <w:rPr>
                <w:rFonts w:ascii="Times New Roman" w:hAnsi="Times New Roman" w:cs="Times New Roman"/>
                <w:b/>
                <w:sz w:val="28"/>
                <w:szCs w:val="28"/>
              </w:rPr>
              <w:t>услуги «</w:t>
            </w:r>
            <w:r w:rsidR="006A189E" w:rsidRPr="005024B9">
              <w:rPr>
                <w:rFonts w:ascii="Times New Roman" w:hAnsi="Times New Roman" w:cs="Times New Roman"/>
                <w:b/>
                <w:sz w:val="28"/>
                <w:szCs w:val="28"/>
              </w:rPr>
              <w:t>Предоставление частичной компенсации родителям (законным</w:t>
            </w:r>
            <w:r w:rsidR="006A189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A189E" w:rsidRPr="005024B9">
              <w:rPr>
                <w:rFonts w:ascii="Times New Roman" w:hAnsi="Times New Roman" w:cs="Times New Roman"/>
                <w:b/>
                <w:sz w:val="28"/>
                <w:szCs w:val="28"/>
              </w:rPr>
              <w:t>представителям) детей, проживающих на территории Пожарского муниц</w:t>
            </w:r>
            <w:r w:rsidR="006A189E">
              <w:rPr>
                <w:rFonts w:ascii="Times New Roman" w:hAnsi="Times New Roman" w:cs="Times New Roman"/>
                <w:b/>
                <w:sz w:val="28"/>
                <w:szCs w:val="28"/>
              </w:rPr>
              <w:t>ипального района, стоимости путё</w:t>
            </w:r>
            <w:r w:rsidR="006A189E" w:rsidRPr="005024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вки в организациях отдыха и оздоровления детей, </w:t>
            </w:r>
            <w:r w:rsidR="00A7569A" w:rsidRPr="005024B9">
              <w:rPr>
                <w:rFonts w:ascii="Times New Roman" w:hAnsi="Times New Roman" w:cs="Times New Roman"/>
                <w:b/>
                <w:sz w:val="28"/>
                <w:szCs w:val="28"/>
              </w:rPr>
              <w:t>расположенных</w:t>
            </w:r>
            <w:r w:rsidR="00A756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7569A" w:rsidRPr="005024B9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r w:rsidR="00A756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7569A" w:rsidRPr="005024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территории </w:t>
            </w:r>
            <w:r w:rsidR="00A756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Российской </w:t>
            </w:r>
            <w:r w:rsidR="00A7569A" w:rsidRPr="005024B9">
              <w:rPr>
                <w:rFonts w:ascii="Times New Roman" w:hAnsi="Times New Roman" w:cs="Times New Roman"/>
                <w:b/>
                <w:sz w:val="28"/>
                <w:szCs w:val="28"/>
              </w:rPr>
              <w:t>Федерации</w:t>
            </w:r>
            <w:r w:rsidR="006A189E" w:rsidRPr="005024B9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6A189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утвержденный постановлением администрации Пожарского муниципального района от 18 июля </w:t>
            </w:r>
          </w:p>
          <w:p w:rsidR="00457865" w:rsidRDefault="006A189E" w:rsidP="006A18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2017 </w:t>
            </w:r>
            <w:r w:rsidR="001C0A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года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515-па</w:t>
            </w:r>
          </w:p>
        </w:tc>
      </w:tr>
    </w:tbl>
    <w:p w:rsidR="006A189E" w:rsidRDefault="00136E07" w:rsidP="000B6BC0">
      <w:pPr>
        <w:spacing w:after="0" w:line="360" w:lineRule="auto"/>
        <w:jc w:val="both"/>
      </w:pPr>
      <w:r>
        <w:tab/>
      </w:r>
    </w:p>
    <w:p w:rsidR="00136E07" w:rsidRPr="001D1A74" w:rsidRDefault="00AE1F1C" w:rsidP="000B6B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457865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F146AE">
        <w:rPr>
          <w:rFonts w:ascii="Times New Roman" w:hAnsi="Times New Roman" w:cs="Times New Roman"/>
          <w:sz w:val="28"/>
          <w:szCs w:val="28"/>
        </w:rPr>
        <w:t xml:space="preserve"> от </w:t>
      </w:r>
      <w:r w:rsidR="00457865">
        <w:rPr>
          <w:rFonts w:ascii="Times New Roman" w:hAnsi="Times New Roman" w:cs="Times New Roman"/>
          <w:sz w:val="28"/>
          <w:szCs w:val="28"/>
        </w:rPr>
        <w:t>27</w:t>
      </w:r>
      <w:r w:rsidR="00F146AE">
        <w:rPr>
          <w:rFonts w:ascii="Times New Roman" w:hAnsi="Times New Roman" w:cs="Times New Roman"/>
          <w:sz w:val="28"/>
          <w:szCs w:val="28"/>
        </w:rPr>
        <w:t xml:space="preserve"> </w:t>
      </w:r>
      <w:r w:rsidR="00457865">
        <w:rPr>
          <w:rFonts w:ascii="Times New Roman" w:hAnsi="Times New Roman" w:cs="Times New Roman"/>
          <w:sz w:val="28"/>
          <w:szCs w:val="28"/>
        </w:rPr>
        <w:t>ноя</w:t>
      </w:r>
      <w:r w:rsidR="00F146AE">
        <w:rPr>
          <w:rFonts w:ascii="Times New Roman" w:hAnsi="Times New Roman" w:cs="Times New Roman"/>
          <w:sz w:val="28"/>
          <w:szCs w:val="28"/>
        </w:rPr>
        <w:t xml:space="preserve">бря </w:t>
      </w:r>
      <w:r w:rsidR="001D1A74">
        <w:rPr>
          <w:rFonts w:ascii="Times New Roman" w:hAnsi="Times New Roman" w:cs="Times New Roman"/>
          <w:sz w:val="28"/>
          <w:szCs w:val="28"/>
        </w:rPr>
        <w:t>20</w:t>
      </w:r>
      <w:r w:rsidR="00457865">
        <w:rPr>
          <w:rFonts w:ascii="Times New Roman" w:hAnsi="Times New Roman" w:cs="Times New Roman"/>
          <w:sz w:val="28"/>
          <w:szCs w:val="28"/>
        </w:rPr>
        <w:t>17</w:t>
      </w:r>
      <w:r w:rsidR="001D1A74">
        <w:rPr>
          <w:rFonts w:ascii="Times New Roman" w:hAnsi="Times New Roman" w:cs="Times New Roman"/>
          <w:sz w:val="28"/>
          <w:szCs w:val="28"/>
        </w:rPr>
        <w:t xml:space="preserve"> </w:t>
      </w:r>
      <w:r w:rsidR="00F146AE">
        <w:rPr>
          <w:rFonts w:ascii="Times New Roman" w:hAnsi="Times New Roman" w:cs="Times New Roman"/>
          <w:sz w:val="28"/>
          <w:szCs w:val="28"/>
        </w:rPr>
        <w:t>года</w:t>
      </w:r>
      <w:r w:rsidR="001D1A74">
        <w:rPr>
          <w:rFonts w:ascii="Times New Roman" w:hAnsi="Times New Roman" w:cs="Times New Roman"/>
          <w:sz w:val="28"/>
          <w:szCs w:val="28"/>
        </w:rPr>
        <w:t xml:space="preserve"> № </w:t>
      </w:r>
      <w:r w:rsidR="00457865">
        <w:rPr>
          <w:rFonts w:ascii="Times New Roman" w:hAnsi="Times New Roman" w:cs="Times New Roman"/>
          <w:sz w:val="28"/>
          <w:szCs w:val="28"/>
        </w:rPr>
        <w:t>355</w:t>
      </w:r>
      <w:r w:rsidR="001D1A74">
        <w:rPr>
          <w:rFonts w:ascii="Times New Roman" w:hAnsi="Times New Roman" w:cs="Times New Roman"/>
          <w:sz w:val="28"/>
          <w:szCs w:val="28"/>
        </w:rPr>
        <w:t>-ФЗ «</w:t>
      </w:r>
      <w:r w:rsidR="00246ABA">
        <w:rPr>
          <w:rFonts w:ascii="Times New Roman" w:hAnsi="Times New Roman" w:cs="Times New Roman"/>
          <w:sz w:val="28"/>
          <w:szCs w:val="28"/>
        </w:rPr>
        <w:t xml:space="preserve">О внесении изменений в Федеральный закон от 02 мая 2006 года № 59-ФЗ «О порядке рассмотрения обращений граждан Российской Федерации» </w:t>
      </w:r>
      <w:r w:rsidR="00A7569A">
        <w:rPr>
          <w:rFonts w:ascii="Times New Roman" w:hAnsi="Times New Roman" w:cs="Times New Roman"/>
          <w:sz w:val="28"/>
          <w:szCs w:val="28"/>
        </w:rPr>
        <w:t>администрация Пожарского</w:t>
      </w:r>
      <w:r w:rsidR="003342FB">
        <w:rPr>
          <w:rFonts w:ascii="Times New Roman" w:hAnsi="Times New Roman" w:cs="Times New Roman"/>
          <w:sz w:val="28"/>
          <w:szCs w:val="28"/>
        </w:rPr>
        <w:t xml:space="preserve"> </w:t>
      </w:r>
      <w:r w:rsidR="00A7569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266A50">
        <w:rPr>
          <w:rFonts w:ascii="Times New Roman" w:hAnsi="Times New Roman" w:cs="Times New Roman"/>
          <w:sz w:val="28"/>
          <w:szCs w:val="28"/>
        </w:rPr>
        <w:t xml:space="preserve"> </w:t>
      </w:r>
      <w:r w:rsidR="00175E64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AE1F1C" w:rsidRDefault="00AE1F1C" w:rsidP="00AE1F1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6E07" w:rsidRDefault="00136E07" w:rsidP="00136E0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40723" w:rsidRDefault="00F146AE" w:rsidP="00F146A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072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6BC0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6917DF">
        <w:rPr>
          <w:rFonts w:ascii="Times New Roman" w:hAnsi="Times New Roman" w:cs="Times New Roman"/>
          <w:sz w:val="28"/>
          <w:szCs w:val="28"/>
        </w:rPr>
        <w:t xml:space="preserve">в </w:t>
      </w:r>
      <w:r w:rsidR="000B6BC0">
        <w:rPr>
          <w:rFonts w:ascii="Times New Roman" w:hAnsi="Times New Roman" w:cs="Times New Roman"/>
          <w:sz w:val="28"/>
          <w:szCs w:val="28"/>
        </w:rPr>
        <w:t xml:space="preserve">подпункт 1.8 </w:t>
      </w:r>
      <w:r w:rsidR="006917DF">
        <w:rPr>
          <w:rFonts w:ascii="Times New Roman" w:hAnsi="Times New Roman" w:cs="Times New Roman"/>
          <w:sz w:val="28"/>
          <w:szCs w:val="28"/>
        </w:rPr>
        <w:t xml:space="preserve">пункта 1 раздела </w:t>
      </w:r>
      <w:r w:rsidR="006917D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6917DF">
        <w:rPr>
          <w:rFonts w:ascii="Times New Roman" w:hAnsi="Times New Roman" w:cs="Times New Roman"/>
          <w:sz w:val="28"/>
          <w:szCs w:val="28"/>
        </w:rPr>
        <w:t xml:space="preserve"> </w:t>
      </w:r>
      <w:r w:rsidR="00D7791A">
        <w:rPr>
          <w:rFonts w:ascii="Times New Roman" w:hAnsi="Times New Roman" w:cs="Times New Roman"/>
          <w:sz w:val="28"/>
          <w:szCs w:val="28"/>
        </w:rPr>
        <w:t>административного</w:t>
      </w:r>
      <w:r w:rsidR="00040723" w:rsidRPr="00040723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D7791A">
        <w:rPr>
          <w:rFonts w:ascii="Times New Roman" w:hAnsi="Times New Roman" w:cs="Times New Roman"/>
          <w:sz w:val="28"/>
          <w:szCs w:val="28"/>
        </w:rPr>
        <w:t>а</w:t>
      </w:r>
      <w:r w:rsidR="00040723" w:rsidRPr="00040723">
        <w:rPr>
          <w:rFonts w:ascii="Times New Roman" w:hAnsi="Times New Roman" w:cs="Times New Roman"/>
          <w:sz w:val="28"/>
          <w:szCs w:val="28"/>
        </w:rPr>
        <w:t xml:space="preserve"> предоставлени</w:t>
      </w:r>
      <w:r w:rsidR="00040723">
        <w:rPr>
          <w:rFonts w:ascii="Times New Roman" w:hAnsi="Times New Roman" w:cs="Times New Roman"/>
          <w:sz w:val="28"/>
          <w:szCs w:val="28"/>
        </w:rPr>
        <w:t xml:space="preserve">я муниципальной услуги </w:t>
      </w:r>
      <w:r>
        <w:rPr>
          <w:rFonts w:ascii="Times New Roman" w:hAnsi="Times New Roman" w:cs="Times New Roman"/>
          <w:sz w:val="28"/>
          <w:szCs w:val="28"/>
        </w:rPr>
        <w:t>«П</w:t>
      </w:r>
      <w:r w:rsidRPr="00AE04A4">
        <w:rPr>
          <w:rFonts w:ascii="Times New Roman" w:hAnsi="Times New Roman" w:cs="Times New Roman"/>
          <w:sz w:val="28"/>
          <w:szCs w:val="28"/>
        </w:rPr>
        <w:t xml:space="preserve">редоставление частичной компенсации родителям (законным представителям) детей, проживающих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006478">
        <w:rPr>
          <w:rFonts w:ascii="Times New Roman" w:hAnsi="Times New Roman" w:cs="Times New Roman"/>
          <w:sz w:val="28"/>
          <w:szCs w:val="28"/>
        </w:rPr>
        <w:t>, стоимости путё</w:t>
      </w:r>
      <w:r w:rsidRPr="00AE04A4">
        <w:rPr>
          <w:rFonts w:ascii="Times New Roman" w:hAnsi="Times New Roman" w:cs="Times New Roman"/>
          <w:sz w:val="28"/>
          <w:szCs w:val="28"/>
        </w:rPr>
        <w:t>вки в организациях отдыха и оздоровления дете</w:t>
      </w:r>
      <w:r>
        <w:rPr>
          <w:rFonts w:ascii="Times New Roman" w:hAnsi="Times New Roman" w:cs="Times New Roman"/>
          <w:sz w:val="28"/>
          <w:szCs w:val="28"/>
        </w:rPr>
        <w:t>й, расположенных на территории Российской Ф</w:t>
      </w:r>
      <w:r w:rsidRPr="00AE04A4">
        <w:rPr>
          <w:rFonts w:ascii="Times New Roman" w:hAnsi="Times New Roman" w:cs="Times New Roman"/>
          <w:sz w:val="28"/>
          <w:szCs w:val="28"/>
        </w:rPr>
        <w:t>едерации»</w:t>
      </w:r>
      <w:r w:rsidR="006A189E">
        <w:rPr>
          <w:rFonts w:ascii="Times New Roman" w:hAnsi="Times New Roman" w:cs="Times New Roman"/>
          <w:sz w:val="28"/>
          <w:szCs w:val="28"/>
        </w:rPr>
        <w:t>, утвержденного постановлением администрации Пожарского муниципального района от 18 июля 2017 года № 515-па</w:t>
      </w:r>
      <w:r w:rsidR="000B6BC0">
        <w:rPr>
          <w:rFonts w:ascii="Times New Roman" w:hAnsi="Times New Roman" w:cs="Times New Roman"/>
          <w:sz w:val="28"/>
          <w:szCs w:val="28"/>
        </w:rPr>
        <w:t>,</w:t>
      </w:r>
      <w:r w:rsidR="006A189E">
        <w:rPr>
          <w:rFonts w:ascii="Times New Roman" w:hAnsi="Times New Roman" w:cs="Times New Roman"/>
          <w:sz w:val="28"/>
          <w:szCs w:val="28"/>
        </w:rPr>
        <w:t xml:space="preserve"> </w:t>
      </w:r>
      <w:r w:rsidR="000B6BC0">
        <w:rPr>
          <w:rFonts w:ascii="Times New Roman" w:hAnsi="Times New Roman" w:cs="Times New Roman"/>
          <w:sz w:val="28"/>
          <w:szCs w:val="28"/>
        </w:rPr>
        <w:t xml:space="preserve">дополнение </w:t>
      </w:r>
      <w:r w:rsidR="00D7791A">
        <w:rPr>
          <w:rFonts w:ascii="Times New Roman" w:hAnsi="Times New Roman" w:cs="Times New Roman"/>
          <w:sz w:val="28"/>
          <w:szCs w:val="28"/>
        </w:rPr>
        <w:t xml:space="preserve">следующего содержания: «з) в случае, </w:t>
      </w:r>
      <w:r w:rsidR="00D7791A">
        <w:rPr>
          <w:rFonts w:ascii="Times New Roman" w:hAnsi="Times New Roman" w:cs="Times New Roman"/>
          <w:sz w:val="28"/>
          <w:szCs w:val="28"/>
        </w:rPr>
        <w:lastRenderedPageBreak/>
        <w:t>если текст письменного обращения не позволяет определить суть предложения, заявления или жалобы, ответ на обращение не дается и оно не подлежит направлению на рассмотрение в государственный орган, орган местного самоуправления 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обращение».</w:t>
      </w:r>
    </w:p>
    <w:p w:rsidR="00B75502" w:rsidRPr="00702565" w:rsidRDefault="00F146AE" w:rsidP="000407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75502">
        <w:rPr>
          <w:rFonts w:ascii="Times New Roman" w:hAnsi="Times New Roman" w:cs="Times New Roman"/>
          <w:sz w:val="28"/>
          <w:szCs w:val="28"/>
        </w:rPr>
        <w:t xml:space="preserve">. </w:t>
      </w:r>
      <w:r w:rsidR="00D55107">
        <w:rPr>
          <w:rFonts w:ascii="Times New Roman" w:hAnsi="Times New Roman" w:cs="Times New Roman"/>
          <w:sz w:val="28"/>
          <w:szCs w:val="28"/>
        </w:rPr>
        <w:t>О</w:t>
      </w:r>
      <w:r w:rsidR="00B75502">
        <w:rPr>
          <w:rFonts w:ascii="Times New Roman" w:hAnsi="Times New Roman" w:cs="Times New Roman"/>
          <w:sz w:val="28"/>
          <w:szCs w:val="28"/>
        </w:rPr>
        <w:t xml:space="preserve">тделу </w:t>
      </w:r>
      <w:r w:rsidR="00702565">
        <w:rPr>
          <w:rFonts w:ascii="Times New Roman" w:hAnsi="Times New Roman" w:cs="Times New Roman"/>
          <w:sz w:val="28"/>
          <w:szCs w:val="28"/>
        </w:rPr>
        <w:t xml:space="preserve">организационно-кадровой работы </w:t>
      </w:r>
      <w:r w:rsidR="00B75502">
        <w:rPr>
          <w:rFonts w:ascii="Times New Roman" w:hAnsi="Times New Roman" w:cs="Times New Roman"/>
          <w:sz w:val="28"/>
          <w:szCs w:val="28"/>
        </w:rPr>
        <w:t>и делопроизводства администрации Пожарского муниципального района опубликовать настоящее постановление в газете «Победа», разместить на официальном сайте администрации Пожарского муниципального района Приморского края</w:t>
      </w:r>
      <w:r w:rsidR="008757A5">
        <w:rPr>
          <w:rFonts w:ascii="Times New Roman" w:hAnsi="Times New Roman" w:cs="Times New Roman"/>
          <w:sz w:val="28"/>
          <w:szCs w:val="28"/>
        </w:rPr>
        <w:t xml:space="preserve"> в сети «Интернет»</w:t>
      </w:r>
      <w:r w:rsidR="00B75502">
        <w:rPr>
          <w:rFonts w:ascii="Times New Roman" w:hAnsi="Times New Roman" w:cs="Times New Roman"/>
          <w:sz w:val="28"/>
          <w:szCs w:val="28"/>
        </w:rPr>
        <w:t>.</w:t>
      </w:r>
    </w:p>
    <w:p w:rsidR="00702565" w:rsidRPr="00702565" w:rsidRDefault="00702565" w:rsidP="000407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256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со дня его подписания.</w:t>
      </w:r>
    </w:p>
    <w:p w:rsidR="00B75502" w:rsidRPr="00040723" w:rsidRDefault="008B3B01" w:rsidP="00175E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8757A5">
        <w:rPr>
          <w:rFonts w:ascii="Times New Roman" w:hAnsi="Times New Roman" w:cs="Times New Roman"/>
          <w:sz w:val="28"/>
          <w:szCs w:val="28"/>
        </w:rPr>
        <w:t>Контроль над</w:t>
      </w:r>
      <w:r w:rsidR="00B75502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D55107">
        <w:rPr>
          <w:rFonts w:ascii="Times New Roman" w:hAnsi="Times New Roman" w:cs="Times New Roman"/>
          <w:sz w:val="28"/>
          <w:szCs w:val="28"/>
        </w:rPr>
        <w:t xml:space="preserve"> </w:t>
      </w:r>
      <w:r w:rsidR="00702565">
        <w:rPr>
          <w:rFonts w:ascii="Times New Roman" w:hAnsi="Times New Roman" w:cs="Times New Roman"/>
          <w:sz w:val="28"/>
          <w:szCs w:val="28"/>
        </w:rPr>
        <w:t>настоящего постановления</w:t>
      </w:r>
      <w:r w:rsidR="00B75502">
        <w:rPr>
          <w:rFonts w:ascii="Times New Roman" w:hAnsi="Times New Roman" w:cs="Times New Roman"/>
          <w:sz w:val="28"/>
          <w:szCs w:val="28"/>
        </w:rPr>
        <w:t xml:space="preserve"> возложить на начальника управ</w:t>
      </w:r>
      <w:r w:rsidR="000B6BC0">
        <w:rPr>
          <w:rFonts w:ascii="Times New Roman" w:hAnsi="Times New Roman" w:cs="Times New Roman"/>
          <w:sz w:val="28"/>
          <w:szCs w:val="28"/>
        </w:rPr>
        <w:t xml:space="preserve">ления образования администрации </w:t>
      </w:r>
      <w:r w:rsidR="00B75502">
        <w:rPr>
          <w:rFonts w:ascii="Times New Roman" w:hAnsi="Times New Roman" w:cs="Times New Roman"/>
          <w:sz w:val="28"/>
          <w:szCs w:val="28"/>
        </w:rPr>
        <w:t>П</w:t>
      </w:r>
      <w:r w:rsidR="00702565">
        <w:rPr>
          <w:rFonts w:ascii="Times New Roman" w:hAnsi="Times New Roman" w:cs="Times New Roman"/>
          <w:sz w:val="28"/>
          <w:szCs w:val="28"/>
        </w:rPr>
        <w:t>ожарского муниципального района.</w:t>
      </w:r>
    </w:p>
    <w:p w:rsidR="00702565" w:rsidRDefault="00702565" w:rsidP="000407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673" w:rsidRPr="008A1673" w:rsidRDefault="001C0A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="00A7569A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A7569A" w:rsidRPr="008A1673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A7569A">
        <w:rPr>
          <w:rFonts w:ascii="Times New Roman" w:hAnsi="Times New Roman" w:cs="Times New Roman"/>
          <w:sz w:val="28"/>
          <w:szCs w:val="28"/>
        </w:rPr>
        <w:t>муниципального</w:t>
      </w:r>
      <w:r w:rsidR="008A1673" w:rsidRPr="008A167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A167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8B3B0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3B0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В.В. Седых</w:t>
      </w:r>
    </w:p>
    <w:sectPr w:rsidR="008A1673" w:rsidRPr="008A1673" w:rsidSect="00040723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76B" w:rsidRDefault="003C776B" w:rsidP="000642E9">
      <w:pPr>
        <w:spacing w:after="0" w:line="240" w:lineRule="auto"/>
      </w:pPr>
      <w:r>
        <w:separator/>
      </w:r>
    </w:p>
  </w:endnote>
  <w:endnote w:type="continuationSeparator" w:id="0">
    <w:p w:rsidR="003C776B" w:rsidRDefault="003C776B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76B" w:rsidRDefault="003C776B" w:rsidP="000642E9">
      <w:pPr>
        <w:spacing w:after="0" w:line="240" w:lineRule="auto"/>
      </w:pPr>
      <w:r>
        <w:separator/>
      </w:r>
    </w:p>
  </w:footnote>
  <w:footnote w:type="continuationSeparator" w:id="0">
    <w:p w:rsidR="003C776B" w:rsidRDefault="003C776B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364188"/>
      <w:docPartObj>
        <w:docPartGallery w:val="Page Numbers (Top of Page)"/>
        <w:docPartUnique/>
      </w:docPartObj>
    </w:sdtPr>
    <w:sdtEndPr/>
    <w:sdtContent>
      <w:p w:rsidR="000642E9" w:rsidRDefault="00093F4B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569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42E9" w:rsidRDefault="000642E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36E07"/>
    <w:rsid w:val="00006478"/>
    <w:rsid w:val="00016514"/>
    <w:rsid w:val="00024360"/>
    <w:rsid w:val="00040723"/>
    <w:rsid w:val="000642E9"/>
    <w:rsid w:val="00076182"/>
    <w:rsid w:val="00085EFA"/>
    <w:rsid w:val="00093F4B"/>
    <w:rsid w:val="000A7BEB"/>
    <w:rsid w:val="000B6BC0"/>
    <w:rsid w:val="000C177C"/>
    <w:rsid w:val="000F11DB"/>
    <w:rsid w:val="0011237D"/>
    <w:rsid w:val="00136E07"/>
    <w:rsid w:val="00145739"/>
    <w:rsid w:val="0015753F"/>
    <w:rsid w:val="0016741F"/>
    <w:rsid w:val="00175E64"/>
    <w:rsid w:val="00194569"/>
    <w:rsid w:val="001C0A59"/>
    <w:rsid w:val="001C3CF8"/>
    <w:rsid w:val="001D1A74"/>
    <w:rsid w:val="00246ABA"/>
    <w:rsid w:val="00266A50"/>
    <w:rsid w:val="002803D6"/>
    <w:rsid w:val="002D0997"/>
    <w:rsid w:val="003342FB"/>
    <w:rsid w:val="00340461"/>
    <w:rsid w:val="003C2474"/>
    <w:rsid w:val="003C776B"/>
    <w:rsid w:val="0040223A"/>
    <w:rsid w:val="00421E1F"/>
    <w:rsid w:val="004258F6"/>
    <w:rsid w:val="00441AEE"/>
    <w:rsid w:val="00457865"/>
    <w:rsid w:val="00493D12"/>
    <w:rsid w:val="004D0EDD"/>
    <w:rsid w:val="004E6BD1"/>
    <w:rsid w:val="005024B9"/>
    <w:rsid w:val="00572486"/>
    <w:rsid w:val="00592C42"/>
    <w:rsid w:val="005D2FC9"/>
    <w:rsid w:val="005E1CE4"/>
    <w:rsid w:val="00601AEB"/>
    <w:rsid w:val="00601C65"/>
    <w:rsid w:val="0061487B"/>
    <w:rsid w:val="00627839"/>
    <w:rsid w:val="00651B5A"/>
    <w:rsid w:val="0066011C"/>
    <w:rsid w:val="0067331F"/>
    <w:rsid w:val="006917DF"/>
    <w:rsid w:val="006A189E"/>
    <w:rsid w:val="00702565"/>
    <w:rsid w:val="007114A5"/>
    <w:rsid w:val="007C4207"/>
    <w:rsid w:val="00816F61"/>
    <w:rsid w:val="008757A5"/>
    <w:rsid w:val="008A1673"/>
    <w:rsid w:val="008B3B01"/>
    <w:rsid w:val="00930A0C"/>
    <w:rsid w:val="00A11E64"/>
    <w:rsid w:val="00A450B3"/>
    <w:rsid w:val="00A7569A"/>
    <w:rsid w:val="00AE1F1C"/>
    <w:rsid w:val="00B10055"/>
    <w:rsid w:val="00B33E6A"/>
    <w:rsid w:val="00B528C5"/>
    <w:rsid w:val="00B75502"/>
    <w:rsid w:val="00B7689A"/>
    <w:rsid w:val="00B83DF9"/>
    <w:rsid w:val="00C20CA1"/>
    <w:rsid w:val="00C2176D"/>
    <w:rsid w:val="00C74ADB"/>
    <w:rsid w:val="00C85F83"/>
    <w:rsid w:val="00CA1A91"/>
    <w:rsid w:val="00D07FFE"/>
    <w:rsid w:val="00D21A9C"/>
    <w:rsid w:val="00D46055"/>
    <w:rsid w:val="00D55107"/>
    <w:rsid w:val="00D74C94"/>
    <w:rsid w:val="00D7791A"/>
    <w:rsid w:val="00DA2E6A"/>
    <w:rsid w:val="00DD3ED1"/>
    <w:rsid w:val="00DF7256"/>
    <w:rsid w:val="00E30058"/>
    <w:rsid w:val="00EC66E0"/>
    <w:rsid w:val="00F146AE"/>
    <w:rsid w:val="00FA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F2D73F-1B01-47C2-BE06-AB610CF4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semiHidden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642E9"/>
  </w:style>
  <w:style w:type="table" w:styleId="a8">
    <w:name w:val="Table Grid"/>
    <w:basedOn w:val="a1"/>
    <w:uiPriority w:val="59"/>
    <w:rsid w:val="004578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AdminAPMR</cp:lastModifiedBy>
  <cp:revision>43</cp:revision>
  <cp:lastPrinted>2018-06-06T01:42:00Z</cp:lastPrinted>
  <dcterms:created xsi:type="dcterms:W3CDTF">2012-07-06T03:35:00Z</dcterms:created>
  <dcterms:modified xsi:type="dcterms:W3CDTF">2018-07-02T03:19:00Z</dcterms:modified>
</cp:coreProperties>
</file>