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930"/>
      </w:tblGrid>
      <w:tr w:rsidR="00B3784A" w:rsidRPr="00001994" w:rsidTr="00BD6305">
        <w:tc>
          <w:tcPr>
            <w:tcW w:w="9498" w:type="dxa"/>
            <w:gridSpan w:val="4"/>
          </w:tcPr>
          <w:p w:rsidR="00B3784A" w:rsidRDefault="00B3784A" w:rsidP="0076450D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B99697C" wp14:editId="0770957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784A" w:rsidRDefault="00B3784A" w:rsidP="0076450D">
            <w:pPr>
              <w:jc w:val="center"/>
            </w:pPr>
          </w:p>
          <w:p w:rsidR="00B3784A" w:rsidRDefault="00B3784A" w:rsidP="0076450D">
            <w:pPr>
              <w:jc w:val="center"/>
            </w:pPr>
          </w:p>
          <w:p w:rsidR="00B3784A" w:rsidRPr="00001994" w:rsidRDefault="00B3784A" w:rsidP="0076450D">
            <w:pPr>
              <w:ind w:right="175"/>
              <w:jc w:val="center"/>
            </w:pPr>
          </w:p>
        </w:tc>
      </w:tr>
      <w:tr w:rsidR="00B3784A" w:rsidRPr="00001994" w:rsidTr="00BD6305">
        <w:tc>
          <w:tcPr>
            <w:tcW w:w="9498" w:type="dxa"/>
            <w:gridSpan w:val="4"/>
          </w:tcPr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3784A" w:rsidRPr="00BE003F" w:rsidRDefault="00B3784A" w:rsidP="002A273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B3784A" w:rsidRPr="00001994" w:rsidTr="00BD6305">
        <w:tc>
          <w:tcPr>
            <w:tcW w:w="9498" w:type="dxa"/>
            <w:gridSpan w:val="4"/>
          </w:tcPr>
          <w:p w:rsidR="00B3784A" w:rsidRDefault="00B3784A" w:rsidP="0076450D">
            <w:pPr>
              <w:jc w:val="center"/>
            </w:pPr>
          </w:p>
          <w:p w:rsidR="00B3784A" w:rsidRPr="0084426F" w:rsidRDefault="00B3784A" w:rsidP="0076450D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B3784A" w:rsidRPr="00686D8D" w:rsidRDefault="00B3784A" w:rsidP="0076450D">
            <w:pPr>
              <w:jc w:val="center"/>
              <w:rPr>
                <w:sz w:val="22"/>
                <w:szCs w:val="22"/>
              </w:rPr>
            </w:pPr>
          </w:p>
          <w:p w:rsidR="00B3784A" w:rsidRPr="00001994" w:rsidRDefault="00B3784A" w:rsidP="0076450D">
            <w:pPr>
              <w:jc w:val="center"/>
            </w:pPr>
          </w:p>
        </w:tc>
      </w:tr>
      <w:tr w:rsidR="00B3784A" w:rsidRPr="00001994" w:rsidTr="00BD6305">
        <w:tc>
          <w:tcPr>
            <w:tcW w:w="2816" w:type="dxa"/>
          </w:tcPr>
          <w:p w:rsidR="00B3784A" w:rsidRPr="002A273F" w:rsidRDefault="002A273F" w:rsidP="002A273F">
            <w:pPr>
              <w:rPr>
                <w:u w:val="single"/>
              </w:rPr>
            </w:pPr>
            <w:r w:rsidRPr="002A273F">
              <w:rPr>
                <w:u w:val="single"/>
              </w:rPr>
              <w:t>«07» декабря 2018 года</w:t>
            </w:r>
          </w:p>
        </w:tc>
        <w:tc>
          <w:tcPr>
            <w:tcW w:w="4135" w:type="dxa"/>
          </w:tcPr>
          <w:p w:rsidR="00B3784A" w:rsidRPr="00736D04" w:rsidRDefault="00B3784A" w:rsidP="0076450D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B3784A" w:rsidRPr="00C51DFA" w:rsidRDefault="00B3784A" w:rsidP="0076450D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30" w:type="dxa"/>
          </w:tcPr>
          <w:p w:rsidR="00B3784A" w:rsidRPr="002A273F" w:rsidRDefault="002A273F" w:rsidP="00802186">
            <w:pPr>
              <w:ind w:left="-29"/>
              <w:rPr>
                <w:u w:val="single"/>
              </w:rPr>
            </w:pPr>
            <w:r w:rsidRPr="002A273F">
              <w:rPr>
                <w:u w:val="single"/>
              </w:rPr>
              <w:t>602-па</w:t>
            </w:r>
          </w:p>
        </w:tc>
      </w:tr>
    </w:tbl>
    <w:p w:rsidR="00B3784A" w:rsidRDefault="00B3784A" w:rsidP="00B3784A"/>
    <w:p w:rsidR="003444A5" w:rsidRDefault="003444A5" w:rsidP="00B3784A"/>
    <w:p w:rsidR="00B3784A" w:rsidRPr="00FE3099" w:rsidRDefault="00BD6305" w:rsidP="0053014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3014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0146">
        <w:rPr>
          <w:rFonts w:ascii="Times New Roman" w:hAnsi="Times New Roman" w:cs="Times New Roman"/>
          <w:sz w:val="28"/>
          <w:szCs w:val="28"/>
        </w:rPr>
        <w:t>утверждении</w:t>
      </w:r>
      <w:r w:rsidR="00C77685">
        <w:rPr>
          <w:rFonts w:ascii="Times New Roman" w:hAnsi="Times New Roman" w:cs="Times New Roman"/>
          <w:sz w:val="28"/>
          <w:szCs w:val="28"/>
        </w:rPr>
        <w:t xml:space="preserve"> </w:t>
      </w:r>
      <w:r w:rsidR="00467B8C">
        <w:rPr>
          <w:rFonts w:ascii="Times New Roman" w:hAnsi="Times New Roman" w:cs="Times New Roman"/>
          <w:sz w:val="28"/>
          <w:szCs w:val="28"/>
        </w:rPr>
        <w:t>программ</w:t>
      </w:r>
      <w:r w:rsidR="00530146">
        <w:rPr>
          <w:rFonts w:ascii="Times New Roman" w:hAnsi="Times New Roman" w:cs="Times New Roman"/>
          <w:sz w:val="28"/>
          <w:szCs w:val="28"/>
        </w:rPr>
        <w:t>ы</w:t>
      </w:r>
      <w:r w:rsidR="00467B8C">
        <w:rPr>
          <w:rFonts w:ascii="Times New Roman" w:hAnsi="Times New Roman" w:cs="Times New Roman"/>
          <w:sz w:val="28"/>
          <w:szCs w:val="28"/>
        </w:rPr>
        <w:t xml:space="preserve"> </w:t>
      </w:r>
      <w:r w:rsidR="008C2ED4">
        <w:rPr>
          <w:rFonts w:ascii="Times New Roman" w:hAnsi="Times New Roman" w:cs="Times New Roman"/>
          <w:sz w:val="28"/>
          <w:szCs w:val="28"/>
        </w:rPr>
        <w:t>«</w:t>
      </w:r>
      <w:r w:rsidR="00B3784A">
        <w:rPr>
          <w:rFonts w:ascii="Times New Roman" w:hAnsi="Times New Roman" w:cs="Times New Roman"/>
          <w:sz w:val="28"/>
          <w:szCs w:val="28"/>
        </w:rPr>
        <w:t>Социальная профилактика правонарушений на территории П</w:t>
      </w:r>
      <w:r w:rsidR="008C2ED4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B3784A">
        <w:rPr>
          <w:rFonts w:ascii="Times New Roman" w:hAnsi="Times New Roman" w:cs="Times New Roman"/>
          <w:sz w:val="28"/>
          <w:szCs w:val="28"/>
        </w:rPr>
        <w:t xml:space="preserve"> на 201</w:t>
      </w:r>
      <w:r w:rsidR="00A066E6">
        <w:rPr>
          <w:rFonts w:ascii="Times New Roman" w:hAnsi="Times New Roman" w:cs="Times New Roman"/>
          <w:sz w:val="28"/>
          <w:szCs w:val="28"/>
        </w:rPr>
        <w:t>9</w:t>
      </w:r>
      <w:r w:rsidR="00B3784A">
        <w:rPr>
          <w:rFonts w:ascii="Times New Roman" w:hAnsi="Times New Roman" w:cs="Times New Roman"/>
          <w:sz w:val="28"/>
          <w:szCs w:val="28"/>
        </w:rPr>
        <w:t>-20</w:t>
      </w:r>
      <w:r w:rsidR="00A066E6">
        <w:rPr>
          <w:rFonts w:ascii="Times New Roman" w:hAnsi="Times New Roman" w:cs="Times New Roman"/>
          <w:sz w:val="28"/>
          <w:szCs w:val="28"/>
        </w:rPr>
        <w:t>2</w:t>
      </w:r>
      <w:r w:rsidR="00B3784A">
        <w:rPr>
          <w:rFonts w:ascii="Times New Roman" w:hAnsi="Times New Roman" w:cs="Times New Roman"/>
          <w:sz w:val="28"/>
          <w:szCs w:val="28"/>
        </w:rPr>
        <w:t>1 годы</w:t>
      </w:r>
      <w:r w:rsidR="008C2ED4">
        <w:rPr>
          <w:rFonts w:ascii="Times New Roman" w:hAnsi="Times New Roman" w:cs="Times New Roman"/>
          <w:sz w:val="28"/>
          <w:szCs w:val="28"/>
        </w:rPr>
        <w:t>»</w:t>
      </w:r>
    </w:p>
    <w:p w:rsidR="00B3784A" w:rsidRDefault="00B3784A" w:rsidP="003444A5">
      <w:pPr>
        <w:jc w:val="center"/>
        <w:rPr>
          <w:sz w:val="28"/>
          <w:szCs w:val="28"/>
        </w:rPr>
      </w:pPr>
    </w:p>
    <w:p w:rsidR="003444A5" w:rsidRDefault="003444A5" w:rsidP="003444A5">
      <w:pPr>
        <w:jc w:val="center"/>
        <w:rPr>
          <w:sz w:val="28"/>
          <w:szCs w:val="28"/>
        </w:rPr>
      </w:pPr>
    </w:p>
    <w:p w:rsidR="003444A5" w:rsidRPr="00AD00B4" w:rsidRDefault="003444A5" w:rsidP="003444A5">
      <w:pPr>
        <w:jc w:val="center"/>
        <w:rPr>
          <w:sz w:val="28"/>
          <w:szCs w:val="28"/>
        </w:rPr>
      </w:pPr>
    </w:p>
    <w:p w:rsidR="00B3784A" w:rsidRPr="00892644" w:rsidRDefault="00B3784A" w:rsidP="004B284A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0B22">
        <w:rPr>
          <w:rFonts w:ascii="Times New Roman" w:hAnsi="Times New Roman" w:cs="Times New Roman"/>
          <w:sz w:val="28"/>
          <w:szCs w:val="28"/>
        </w:rPr>
        <w:t>В</w:t>
      </w:r>
      <w:r w:rsidR="00BE6F39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24 июня 19</w:t>
      </w:r>
      <w:r w:rsidR="00B13918">
        <w:rPr>
          <w:rFonts w:ascii="Times New Roman" w:hAnsi="Times New Roman" w:cs="Times New Roman"/>
          <w:sz w:val="28"/>
          <w:szCs w:val="28"/>
        </w:rPr>
        <w:t>99</w:t>
      </w:r>
      <w:r w:rsidR="00BE6F39">
        <w:rPr>
          <w:rFonts w:ascii="Times New Roman" w:hAnsi="Times New Roman" w:cs="Times New Roman"/>
          <w:sz w:val="28"/>
          <w:szCs w:val="28"/>
        </w:rPr>
        <w:t xml:space="preserve"> года № 120-ФЗ «Об основах системы профилактики безнадзорности и правонарушений несовершеннолетних», Федеральным законом от 06 октября 2003 года </w:t>
      </w:r>
      <w:r w:rsidR="00E206E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E6F39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Федерации», охраны прав и свобод граждан, для координации усилий всех организаций и учреждений системы охраны общественного порядка на территории Пожарского муниципального района</w:t>
      </w:r>
      <w:r w:rsidRPr="009A0B22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9A0B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26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B3784A" w:rsidRPr="00686D8D" w:rsidRDefault="00B3784A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B3784A" w:rsidRPr="00A82A47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784A" w:rsidRPr="00A81CD5" w:rsidRDefault="00B3784A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B3784A" w:rsidRDefault="00B3784A" w:rsidP="00B3784A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A0B22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муниципальную </w:t>
      </w:r>
      <w:hyperlink r:id="rId5" w:history="1">
        <w:r w:rsidR="00BE6F39">
          <w:rPr>
            <w:sz w:val="28"/>
            <w:szCs w:val="28"/>
          </w:rPr>
          <w:t>п</w:t>
        </w:r>
        <w:r w:rsidRPr="009A0B22">
          <w:rPr>
            <w:sz w:val="28"/>
            <w:szCs w:val="28"/>
          </w:rPr>
          <w:t>рограмму</w:t>
        </w:r>
      </w:hyperlink>
      <w:r>
        <w:rPr>
          <w:sz w:val="28"/>
          <w:szCs w:val="28"/>
        </w:rPr>
        <w:t xml:space="preserve"> «</w:t>
      </w:r>
      <w:r w:rsidR="00BE6F39">
        <w:rPr>
          <w:sz w:val="28"/>
          <w:szCs w:val="28"/>
        </w:rPr>
        <w:t>Социальная профилактика правонарушений на территории Пожарского муниципального района»</w:t>
      </w:r>
      <w:r w:rsidRPr="009A0B22">
        <w:rPr>
          <w:sz w:val="28"/>
          <w:szCs w:val="28"/>
        </w:rPr>
        <w:t xml:space="preserve"> на 201</w:t>
      </w:r>
      <w:r w:rsidR="00A066E6">
        <w:rPr>
          <w:sz w:val="28"/>
          <w:szCs w:val="28"/>
        </w:rPr>
        <w:t>9</w:t>
      </w:r>
      <w:r>
        <w:rPr>
          <w:sz w:val="28"/>
          <w:szCs w:val="28"/>
        </w:rPr>
        <w:t>-</w:t>
      </w:r>
      <w:r w:rsidR="00A066E6">
        <w:rPr>
          <w:sz w:val="28"/>
          <w:szCs w:val="28"/>
        </w:rPr>
        <w:t xml:space="preserve">2021 </w:t>
      </w:r>
      <w:r w:rsidRPr="009A0B22">
        <w:rPr>
          <w:sz w:val="28"/>
          <w:szCs w:val="28"/>
        </w:rPr>
        <w:t>годы</w:t>
      </w:r>
      <w:r w:rsidR="00A066E6">
        <w:rPr>
          <w:sz w:val="28"/>
          <w:szCs w:val="28"/>
        </w:rPr>
        <w:t xml:space="preserve">» </w:t>
      </w:r>
      <w:r w:rsidR="00530146">
        <w:rPr>
          <w:sz w:val="28"/>
          <w:szCs w:val="28"/>
        </w:rPr>
        <w:t>(прилагается)</w:t>
      </w:r>
      <w:r w:rsidR="008C2ED4">
        <w:rPr>
          <w:sz w:val="28"/>
          <w:szCs w:val="28"/>
        </w:rPr>
        <w:t>.</w:t>
      </w:r>
    </w:p>
    <w:p w:rsidR="00832DE4" w:rsidRDefault="00BE6F39" w:rsidP="002A5EE6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="00B3784A">
        <w:rPr>
          <w:sz w:val="28"/>
          <w:szCs w:val="28"/>
        </w:rPr>
        <w:t xml:space="preserve">. </w:t>
      </w:r>
      <w:r w:rsidR="00832DE4">
        <w:rPr>
          <w:sz w:val="28"/>
          <w:szCs w:val="28"/>
        </w:rPr>
        <w:t>Признать утратившим силу постановление администрации Пожарского муниципального района Приморского края от 06 июня 2017 года № 174-па «Об утверждении программы «Социальная профилактика правонарушений на территории Пожарского муниципального района на 2016-2018 годы» с 01 января 2019 года.</w:t>
      </w:r>
    </w:p>
    <w:p w:rsidR="00B3784A" w:rsidRDefault="00832DE4" w:rsidP="002A5EE6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4B22E0">
        <w:rPr>
          <w:sz w:val="28"/>
          <w:szCs w:val="28"/>
        </w:rPr>
        <w:t>Организационному о</w:t>
      </w:r>
      <w:r w:rsidR="00B3784A">
        <w:rPr>
          <w:sz w:val="28"/>
          <w:szCs w:val="28"/>
        </w:rPr>
        <w:t>тделу администрации Пожарского муниципального района опубликовать настоящее постановление</w:t>
      </w:r>
      <w:r>
        <w:rPr>
          <w:sz w:val="28"/>
          <w:szCs w:val="28"/>
        </w:rPr>
        <w:t xml:space="preserve"> в газете «Победа» и</w:t>
      </w:r>
      <w:r w:rsidR="00B3784A">
        <w:rPr>
          <w:sz w:val="28"/>
          <w:szCs w:val="28"/>
        </w:rPr>
        <w:t xml:space="preserve"> на официальном сайте администрации Пожарского муниципального района</w:t>
      </w:r>
      <w:r w:rsidR="004B22E0">
        <w:rPr>
          <w:sz w:val="28"/>
          <w:szCs w:val="28"/>
        </w:rPr>
        <w:t xml:space="preserve"> Приморского края</w:t>
      </w:r>
      <w:r w:rsidR="00B3784A">
        <w:rPr>
          <w:sz w:val="28"/>
          <w:szCs w:val="28"/>
        </w:rPr>
        <w:t xml:space="preserve"> в сети Интернет</w:t>
      </w:r>
      <w:r w:rsidR="00B3784A" w:rsidRPr="00613E3A">
        <w:rPr>
          <w:sz w:val="28"/>
          <w:szCs w:val="28"/>
        </w:rPr>
        <w:t>.</w:t>
      </w:r>
    </w:p>
    <w:p w:rsidR="00832DE4" w:rsidRDefault="00832DE4" w:rsidP="002A5EE6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 момента его официального опубликования.</w:t>
      </w:r>
    </w:p>
    <w:p w:rsidR="00B3784A" w:rsidRDefault="00832DE4" w:rsidP="00B3784A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</w:t>
      </w:r>
      <w:r w:rsidR="00B3784A">
        <w:rPr>
          <w:sz w:val="28"/>
          <w:szCs w:val="28"/>
        </w:rPr>
        <w:t xml:space="preserve">. Контроль за исполнением настоящего </w:t>
      </w:r>
      <w:r w:rsidR="00BE6F39">
        <w:rPr>
          <w:sz w:val="28"/>
          <w:szCs w:val="28"/>
        </w:rPr>
        <w:t>постановления возложить на председателя межведомственной комиссии по профилакти</w:t>
      </w:r>
      <w:r w:rsidR="00E206EB">
        <w:rPr>
          <w:sz w:val="28"/>
          <w:szCs w:val="28"/>
        </w:rPr>
        <w:t>ке правонарушений в Пожарском муниципальном районе</w:t>
      </w:r>
      <w:r w:rsidR="00BE6F39">
        <w:rPr>
          <w:sz w:val="28"/>
          <w:szCs w:val="28"/>
        </w:rPr>
        <w:t>.</w:t>
      </w:r>
    </w:p>
    <w:p w:rsidR="00B3784A" w:rsidRDefault="00B3784A" w:rsidP="00B3784A">
      <w:pPr>
        <w:spacing w:line="360" w:lineRule="auto"/>
        <w:jc w:val="both"/>
        <w:rPr>
          <w:sz w:val="28"/>
          <w:szCs w:val="28"/>
        </w:rPr>
      </w:pPr>
    </w:p>
    <w:p w:rsidR="00BE6F39" w:rsidRDefault="00BE6F39" w:rsidP="00B3784A">
      <w:pPr>
        <w:spacing w:line="360" w:lineRule="auto"/>
        <w:jc w:val="both"/>
        <w:rPr>
          <w:sz w:val="28"/>
          <w:szCs w:val="28"/>
        </w:rPr>
      </w:pPr>
    </w:p>
    <w:p w:rsidR="00B3784A" w:rsidRDefault="002A273F" w:rsidP="00B3784A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B3784A" w:rsidRPr="002C17E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B3784A" w:rsidRPr="002C17E2">
        <w:rPr>
          <w:sz w:val="28"/>
          <w:szCs w:val="28"/>
        </w:rPr>
        <w:t xml:space="preserve"> Пожарского муниципального района                        </w:t>
      </w:r>
      <w:r>
        <w:rPr>
          <w:sz w:val="28"/>
          <w:szCs w:val="28"/>
        </w:rPr>
        <w:t xml:space="preserve">    </w:t>
      </w:r>
      <w:bookmarkStart w:id="0" w:name="_GoBack"/>
      <w:bookmarkEnd w:id="0"/>
      <w:r w:rsidR="00B3784A" w:rsidRPr="002C17E2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 xml:space="preserve">  </w:t>
      </w:r>
      <w:r w:rsidR="003444A5">
        <w:rPr>
          <w:sz w:val="28"/>
          <w:szCs w:val="28"/>
        </w:rPr>
        <w:t xml:space="preserve">   </w:t>
      </w:r>
      <w:r>
        <w:rPr>
          <w:sz w:val="28"/>
          <w:szCs w:val="28"/>
        </w:rPr>
        <w:t>В.В. Седых</w:t>
      </w:r>
    </w:p>
    <w:sectPr w:rsidR="00B3784A" w:rsidSect="00B3784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80"/>
    <w:rsid w:val="00202496"/>
    <w:rsid w:val="00207E0D"/>
    <w:rsid w:val="00221B8A"/>
    <w:rsid w:val="002A273F"/>
    <w:rsid w:val="002A5EE6"/>
    <w:rsid w:val="003444A5"/>
    <w:rsid w:val="00467B8C"/>
    <w:rsid w:val="004B22E0"/>
    <w:rsid w:val="004B284A"/>
    <w:rsid w:val="00530146"/>
    <w:rsid w:val="00570032"/>
    <w:rsid w:val="007F1FE2"/>
    <w:rsid w:val="00802186"/>
    <w:rsid w:val="00832DE4"/>
    <w:rsid w:val="008C2ED4"/>
    <w:rsid w:val="00A066E6"/>
    <w:rsid w:val="00B13918"/>
    <w:rsid w:val="00B3784A"/>
    <w:rsid w:val="00BD6305"/>
    <w:rsid w:val="00BE6F39"/>
    <w:rsid w:val="00C77685"/>
    <w:rsid w:val="00CB05A8"/>
    <w:rsid w:val="00E206EB"/>
    <w:rsid w:val="00F57680"/>
    <w:rsid w:val="00F8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D9ED-6B8F-416C-8692-78A0463C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84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06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C2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00E5F0DDDB5E20BC75747EA0025398358021718E70DCFEC802586DEEA72CBE8824AF2415E72B9DD12E6D5y9GF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Urist</cp:lastModifiedBy>
  <cp:revision>31</cp:revision>
  <cp:lastPrinted>2018-10-15T06:39:00Z</cp:lastPrinted>
  <dcterms:created xsi:type="dcterms:W3CDTF">2016-05-20T07:01:00Z</dcterms:created>
  <dcterms:modified xsi:type="dcterms:W3CDTF">2018-12-06T23:48:00Z</dcterms:modified>
</cp:coreProperties>
</file>