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B75A97">
        <w:rPr>
          <w:sz w:val="28"/>
          <w:szCs w:val="28"/>
        </w:rPr>
        <w:t>«12</w:t>
      </w:r>
      <w:r w:rsidR="00B47AE5">
        <w:rPr>
          <w:sz w:val="28"/>
          <w:szCs w:val="28"/>
        </w:rPr>
        <w:t>»</w:t>
      </w:r>
      <w:r w:rsidR="00A80928">
        <w:rPr>
          <w:sz w:val="28"/>
          <w:szCs w:val="28"/>
        </w:rPr>
        <w:t xml:space="preserve"> </w:t>
      </w:r>
      <w:r w:rsidR="00B47AE5">
        <w:rPr>
          <w:sz w:val="28"/>
          <w:szCs w:val="28"/>
        </w:rPr>
        <w:t>февраля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592178">
        <w:rPr>
          <w:sz w:val="28"/>
          <w:szCs w:val="28"/>
        </w:rPr>
        <w:t>9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297F06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5A1763">
        <w:rPr>
          <w:sz w:val="28"/>
          <w:szCs w:val="28"/>
        </w:rPr>
        <w:t>474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E42F23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E42F23">
        <w:rPr>
          <w:sz w:val="28"/>
          <w:szCs w:val="28"/>
        </w:rPr>
        <w:t xml:space="preserve">района </w:t>
      </w:r>
      <w:r w:rsidR="00B47AE5" w:rsidRPr="00E42F23">
        <w:rPr>
          <w:sz w:val="28"/>
          <w:szCs w:val="28"/>
        </w:rPr>
        <w:t>шоу-группы «20:14»</w:t>
      </w:r>
      <w:r w:rsidR="00E42F23">
        <w:rPr>
          <w:sz w:val="28"/>
          <w:szCs w:val="28"/>
        </w:rPr>
        <w:t xml:space="preserve"> </w:t>
      </w:r>
      <w:r w:rsidR="00EF4B7A">
        <w:rPr>
          <w:sz w:val="28"/>
          <w:szCs w:val="28"/>
        </w:rPr>
        <w:t>муниципального бюджетного учреждения «Дворец культуры Пожарского муниципального района»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C7421" w:rsidRDefault="00E60D0E" w:rsidP="00EF4B7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 w:rsidRPr="00095088">
        <w:rPr>
          <w:sz w:val="28"/>
          <w:szCs w:val="28"/>
        </w:rPr>
        <w:t>Рассмотрев ходатайств</w:t>
      </w:r>
      <w:r w:rsidR="00592178">
        <w:rPr>
          <w:sz w:val="28"/>
          <w:szCs w:val="28"/>
        </w:rPr>
        <w:t xml:space="preserve">о </w:t>
      </w:r>
      <w:r w:rsidR="00EF4B7A">
        <w:rPr>
          <w:sz w:val="28"/>
          <w:szCs w:val="28"/>
        </w:rPr>
        <w:t xml:space="preserve">начальника управления культуры и молодежной политики администрации Пожарского муниципального района Т.В. Леонтьевой </w:t>
      </w:r>
      <w:r w:rsidR="00B20E67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B20E67">
        <w:rPr>
          <w:sz w:val="28"/>
          <w:szCs w:val="28"/>
        </w:rPr>
        <w:t xml:space="preserve"> за</w:t>
      </w:r>
      <w:r w:rsidR="00DA7541">
        <w:rPr>
          <w:sz w:val="28"/>
          <w:szCs w:val="28"/>
        </w:rPr>
        <w:t xml:space="preserve"> </w:t>
      </w:r>
      <w:r w:rsidR="00EF4B7A">
        <w:rPr>
          <w:sz w:val="28"/>
          <w:szCs w:val="28"/>
        </w:rPr>
        <w:t>большой вклад в развитие самодеятельного народного художественного творчества в Пожарском муниципальном районе и в связи с празднованием 9 февраля 2019 года 10-летнего юбилея</w:t>
      </w:r>
      <w:r w:rsidR="00EF4B7A" w:rsidRPr="00EF4B7A">
        <w:rPr>
          <w:sz w:val="28"/>
          <w:szCs w:val="28"/>
        </w:rPr>
        <w:t xml:space="preserve"> </w:t>
      </w:r>
      <w:r w:rsidR="00EF4B7A" w:rsidRPr="00E42F23">
        <w:rPr>
          <w:sz w:val="28"/>
          <w:szCs w:val="28"/>
        </w:rPr>
        <w:t>шоу-группы «20:14»</w:t>
      </w:r>
      <w:r w:rsidR="00EF4B7A">
        <w:rPr>
          <w:sz w:val="28"/>
          <w:szCs w:val="28"/>
        </w:rPr>
        <w:t xml:space="preserve"> муниципального бюджетного</w:t>
      </w:r>
      <w:proofErr w:type="gramEnd"/>
      <w:r w:rsidR="00EF4B7A">
        <w:rPr>
          <w:sz w:val="28"/>
          <w:szCs w:val="28"/>
        </w:rPr>
        <w:t xml:space="preserve"> учреждения «Дворец культуры Пожарского муниципального района»</w:t>
      </w:r>
      <w:r w:rsidR="004E78F0">
        <w:rPr>
          <w:sz w:val="28"/>
          <w:szCs w:val="28"/>
        </w:rPr>
        <w:t>,</w:t>
      </w:r>
      <w:r w:rsidR="00EF4B7A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4E78F0" w:rsidRPr="00E42F23">
        <w:rPr>
          <w:sz w:val="28"/>
          <w:szCs w:val="28"/>
        </w:rPr>
        <w:t>шоу-групп</w:t>
      </w:r>
      <w:r w:rsidR="004E78F0">
        <w:rPr>
          <w:sz w:val="28"/>
          <w:szCs w:val="28"/>
        </w:rPr>
        <w:t>у</w:t>
      </w:r>
      <w:r w:rsidR="004E78F0" w:rsidRPr="00E42F23">
        <w:rPr>
          <w:sz w:val="28"/>
          <w:szCs w:val="28"/>
        </w:rPr>
        <w:t xml:space="preserve"> «20:14»</w:t>
      </w:r>
      <w:r w:rsidR="004E78F0">
        <w:rPr>
          <w:sz w:val="28"/>
          <w:szCs w:val="28"/>
        </w:rPr>
        <w:t xml:space="preserve"> муниципального бюджетного учреждения «Дворец культуры Пожарского муниципального района».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7F06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E78F0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763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07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5A10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50BD0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6B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47AE5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75A97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44C3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2F23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4B7A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278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7215D-AE5E-4F40-8100-44A4827D4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57</cp:revision>
  <cp:lastPrinted>2019-02-12T01:56:00Z</cp:lastPrinted>
  <dcterms:created xsi:type="dcterms:W3CDTF">2017-03-16T05:39:00Z</dcterms:created>
  <dcterms:modified xsi:type="dcterms:W3CDTF">2019-02-12T03:16:00Z</dcterms:modified>
</cp:coreProperties>
</file>