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F1B" w:rsidRPr="00854110" w:rsidRDefault="00854110" w:rsidP="00854110">
      <w:pPr>
        <w:jc w:val="center"/>
        <w:rPr>
          <w:rFonts w:ascii="Times New Roman" w:hAnsi="Times New Roman"/>
          <w:b/>
          <w:sz w:val="28"/>
          <w:szCs w:val="28"/>
        </w:rPr>
      </w:pPr>
      <w:r w:rsidRPr="00854110">
        <w:rPr>
          <w:rFonts w:ascii="Times New Roman" w:hAnsi="Times New Roman"/>
          <w:b/>
          <w:sz w:val="28"/>
          <w:szCs w:val="28"/>
        </w:rPr>
        <w:t xml:space="preserve">Отчет </w:t>
      </w:r>
      <w:r w:rsidR="00B155B4">
        <w:rPr>
          <w:rFonts w:ascii="Times New Roman" w:eastAsia="Arial Unicode MS" w:hAnsi="Times New Roman"/>
          <w:b/>
          <w:color w:val="000000"/>
          <w:sz w:val="28"/>
          <w:szCs w:val="28"/>
          <w:u w:color="000000"/>
          <w:bdr w:val="nil"/>
        </w:rPr>
        <w:t>за 2018 год</w:t>
      </w:r>
      <w:r w:rsidR="00DE7661">
        <w:rPr>
          <w:rFonts w:ascii="Times New Roman" w:eastAsia="Arial Unicode MS" w:hAnsi="Times New Roman"/>
          <w:b/>
          <w:color w:val="000000"/>
          <w:sz w:val="28"/>
          <w:szCs w:val="28"/>
          <w:u w:color="000000"/>
          <w:bdr w:val="nil"/>
        </w:rPr>
        <w:t xml:space="preserve"> </w:t>
      </w:r>
      <w:r w:rsidRPr="00854110">
        <w:rPr>
          <w:rFonts w:ascii="Times New Roman" w:hAnsi="Times New Roman"/>
          <w:b/>
          <w:sz w:val="28"/>
          <w:szCs w:val="28"/>
        </w:rPr>
        <w:t>о</w:t>
      </w:r>
      <w:r w:rsidR="00B155B4">
        <w:rPr>
          <w:rFonts w:ascii="Times New Roman" w:hAnsi="Times New Roman"/>
          <w:b/>
          <w:sz w:val="28"/>
          <w:szCs w:val="28"/>
        </w:rPr>
        <w:t xml:space="preserve"> реализации</w:t>
      </w:r>
      <w:r w:rsidR="00DE7661">
        <w:rPr>
          <w:rFonts w:ascii="Times New Roman" w:hAnsi="Times New Roman"/>
          <w:b/>
          <w:sz w:val="28"/>
          <w:szCs w:val="28"/>
        </w:rPr>
        <w:t xml:space="preserve"> </w:t>
      </w:r>
      <w:r w:rsidRPr="00854110">
        <w:rPr>
          <w:rFonts w:ascii="Times New Roman" w:eastAsia="Arial Unicode MS" w:hAnsi="Times New Roman"/>
          <w:b/>
          <w:color w:val="000000"/>
          <w:sz w:val="28"/>
          <w:szCs w:val="28"/>
          <w:u w:color="000000"/>
          <w:bdr w:val="nil"/>
        </w:rPr>
        <w:t>муниципальной программы «О противодействии коррупции в администрации Пожарского муниципального района на 2016-2018 годы»</w:t>
      </w:r>
    </w:p>
    <w:p w:rsidR="00CF4F1B" w:rsidRPr="002857D1" w:rsidRDefault="00CF4F1B" w:rsidP="00CF4F1B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22"/>
        <w:gridCol w:w="1578"/>
        <w:gridCol w:w="1872"/>
        <w:gridCol w:w="1701"/>
        <w:gridCol w:w="4961"/>
      </w:tblGrid>
      <w:tr w:rsidR="00CF4F1B" w:rsidRPr="00433489" w:rsidTr="00AC7221">
        <w:trPr>
          <w:trHeight w:val="1800"/>
        </w:trPr>
        <w:tc>
          <w:tcPr>
            <w:tcW w:w="5022" w:type="dxa"/>
          </w:tcPr>
          <w:p w:rsidR="00CF4F1B" w:rsidRDefault="00CF4F1B" w:rsidP="00B155B4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  <w:p w:rsidR="00CF4F1B" w:rsidRPr="00433489" w:rsidRDefault="00CF4F1B" w:rsidP="00B155B4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>программных мероприятий</w:t>
            </w:r>
          </w:p>
        </w:tc>
        <w:tc>
          <w:tcPr>
            <w:tcW w:w="1578" w:type="dxa"/>
          </w:tcPr>
          <w:p w:rsidR="00CF4F1B" w:rsidRPr="00433489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>Период выполнения</w:t>
            </w:r>
          </w:p>
        </w:tc>
        <w:tc>
          <w:tcPr>
            <w:tcW w:w="1872" w:type="dxa"/>
          </w:tcPr>
          <w:p w:rsidR="00CF4F1B" w:rsidRPr="00433489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>Средства,</w:t>
            </w:r>
          </w:p>
          <w:p w:rsidR="00CF4F1B" w:rsidRPr="00433489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>предусмотренные</w:t>
            </w:r>
          </w:p>
          <w:p w:rsidR="00CF4F1B" w:rsidRPr="00433489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>в программе для финансирования программных мероприятий</w:t>
            </w:r>
          </w:p>
          <w:p w:rsidR="00CF4F1B" w:rsidRPr="00433489" w:rsidRDefault="00CF4F1B" w:rsidP="005959E6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>в 201</w:t>
            </w:r>
            <w:r w:rsidR="005959E6">
              <w:rPr>
                <w:rFonts w:ascii="Times New Roman" w:hAnsi="Times New Roman"/>
                <w:b/>
                <w:bCs/>
                <w:sz w:val="24"/>
                <w:szCs w:val="24"/>
              </w:rPr>
              <w:t>8</w:t>
            </w: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году, тыс. руб.</w:t>
            </w:r>
          </w:p>
        </w:tc>
        <w:tc>
          <w:tcPr>
            <w:tcW w:w="1701" w:type="dxa"/>
          </w:tcPr>
          <w:p w:rsidR="00CF4F1B" w:rsidRPr="00433489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>Фактическое финансирование мероприятий районных</w:t>
            </w:r>
          </w:p>
          <w:p w:rsidR="00CF4F1B" w:rsidRPr="00433489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>целевых программ</w:t>
            </w:r>
          </w:p>
          <w:p w:rsidR="00CF4F1B" w:rsidRPr="00433489" w:rsidRDefault="00CF4F1B" w:rsidP="005959E6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>за 201</w:t>
            </w:r>
            <w:r w:rsidR="005959E6">
              <w:rPr>
                <w:rFonts w:ascii="Times New Roman" w:hAnsi="Times New Roman"/>
                <w:b/>
                <w:bCs/>
                <w:sz w:val="24"/>
                <w:szCs w:val="24"/>
              </w:rPr>
              <w:t>8</w:t>
            </w: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год, тыс. руб.</w:t>
            </w:r>
          </w:p>
        </w:tc>
        <w:tc>
          <w:tcPr>
            <w:tcW w:w="4961" w:type="dxa"/>
          </w:tcPr>
          <w:p w:rsidR="00CF4F1B" w:rsidRPr="00433489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>Результат</w:t>
            </w:r>
          </w:p>
        </w:tc>
      </w:tr>
      <w:tr w:rsidR="00B155B4" w:rsidRPr="00433489" w:rsidTr="00232232">
        <w:trPr>
          <w:trHeight w:val="1800"/>
        </w:trPr>
        <w:tc>
          <w:tcPr>
            <w:tcW w:w="15134" w:type="dxa"/>
            <w:gridSpan w:val="5"/>
          </w:tcPr>
          <w:p w:rsidR="00B155B4" w:rsidRDefault="00B155B4" w:rsidP="00B155B4">
            <w:pPr>
              <w:tabs>
                <w:tab w:val="left" w:pos="5362"/>
              </w:tabs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Программа </w:t>
            </w:r>
            <w:r w:rsidRPr="00B155B4">
              <w:rPr>
                <w:rFonts w:ascii="Times New Roman" w:hAnsi="Times New Roman"/>
                <w:b/>
                <w:bCs/>
                <w:sz w:val="24"/>
                <w:szCs w:val="24"/>
              </w:rPr>
              <w:t>«О противодействии коррупции в администрации Пожарского муниципального района на 2016-2018 годы»</w:t>
            </w:r>
          </w:p>
          <w:p w:rsidR="00B155B4" w:rsidRDefault="00B155B4" w:rsidP="00B155B4">
            <w:pPr>
              <w:tabs>
                <w:tab w:val="left" w:pos="5362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155B4">
              <w:rPr>
                <w:rFonts w:ascii="Times New Roman" w:hAnsi="Times New Roman"/>
                <w:bCs/>
                <w:sz w:val="24"/>
                <w:szCs w:val="24"/>
              </w:rPr>
              <w:t xml:space="preserve">Утверждена постановлением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администрации Пожарского муниципального района от 06 июня 2016 года № 171-па;</w:t>
            </w:r>
          </w:p>
          <w:p w:rsidR="00B155B4" w:rsidRDefault="00B155B4" w:rsidP="00B155B4">
            <w:pPr>
              <w:tabs>
                <w:tab w:val="left" w:pos="5362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155B4">
              <w:rPr>
                <w:rFonts w:ascii="Times New Roman" w:hAnsi="Times New Roman"/>
                <w:bCs/>
                <w:sz w:val="24"/>
                <w:szCs w:val="24"/>
              </w:rPr>
              <w:t xml:space="preserve">Утвержденапостановлением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администрации Пожарского муниципального района от 19 июля 2018 года № 372-па в новой редакции;</w:t>
            </w:r>
          </w:p>
          <w:p w:rsidR="00B155B4" w:rsidRDefault="00B155B4" w:rsidP="00B155B4">
            <w:pPr>
              <w:tabs>
                <w:tab w:val="left" w:pos="5362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Исполнитель программных мероприятий:</w:t>
            </w:r>
          </w:p>
          <w:p w:rsidR="00B155B4" w:rsidRPr="00B155B4" w:rsidRDefault="00B155B4" w:rsidP="00B155B4">
            <w:pPr>
              <w:tabs>
                <w:tab w:val="left" w:pos="5362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155B4">
              <w:rPr>
                <w:rFonts w:ascii="Times New Roman" w:hAnsi="Times New Roman"/>
                <w:bCs/>
                <w:sz w:val="24"/>
                <w:szCs w:val="24"/>
              </w:rPr>
              <w:t>Ответственные исполнители:</w:t>
            </w:r>
          </w:p>
          <w:p w:rsidR="00B155B4" w:rsidRPr="00B155B4" w:rsidRDefault="00B155B4" w:rsidP="00B155B4">
            <w:pPr>
              <w:tabs>
                <w:tab w:val="left" w:pos="5362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155B4">
              <w:rPr>
                <w:rFonts w:ascii="Times New Roman" w:hAnsi="Times New Roman"/>
                <w:bCs/>
                <w:sz w:val="24"/>
                <w:szCs w:val="24"/>
              </w:rPr>
              <w:t>- Юридический отдел администрации Пожарского муниципального района;</w:t>
            </w:r>
          </w:p>
          <w:p w:rsidR="00B155B4" w:rsidRPr="00B155B4" w:rsidRDefault="00B155B4" w:rsidP="00B155B4">
            <w:pPr>
              <w:tabs>
                <w:tab w:val="left" w:pos="5362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155B4">
              <w:rPr>
                <w:rFonts w:ascii="Times New Roman" w:hAnsi="Times New Roman"/>
                <w:bCs/>
                <w:sz w:val="24"/>
                <w:szCs w:val="24"/>
              </w:rPr>
              <w:t xml:space="preserve">- </w:t>
            </w:r>
            <w:r w:rsidR="00EF2628" w:rsidRPr="00EF2628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B155B4">
              <w:rPr>
                <w:rFonts w:ascii="Times New Roman" w:hAnsi="Times New Roman"/>
                <w:bCs/>
                <w:sz w:val="24"/>
                <w:szCs w:val="24"/>
              </w:rPr>
              <w:t>тдел</w:t>
            </w:r>
            <w:r w:rsidR="006D64BB">
              <w:rPr>
                <w:rFonts w:ascii="Times New Roman" w:hAnsi="Times New Roman"/>
                <w:bCs/>
                <w:sz w:val="24"/>
                <w:szCs w:val="24"/>
              </w:rPr>
              <w:t>делопроизводства, документооборота и кадровой работы</w:t>
            </w:r>
            <w:r w:rsidRPr="00B155B4">
              <w:rPr>
                <w:rFonts w:ascii="Times New Roman" w:hAnsi="Times New Roman"/>
                <w:bCs/>
                <w:sz w:val="24"/>
                <w:szCs w:val="24"/>
              </w:rPr>
              <w:t xml:space="preserve"> администрации Пожарского муниципального района;</w:t>
            </w:r>
          </w:p>
          <w:p w:rsidR="00B155B4" w:rsidRPr="00B155B4" w:rsidRDefault="00B155B4" w:rsidP="00B155B4">
            <w:pPr>
              <w:tabs>
                <w:tab w:val="left" w:pos="5362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155B4">
              <w:rPr>
                <w:rFonts w:ascii="Times New Roman" w:hAnsi="Times New Roman"/>
                <w:bCs/>
                <w:sz w:val="24"/>
                <w:szCs w:val="24"/>
              </w:rPr>
              <w:t xml:space="preserve">- Отдел </w:t>
            </w:r>
            <w:r w:rsidR="00E96162">
              <w:rPr>
                <w:rFonts w:ascii="Times New Roman" w:hAnsi="Times New Roman"/>
                <w:bCs/>
                <w:sz w:val="24"/>
                <w:szCs w:val="24"/>
              </w:rPr>
              <w:t>стратегического развития и поддержки предпринимательства</w:t>
            </w:r>
            <w:r w:rsidRPr="00B155B4">
              <w:rPr>
                <w:rFonts w:ascii="Times New Roman" w:hAnsi="Times New Roman"/>
                <w:bCs/>
                <w:sz w:val="24"/>
                <w:szCs w:val="24"/>
              </w:rPr>
              <w:t xml:space="preserve"> администрации Пожарского муниципального района.</w:t>
            </w:r>
          </w:p>
          <w:p w:rsidR="00B155B4" w:rsidRPr="00B155B4" w:rsidRDefault="00B155B4" w:rsidP="00B155B4">
            <w:pPr>
              <w:tabs>
                <w:tab w:val="left" w:pos="5362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155B4">
              <w:rPr>
                <w:rFonts w:ascii="Times New Roman" w:hAnsi="Times New Roman"/>
                <w:bCs/>
                <w:sz w:val="24"/>
                <w:szCs w:val="24"/>
              </w:rPr>
              <w:t>- Управление образования Пожарского муниципального района</w:t>
            </w:r>
          </w:p>
          <w:p w:rsidR="00B155B4" w:rsidRPr="00B155B4" w:rsidRDefault="00B155B4" w:rsidP="00B155B4">
            <w:pPr>
              <w:tabs>
                <w:tab w:val="left" w:pos="5362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155B4">
              <w:rPr>
                <w:rFonts w:ascii="Times New Roman" w:hAnsi="Times New Roman"/>
                <w:bCs/>
                <w:sz w:val="24"/>
                <w:szCs w:val="24"/>
              </w:rPr>
              <w:t>- Управление культуры и молодёжной политики Пожарского муниципального района</w:t>
            </w:r>
          </w:p>
          <w:p w:rsidR="00B155B4" w:rsidRPr="00B155B4" w:rsidRDefault="00B155B4" w:rsidP="00B155B4">
            <w:pPr>
              <w:tabs>
                <w:tab w:val="left" w:pos="5362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155B4">
              <w:rPr>
                <w:rFonts w:ascii="Times New Roman" w:hAnsi="Times New Roman"/>
                <w:bCs/>
                <w:sz w:val="24"/>
                <w:szCs w:val="24"/>
              </w:rPr>
              <w:t>Соисполнители:</w:t>
            </w:r>
          </w:p>
          <w:p w:rsidR="00B155B4" w:rsidRPr="00B155B4" w:rsidRDefault="00B155B4" w:rsidP="00B155B4">
            <w:pPr>
              <w:tabs>
                <w:tab w:val="left" w:pos="5362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155B4">
              <w:rPr>
                <w:rFonts w:ascii="Times New Roman" w:hAnsi="Times New Roman"/>
                <w:bCs/>
                <w:sz w:val="24"/>
                <w:szCs w:val="24"/>
              </w:rPr>
              <w:t>Отраслевые (функциональные) органы администрации Пожарского муниципального района.</w:t>
            </w:r>
          </w:p>
        </w:tc>
      </w:tr>
      <w:tr w:rsidR="00CF4F1B" w:rsidRPr="00433489" w:rsidTr="00AC7221">
        <w:trPr>
          <w:trHeight w:val="1800"/>
        </w:trPr>
        <w:tc>
          <w:tcPr>
            <w:tcW w:w="5022" w:type="dxa"/>
          </w:tcPr>
          <w:p w:rsidR="00CF4F1B" w:rsidRPr="00DA4AD2" w:rsidRDefault="00CF4F1B" w:rsidP="00AC1BE3">
            <w:pPr>
              <w:tabs>
                <w:tab w:val="left" w:pos="5362"/>
              </w:tabs>
              <w:jc w:val="both"/>
              <w:rPr>
                <w:rFonts w:ascii="Times New Roman" w:hAnsi="Times New Roman"/>
                <w:szCs w:val="22"/>
              </w:rPr>
            </w:pPr>
            <w:r w:rsidRPr="00DA4AD2">
              <w:rPr>
                <w:rFonts w:ascii="Times New Roman" w:hAnsi="Times New Roman"/>
                <w:szCs w:val="22"/>
              </w:rPr>
              <w:t>1.</w:t>
            </w:r>
            <w:r w:rsidR="00660D59" w:rsidRPr="00DA4AD2">
              <w:rPr>
                <w:rFonts w:ascii="Times New Roman" w:hAnsi="Times New Roman"/>
                <w:szCs w:val="22"/>
              </w:rPr>
              <w:t>1.</w:t>
            </w:r>
            <w:r w:rsidR="00AC1BE3" w:rsidRPr="00DA4AD2">
              <w:rPr>
                <w:rFonts w:ascii="Times New Roman" w:hAnsi="Times New Roman"/>
                <w:szCs w:val="22"/>
              </w:rPr>
              <w:t>Проведение антикоррупционной экспертизы муниципальных правовых актов.</w:t>
            </w:r>
          </w:p>
        </w:tc>
        <w:tc>
          <w:tcPr>
            <w:tcW w:w="1578" w:type="dxa"/>
          </w:tcPr>
          <w:p w:rsidR="00CF4F1B" w:rsidRPr="00996B90" w:rsidRDefault="00AC1BE3" w:rsidP="00EF40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EF400D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 w:rsidR="00CF4F1B" w:rsidRPr="00996B9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872" w:type="dxa"/>
          </w:tcPr>
          <w:p w:rsidR="00CF4F1B" w:rsidRPr="00996B90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CF4F1B" w:rsidRPr="00996B90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</w:tcPr>
          <w:p w:rsidR="0078004F" w:rsidRPr="00A677EC" w:rsidRDefault="00AC1BE3" w:rsidP="00AC1BE3">
            <w:pPr>
              <w:jc w:val="both"/>
              <w:rPr>
                <w:rFonts w:ascii="Times New Roman" w:hAnsi="Times New Roman"/>
                <w:szCs w:val="22"/>
              </w:rPr>
            </w:pPr>
            <w:r w:rsidRPr="00A677EC">
              <w:rPr>
                <w:rFonts w:ascii="Times New Roman" w:hAnsi="Times New Roman"/>
                <w:szCs w:val="22"/>
              </w:rPr>
              <w:t xml:space="preserve">Антикоррупционная экспертиза нормативных правовых актов администрации Пожарского муниципального района проводится в соответствии с Федеральным законом от 17 июля 2009 года № 172-ФЗ «Об антикоррупционной экспертизе нормативных правовых актов», постановлением Правительства Российской Федерации от 26.02.2010 года № 96 «Об антикоррупционной экспертизе нормативных правовых актов и проектов нормативных правовых актов», постановлением администрации </w:t>
            </w:r>
            <w:r w:rsidRPr="00A677EC">
              <w:rPr>
                <w:rFonts w:ascii="Times New Roman" w:hAnsi="Times New Roman"/>
                <w:szCs w:val="22"/>
              </w:rPr>
              <w:lastRenderedPageBreak/>
              <w:t>Пожарского муниципального района от 30 декабря 2016 года № 504-па «Об утверждении порядка проведения антикоррупционной экспертизы муниципальных нормативных правовых актов главы Пожарского муниципального района, администрации Пожарского муниципального района», постановлением администрации Пожарского муниципального района от 30 декабря 2016 года № 503-па «Об утверждении порядка внесения проектов муниципальных нормативных правовых актов на рассмотрение администрации Пожарского муниципального района».Письменных обращений органов государственной власти, органов местного самоуправления, граждан, организаций с информацией о возможной коррупциогенности действующих нормативных правовых актов, полученной по результатам анализа практики его правоприменения, в Администрацию Пожарского муниципального района за 201</w:t>
            </w:r>
            <w:r w:rsidR="00F576D3">
              <w:rPr>
                <w:rFonts w:ascii="Times New Roman" w:hAnsi="Times New Roman"/>
                <w:szCs w:val="22"/>
              </w:rPr>
              <w:t>8</w:t>
            </w:r>
            <w:r w:rsidRPr="00A677EC">
              <w:rPr>
                <w:rFonts w:ascii="Times New Roman" w:hAnsi="Times New Roman"/>
                <w:szCs w:val="22"/>
              </w:rPr>
              <w:t xml:space="preserve"> год не поступало. </w:t>
            </w:r>
          </w:p>
          <w:p w:rsidR="00AC1BE3" w:rsidRPr="00A677EC" w:rsidRDefault="0078004F" w:rsidP="00AC1BE3">
            <w:pPr>
              <w:jc w:val="both"/>
              <w:rPr>
                <w:rFonts w:ascii="Times New Roman" w:hAnsi="Times New Roman"/>
                <w:szCs w:val="22"/>
              </w:rPr>
            </w:pPr>
            <w:r w:rsidRPr="00A677EC">
              <w:rPr>
                <w:rFonts w:ascii="Times New Roman" w:hAnsi="Times New Roman"/>
                <w:szCs w:val="22"/>
              </w:rPr>
              <w:t>За 201</w:t>
            </w:r>
            <w:r w:rsidR="00F576D3">
              <w:rPr>
                <w:rFonts w:ascii="Times New Roman" w:hAnsi="Times New Roman"/>
                <w:szCs w:val="22"/>
              </w:rPr>
              <w:t>8</w:t>
            </w:r>
            <w:r w:rsidRPr="00A677EC">
              <w:rPr>
                <w:rFonts w:ascii="Times New Roman" w:hAnsi="Times New Roman"/>
                <w:szCs w:val="22"/>
              </w:rPr>
              <w:t xml:space="preserve"> год </w:t>
            </w:r>
            <w:r w:rsidRPr="00854110">
              <w:rPr>
                <w:rFonts w:ascii="Times New Roman" w:hAnsi="Times New Roman"/>
                <w:szCs w:val="22"/>
              </w:rPr>
              <w:t>п</w:t>
            </w:r>
            <w:r w:rsidR="00AC1BE3" w:rsidRPr="00854110">
              <w:rPr>
                <w:rFonts w:ascii="Times New Roman" w:hAnsi="Times New Roman"/>
                <w:szCs w:val="22"/>
              </w:rPr>
              <w:t>олучено 2</w:t>
            </w:r>
            <w:r w:rsidR="00AC1BE3" w:rsidRPr="00DF2F95">
              <w:rPr>
                <w:rFonts w:ascii="Times New Roman" w:hAnsi="Times New Roman"/>
                <w:szCs w:val="22"/>
              </w:rPr>
              <w:t xml:space="preserve"> протеста прокуратуры</w:t>
            </w:r>
            <w:r w:rsidRPr="00A677EC">
              <w:rPr>
                <w:rFonts w:ascii="Times New Roman" w:hAnsi="Times New Roman"/>
                <w:szCs w:val="22"/>
              </w:rPr>
              <w:t xml:space="preserve"> Пожарского района</w:t>
            </w:r>
            <w:r w:rsidR="00AC1BE3" w:rsidRPr="00A677EC">
              <w:rPr>
                <w:rFonts w:ascii="Times New Roman" w:hAnsi="Times New Roman"/>
                <w:szCs w:val="22"/>
              </w:rPr>
              <w:t xml:space="preserve"> на действующие нормативные правовые акты в связи с наличием в них коррупциогенных факторов. Протесты удовлетворены, в НПА внесены изменения, исключающие коррупциогенные факторы.</w:t>
            </w:r>
          </w:p>
          <w:p w:rsidR="00CF4F1B" w:rsidRPr="00881CE2" w:rsidRDefault="00AC1BE3" w:rsidP="00881CE2">
            <w:pPr>
              <w:pStyle w:val="af"/>
              <w:jc w:val="both"/>
              <w:rPr>
                <w:rFonts w:ascii="Times New Roman" w:eastAsiaTheme="minorHAnsi" w:hAnsi="Times New Roman"/>
                <w:szCs w:val="22"/>
                <w:lang w:eastAsia="en-US"/>
              </w:rPr>
            </w:pPr>
            <w:r w:rsidRPr="00A677EC">
              <w:rPr>
                <w:rFonts w:ascii="Times New Roman" w:eastAsiaTheme="minorHAnsi" w:hAnsi="Times New Roman"/>
                <w:szCs w:val="22"/>
                <w:lang w:eastAsia="en-US"/>
              </w:rPr>
              <w:t>Не реже одного раза в квартал проводятся заседания рабочей группы по рассмотрению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(бездействий) администрации Пожарского муниципального района.</w:t>
            </w:r>
          </w:p>
        </w:tc>
      </w:tr>
      <w:tr w:rsidR="00CF4F1B" w:rsidRPr="00433489" w:rsidTr="00CB5AEA">
        <w:trPr>
          <w:trHeight w:val="838"/>
        </w:trPr>
        <w:tc>
          <w:tcPr>
            <w:tcW w:w="5022" w:type="dxa"/>
          </w:tcPr>
          <w:p w:rsidR="00CF4F1B" w:rsidRPr="00DA4AD2" w:rsidRDefault="00660D59" w:rsidP="0078004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szCs w:val="22"/>
              </w:rPr>
            </w:pPr>
            <w:r w:rsidRPr="00DA4AD2">
              <w:rPr>
                <w:rFonts w:ascii="Times New Roman" w:hAnsi="Times New Roman"/>
                <w:szCs w:val="22"/>
              </w:rPr>
              <w:lastRenderedPageBreak/>
              <w:t>1.</w:t>
            </w:r>
            <w:r w:rsidR="00CF4F1B" w:rsidRPr="00DA4AD2">
              <w:rPr>
                <w:rFonts w:ascii="Times New Roman" w:hAnsi="Times New Roman"/>
                <w:szCs w:val="22"/>
              </w:rPr>
              <w:t xml:space="preserve">2. </w:t>
            </w:r>
            <w:r w:rsidR="0078004F" w:rsidRPr="00DA4AD2">
              <w:rPr>
                <w:rFonts w:ascii="Times New Roman" w:hAnsi="Times New Roman"/>
                <w:szCs w:val="22"/>
              </w:rPr>
              <w:t xml:space="preserve"> Взаимодействие с надзорными органами по вопросам проведения антикоррупционной экспертизы правовых актов.</w:t>
            </w:r>
          </w:p>
        </w:tc>
        <w:tc>
          <w:tcPr>
            <w:tcW w:w="1578" w:type="dxa"/>
          </w:tcPr>
          <w:p w:rsidR="00CF4F1B" w:rsidRPr="00996B90" w:rsidRDefault="00CF4F1B" w:rsidP="00EF40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="0078004F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  <w:r w:rsidR="00EF400D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872" w:type="dxa"/>
          </w:tcPr>
          <w:p w:rsidR="00CF4F1B" w:rsidRPr="00996B90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CF4F1B" w:rsidRPr="00996B90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</w:tcPr>
          <w:p w:rsidR="0078004F" w:rsidRPr="00A677EC" w:rsidRDefault="0078004F" w:rsidP="0078004F">
            <w:pPr>
              <w:pStyle w:val="af"/>
              <w:jc w:val="both"/>
              <w:rPr>
                <w:rFonts w:ascii="Times New Roman" w:eastAsiaTheme="minorHAnsi" w:hAnsi="Times New Roman"/>
                <w:szCs w:val="22"/>
                <w:lang w:eastAsia="en-US"/>
              </w:rPr>
            </w:pPr>
            <w:r w:rsidRPr="00A677EC">
              <w:rPr>
                <w:rFonts w:ascii="Times New Roman" w:eastAsiaTheme="minorHAnsi" w:hAnsi="Times New Roman"/>
                <w:szCs w:val="22"/>
                <w:lang w:eastAsia="en-US"/>
              </w:rPr>
              <w:t xml:space="preserve">Все проекты муниципальных правовых актов главы Пожарского муниципального района и администрации Пожарского муниципального </w:t>
            </w:r>
            <w:r w:rsidRPr="00A677EC">
              <w:rPr>
                <w:rFonts w:ascii="Times New Roman" w:eastAsiaTheme="minorHAnsi" w:hAnsi="Times New Roman"/>
                <w:szCs w:val="22"/>
                <w:lang w:eastAsia="en-US"/>
              </w:rPr>
              <w:lastRenderedPageBreak/>
              <w:t>района направляются в прокуратуру Пожарского района для проведения правовой и антикоррупционной экспертизы.</w:t>
            </w:r>
          </w:p>
          <w:p w:rsidR="00881CE2" w:rsidRPr="00CB5AEA" w:rsidRDefault="0078004F" w:rsidP="00A677EC">
            <w:pPr>
              <w:pStyle w:val="af"/>
              <w:jc w:val="both"/>
              <w:rPr>
                <w:rFonts w:ascii="Times New Roman" w:eastAsiaTheme="minorHAnsi" w:hAnsi="Times New Roman"/>
                <w:szCs w:val="22"/>
                <w:lang w:eastAsia="en-US"/>
              </w:rPr>
            </w:pPr>
            <w:r w:rsidRPr="00A677EC">
              <w:rPr>
                <w:rFonts w:ascii="Times New Roman" w:eastAsiaTheme="minorHAnsi" w:hAnsi="Times New Roman"/>
                <w:szCs w:val="22"/>
                <w:lang w:eastAsia="en-US"/>
              </w:rPr>
              <w:t>В сфере взаимодействия органов местного самоуправления Пожарского муниципального района прокуратурой Пожарского района направляются в адрес администрации Пожарского муниципального района информационные письма о внесенных изменениях в законодательство Российской Федерации и Приморского края.</w:t>
            </w:r>
          </w:p>
        </w:tc>
      </w:tr>
      <w:tr w:rsidR="00CF4F1B" w:rsidRPr="00433489" w:rsidTr="00C60336">
        <w:trPr>
          <w:trHeight w:val="838"/>
        </w:trPr>
        <w:tc>
          <w:tcPr>
            <w:tcW w:w="5022" w:type="dxa"/>
          </w:tcPr>
          <w:p w:rsidR="00CF4F1B" w:rsidRPr="00DA4AD2" w:rsidRDefault="00660D59" w:rsidP="00AC722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szCs w:val="22"/>
              </w:rPr>
            </w:pPr>
            <w:r w:rsidRPr="00DA4AD2">
              <w:rPr>
                <w:rFonts w:ascii="Times New Roman" w:hAnsi="Times New Roman"/>
                <w:szCs w:val="22"/>
              </w:rPr>
              <w:lastRenderedPageBreak/>
              <w:t>1.</w:t>
            </w:r>
            <w:r w:rsidR="00CF4F1B" w:rsidRPr="00DA4AD2">
              <w:rPr>
                <w:rFonts w:ascii="Times New Roman" w:hAnsi="Times New Roman"/>
                <w:szCs w:val="22"/>
              </w:rPr>
              <w:t xml:space="preserve">3. </w:t>
            </w:r>
            <w:r w:rsidRPr="00DA4AD2">
              <w:rPr>
                <w:rFonts w:ascii="Times New Roman" w:hAnsi="Times New Roman"/>
                <w:szCs w:val="22"/>
              </w:rPr>
              <w:t>Разработка и внедрение административных регламентов по предоставлению муниципальных услуг</w:t>
            </w:r>
            <w:r w:rsidR="00DA4AD2" w:rsidRPr="00DA4AD2">
              <w:rPr>
                <w:rFonts w:ascii="Times New Roman" w:hAnsi="Times New Roman"/>
                <w:szCs w:val="22"/>
              </w:rPr>
              <w:t>.</w:t>
            </w:r>
          </w:p>
          <w:p w:rsidR="00CF4F1B" w:rsidRDefault="00CF4F1B" w:rsidP="00AC722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8" w:type="dxa"/>
          </w:tcPr>
          <w:p w:rsidR="00CF4F1B" w:rsidRPr="00996B90" w:rsidRDefault="00D848FE" w:rsidP="00EF40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EF400D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 w:rsidR="00CF4F1B" w:rsidRPr="00996B9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872" w:type="dxa"/>
          </w:tcPr>
          <w:p w:rsidR="00CF4F1B" w:rsidRPr="00996B90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CF4F1B" w:rsidRPr="00996B90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  <w:shd w:val="clear" w:color="auto" w:fill="auto"/>
          </w:tcPr>
          <w:p w:rsidR="00A677EC" w:rsidRPr="00C60336" w:rsidRDefault="00D848FE" w:rsidP="00F05B67">
            <w:pPr>
              <w:pStyle w:val="2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C60336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В 201</w:t>
            </w:r>
            <w:r w:rsidR="00EF400D" w:rsidRPr="00C60336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8</w:t>
            </w:r>
            <w:r w:rsidRPr="00C60336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 xml:space="preserve"> году отделом архитектуры и градостроительства разработаны следующие административные регламенты по предоставлению муниципальных услуг:</w:t>
            </w:r>
          </w:p>
          <w:p w:rsidR="00EF400D" w:rsidRPr="00C60336" w:rsidRDefault="00EF400D" w:rsidP="00F05B67">
            <w:pPr>
              <w:pStyle w:val="2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C60336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О внесении изменений в Административный регламент администрации Пожарского муниципального района по предоставлению муниципальной услуги «Присвоение адресов объектам адресации, изменение, аннулирование адресов от 26 января 2018 года №29-па</w:t>
            </w:r>
            <w:r w:rsidR="00F05B67" w:rsidRPr="00C60336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;</w:t>
            </w:r>
          </w:p>
          <w:p w:rsidR="00F05B67" w:rsidRPr="00C60336" w:rsidRDefault="00F05B67" w:rsidP="00F05B67">
            <w:pPr>
              <w:pStyle w:val="2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C60336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Утверждение схемы расположения земельного участка или земельных участков на кадастровом плане территории от 08 августа 2018 года № 399-па</w:t>
            </w:r>
          </w:p>
          <w:p w:rsidR="00983E44" w:rsidRPr="00C60336" w:rsidRDefault="00F05B67" w:rsidP="00F05B67">
            <w:pPr>
              <w:pStyle w:val="2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C60336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 xml:space="preserve">В 2018 году отделом </w:t>
            </w:r>
            <w:r w:rsidR="00F576D3" w:rsidRPr="00F576D3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жизнеобеспечения, дорожного хозяйства и транспортных услуг</w:t>
            </w:r>
            <w:r w:rsidRPr="00C60336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администрации Пожарского муниципального района разработаны следующие регламенты:</w:t>
            </w:r>
          </w:p>
          <w:p w:rsidR="00F05B67" w:rsidRPr="00C60336" w:rsidRDefault="00F05B67" w:rsidP="00F05B67">
            <w:pPr>
              <w:jc w:val="both"/>
              <w:rPr>
                <w:rFonts w:ascii="Times New Roman" w:hAnsi="Times New Roman"/>
                <w:bCs/>
                <w:szCs w:val="22"/>
              </w:rPr>
            </w:pPr>
            <w:r w:rsidRPr="00C60336">
              <w:rPr>
                <w:rFonts w:ascii="Times New Roman" w:hAnsi="Times New Roman"/>
                <w:bCs/>
                <w:szCs w:val="22"/>
              </w:rPr>
              <w:t>О внесение изменений в административный регламент администрации Пожарского муниципального по осуществлению муниципального контроля за обеспечением сохранности автомобильных дорог местного значения на территории сельских поселений, входящих в состав Пожарского муниципального района от 22 мая 2018 года № 239-па;</w:t>
            </w:r>
          </w:p>
          <w:p w:rsidR="00983E44" w:rsidRPr="00C60336" w:rsidRDefault="00983E44" w:rsidP="00F05B67">
            <w:pPr>
              <w:pStyle w:val="2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C60336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lastRenderedPageBreak/>
              <w:t>В 201</w:t>
            </w:r>
            <w:r w:rsidR="007771FA" w:rsidRPr="00C60336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8</w:t>
            </w:r>
            <w:r w:rsidRPr="00C60336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 xml:space="preserve"> году управление</w:t>
            </w:r>
            <w:r w:rsidR="00F576D3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м</w:t>
            </w:r>
            <w:r w:rsidRPr="00C60336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 xml:space="preserve"> образования </w:t>
            </w:r>
            <w:r w:rsidR="00DA1AAA" w:rsidRPr="00C60336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разработаны следующие регламенты:</w:t>
            </w:r>
          </w:p>
          <w:p w:rsidR="00DA1AAA" w:rsidRPr="00C60336" w:rsidRDefault="007771FA" w:rsidP="00F05B67">
            <w:pPr>
              <w:pStyle w:val="2"/>
              <w:pBdr>
                <w:right w:val="single" w:sz="4" w:space="4" w:color="auto"/>
                <w:between w:val="single" w:sz="4" w:space="1" w:color="auto"/>
              </w:pBd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C60336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О внесении дополнения в административный регламент предоставления муниципальной услуги «Предоставление частичной компенсации родителям (законным представителям) детей, проживающих на территории Пожарского муниципального района, стоимости путёвки в организациях отдыха и оздоровления детей, расположенных на территории Российской Федерации», утвержденный постановлением администрации Пожарского муниципального района от 18 июля 2017 года № 515-па» от 22 июня 2018 года № 301-па;</w:t>
            </w:r>
          </w:p>
          <w:p w:rsidR="007771FA" w:rsidRPr="00C60336" w:rsidRDefault="007771FA" w:rsidP="00F05B6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Cs w:val="22"/>
              </w:rPr>
            </w:pPr>
            <w:r w:rsidRPr="00C60336">
              <w:rPr>
                <w:rFonts w:ascii="Times New Roman" w:hAnsi="Times New Roman"/>
                <w:bCs/>
                <w:szCs w:val="22"/>
              </w:rPr>
              <w:t>Предоставление информации о результатах сданных экзаменов, результатах тестирования и иных вступительных испытаний, а также о зачислении в муниципальную образовательную организацию от 27 июня 2018 года № 307-па;</w:t>
            </w:r>
          </w:p>
          <w:p w:rsidR="00F05B67" w:rsidRPr="00C60336" w:rsidRDefault="00F05B67" w:rsidP="00F05B6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Cs w:val="22"/>
              </w:rPr>
            </w:pPr>
            <w:r w:rsidRPr="00C60336">
              <w:rPr>
                <w:rFonts w:ascii="Times New Roman" w:hAnsi="Times New Roman"/>
                <w:bCs/>
                <w:szCs w:val="22"/>
              </w:rPr>
              <w:t xml:space="preserve">Прием заявлений и постановка на учет детей </w:t>
            </w:r>
          </w:p>
          <w:p w:rsidR="00F05B67" w:rsidRPr="00C60336" w:rsidRDefault="00F05B67" w:rsidP="00F05B6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Cs w:val="22"/>
              </w:rPr>
            </w:pPr>
            <w:r w:rsidRPr="00C60336">
              <w:rPr>
                <w:rFonts w:ascii="Times New Roman" w:hAnsi="Times New Roman"/>
                <w:bCs/>
                <w:szCs w:val="22"/>
              </w:rPr>
              <w:t>в целях зачисления в муниципальные образовательные организации, реализующие основные общеобразовательные программы дошкольного образования от 27 июня 2018 года № 308-па;</w:t>
            </w:r>
          </w:p>
          <w:p w:rsidR="00F05B67" w:rsidRPr="00C60336" w:rsidRDefault="00F05B67" w:rsidP="00F05B67">
            <w:pPr>
              <w:pStyle w:val="2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C60336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Предоставление информации об образовательных программах и учебных планах, рабочих программах учебных курсов, предметов, дисциплин от 05 июля 2018 года № 330-па;</w:t>
            </w:r>
          </w:p>
          <w:p w:rsidR="00F05B67" w:rsidRPr="00C60336" w:rsidRDefault="00F05B67" w:rsidP="00F05B67">
            <w:pPr>
              <w:pStyle w:val="2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C60336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Об утверждении административного регламента по предоставлению муниципальной услуги «Предоставление информации о текущей успеваемости учащегося, ведение электронного дневника и электронного журнала успеваемости от 05 июля 2018 года № 331-па;</w:t>
            </w:r>
          </w:p>
          <w:p w:rsidR="00F05B67" w:rsidRPr="00C60336" w:rsidRDefault="00F05B67" w:rsidP="00F05B67">
            <w:pPr>
              <w:jc w:val="both"/>
              <w:rPr>
                <w:rFonts w:ascii="Times New Roman" w:hAnsi="Times New Roman"/>
                <w:bCs/>
                <w:szCs w:val="22"/>
              </w:rPr>
            </w:pPr>
            <w:r w:rsidRPr="00C60336">
              <w:rPr>
                <w:rFonts w:ascii="Times New Roman" w:hAnsi="Times New Roman"/>
                <w:bCs/>
                <w:szCs w:val="22"/>
              </w:rPr>
              <w:t xml:space="preserve">Предоставление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</w:t>
            </w:r>
            <w:r w:rsidRPr="00C60336">
              <w:rPr>
                <w:rFonts w:ascii="Times New Roman" w:hAnsi="Times New Roman"/>
                <w:bCs/>
                <w:szCs w:val="22"/>
              </w:rPr>
              <w:lastRenderedPageBreak/>
              <w:t>образования в общеобразовательных организациях 05 июля 2018 года № 332-па;</w:t>
            </w:r>
          </w:p>
          <w:p w:rsidR="0032523D" w:rsidRPr="00C60336" w:rsidRDefault="0032523D" w:rsidP="00F05B67">
            <w:pPr>
              <w:jc w:val="both"/>
              <w:rPr>
                <w:rFonts w:ascii="Times New Roman" w:hAnsi="Times New Roman"/>
                <w:bCs/>
                <w:szCs w:val="22"/>
              </w:rPr>
            </w:pPr>
            <w:r w:rsidRPr="00C60336">
              <w:rPr>
                <w:rFonts w:ascii="Times New Roman" w:hAnsi="Times New Roman"/>
                <w:bCs/>
                <w:szCs w:val="22"/>
              </w:rPr>
              <w:t xml:space="preserve">О внесении изменений в административный регламент предоставления муниципальной услуги </w:t>
            </w:r>
            <w:r w:rsidRPr="00F576D3">
              <w:rPr>
                <w:rFonts w:ascii="Times New Roman" w:hAnsi="Times New Roman"/>
                <w:bCs/>
                <w:szCs w:val="22"/>
              </w:rPr>
              <w:t xml:space="preserve">«Реализация дополнительных общеразвивающих программ» </w:t>
            </w:r>
            <w:r w:rsidRPr="00C60336">
              <w:rPr>
                <w:rFonts w:ascii="Times New Roman" w:hAnsi="Times New Roman"/>
                <w:bCs/>
                <w:szCs w:val="22"/>
              </w:rPr>
              <w:t>20 декабря 2018 года № 637-па;</w:t>
            </w:r>
          </w:p>
          <w:p w:rsidR="0032523D" w:rsidRPr="00C60336" w:rsidRDefault="0032523D" w:rsidP="0032523D">
            <w:pPr>
              <w:shd w:val="clear" w:color="auto" w:fill="FFFFFF"/>
              <w:jc w:val="both"/>
              <w:rPr>
                <w:rFonts w:ascii="Times New Roman" w:hAnsi="Times New Roman"/>
                <w:bCs/>
                <w:szCs w:val="22"/>
              </w:rPr>
            </w:pPr>
            <w:r w:rsidRPr="0032523D">
              <w:rPr>
                <w:rFonts w:ascii="Times New Roman" w:hAnsi="Times New Roman"/>
                <w:bCs/>
                <w:szCs w:val="22"/>
              </w:rPr>
              <w:t>О внесении изменений в</w:t>
            </w:r>
            <w:r w:rsidRPr="00C60336">
              <w:rPr>
                <w:rFonts w:ascii="Times New Roman" w:hAnsi="Times New Roman"/>
                <w:bCs/>
                <w:szCs w:val="22"/>
              </w:rPr>
              <w:t xml:space="preserve"> постановление администрации </w:t>
            </w:r>
            <w:r w:rsidRPr="0032523D">
              <w:rPr>
                <w:rFonts w:ascii="Times New Roman" w:hAnsi="Times New Roman"/>
                <w:bCs/>
                <w:szCs w:val="22"/>
              </w:rPr>
              <w:t xml:space="preserve">Пожарского муниципального района </w:t>
            </w:r>
            <w:r w:rsidRPr="00C60336">
              <w:rPr>
                <w:rFonts w:ascii="Times New Roman" w:hAnsi="Times New Roman"/>
                <w:bCs/>
                <w:szCs w:val="22"/>
              </w:rPr>
              <w:t>от 27 июня 2018 года № 307-па </w:t>
            </w:r>
            <w:r w:rsidRPr="0032523D">
              <w:rPr>
                <w:rFonts w:ascii="Times New Roman" w:hAnsi="Times New Roman"/>
                <w:bCs/>
                <w:szCs w:val="22"/>
              </w:rPr>
              <w:t>«Об утверждении административного регламента предоставления муниципальной услуги «Предоставлении информации о результатах сданных экзаменов, результатов тестирования и иных вступительных экзаменов, а также о зачислении в муниципальнуюобразовательную организацию»</w:t>
            </w:r>
            <w:r w:rsidRPr="00C60336">
              <w:rPr>
                <w:rFonts w:ascii="Times New Roman" w:hAnsi="Times New Roman"/>
                <w:bCs/>
                <w:szCs w:val="22"/>
              </w:rPr>
              <w:t xml:space="preserve"> от 21 декабря 2018 года № 650-па;</w:t>
            </w:r>
          </w:p>
          <w:p w:rsidR="0032523D" w:rsidRPr="00C60336" w:rsidRDefault="0032523D" w:rsidP="0032523D">
            <w:pPr>
              <w:shd w:val="clear" w:color="auto" w:fill="FFFFFF"/>
              <w:jc w:val="both"/>
              <w:rPr>
                <w:rFonts w:ascii="Times New Roman" w:hAnsi="Times New Roman"/>
                <w:bCs/>
                <w:szCs w:val="22"/>
              </w:rPr>
            </w:pPr>
            <w:r w:rsidRPr="0032523D">
              <w:rPr>
                <w:rFonts w:ascii="Times New Roman" w:hAnsi="Times New Roman"/>
                <w:bCs/>
                <w:szCs w:val="22"/>
              </w:rPr>
              <w:t>О внесении изменений в</w:t>
            </w:r>
            <w:r w:rsidRPr="00C60336">
              <w:rPr>
                <w:rFonts w:ascii="Times New Roman" w:hAnsi="Times New Roman"/>
                <w:bCs/>
                <w:szCs w:val="22"/>
              </w:rPr>
              <w:t xml:space="preserve"> постановление администрации </w:t>
            </w:r>
            <w:r w:rsidRPr="0032523D">
              <w:rPr>
                <w:rFonts w:ascii="Times New Roman" w:hAnsi="Times New Roman"/>
                <w:bCs/>
                <w:szCs w:val="22"/>
              </w:rPr>
              <w:t>Пожарского муниципального района от 27 июня 2018 года № 308-па «Об утверждении административного регламента предоставления муниципальной услуги «Прием заявлений и постановка на учёт детей в целях зачисления в муниципальные образовательные организации, реализующие основные общеобразовательные программы дошкольного образования»</w:t>
            </w:r>
            <w:r w:rsidRPr="00C60336">
              <w:rPr>
                <w:rFonts w:ascii="Times New Roman" w:hAnsi="Times New Roman"/>
                <w:bCs/>
                <w:szCs w:val="22"/>
              </w:rPr>
              <w:t xml:space="preserve"> от 21 декабря 2018 года № 651-па;</w:t>
            </w:r>
          </w:p>
          <w:p w:rsidR="0032523D" w:rsidRPr="00C60336" w:rsidRDefault="0032523D" w:rsidP="00795FBC">
            <w:pPr>
              <w:shd w:val="clear" w:color="auto" w:fill="FFFFFF"/>
              <w:jc w:val="both"/>
              <w:rPr>
                <w:rFonts w:ascii="Times New Roman" w:hAnsi="Times New Roman"/>
                <w:bCs/>
                <w:szCs w:val="22"/>
              </w:rPr>
            </w:pPr>
            <w:r w:rsidRPr="0032523D">
              <w:rPr>
                <w:rFonts w:ascii="Times New Roman" w:hAnsi="Times New Roman"/>
                <w:bCs/>
                <w:szCs w:val="22"/>
              </w:rPr>
              <w:t>О внесении изменений в</w:t>
            </w:r>
            <w:r w:rsidR="00795FBC" w:rsidRPr="00C60336">
              <w:rPr>
                <w:rFonts w:ascii="Times New Roman" w:hAnsi="Times New Roman"/>
                <w:bCs/>
                <w:szCs w:val="22"/>
              </w:rPr>
              <w:t xml:space="preserve"> постановление администрации </w:t>
            </w:r>
            <w:r w:rsidRPr="0032523D">
              <w:rPr>
                <w:rFonts w:ascii="Times New Roman" w:hAnsi="Times New Roman"/>
                <w:bCs/>
                <w:szCs w:val="22"/>
              </w:rPr>
              <w:t>Пожарского муниципального района от 05 июля 2018 года № 331-па «Об утверждении административного регламента предоставления муниципальной услуги «Предоставлении информации о текущей успеваемости учащегося, ведение электронного дневника и электронного журнала успеваемости»</w:t>
            </w:r>
            <w:r w:rsidR="00795FBC" w:rsidRPr="00C60336">
              <w:rPr>
                <w:rFonts w:ascii="Times New Roman" w:hAnsi="Times New Roman"/>
                <w:bCs/>
                <w:szCs w:val="22"/>
              </w:rPr>
              <w:t xml:space="preserve"> от 21 декабря 2018 года № 652-па;</w:t>
            </w:r>
          </w:p>
          <w:p w:rsidR="00795FBC" w:rsidRPr="00795FBC" w:rsidRDefault="00795FBC" w:rsidP="00795FBC">
            <w:pPr>
              <w:shd w:val="clear" w:color="auto" w:fill="FFFFFF"/>
              <w:jc w:val="both"/>
              <w:rPr>
                <w:rFonts w:ascii="Times New Roman" w:hAnsi="Times New Roman"/>
                <w:bCs/>
                <w:szCs w:val="22"/>
              </w:rPr>
            </w:pPr>
            <w:r w:rsidRPr="00795FBC">
              <w:rPr>
                <w:rFonts w:ascii="Times New Roman" w:hAnsi="Times New Roman"/>
                <w:bCs/>
                <w:szCs w:val="22"/>
              </w:rPr>
              <w:t>О внесении изменений в</w:t>
            </w:r>
            <w:r w:rsidRPr="00C60336">
              <w:rPr>
                <w:rFonts w:ascii="Times New Roman" w:hAnsi="Times New Roman"/>
                <w:bCs/>
                <w:szCs w:val="22"/>
              </w:rPr>
              <w:t xml:space="preserve"> постановление администрации </w:t>
            </w:r>
            <w:r w:rsidRPr="00795FBC">
              <w:rPr>
                <w:rFonts w:ascii="Times New Roman" w:hAnsi="Times New Roman"/>
                <w:bCs/>
                <w:szCs w:val="22"/>
              </w:rPr>
              <w:t xml:space="preserve">Пожарского муниципального района от 05 июля 2018 года № 330-па «Об утверждении административного регламента </w:t>
            </w:r>
            <w:r w:rsidRPr="00795FBC">
              <w:rPr>
                <w:rFonts w:ascii="Times New Roman" w:hAnsi="Times New Roman"/>
                <w:bCs/>
                <w:szCs w:val="22"/>
              </w:rPr>
              <w:lastRenderedPageBreak/>
              <w:t>предоставления муниципальной услуг</w:t>
            </w:r>
            <w:r w:rsidRPr="00C60336">
              <w:rPr>
                <w:rFonts w:ascii="Times New Roman" w:hAnsi="Times New Roman"/>
                <w:bCs/>
                <w:szCs w:val="22"/>
              </w:rPr>
              <w:t xml:space="preserve">и «Предоставлении информации об </w:t>
            </w:r>
            <w:r w:rsidRPr="00795FBC">
              <w:rPr>
                <w:rFonts w:ascii="Times New Roman" w:hAnsi="Times New Roman"/>
                <w:bCs/>
                <w:szCs w:val="22"/>
              </w:rPr>
              <w:t>образовательных программах и учебных планах, рабочих программах учебных курсов, предметов, дисциплин (модулей), годовых календарных учебных графиках»</w:t>
            </w:r>
            <w:r w:rsidRPr="00C60336">
              <w:rPr>
                <w:rFonts w:ascii="Times New Roman" w:hAnsi="Times New Roman"/>
                <w:bCs/>
                <w:szCs w:val="22"/>
              </w:rPr>
              <w:t xml:space="preserve"> от 21 декабря 2018 года № 653-па;</w:t>
            </w:r>
          </w:p>
          <w:p w:rsidR="00C60336" w:rsidRPr="00C60336" w:rsidRDefault="00C60336" w:rsidP="00C60336">
            <w:pPr>
              <w:shd w:val="clear" w:color="auto" w:fill="FFFFFF"/>
              <w:jc w:val="both"/>
              <w:rPr>
                <w:rFonts w:ascii="Times New Roman" w:hAnsi="Times New Roman"/>
                <w:bCs/>
                <w:szCs w:val="22"/>
              </w:rPr>
            </w:pPr>
            <w:r w:rsidRPr="00C60336">
              <w:rPr>
                <w:rFonts w:ascii="Times New Roman" w:hAnsi="Times New Roman"/>
                <w:bCs/>
                <w:szCs w:val="22"/>
              </w:rPr>
              <w:t>О внесении изменений в постановление администрации Пожарского муниципального района от 05 июля 2018 года № 332-па «Об утверждении административного регламента предоставления муниципальной услуги «Предоставление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общеобразовательных организациях» от 21 декабря 2018 года № 654-па;</w:t>
            </w:r>
          </w:p>
          <w:p w:rsidR="00C60336" w:rsidRPr="00C60336" w:rsidRDefault="00C60336" w:rsidP="00C60336">
            <w:pPr>
              <w:shd w:val="clear" w:color="auto" w:fill="FFFFFF"/>
              <w:jc w:val="both"/>
              <w:rPr>
                <w:rFonts w:ascii="Times New Roman" w:hAnsi="Times New Roman"/>
                <w:bCs/>
                <w:szCs w:val="22"/>
              </w:rPr>
            </w:pPr>
            <w:r w:rsidRPr="00C60336">
              <w:rPr>
                <w:rFonts w:ascii="Times New Roman" w:hAnsi="Times New Roman"/>
                <w:bCs/>
                <w:szCs w:val="22"/>
              </w:rPr>
              <w:t>О внесении изменений в постановление администрации Пожарского муниципального района от 18 июля 2017 года № 515-па «Об утверждении административного регламента предоставления муниципальной услуги «Предоставление частичной компенсации родителям (законным представителям), детей, проживающих на территории Пожарского муниципального района, стоимости путевки в организациях отдыха и оздоровления детей, расположенных на территории Российской Федерации» от 21 декабря 2018 года № 655-па;</w:t>
            </w:r>
          </w:p>
          <w:p w:rsidR="00AD3EED" w:rsidRPr="00C60336" w:rsidRDefault="00AD3EED" w:rsidP="00F05B67">
            <w:pPr>
              <w:pStyle w:val="2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C60336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 xml:space="preserve">Управлением культуры и молодежной политики администрации Пожарского муниципального района </w:t>
            </w:r>
            <w:r w:rsidR="007771FA" w:rsidRPr="00C60336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разработаны следующие регламенты:</w:t>
            </w:r>
          </w:p>
          <w:p w:rsidR="007771FA" w:rsidRPr="00C60336" w:rsidRDefault="007771FA" w:rsidP="00F05B67">
            <w:pPr>
              <w:jc w:val="both"/>
              <w:rPr>
                <w:rFonts w:ascii="Times New Roman" w:hAnsi="Times New Roman"/>
                <w:bCs/>
                <w:szCs w:val="22"/>
              </w:rPr>
            </w:pPr>
            <w:r w:rsidRPr="00C60336">
              <w:rPr>
                <w:rFonts w:ascii="Times New Roman" w:hAnsi="Times New Roman"/>
                <w:bCs/>
                <w:szCs w:val="22"/>
              </w:rPr>
              <w:t>Реализация дополнительных общеразвивающих программ от 27 июня 2018 года № 306-па</w:t>
            </w:r>
            <w:r w:rsidR="0032523D" w:rsidRPr="00C60336">
              <w:rPr>
                <w:rFonts w:ascii="Times New Roman" w:hAnsi="Times New Roman"/>
                <w:bCs/>
                <w:szCs w:val="22"/>
              </w:rPr>
              <w:t>;</w:t>
            </w:r>
          </w:p>
          <w:p w:rsidR="0032523D" w:rsidRPr="00F576D3" w:rsidRDefault="0032523D" w:rsidP="00F05B67">
            <w:pPr>
              <w:jc w:val="both"/>
              <w:rPr>
                <w:rFonts w:ascii="Times New Roman" w:hAnsi="Times New Roman"/>
                <w:bCs/>
                <w:szCs w:val="22"/>
              </w:rPr>
            </w:pPr>
            <w:r w:rsidRPr="00C60336">
              <w:rPr>
                <w:rFonts w:ascii="Times New Roman" w:hAnsi="Times New Roman"/>
                <w:bCs/>
                <w:szCs w:val="22"/>
              </w:rPr>
              <w:t xml:space="preserve">О внесении изменений в административный регламент предоставления управлением культуры и молодежной политики администрации Пожарского муниципального района </w:t>
            </w:r>
            <w:r w:rsidRPr="00C60336">
              <w:rPr>
                <w:rFonts w:ascii="Times New Roman" w:hAnsi="Times New Roman"/>
                <w:bCs/>
                <w:szCs w:val="22"/>
              </w:rPr>
              <w:lastRenderedPageBreak/>
              <w:t xml:space="preserve">Приморского края муниципальной услуги </w:t>
            </w:r>
            <w:r w:rsidRPr="00F576D3">
              <w:rPr>
                <w:rFonts w:ascii="Times New Roman" w:hAnsi="Times New Roman"/>
                <w:bCs/>
                <w:szCs w:val="22"/>
              </w:rPr>
              <w:t>«Оформление охранного обязательства собственника (пользователя) объекта культурного наследия местного (муниципального) значения» от 20 декабря 2018 года № 638-па;</w:t>
            </w:r>
          </w:p>
          <w:p w:rsidR="0032523D" w:rsidRPr="00C60336" w:rsidRDefault="0032523D" w:rsidP="0032523D">
            <w:pPr>
              <w:jc w:val="both"/>
              <w:rPr>
                <w:rFonts w:ascii="Times New Roman" w:hAnsi="Times New Roman"/>
                <w:bCs/>
                <w:szCs w:val="22"/>
              </w:rPr>
            </w:pPr>
            <w:r w:rsidRPr="00C60336">
              <w:rPr>
                <w:rFonts w:ascii="Times New Roman" w:hAnsi="Times New Roman"/>
                <w:bCs/>
                <w:szCs w:val="22"/>
              </w:rPr>
              <w:t>О внесении изменений в административный регламент предоставления муниципальной услуги «Реализация дополнительных предпрофессиональных программ в области искусства» от 20 декабря 2018 года 639-па;</w:t>
            </w:r>
          </w:p>
          <w:p w:rsidR="0032523D" w:rsidRPr="00F576D3" w:rsidRDefault="0032523D" w:rsidP="0032523D">
            <w:pPr>
              <w:jc w:val="both"/>
              <w:rPr>
                <w:rFonts w:ascii="Times New Roman" w:hAnsi="Times New Roman"/>
                <w:bCs/>
                <w:szCs w:val="22"/>
              </w:rPr>
            </w:pPr>
            <w:r w:rsidRPr="00F576D3">
              <w:rPr>
                <w:rFonts w:ascii="Times New Roman" w:hAnsi="Times New Roman"/>
                <w:bCs/>
                <w:szCs w:val="22"/>
              </w:rPr>
              <w:t xml:space="preserve">О внесении изменений в административный регламент предоставления муниципальной услуги </w:t>
            </w:r>
            <w:r w:rsidRPr="00C60336">
              <w:rPr>
                <w:rFonts w:ascii="Times New Roman" w:hAnsi="Times New Roman"/>
                <w:bCs/>
                <w:szCs w:val="22"/>
              </w:rPr>
              <w:t>«Осуществление библиотечного, справочно-библиографического информационного обслуживания пользователей библиотек» муниципальным бюджетным учреждением «Централизованная библиотечная система Пожарского муниципального района» от</w:t>
            </w:r>
            <w:r w:rsidRPr="00F576D3">
              <w:rPr>
                <w:rFonts w:ascii="Times New Roman" w:hAnsi="Times New Roman"/>
                <w:bCs/>
                <w:szCs w:val="22"/>
              </w:rPr>
              <w:t xml:space="preserve"> 20 декабря 2018 года № 640-па;</w:t>
            </w:r>
          </w:p>
          <w:p w:rsidR="0032523D" w:rsidRPr="00F576D3" w:rsidRDefault="0032523D" w:rsidP="0032523D">
            <w:pPr>
              <w:jc w:val="both"/>
              <w:rPr>
                <w:rFonts w:ascii="Times New Roman" w:hAnsi="Times New Roman"/>
                <w:bCs/>
                <w:szCs w:val="22"/>
              </w:rPr>
            </w:pPr>
            <w:r w:rsidRPr="00F576D3">
              <w:rPr>
                <w:rFonts w:ascii="Times New Roman" w:hAnsi="Times New Roman"/>
                <w:bCs/>
                <w:szCs w:val="22"/>
              </w:rPr>
              <w:t>О внесении изменений в административный регламент предоставления муниципальным бюджетным учреждением «Дворец культуры Пожарского муниципального района» муниципальной услуги </w:t>
            </w:r>
            <w:r w:rsidRPr="00C60336">
              <w:rPr>
                <w:rFonts w:ascii="Times New Roman" w:hAnsi="Times New Roman"/>
                <w:bCs/>
                <w:szCs w:val="22"/>
              </w:rPr>
              <w:t>«Организация деятельности клубных формирований и любительских объединений по интересам, обеспечение деятельности «народных» и «образцовых» коллективов»от</w:t>
            </w:r>
            <w:r w:rsidRPr="00F576D3">
              <w:rPr>
                <w:rFonts w:ascii="Times New Roman" w:hAnsi="Times New Roman"/>
                <w:bCs/>
                <w:szCs w:val="22"/>
              </w:rPr>
              <w:t xml:space="preserve"> 20 декабря 2018 года № 641-па;</w:t>
            </w:r>
          </w:p>
          <w:p w:rsidR="0032523D" w:rsidRPr="00F576D3" w:rsidRDefault="0032523D" w:rsidP="0032523D">
            <w:pPr>
              <w:jc w:val="both"/>
              <w:rPr>
                <w:rFonts w:ascii="Times New Roman" w:hAnsi="Times New Roman"/>
                <w:bCs/>
                <w:szCs w:val="22"/>
              </w:rPr>
            </w:pPr>
            <w:r w:rsidRPr="00F576D3">
              <w:rPr>
                <w:rFonts w:ascii="Times New Roman" w:hAnsi="Times New Roman"/>
                <w:bCs/>
                <w:szCs w:val="22"/>
              </w:rPr>
              <w:t>О внесении изменений в административный регламент предоставления муниципальной услуги </w:t>
            </w:r>
            <w:r w:rsidRPr="00C60336">
              <w:rPr>
                <w:rFonts w:ascii="Times New Roman" w:hAnsi="Times New Roman"/>
                <w:bCs/>
                <w:szCs w:val="22"/>
              </w:rPr>
              <w:t xml:space="preserve">«Предоставление экскурсионного, лекционного, консультационного, комплексного обслуживания посетителей музея» </w:t>
            </w:r>
            <w:r w:rsidRPr="00F576D3">
              <w:rPr>
                <w:rFonts w:ascii="Times New Roman" w:hAnsi="Times New Roman"/>
                <w:bCs/>
                <w:szCs w:val="22"/>
              </w:rPr>
              <w:t xml:space="preserve">муниципальным бюджетным учреждением «Краеведческий музей Пожарского муниципального района» </w:t>
            </w:r>
            <w:r w:rsidRPr="00C60336">
              <w:rPr>
                <w:rFonts w:ascii="Times New Roman" w:hAnsi="Times New Roman"/>
                <w:bCs/>
                <w:szCs w:val="22"/>
              </w:rPr>
              <w:t>от</w:t>
            </w:r>
            <w:r w:rsidRPr="00F576D3">
              <w:rPr>
                <w:rFonts w:ascii="Times New Roman" w:hAnsi="Times New Roman"/>
                <w:bCs/>
                <w:szCs w:val="22"/>
              </w:rPr>
              <w:t xml:space="preserve"> 20 декабря 2018 года № 642-па;</w:t>
            </w:r>
          </w:p>
          <w:p w:rsidR="0032523D" w:rsidRPr="00F576D3" w:rsidRDefault="0032523D" w:rsidP="0032523D">
            <w:pPr>
              <w:jc w:val="both"/>
              <w:rPr>
                <w:rFonts w:ascii="Times New Roman" w:hAnsi="Times New Roman"/>
                <w:bCs/>
                <w:szCs w:val="22"/>
              </w:rPr>
            </w:pPr>
            <w:r w:rsidRPr="00C60336">
              <w:rPr>
                <w:rFonts w:ascii="Times New Roman" w:hAnsi="Times New Roman"/>
                <w:bCs/>
                <w:szCs w:val="22"/>
              </w:rPr>
              <w:t xml:space="preserve">О внесении изменений в административный </w:t>
            </w:r>
            <w:r w:rsidRPr="00C60336">
              <w:rPr>
                <w:rFonts w:ascii="Times New Roman" w:hAnsi="Times New Roman"/>
                <w:bCs/>
                <w:szCs w:val="22"/>
              </w:rPr>
              <w:lastRenderedPageBreak/>
              <w:t>регламент предоставления муниципальным бюджетным учреждением «Дворец культуры Пожарского муниципального района» муниципальной услуги </w:t>
            </w:r>
            <w:r w:rsidRPr="00F576D3">
              <w:rPr>
                <w:rFonts w:ascii="Times New Roman" w:hAnsi="Times New Roman"/>
                <w:bCs/>
                <w:szCs w:val="22"/>
              </w:rPr>
              <w:t xml:space="preserve">«Организация и проведение культурно-массовых мероприятий для различных групп населения» </w:t>
            </w:r>
            <w:r w:rsidRPr="00C60336">
              <w:rPr>
                <w:rFonts w:ascii="Times New Roman" w:hAnsi="Times New Roman"/>
                <w:bCs/>
                <w:szCs w:val="22"/>
              </w:rPr>
              <w:t>от 20</w:t>
            </w:r>
            <w:r w:rsidRPr="00F576D3">
              <w:rPr>
                <w:rFonts w:ascii="Times New Roman" w:hAnsi="Times New Roman"/>
                <w:bCs/>
                <w:szCs w:val="22"/>
              </w:rPr>
              <w:t xml:space="preserve"> декабря 2018 года № 642-па;</w:t>
            </w:r>
          </w:p>
          <w:p w:rsidR="00EF400D" w:rsidRPr="00C60336" w:rsidRDefault="00EF400D" w:rsidP="00F05B67">
            <w:pPr>
              <w:pStyle w:val="af2"/>
              <w:shd w:val="clear" w:color="auto" w:fill="FFFFFF"/>
              <w:spacing w:before="0" w:beforeAutospacing="0" w:after="0" w:afterAutospacing="0" w:line="273" w:lineRule="atLeast"/>
              <w:jc w:val="both"/>
              <w:rPr>
                <w:bCs/>
                <w:sz w:val="22"/>
                <w:szCs w:val="22"/>
              </w:rPr>
            </w:pPr>
            <w:r w:rsidRPr="00C60336">
              <w:rPr>
                <w:bCs/>
                <w:sz w:val="22"/>
                <w:szCs w:val="22"/>
              </w:rPr>
              <w:t>Отделом физической культуры и спорта администрации Пожарского муниципального района разработаны следующие регламенты:</w:t>
            </w:r>
          </w:p>
          <w:p w:rsidR="00DA1AAA" w:rsidRPr="00C60336" w:rsidRDefault="00EF400D" w:rsidP="00F05B67">
            <w:pPr>
              <w:pStyle w:val="af2"/>
              <w:shd w:val="clear" w:color="auto" w:fill="FFFFFF"/>
              <w:spacing w:before="0" w:beforeAutospacing="0" w:after="0" w:afterAutospacing="0" w:line="273" w:lineRule="atLeast"/>
              <w:jc w:val="both"/>
              <w:rPr>
                <w:bCs/>
                <w:sz w:val="22"/>
                <w:szCs w:val="22"/>
              </w:rPr>
            </w:pPr>
            <w:r w:rsidRPr="00C60336">
              <w:rPr>
                <w:bCs/>
                <w:sz w:val="22"/>
                <w:szCs w:val="22"/>
              </w:rPr>
              <w:t>Об утверждении административного регламента предоставления отделом физической культуры и спорта администрации Пожарского муниципального района Приморского края муниципальной услуги «Присвоение спортивных разрядов «второй спортивный разряд», «третий спортивныйразряд» от 20 марта 2018 года № 111-па;</w:t>
            </w:r>
          </w:p>
          <w:p w:rsidR="00E121DB" w:rsidRPr="00C60336" w:rsidRDefault="007771FA" w:rsidP="00F05B67">
            <w:pPr>
              <w:pStyle w:val="2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C60336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Управлением муниципальным имуществом администрации Пожарского муниципального района разработаны следующие регламенты:</w:t>
            </w:r>
          </w:p>
          <w:p w:rsidR="007771FA" w:rsidRPr="00C60336" w:rsidRDefault="007771FA" w:rsidP="00F05B67">
            <w:pPr>
              <w:pStyle w:val="2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C60336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Осуществление муниципального земельного контроля в отношении расположенных на межселенной территории Пожарского муниципального района объектов земельных отношений, а также в отношении расположенных в границах сельских поселений Пожарского муниципального района объектов земельных отношений от 26 июня 2018 № 304-па</w:t>
            </w:r>
          </w:p>
        </w:tc>
      </w:tr>
      <w:tr w:rsidR="00CF4F1B" w:rsidRPr="00433489" w:rsidTr="006E2CDD">
        <w:trPr>
          <w:trHeight w:val="951"/>
        </w:trPr>
        <w:tc>
          <w:tcPr>
            <w:tcW w:w="5022" w:type="dxa"/>
          </w:tcPr>
          <w:p w:rsidR="00CF4F1B" w:rsidRPr="006E2CDD" w:rsidRDefault="00660D59" w:rsidP="006E2CD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Cs w:val="22"/>
              </w:rPr>
            </w:pPr>
            <w:r w:rsidRPr="00DA4AD2">
              <w:rPr>
                <w:rFonts w:ascii="Times New Roman" w:hAnsi="Times New Roman"/>
                <w:szCs w:val="22"/>
              </w:rPr>
              <w:lastRenderedPageBreak/>
              <w:t>1.</w:t>
            </w:r>
            <w:r w:rsidR="00CF4F1B" w:rsidRPr="00DA4AD2">
              <w:rPr>
                <w:rFonts w:ascii="Times New Roman" w:hAnsi="Times New Roman"/>
                <w:szCs w:val="22"/>
              </w:rPr>
              <w:t xml:space="preserve">4. </w:t>
            </w:r>
            <w:r w:rsidRPr="00DA4AD2">
              <w:rPr>
                <w:rFonts w:ascii="Times New Roman" w:hAnsi="Times New Roman"/>
                <w:szCs w:val="22"/>
              </w:rPr>
              <w:t>Осуществление проверок соблюдения административных регламентов предоставления муниципальных услуг</w:t>
            </w:r>
            <w:r w:rsidR="00DA4AD2"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578" w:type="dxa"/>
          </w:tcPr>
          <w:p w:rsidR="00CF4F1B" w:rsidRPr="00996B90" w:rsidRDefault="006E2CDD" w:rsidP="00C60336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C60336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 w:rsidR="00CF4F1B" w:rsidRPr="00996B9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872" w:type="dxa"/>
          </w:tcPr>
          <w:p w:rsidR="00CF4F1B" w:rsidRPr="00996B90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CF4F1B" w:rsidRPr="00996B90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</w:tcPr>
          <w:p w:rsidR="00CF4F1B" w:rsidRPr="00F576D3" w:rsidRDefault="006E2CDD" w:rsidP="00F576D3">
            <w:pPr>
              <w:tabs>
                <w:tab w:val="left" w:pos="5362"/>
              </w:tabs>
              <w:ind w:hanging="18"/>
              <w:jc w:val="both"/>
              <w:rPr>
                <w:rFonts w:ascii="Times New Roman" w:hAnsi="Times New Roman"/>
                <w:bCs/>
                <w:szCs w:val="22"/>
              </w:rPr>
            </w:pPr>
            <w:r w:rsidRPr="006E2CDD">
              <w:rPr>
                <w:rFonts w:ascii="Times New Roman" w:hAnsi="Times New Roman"/>
                <w:bCs/>
                <w:szCs w:val="22"/>
              </w:rPr>
              <w:t xml:space="preserve">Юридический отдел </w:t>
            </w:r>
            <w:r w:rsidR="00CB5AEA">
              <w:rPr>
                <w:rFonts w:ascii="Times New Roman" w:hAnsi="Times New Roman"/>
                <w:bCs/>
                <w:szCs w:val="22"/>
              </w:rPr>
              <w:t xml:space="preserve">администрации Пожарского муниципального района </w:t>
            </w:r>
            <w:r w:rsidRPr="006E2CDD">
              <w:rPr>
                <w:rFonts w:ascii="Times New Roman" w:hAnsi="Times New Roman"/>
                <w:bCs/>
                <w:szCs w:val="22"/>
              </w:rPr>
              <w:t xml:space="preserve">совместно с </w:t>
            </w:r>
            <w:r w:rsidR="00F576D3" w:rsidRPr="00F576D3">
              <w:rPr>
                <w:rFonts w:ascii="Times New Roman" w:hAnsi="Times New Roman"/>
                <w:bCs/>
                <w:szCs w:val="22"/>
              </w:rPr>
              <w:t>отделом делопроизводства, документооборота и кадровой работы</w:t>
            </w:r>
            <w:r w:rsidR="00CB5AEA">
              <w:rPr>
                <w:rFonts w:ascii="Times New Roman" w:hAnsi="Times New Roman"/>
                <w:bCs/>
                <w:szCs w:val="22"/>
              </w:rPr>
              <w:t xml:space="preserve"> и делопроизводства администрации Пожарского муниципального района</w:t>
            </w:r>
            <w:r w:rsidRPr="006E2CDD">
              <w:rPr>
                <w:rFonts w:ascii="Times New Roman" w:hAnsi="Times New Roman"/>
                <w:bCs/>
                <w:szCs w:val="22"/>
              </w:rPr>
              <w:t>следит за исполнением сроков предоставления муниципальных услу</w:t>
            </w:r>
            <w:r w:rsidRPr="00CB5AEA">
              <w:rPr>
                <w:rFonts w:ascii="Times New Roman" w:hAnsi="Times New Roman"/>
                <w:bCs/>
                <w:szCs w:val="22"/>
              </w:rPr>
              <w:t>г</w:t>
            </w:r>
            <w:r w:rsidR="00CB5AEA" w:rsidRPr="00F576D3">
              <w:rPr>
                <w:rFonts w:ascii="Times New Roman" w:hAnsi="Times New Roman"/>
                <w:bCs/>
                <w:szCs w:val="22"/>
              </w:rPr>
              <w:t>.</w:t>
            </w:r>
          </w:p>
        </w:tc>
      </w:tr>
      <w:tr w:rsidR="00CF4F1B" w:rsidRPr="00433489" w:rsidTr="00DA4AD2">
        <w:trPr>
          <w:trHeight w:val="1266"/>
        </w:trPr>
        <w:tc>
          <w:tcPr>
            <w:tcW w:w="5022" w:type="dxa"/>
          </w:tcPr>
          <w:p w:rsidR="00CF4F1B" w:rsidRPr="00DA4AD2" w:rsidRDefault="00660D59" w:rsidP="00660D59">
            <w:pPr>
              <w:pStyle w:val="ConsPlusTitle"/>
              <w:widowControl/>
              <w:overflowPunct w:val="0"/>
              <w:textAlignment w:val="baseline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DA4AD2"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1.5. Анализ практики рассмотрения судами исков (заявлений) о возмещении вреда, причиненного в результате коррупционных преступлений и правонарушений.</w:t>
            </w:r>
          </w:p>
        </w:tc>
        <w:tc>
          <w:tcPr>
            <w:tcW w:w="1578" w:type="dxa"/>
          </w:tcPr>
          <w:p w:rsidR="00CF4F1B" w:rsidRPr="00996B90" w:rsidRDefault="006E2CDD" w:rsidP="00C60336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C60336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 w:rsidR="00CF4F1B" w:rsidRPr="00996B9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872" w:type="dxa"/>
          </w:tcPr>
          <w:p w:rsidR="00CF4F1B" w:rsidRPr="00996B90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CF4F1B" w:rsidRPr="00996B90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</w:tcPr>
          <w:p w:rsidR="00CD0052" w:rsidRPr="006E2CDD" w:rsidRDefault="006E2CDD" w:rsidP="00C60336">
            <w:pPr>
              <w:tabs>
                <w:tab w:val="left" w:pos="5362"/>
              </w:tabs>
              <w:jc w:val="both"/>
              <w:rPr>
                <w:rFonts w:ascii="Times New Roman" w:hAnsi="Times New Roman"/>
                <w:szCs w:val="22"/>
              </w:rPr>
            </w:pPr>
            <w:r w:rsidRPr="006E2CDD">
              <w:rPr>
                <w:rFonts w:ascii="Times New Roman" w:hAnsi="Times New Roman"/>
                <w:szCs w:val="22"/>
              </w:rPr>
              <w:t>В 201</w:t>
            </w:r>
            <w:r w:rsidR="00C60336">
              <w:rPr>
                <w:rFonts w:ascii="Times New Roman" w:hAnsi="Times New Roman"/>
                <w:szCs w:val="22"/>
              </w:rPr>
              <w:t>8</w:t>
            </w:r>
            <w:r w:rsidRPr="006E2CDD">
              <w:rPr>
                <w:rFonts w:ascii="Times New Roman" w:hAnsi="Times New Roman"/>
                <w:szCs w:val="22"/>
              </w:rPr>
              <w:t xml:space="preserve"> году было проведено </w:t>
            </w:r>
            <w:r w:rsidR="00827909" w:rsidRPr="00827909">
              <w:rPr>
                <w:rFonts w:ascii="Times New Roman" w:hAnsi="Times New Roman"/>
                <w:szCs w:val="22"/>
              </w:rPr>
              <w:t>4</w:t>
            </w:r>
            <w:r w:rsidRPr="006E2CDD">
              <w:rPr>
                <w:rFonts w:ascii="Times New Roman" w:hAnsi="Times New Roman"/>
                <w:szCs w:val="22"/>
              </w:rPr>
              <w:t xml:space="preserve"> заседания рабочей группы по рассмотрению вопросов правоприменительной практики по результатам, вступившим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указанных органов, организаций и их должностных лиц.</w:t>
            </w:r>
          </w:p>
        </w:tc>
      </w:tr>
      <w:tr w:rsidR="00CF4F1B" w:rsidRPr="00433489" w:rsidTr="00AC7221">
        <w:trPr>
          <w:trHeight w:val="1800"/>
        </w:trPr>
        <w:tc>
          <w:tcPr>
            <w:tcW w:w="5022" w:type="dxa"/>
          </w:tcPr>
          <w:p w:rsidR="00CF4F1B" w:rsidRPr="00DA4AD2" w:rsidRDefault="00660D59" w:rsidP="00DA4AD2">
            <w:pPr>
              <w:pStyle w:val="ConsPlusNonforma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A4AD2">
              <w:rPr>
                <w:rFonts w:ascii="Times New Roman" w:hAnsi="Times New Roman"/>
                <w:sz w:val="22"/>
                <w:szCs w:val="22"/>
              </w:rPr>
              <w:t xml:space="preserve">1.6. </w:t>
            </w:r>
            <w:r w:rsidRPr="00DA4AD2">
              <w:rPr>
                <w:rFonts w:ascii="Times New Roman" w:hAnsi="Times New Roman" w:cs="Times New Roman"/>
                <w:sz w:val="22"/>
                <w:szCs w:val="22"/>
              </w:rPr>
              <w:t xml:space="preserve">В целях профилактической работы: внести в практику рассмотрения вопросов правоприменительной практики по результатам, вступившим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указанных органов, организаций и их должностных лиц; о применении ответственности за совершение </w:t>
            </w:r>
            <w:r w:rsidR="00DA4AD2" w:rsidRPr="00DA4AD2">
              <w:rPr>
                <w:rFonts w:ascii="Times New Roman" w:hAnsi="Times New Roman" w:cs="Times New Roman"/>
                <w:sz w:val="22"/>
                <w:szCs w:val="22"/>
              </w:rPr>
              <w:t>коррупционных правонарушений,</w:t>
            </w:r>
            <w:r w:rsidRPr="00DA4AD2">
              <w:rPr>
                <w:rFonts w:ascii="Times New Roman" w:hAnsi="Times New Roman" w:cs="Times New Roman"/>
                <w:sz w:val="22"/>
                <w:szCs w:val="22"/>
              </w:rPr>
              <w:t xml:space="preserve"> предусмотренных статьями 19.28, 19.29 КАС РФ</w:t>
            </w:r>
            <w:r w:rsidR="00DA4AD2" w:rsidRPr="00DA4AD2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578" w:type="dxa"/>
          </w:tcPr>
          <w:p w:rsidR="00CF4F1B" w:rsidRPr="00996B90" w:rsidRDefault="00CF4F1B" w:rsidP="00C60336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="006E2CDD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  <w:r w:rsidR="00C60336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872" w:type="dxa"/>
          </w:tcPr>
          <w:p w:rsidR="00CF4F1B" w:rsidRPr="00996B90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CF4F1B" w:rsidRPr="00996B90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</w:tcPr>
          <w:p w:rsidR="00CF4F1B" w:rsidRPr="006E2CDD" w:rsidRDefault="00F576D3" w:rsidP="00FF6C15">
            <w:pPr>
              <w:jc w:val="both"/>
              <w:rPr>
                <w:rFonts w:ascii="Times New Roman" w:hAnsi="Times New Roman"/>
                <w:bCs/>
                <w:szCs w:val="22"/>
              </w:rPr>
            </w:pPr>
            <w:r w:rsidRPr="006E2CDD">
              <w:rPr>
                <w:rFonts w:ascii="Times New Roman" w:hAnsi="Times New Roman"/>
                <w:szCs w:val="22"/>
              </w:rPr>
              <w:t>В 201</w:t>
            </w:r>
            <w:r>
              <w:rPr>
                <w:rFonts w:ascii="Times New Roman" w:hAnsi="Times New Roman"/>
                <w:szCs w:val="22"/>
              </w:rPr>
              <w:t>8</w:t>
            </w:r>
            <w:r w:rsidRPr="006E2CDD">
              <w:rPr>
                <w:rFonts w:ascii="Times New Roman" w:hAnsi="Times New Roman"/>
                <w:szCs w:val="22"/>
              </w:rPr>
              <w:t xml:space="preserve"> году было проведено </w:t>
            </w:r>
            <w:r w:rsidRPr="00827909">
              <w:rPr>
                <w:rFonts w:ascii="Times New Roman" w:hAnsi="Times New Roman"/>
                <w:szCs w:val="22"/>
              </w:rPr>
              <w:t>4</w:t>
            </w:r>
            <w:r w:rsidRPr="006E2CDD">
              <w:rPr>
                <w:rFonts w:ascii="Times New Roman" w:hAnsi="Times New Roman"/>
                <w:szCs w:val="22"/>
              </w:rPr>
              <w:t xml:space="preserve"> заседания рабочей группы по рассмотрению вопросов правоприменительной практики по результатам, вступившим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указанных органов, организаций и их должностных лиц.</w:t>
            </w:r>
          </w:p>
        </w:tc>
      </w:tr>
      <w:tr w:rsidR="00CF4F1B" w:rsidRPr="00433489" w:rsidTr="00DA4AD2">
        <w:trPr>
          <w:trHeight w:val="1196"/>
        </w:trPr>
        <w:tc>
          <w:tcPr>
            <w:tcW w:w="5022" w:type="dxa"/>
          </w:tcPr>
          <w:p w:rsidR="00CF4F1B" w:rsidRPr="00DF2F95" w:rsidRDefault="00660D59" w:rsidP="00660D5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szCs w:val="22"/>
              </w:rPr>
            </w:pPr>
            <w:r w:rsidRPr="00DF2F95">
              <w:rPr>
                <w:rFonts w:ascii="Times New Roman" w:hAnsi="Times New Roman"/>
                <w:szCs w:val="22"/>
              </w:rPr>
              <w:t>1.7. Организация дополнительного профессионального образования муниципальных служащих по вопросам противодействия коррупции</w:t>
            </w:r>
            <w:r w:rsidR="00DA4AD2" w:rsidRPr="00DF2F95"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578" w:type="dxa"/>
          </w:tcPr>
          <w:p w:rsidR="00CF4F1B" w:rsidRPr="00DF2F95" w:rsidRDefault="006E2CDD" w:rsidP="00C60336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F2F95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  <w:r w:rsidR="00C60336"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  <w:r w:rsidR="00CF4F1B" w:rsidRPr="00DF2F95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872" w:type="dxa"/>
          </w:tcPr>
          <w:p w:rsidR="00CF4F1B" w:rsidRPr="00DF2F95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F2F95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CF4F1B" w:rsidRPr="00DF2F95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F2F95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</w:tcPr>
          <w:p w:rsidR="00AA61C2" w:rsidRPr="006E2CDD" w:rsidRDefault="00C60336" w:rsidP="00C60336">
            <w:pPr>
              <w:tabs>
                <w:tab w:val="left" w:pos="5362"/>
              </w:tabs>
              <w:jc w:val="both"/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</w:rPr>
              <w:t>За 2018 год дополнительного профессионального образования по вопросам противодействия коррупции муниципальные служащие не получали. Два муниципальных служащих приняли участие в семинаре-совещании по вопросам противодействия коррупции.</w:t>
            </w:r>
          </w:p>
        </w:tc>
      </w:tr>
      <w:tr w:rsidR="00CF4F1B" w:rsidRPr="00433489" w:rsidTr="00AC7221">
        <w:trPr>
          <w:trHeight w:val="1800"/>
        </w:trPr>
        <w:tc>
          <w:tcPr>
            <w:tcW w:w="5022" w:type="dxa"/>
          </w:tcPr>
          <w:p w:rsidR="00CF4F1B" w:rsidRPr="00DA4AD2" w:rsidRDefault="00660D59" w:rsidP="00DA4AD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Cs w:val="22"/>
              </w:rPr>
            </w:pPr>
            <w:r w:rsidRPr="00DA4AD2">
              <w:rPr>
                <w:rFonts w:ascii="Times New Roman" w:hAnsi="Times New Roman"/>
                <w:szCs w:val="22"/>
              </w:rPr>
              <w:t>2.1. Совершенствование системы контроля за соблюдением законодательства о муниципальной службе. В том числе: совершенствование механизма проведения проверок соблюдения муниципальными служащими обязанностей, ограничений и запретов, связанных с муниципальной службой</w:t>
            </w:r>
            <w:r w:rsidR="00DA4AD2" w:rsidRPr="00DA4AD2"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578" w:type="dxa"/>
          </w:tcPr>
          <w:p w:rsidR="00CF4F1B" w:rsidRPr="00996B90" w:rsidRDefault="00881CE2" w:rsidP="00AF0136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AF0136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 w:rsidR="00CF4F1B" w:rsidRPr="00996B9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872" w:type="dxa"/>
          </w:tcPr>
          <w:p w:rsidR="00CF4F1B" w:rsidRPr="00996B90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CF4F1B" w:rsidRPr="00996B90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</w:tcPr>
          <w:p w:rsidR="00CF4F1B" w:rsidRPr="00F92BCB" w:rsidRDefault="00F92BCB" w:rsidP="001977B3">
            <w:pPr>
              <w:tabs>
                <w:tab w:val="left" w:pos="5362"/>
              </w:tabs>
              <w:jc w:val="both"/>
              <w:rPr>
                <w:rFonts w:ascii="Times New Roman" w:hAnsi="Times New Roman"/>
                <w:bCs/>
                <w:szCs w:val="22"/>
              </w:rPr>
            </w:pPr>
            <w:r w:rsidRPr="00F92BCB">
              <w:rPr>
                <w:rFonts w:ascii="Times New Roman" w:hAnsi="Times New Roman"/>
                <w:bCs/>
                <w:szCs w:val="22"/>
              </w:rPr>
              <w:t>Налажен механизм проведения проверок соблюдения муниципальными служащими обязанностей, ограничений и запретов, связанных с муниципальной службой.</w:t>
            </w:r>
          </w:p>
        </w:tc>
      </w:tr>
      <w:tr w:rsidR="00CF4F1B" w:rsidRPr="00433489" w:rsidTr="00AC7221">
        <w:trPr>
          <w:trHeight w:val="1800"/>
        </w:trPr>
        <w:tc>
          <w:tcPr>
            <w:tcW w:w="5022" w:type="dxa"/>
          </w:tcPr>
          <w:p w:rsidR="00CF4F1B" w:rsidRPr="00DA4AD2" w:rsidRDefault="00660D59" w:rsidP="00DA4AD2">
            <w:pPr>
              <w:tabs>
                <w:tab w:val="left" w:pos="5362"/>
              </w:tabs>
              <w:jc w:val="both"/>
              <w:rPr>
                <w:rFonts w:ascii="Times New Roman" w:hAnsi="Times New Roman"/>
                <w:szCs w:val="22"/>
              </w:rPr>
            </w:pPr>
            <w:r w:rsidRPr="00DA4AD2">
              <w:rPr>
                <w:rFonts w:ascii="Times New Roman" w:hAnsi="Times New Roman"/>
                <w:szCs w:val="22"/>
              </w:rPr>
              <w:lastRenderedPageBreak/>
              <w:t>2.2. Совершенствование и обеспечение деятельности комиссий по соблюдению требований к служебному поведению и урегулированию конфликта интересов</w:t>
            </w:r>
            <w:r w:rsidR="00DA4AD2" w:rsidRPr="00DA4AD2"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578" w:type="dxa"/>
          </w:tcPr>
          <w:p w:rsidR="00CF4F1B" w:rsidRPr="00F67EE4" w:rsidRDefault="00CF4F1B" w:rsidP="00AF0136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7EE4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="00F92BCB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  <w:r w:rsidR="00AF0136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 w:rsidRPr="00F67EE4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872" w:type="dxa"/>
          </w:tcPr>
          <w:p w:rsidR="00CF4F1B" w:rsidRPr="00F67EE4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7EE4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CF4F1B" w:rsidRPr="00F67EE4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7EE4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</w:tcPr>
          <w:p w:rsidR="001977B3" w:rsidRPr="00F92BCB" w:rsidRDefault="00AF0136" w:rsidP="001977B3">
            <w:pPr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За 2018 год проведено 3 заседания по соблюдению требований к служебному поведению и урегулированию конфликта интересов</w:t>
            </w:r>
          </w:p>
        </w:tc>
      </w:tr>
      <w:tr w:rsidR="00CF4F1B" w:rsidRPr="00433489" w:rsidTr="00AC7221">
        <w:trPr>
          <w:trHeight w:val="1800"/>
        </w:trPr>
        <w:tc>
          <w:tcPr>
            <w:tcW w:w="5022" w:type="dxa"/>
          </w:tcPr>
          <w:p w:rsidR="00CF4F1B" w:rsidRPr="00DA4AD2" w:rsidRDefault="00660D59" w:rsidP="00DA4AD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Cs w:val="22"/>
              </w:rPr>
            </w:pPr>
            <w:r w:rsidRPr="00DA4AD2">
              <w:rPr>
                <w:rFonts w:ascii="Times New Roman" w:hAnsi="Times New Roman"/>
                <w:szCs w:val="22"/>
              </w:rPr>
              <w:t>2.3. Анализ результатов проверок соблюдения муниципальными служащими ограничений, связанных с муниципальной службой; проверок сведений о доходах, расходах, об имуществе и обязательствах имущественного характера; практики выявления и устранения нарушения требований к служебному поведению; привлечения муниципальных служащих к дисциплинарной ответственности</w:t>
            </w:r>
            <w:r w:rsidR="00DA4AD2" w:rsidRPr="00DA4AD2"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578" w:type="dxa"/>
          </w:tcPr>
          <w:p w:rsidR="00CF4F1B" w:rsidRDefault="00F92BCB" w:rsidP="007A1A0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7A1A01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 w:rsidR="00CF4F1B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872" w:type="dxa"/>
          </w:tcPr>
          <w:p w:rsidR="00CF4F1B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CF4F1B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</w:tcPr>
          <w:p w:rsidR="00CF4F1B" w:rsidRPr="00DF2F95" w:rsidRDefault="00F92BCB" w:rsidP="00FF6C15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Cs w:val="22"/>
              </w:rPr>
            </w:pPr>
            <w:r w:rsidRPr="00DF2F95">
              <w:rPr>
                <w:rFonts w:ascii="Times New Roman" w:hAnsi="Times New Roman"/>
                <w:szCs w:val="22"/>
              </w:rPr>
              <w:t xml:space="preserve">На основании проведенного анализа по предоставленным муниципальными служащими сведениям о доходах, расходах, об имуществе и обязательствах имущественного характера, основные нарушения связаны с неверным заполнением разделов: </w:t>
            </w:r>
            <w:r w:rsidR="007A1A01">
              <w:rPr>
                <w:rFonts w:ascii="Times New Roman" w:hAnsi="Times New Roman"/>
                <w:szCs w:val="22"/>
              </w:rPr>
              <w:t>1</w:t>
            </w:r>
            <w:r w:rsidRPr="00DF2F95">
              <w:rPr>
                <w:rFonts w:ascii="Times New Roman" w:hAnsi="Times New Roman"/>
                <w:szCs w:val="22"/>
              </w:rPr>
              <w:t xml:space="preserve">. Сведения о </w:t>
            </w:r>
            <w:r w:rsidR="007A1A01">
              <w:rPr>
                <w:rFonts w:ascii="Times New Roman" w:hAnsi="Times New Roman"/>
                <w:szCs w:val="22"/>
              </w:rPr>
              <w:t>доходах</w:t>
            </w:r>
            <w:r w:rsidRPr="00DF2F95">
              <w:rPr>
                <w:rFonts w:ascii="Times New Roman" w:hAnsi="Times New Roman"/>
                <w:szCs w:val="22"/>
              </w:rPr>
              <w:t xml:space="preserve"> и 6.1. Объекты недвижимого имущества, находящегося в пользовании</w:t>
            </w:r>
            <w:r w:rsidR="007A1A01">
              <w:rPr>
                <w:rFonts w:ascii="Times New Roman" w:hAnsi="Times New Roman"/>
                <w:szCs w:val="22"/>
              </w:rPr>
              <w:t xml:space="preserve"> и 6.2. Срочные обязательства финансового характера</w:t>
            </w:r>
            <w:r w:rsidRPr="00DF2F95">
              <w:rPr>
                <w:rFonts w:ascii="Times New Roman" w:hAnsi="Times New Roman"/>
                <w:szCs w:val="22"/>
              </w:rPr>
              <w:t xml:space="preserve">. В связи с чем </w:t>
            </w:r>
            <w:r w:rsidR="007A1A01">
              <w:rPr>
                <w:rFonts w:ascii="Times New Roman" w:hAnsi="Times New Roman"/>
                <w:szCs w:val="22"/>
              </w:rPr>
              <w:t>проведено заседание комиссии по проверке сведений о доходах, расходах, об имуществе и обязательствах имущественного характера</w:t>
            </w:r>
            <w:r w:rsidRPr="00DF2F95">
              <w:rPr>
                <w:rFonts w:ascii="Times New Roman" w:hAnsi="Times New Roman"/>
                <w:szCs w:val="22"/>
              </w:rPr>
              <w:t>.</w:t>
            </w:r>
          </w:p>
          <w:p w:rsidR="00F92BCB" w:rsidRPr="00DF2F95" w:rsidRDefault="00F92BCB" w:rsidP="00FF6C15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Cs w:val="22"/>
              </w:rPr>
            </w:pPr>
          </w:p>
        </w:tc>
      </w:tr>
      <w:tr w:rsidR="00CF4F1B" w:rsidRPr="00433489" w:rsidTr="006E4D50">
        <w:trPr>
          <w:trHeight w:val="843"/>
        </w:trPr>
        <w:tc>
          <w:tcPr>
            <w:tcW w:w="5022" w:type="dxa"/>
          </w:tcPr>
          <w:p w:rsidR="00CF4F1B" w:rsidRPr="00DA4AD2" w:rsidRDefault="00660D59" w:rsidP="00D40BE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Cs w:val="22"/>
              </w:rPr>
            </w:pPr>
            <w:r w:rsidRPr="00DA4AD2">
              <w:rPr>
                <w:rFonts w:ascii="Times New Roman" w:hAnsi="Times New Roman"/>
                <w:szCs w:val="22"/>
              </w:rPr>
              <w:t>2.</w:t>
            </w:r>
            <w:r w:rsidR="00D40BEC">
              <w:rPr>
                <w:rFonts w:ascii="Times New Roman" w:hAnsi="Times New Roman"/>
                <w:szCs w:val="22"/>
              </w:rPr>
              <w:t>4</w:t>
            </w:r>
            <w:r w:rsidRPr="00DA4AD2">
              <w:rPr>
                <w:rFonts w:ascii="Times New Roman" w:hAnsi="Times New Roman"/>
                <w:szCs w:val="22"/>
              </w:rPr>
              <w:t>. Совершенствование системы мер, направленных на совершенствование порядка прохождения муниципальной службы и стимулирование добросовестного исполнения обязанностей муниципальной службы на высоком профессиональном уровне</w:t>
            </w:r>
            <w:r w:rsidR="00DA4AD2" w:rsidRPr="00DA4AD2"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578" w:type="dxa"/>
          </w:tcPr>
          <w:p w:rsidR="00CF4F1B" w:rsidRDefault="00A42CD5" w:rsidP="007A1A0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7A1A01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 w:rsidR="00CF4F1B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872" w:type="dxa"/>
          </w:tcPr>
          <w:p w:rsidR="00CF4F1B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CF4F1B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</w:tcPr>
          <w:p w:rsidR="00ED7436" w:rsidRPr="00D45C74" w:rsidRDefault="00F576D3" w:rsidP="00D45C74">
            <w:pPr>
              <w:jc w:val="both"/>
              <w:rPr>
                <w:rFonts w:ascii="Times New Roman" w:eastAsiaTheme="minorEastAsia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Постоянно совершенствуется система мер, направленных на совершенствование порядка прохождения муниципальной службы и стимулирование добросовестного исполнения обязанностей муниципальной службы.</w:t>
            </w:r>
          </w:p>
        </w:tc>
      </w:tr>
      <w:tr w:rsidR="00CF4F1B" w:rsidRPr="00433489" w:rsidTr="00DA4AD2">
        <w:trPr>
          <w:trHeight w:val="1028"/>
        </w:trPr>
        <w:tc>
          <w:tcPr>
            <w:tcW w:w="5022" w:type="dxa"/>
          </w:tcPr>
          <w:p w:rsidR="00CF4F1B" w:rsidRPr="00D40BEC" w:rsidRDefault="00660D59" w:rsidP="00D40BE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Cs w:val="22"/>
              </w:rPr>
            </w:pPr>
            <w:r w:rsidRPr="00D40BEC">
              <w:rPr>
                <w:rFonts w:ascii="Times New Roman" w:hAnsi="Times New Roman"/>
                <w:szCs w:val="22"/>
              </w:rPr>
              <w:t>2.</w:t>
            </w:r>
            <w:r w:rsidR="00D40BEC" w:rsidRPr="00D40BEC">
              <w:rPr>
                <w:rFonts w:ascii="Times New Roman" w:hAnsi="Times New Roman"/>
                <w:szCs w:val="22"/>
              </w:rPr>
              <w:t>5</w:t>
            </w:r>
            <w:r w:rsidRPr="00D40BEC">
              <w:rPr>
                <w:rFonts w:ascii="Times New Roman" w:hAnsi="Times New Roman"/>
                <w:szCs w:val="22"/>
              </w:rPr>
              <w:t xml:space="preserve">. </w:t>
            </w:r>
            <w:r w:rsidR="00FF6C15" w:rsidRPr="00D40BEC">
              <w:rPr>
                <w:rFonts w:ascii="Times New Roman" w:hAnsi="Times New Roman"/>
                <w:szCs w:val="22"/>
              </w:rPr>
              <w:t>Организация и проведение обучающих семинаров для муниципальных служащих по основным направлениям противодействия коррупции</w:t>
            </w:r>
            <w:r w:rsidR="0058329F" w:rsidRPr="00D40BEC"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578" w:type="dxa"/>
          </w:tcPr>
          <w:p w:rsidR="00CF4F1B" w:rsidRPr="00D40BEC" w:rsidRDefault="00881CE2" w:rsidP="002E14A3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0BEC"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2E14A3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 w:rsidR="00CF4F1B" w:rsidRPr="00D40BEC">
              <w:rPr>
                <w:rFonts w:ascii="Times New Roman" w:hAnsi="Times New Roman"/>
                <w:bCs/>
                <w:sz w:val="24"/>
                <w:szCs w:val="24"/>
              </w:rPr>
              <w:t xml:space="preserve"> г. </w:t>
            </w:r>
          </w:p>
        </w:tc>
        <w:tc>
          <w:tcPr>
            <w:tcW w:w="1872" w:type="dxa"/>
          </w:tcPr>
          <w:p w:rsidR="00CF4F1B" w:rsidRPr="00D40BEC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0BE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CF4F1B" w:rsidRPr="00D40BEC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0BE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</w:tcPr>
          <w:p w:rsidR="00CF4F1B" w:rsidRPr="00D45C74" w:rsidRDefault="00F576D3" w:rsidP="00F576D3">
            <w:pPr>
              <w:spacing w:after="200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</w:rPr>
              <w:t>В 2018 годудва муниципальных служащих приняли участие в семинаре-совещании по вопросам противодействия коррупции.</w:t>
            </w:r>
          </w:p>
        </w:tc>
      </w:tr>
      <w:tr w:rsidR="00CF4F1B" w:rsidRPr="00433489" w:rsidTr="00CB5AEA">
        <w:trPr>
          <w:trHeight w:val="737"/>
        </w:trPr>
        <w:tc>
          <w:tcPr>
            <w:tcW w:w="5022" w:type="dxa"/>
          </w:tcPr>
          <w:p w:rsidR="00CF4F1B" w:rsidRPr="00D40BEC" w:rsidRDefault="00FF6C15" w:rsidP="00D40BE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40BEC">
              <w:rPr>
                <w:rFonts w:ascii="Times New Roman" w:hAnsi="Times New Roman"/>
                <w:szCs w:val="22"/>
              </w:rPr>
              <w:t>2.</w:t>
            </w:r>
            <w:r w:rsidR="00D40BEC" w:rsidRPr="00D40BEC">
              <w:rPr>
                <w:rFonts w:ascii="Times New Roman" w:hAnsi="Times New Roman"/>
                <w:szCs w:val="22"/>
              </w:rPr>
              <w:t>6</w:t>
            </w:r>
            <w:r w:rsidRPr="00D40BEC">
              <w:rPr>
                <w:rFonts w:ascii="Times New Roman" w:hAnsi="Times New Roman"/>
                <w:szCs w:val="22"/>
              </w:rPr>
              <w:t xml:space="preserve">. </w:t>
            </w:r>
            <w:r w:rsidRPr="00D40BEC">
              <w:rPr>
                <w:rFonts w:ascii="Times New Roman" w:hAnsi="Times New Roman"/>
                <w:color w:val="000000"/>
                <w:szCs w:val="22"/>
              </w:rPr>
              <w:t>Изготовление информационных буклетов по противодействию коррупции</w:t>
            </w:r>
            <w:r w:rsidR="00DA4AD2" w:rsidRPr="00D40BEC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578" w:type="dxa"/>
          </w:tcPr>
          <w:p w:rsidR="00CF4F1B" w:rsidRPr="00D40BEC" w:rsidRDefault="00881CE2" w:rsidP="00215634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0BEC"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215634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 w:rsidR="00CF4F1B" w:rsidRPr="00D40BEC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872" w:type="dxa"/>
          </w:tcPr>
          <w:p w:rsidR="00CF4F1B" w:rsidRPr="00D40BEC" w:rsidRDefault="00854110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5 500,00</w:t>
            </w:r>
          </w:p>
        </w:tc>
        <w:tc>
          <w:tcPr>
            <w:tcW w:w="1701" w:type="dxa"/>
          </w:tcPr>
          <w:p w:rsidR="00CF4F1B" w:rsidRPr="00D40BEC" w:rsidRDefault="00F22528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2 400</w:t>
            </w:r>
            <w:r w:rsidR="00CF4F1B" w:rsidRPr="00D40BEC">
              <w:rPr>
                <w:rFonts w:ascii="Times New Roman" w:hAnsi="Times New Roman"/>
                <w:bCs/>
                <w:sz w:val="24"/>
                <w:szCs w:val="24"/>
              </w:rPr>
              <w:t>,0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4961" w:type="dxa"/>
          </w:tcPr>
          <w:p w:rsidR="00CF4F1B" w:rsidRPr="00D45C74" w:rsidRDefault="00215634" w:rsidP="00F576D3">
            <w:pPr>
              <w:pStyle w:val="af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В 2018 году администрацией Пожарского муниципального района был заключен муниципальный контракт на изготовление информационных буклетов. По противодействию коррупции</w:t>
            </w:r>
            <w:r w:rsidR="00D45C74" w:rsidRPr="00D40BEC">
              <w:rPr>
                <w:rFonts w:ascii="Times New Roman" w:hAnsi="Times New Roman"/>
                <w:szCs w:val="22"/>
              </w:rPr>
              <w:t>.</w:t>
            </w:r>
            <w:r w:rsidR="00F576D3">
              <w:rPr>
                <w:rFonts w:ascii="Times New Roman" w:hAnsi="Times New Roman"/>
                <w:szCs w:val="22"/>
              </w:rPr>
              <w:t xml:space="preserve"> Экономия образовалась в результате проведения процедуры торгов.</w:t>
            </w:r>
          </w:p>
        </w:tc>
      </w:tr>
      <w:tr w:rsidR="00DE6C26" w:rsidRPr="00433489" w:rsidTr="00CB5AEA">
        <w:trPr>
          <w:trHeight w:val="737"/>
        </w:trPr>
        <w:tc>
          <w:tcPr>
            <w:tcW w:w="5022" w:type="dxa"/>
          </w:tcPr>
          <w:p w:rsidR="00DE6C26" w:rsidRPr="00DE6C26" w:rsidRDefault="00DE6C26" w:rsidP="00DE6C26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color w:val="000000"/>
                <w:szCs w:val="22"/>
              </w:rPr>
            </w:pPr>
            <w:r w:rsidRPr="00DE6C26">
              <w:rPr>
                <w:rFonts w:ascii="Times New Roman" w:hAnsi="Times New Roman"/>
                <w:color w:val="000000"/>
                <w:szCs w:val="22"/>
              </w:rPr>
              <w:t>2.7.  Конкурс детских рисунков «Дети против коррупции»</w:t>
            </w:r>
          </w:p>
        </w:tc>
        <w:tc>
          <w:tcPr>
            <w:tcW w:w="1578" w:type="dxa"/>
          </w:tcPr>
          <w:p w:rsidR="00DE6C26" w:rsidRPr="00D40BEC" w:rsidRDefault="00DE6C26" w:rsidP="00DE6C26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2018 г.</w:t>
            </w:r>
          </w:p>
        </w:tc>
        <w:tc>
          <w:tcPr>
            <w:tcW w:w="1872" w:type="dxa"/>
          </w:tcPr>
          <w:p w:rsidR="00DE6C26" w:rsidRDefault="00DE6C26" w:rsidP="00DE6C26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DE6C26" w:rsidRDefault="00DE6C26" w:rsidP="00DE6C26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</w:tcPr>
          <w:p w:rsidR="00DE6C26" w:rsidRDefault="00DE6C26" w:rsidP="00DE6C26">
            <w:pPr>
              <w:pStyle w:val="af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В декабре 2018 года проведен конкурс детских рисунков </w:t>
            </w:r>
            <w:r w:rsidRPr="00DE6C26">
              <w:rPr>
                <w:rFonts w:ascii="Times New Roman" w:hAnsi="Times New Roman"/>
                <w:color w:val="000000"/>
                <w:szCs w:val="22"/>
              </w:rPr>
              <w:t>«Дети против коррупции»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. В конкурсе приняли участие 14 учреждений (школы, ЦВР) </w:t>
            </w: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Всего подготовлено 32 рисунка.</w:t>
            </w:r>
          </w:p>
        </w:tc>
      </w:tr>
      <w:tr w:rsidR="00DE6C26" w:rsidRPr="00433489" w:rsidTr="00CB5AEA">
        <w:trPr>
          <w:trHeight w:val="737"/>
        </w:trPr>
        <w:tc>
          <w:tcPr>
            <w:tcW w:w="5022" w:type="dxa"/>
          </w:tcPr>
          <w:p w:rsidR="00DE6C26" w:rsidRPr="00DE6C26" w:rsidRDefault="00DE6C26" w:rsidP="00DE6C26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color w:val="000000"/>
                <w:szCs w:val="22"/>
              </w:rPr>
            </w:pPr>
            <w:r w:rsidRPr="00DE6C26">
              <w:rPr>
                <w:rFonts w:ascii="Times New Roman" w:hAnsi="Times New Roman"/>
                <w:color w:val="000000"/>
                <w:szCs w:val="22"/>
              </w:rPr>
              <w:lastRenderedPageBreak/>
              <w:t>2.8.  Подготовка видеоматериала по вопросам противодействия коррупции</w:t>
            </w:r>
          </w:p>
        </w:tc>
        <w:tc>
          <w:tcPr>
            <w:tcW w:w="1578" w:type="dxa"/>
          </w:tcPr>
          <w:p w:rsidR="00DE6C26" w:rsidRPr="00D40BEC" w:rsidRDefault="00DE6C26" w:rsidP="00DE6C26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2018 г.</w:t>
            </w:r>
          </w:p>
        </w:tc>
        <w:tc>
          <w:tcPr>
            <w:tcW w:w="1872" w:type="dxa"/>
          </w:tcPr>
          <w:p w:rsidR="00DE6C26" w:rsidRDefault="00DE6C26" w:rsidP="00DE6C26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DE6C26" w:rsidRDefault="00DE6C26" w:rsidP="00DE6C26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</w:tcPr>
          <w:p w:rsidR="00DE6C26" w:rsidRPr="007D4B01" w:rsidRDefault="00DE6C26" w:rsidP="00525762">
            <w:pPr>
              <w:pStyle w:val="af"/>
              <w:jc w:val="both"/>
              <w:rPr>
                <w:rFonts w:ascii="Times New Roman" w:hAnsi="Times New Roman"/>
                <w:szCs w:val="22"/>
              </w:rPr>
            </w:pPr>
            <w:r w:rsidRPr="007D4B01">
              <w:rPr>
                <w:rFonts w:ascii="Times New Roman" w:hAnsi="Times New Roman"/>
                <w:szCs w:val="22"/>
              </w:rPr>
              <w:t>Перенесен на 2019 год</w:t>
            </w:r>
            <w:r w:rsidR="00B93E60">
              <w:rPr>
                <w:rFonts w:ascii="Times New Roman" w:hAnsi="Times New Roman"/>
                <w:szCs w:val="22"/>
              </w:rPr>
              <w:t>. В связи с отсутствием специалистов</w:t>
            </w:r>
            <w:r w:rsidR="00525762">
              <w:rPr>
                <w:rFonts w:ascii="Times New Roman" w:hAnsi="Times New Roman"/>
                <w:szCs w:val="22"/>
              </w:rPr>
              <w:t xml:space="preserve"> для подготовки материала</w:t>
            </w:r>
            <w:r w:rsidR="00B93E60">
              <w:rPr>
                <w:rFonts w:ascii="Times New Roman" w:hAnsi="Times New Roman"/>
                <w:szCs w:val="22"/>
              </w:rPr>
              <w:t xml:space="preserve">, </w:t>
            </w:r>
            <w:r w:rsidR="00525762">
              <w:rPr>
                <w:rFonts w:ascii="Times New Roman" w:hAnsi="Times New Roman"/>
                <w:szCs w:val="22"/>
              </w:rPr>
              <w:t xml:space="preserve">а также </w:t>
            </w:r>
            <w:r w:rsidR="00B93E60">
              <w:rPr>
                <w:rFonts w:ascii="Times New Roman" w:hAnsi="Times New Roman"/>
                <w:szCs w:val="22"/>
              </w:rPr>
              <w:t>технической возможности</w:t>
            </w:r>
            <w:r w:rsidR="00525762">
              <w:rPr>
                <w:rFonts w:ascii="Times New Roman" w:hAnsi="Times New Roman"/>
                <w:szCs w:val="22"/>
              </w:rPr>
              <w:t>.</w:t>
            </w:r>
          </w:p>
        </w:tc>
      </w:tr>
      <w:tr w:rsidR="00CF4F1B" w:rsidRPr="00433489" w:rsidTr="00525762">
        <w:trPr>
          <w:trHeight w:val="1588"/>
        </w:trPr>
        <w:tc>
          <w:tcPr>
            <w:tcW w:w="5022" w:type="dxa"/>
          </w:tcPr>
          <w:p w:rsidR="00CF4F1B" w:rsidRPr="00D40BEC" w:rsidRDefault="00FF6C15" w:rsidP="00DA4AD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Cs w:val="22"/>
              </w:rPr>
            </w:pPr>
            <w:r w:rsidRPr="00D40BEC">
              <w:rPr>
                <w:rFonts w:ascii="Times New Roman" w:hAnsi="Times New Roman"/>
                <w:szCs w:val="22"/>
              </w:rPr>
              <w:t>3.1. Анализ заявлений и обращений граждан, поступивших в администрацию Пожарского муниципального района, а также результатов их рассмотрения на предмет наличия информации о фактах коррупции со стороны муниципальных служащих</w:t>
            </w:r>
            <w:r w:rsidR="00DA4AD2" w:rsidRPr="00D40BEC"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578" w:type="dxa"/>
          </w:tcPr>
          <w:p w:rsidR="00CF4F1B" w:rsidRPr="00D40BEC" w:rsidRDefault="00881CE2" w:rsidP="00F8109C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0BEC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  <w:r w:rsidR="008F1453" w:rsidRPr="00D40BE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F8109C">
              <w:rPr>
                <w:rFonts w:ascii="Times New Roman" w:hAnsi="Times New Roman"/>
                <w:bCs/>
                <w:sz w:val="24"/>
                <w:szCs w:val="24"/>
              </w:rPr>
              <w:t xml:space="preserve">8 </w:t>
            </w:r>
            <w:r w:rsidRPr="00D40BEC">
              <w:rPr>
                <w:rFonts w:ascii="Times New Roman" w:hAnsi="Times New Roman"/>
                <w:bCs/>
                <w:sz w:val="24"/>
                <w:szCs w:val="24"/>
              </w:rPr>
              <w:t>г.</w:t>
            </w:r>
          </w:p>
        </w:tc>
        <w:tc>
          <w:tcPr>
            <w:tcW w:w="1872" w:type="dxa"/>
          </w:tcPr>
          <w:p w:rsidR="00CF4F1B" w:rsidRPr="00D40BEC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0BE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CF4F1B" w:rsidRPr="00D40BEC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0BE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</w:tcPr>
          <w:p w:rsidR="00CF4F1B" w:rsidRPr="00D45C74" w:rsidRDefault="00D45C74" w:rsidP="00F8109C">
            <w:pPr>
              <w:jc w:val="both"/>
              <w:rPr>
                <w:rFonts w:ascii="Times New Roman" w:hAnsi="Times New Roman"/>
                <w:szCs w:val="22"/>
              </w:rPr>
            </w:pPr>
            <w:r w:rsidRPr="00D40BEC">
              <w:rPr>
                <w:rFonts w:ascii="Times New Roman" w:hAnsi="Times New Roman"/>
                <w:szCs w:val="22"/>
              </w:rPr>
              <w:t>Заявлений по данному факту за 201</w:t>
            </w:r>
            <w:r w:rsidR="00F8109C">
              <w:rPr>
                <w:rFonts w:ascii="Times New Roman" w:hAnsi="Times New Roman"/>
                <w:szCs w:val="22"/>
              </w:rPr>
              <w:t>8</w:t>
            </w:r>
            <w:r w:rsidRPr="00D40BEC">
              <w:rPr>
                <w:rFonts w:ascii="Times New Roman" w:hAnsi="Times New Roman"/>
                <w:szCs w:val="22"/>
              </w:rPr>
              <w:t xml:space="preserve"> год в администрацию Пожарского муниципального района не поступали.</w:t>
            </w:r>
          </w:p>
        </w:tc>
      </w:tr>
      <w:tr w:rsidR="00CF4F1B" w:rsidRPr="00433489" w:rsidTr="00F8109C">
        <w:trPr>
          <w:trHeight w:val="699"/>
        </w:trPr>
        <w:tc>
          <w:tcPr>
            <w:tcW w:w="5022" w:type="dxa"/>
          </w:tcPr>
          <w:p w:rsidR="00CF4F1B" w:rsidRPr="00DA4AD2" w:rsidRDefault="00FF6C15" w:rsidP="00DA4AD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Cs w:val="22"/>
              </w:rPr>
            </w:pPr>
            <w:r w:rsidRPr="00DA4AD2">
              <w:rPr>
                <w:rFonts w:ascii="Times New Roman" w:hAnsi="Times New Roman"/>
                <w:szCs w:val="22"/>
              </w:rPr>
              <w:t>3.2. Реализация права граждан на получение достоверной информации, в том числе обновление на сайте муниципального образования разделов для посетителей, где должны быть отражены сведения о структуре органов местного самоуправления, их функциональном назначении о муниципальных услугах Пожарского муниципального района, время приема руководством граждан, порядок обжалования действий должностных лиц и др</w:t>
            </w:r>
            <w:r w:rsidR="00DA4AD2" w:rsidRPr="00DA4AD2"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578" w:type="dxa"/>
          </w:tcPr>
          <w:p w:rsidR="00CF4F1B" w:rsidRDefault="00D45C74" w:rsidP="00F8109C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F8109C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 w:rsidR="00CF4F1B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872" w:type="dxa"/>
          </w:tcPr>
          <w:p w:rsidR="00CF4F1B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  <w:bookmarkStart w:id="0" w:name="_GoBack"/>
            <w:bookmarkEnd w:id="0"/>
          </w:p>
        </w:tc>
        <w:tc>
          <w:tcPr>
            <w:tcW w:w="1701" w:type="dxa"/>
          </w:tcPr>
          <w:p w:rsidR="00CF4F1B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</w:tcPr>
          <w:p w:rsidR="00CF4F1B" w:rsidRPr="00D45C74" w:rsidRDefault="00D45C74" w:rsidP="00AC7221">
            <w:pPr>
              <w:rPr>
                <w:rFonts w:ascii="Times New Roman" w:hAnsi="Times New Roman"/>
                <w:szCs w:val="22"/>
              </w:rPr>
            </w:pPr>
            <w:r w:rsidRPr="00D45C74">
              <w:rPr>
                <w:rFonts w:ascii="Times New Roman" w:hAnsi="Times New Roman"/>
                <w:szCs w:val="22"/>
              </w:rPr>
              <w:t>Права граждан на получение достоверной информации (структура органов местного самоуправления, время приема граждан, порядок обжалования действий должностных лиц) реализуются на официальном сайте администрации Пожарского муниципального района, который постоянно обновляется.</w:t>
            </w:r>
          </w:p>
        </w:tc>
      </w:tr>
      <w:tr w:rsidR="00CF4F1B" w:rsidRPr="00433489" w:rsidTr="00AC7221">
        <w:trPr>
          <w:trHeight w:val="1800"/>
        </w:trPr>
        <w:tc>
          <w:tcPr>
            <w:tcW w:w="5022" w:type="dxa"/>
          </w:tcPr>
          <w:p w:rsidR="00CF4F1B" w:rsidRPr="00DA4AD2" w:rsidRDefault="00FF6C15" w:rsidP="00DA4AD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Cs w:val="22"/>
              </w:rPr>
            </w:pPr>
            <w:r w:rsidRPr="00DA4AD2">
              <w:rPr>
                <w:rFonts w:ascii="Times New Roman" w:hAnsi="Times New Roman"/>
                <w:szCs w:val="22"/>
              </w:rPr>
              <w:t>3.3. Информирование об антикоррупционной политике, разъяснение положений законодательства РФ по борьбе с коррупцией</w:t>
            </w:r>
            <w:r w:rsidR="00DA4AD2" w:rsidRPr="00DA4AD2"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578" w:type="dxa"/>
          </w:tcPr>
          <w:p w:rsidR="00CF4F1B" w:rsidRDefault="00D45C74" w:rsidP="00F8109C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F8109C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 w:rsidR="00CF4F1B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872" w:type="dxa"/>
          </w:tcPr>
          <w:p w:rsidR="00CF4F1B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CF4F1B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</w:tcPr>
          <w:p w:rsidR="001B1042" w:rsidRPr="001B1042" w:rsidRDefault="001B1042" w:rsidP="001B1042">
            <w:pPr>
              <w:tabs>
                <w:tab w:val="left" w:pos="859"/>
                <w:tab w:val="num" w:pos="1573"/>
                <w:tab w:val="left" w:pos="5148"/>
                <w:tab w:val="left" w:pos="7290"/>
              </w:tabs>
              <w:jc w:val="both"/>
              <w:rPr>
                <w:rFonts w:ascii="Times New Roman" w:hAnsi="Times New Roman"/>
                <w:szCs w:val="22"/>
              </w:rPr>
            </w:pPr>
            <w:r w:rsidRPr="001B1042">
              <w:rPr>
                <w:rFonts w:ascii="Times New Roman" w:hAnsi="Times New Roman"/>
                <w:szCs w:val="22"/>
              </w:rPr>
              <w:t>Администрация Пожарского муниципального района систематически проводит мониторинг федерального и регионального законодательства</w:t>
            </w:r>
            <w:r w:rsidR="00E003AD">
              <w:rPr>
                <w:rFonts w:ascii="Times New Roman" w:hAnsi="Times New Roman"/>
                <w:szCs w:val="22"/>
              </w:rPr>
              <w:t>в</w:t>
            </w:r>
            <w:r>
              <w:rPr>
                <w:rFonts w:ascii="Times New Roman" w:hAnsi="Times New Roman"/>
                <w:szCs w:val="22"/>
              </w:rPr>
              <w:t xml:space="preserve"> сфере противодействия коррупции </w:t>
            </w:r>
            <w:r w:rsidRPr="001B1042">
              <w:rPr>
                <w:rFonts w:ascii="Times New Roman" w:hAnsi="Times New Roman"/>
                <w:szCs w:val="22"/>
              </w:rPr>
              <w:t>для своевременного приведения муниципальных нормативных актов в соответствии с изменившемся законодательством Российской Федерации.</w:t>
            </w:r>
          </w:p>
          <w:p w:rsidR="001B1042" w:rsidRPr="001B1042" w:rsidRDefault="001B1042" w:rsidP="001B1042">
            <w:pPr>
              <w:tabs>
                <w:tab w:val="left" w:pos="859"/>
                <w:tab w:val="num" w:pos="1573"/>
                <w:tab w:val="left" w:pos="5148"/>
                <w:tab w:val="left" w:pos="7290"/>
              </w:tabs>
              <w:jc w:val="both"/>
              <w:rPr>
                <w:rFonts w:ascii="Times New Roman" w:hAnsi="Times New Roman"/>
                <w:szCs w:val="22"/>
              </w:rPr>
            </w:pPr>
            <w:r w:rsidRPr="001B1042">
              <w:rPr>
                <w:rFonts w:ascii="Times New Roman" w:hAnsi="Times New Roman"/>
                <w:szCs w:val="22"/>
              </w:rPr>
              <w:t xml:space="preserve">Информирование сельских поселений Пожарского муниципального района входящих в состав Пожарского муниципального района и специалистов отраслевых (функциональных) органов администрации Пожарского муниципального района о внесении изменений в законодательство Российской Федерации </w:t>
            </w:r>
            <w:r>
              <w:rPr>
                <w:rFonts w:ascii="Times New Roman" w:hAnsi="Times New Roman"/>
                <w:szCs w:val="22"/>
              </w:rPr>
              <w:t xml:space="preserve">в сфере противодействия коррупции </w:t>
            </w:r>
            <w:r w:rsidRPr="001B1042">
              <w:rPr>
                <w:rFonts w:ascii="Times New Roman" w:hAnsi="Times New Roman"/>
                <w:szCs w:val="22"/>
              </w:rPr>
              <w:t xml:space="preserve">осуществляется работниками юридического отдела </w:t>
            </w:r>
            <w:r w:rsidRPr="001B1042">
              <w:rPr>
                <w:rFonts w:ascii="Times New Roman" w:hAnsi="Times New Roman"/>
                <w:szCs w:val="22"/>
              </w:rPr>
              <w:lastRenderedPageBreak/>
              <w:t>администрации Пожарского муниципального района еженедельно в форме телефонных консультаций, и предоставления нормативной правовой и иной информации на бумажных и электронных носителях, по факсу.</w:t>
            </w:r>
          </w:p>
          <w:p w:rsidR="00CF4F1B" w:rsidRPr="00632824" w:rsidRDefault="00CF4F1B" w:rsidP="00AC72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4F1B" w:rsidRPr="00433489" w:rsidTr="00AC7221">
        <w:trPr>
          <w:trHeight w:val="1800"/>
        </w:trPr>
        <w:tc>
          <w:tcPr>
            <w:tcW w:w="5022" w:type="dxa"/>
          </w:tcPr>
          <w:p w:rsidR="00CF4F1B" w:rsidRPr="00DF3B0F" w:rsidRDefault="00FF6C15" w:rsidP="00DF3B0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Cs w:val="22"/>
              </w:rPr>
            </w:pPr>
            <w:r w:rsidRPr="00DF3B0F">
              <w:rPr>
                <w:rFonts w:ascii="Times New Roman" w:hAnsi="Times New Roman"/>
                <w:szCs w:val="22"/>
              </w:rPr>
              <w:lastRenderedPageBreak/>
              <w:t>3.4. Осуществление деятельности системы «Телефон доверия» по фактам коррупционной направленности, с которыми граждане столкнулись в процессе взаимодействия с должностными лицами администрации Пожарского муниципального района</w:t>
            </w:r>
            <w:r w:rsidR="00DF3B0F" w:rsidRPr="00DF3B0F"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578" w:type="dxa"/>
          </w:tcPr>
          <w:p w:rsidR="00CF4F1B" w:rsidRDefault="00881CE2" w:rsidP="00F8109C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F8109C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 w:rsidR="00CF4F1B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872" w:type="dxa"/>
          </w:tcPr>
          <w:p w:rsidR="00CF4F1B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CF4F1B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</w:tcPr>
          <w:p w:rsidR="00AA61C2" w:rsidRPr="001B1042" w:rsidRDefault="001B1042" w:rsidP="001B1042">
            <w:pPr>
              <w:jc w:val="both"/>
              <w:rPr>
                <w:rFonts w:ascii="Times New Roman" w:hAnsi="Times New Roman"/>
                <w:szCs w:val="22"/>
              </w:rPr>
            </w:pPr>
            <w:r w:rsidRPr="001B1042">
              <w:rPr>
                <w:rFonts w:ascii="Times New Roman" w:hAnsi="Times New Roman"/>
                <w:szCs w:val="22"/>
              </w:rPr>
              <w:t>Телефон доверия указан на официальном сайте администрации Пожарского муниципального района, граждане, столкнувшиеся с фактами коррупционной направленности в процессе взаимодействия с должностными лицами администрации Пожарского муниципального района, могут позвонить и сообщить о данном нарушении в любое время.</w:t>
            </w:r>
          </w:p>
        </w:tc>
      </w:tr>
      <w:tr w:rsidR="007048AC" w:rsidRPr="00433489" w:rsidTr="00AC7221">
        <w:trPr>
          <w:trHeight w:val="1800"/>
        </w:trPr>
        <w:tc>
          <w:tcPr>
            <w:tcW w:w="5022" w:type="dxa"/>
          </w:tcPr>
          <w:p w:rsidR="007048AC" w:rsidRPr="00D40BEC" w:rsidRDefault="00FF6C15" w:rsidP="00DF3B0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Cs w:val="22"/>
              </w:rPr>
            </w:pPr>
            <w:r w:rsidRPr="00D40BEC">
              <w:rPr>
                <w:rFonts w:ascii="Times New Roman" w:hAnsi="Times New Roman"/>
                <w:szCs w:val="22"/>
              </w:rPr>
              <w:t>3.5. Информирование населения о ходе текущей деятельности администрации Пожарского муниципального района в рамках ФЗ от 09 февраля       2009 года № 8-ФЗ «Об обеспечении доступа к информации о деятельности государственных органов и органов местного самоуправления»</w:t>
            </w:r>
            <w:r w:rsidR="00DF3B0F" w:rsidRPr="00D40BEC"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578" w:type="dxa"/>
          </w:tcPr>
          <w:p w:rsidR="007048AC" w:rsidRPr="00D40BEC" w:rsidRDefault="007048AC" w:rsidP="00F8109C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0BEC"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F8109C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 w:rsidRPr="00D40BEC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872" w:type="dxa"/>
          </w:tcPr>
          <w:p w:rsidR="007048AC" w:rsidRPr="00D40BEC" w:rsidRDefault="007048AC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0BE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7048AC" w:rsidRPr="00D40BEC" w:rsidRDefault="007048AC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0BE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</w:tcPr>
          <w:p w:rsidR="007048AC" w:rsidRPr="001B1042" w:rsidRDefault="001B1042" w:rsidP="00F8109C">
            <w:pPr>
              <w:jc w:val="both"/>
              <w:rPr>
                <w:rFonts w:ascii="Times New Roman" w:hAnsi="Times New Roman"/>
                <w:szCs w:val="22"/>
              </w:rPr>
            </w:pPr>
            <w:r w:rsidRPr="00D40BEC">
              <w:rPr>
                <w:rFonts w:ascii="Times New Roman" w:hAnsi="Times New Roman"/>
                <w:szCs w:val="22"/>
              </w:rPr>
              <w:t xml:space="preserve">Ведущий специалист 1 разряда отдела организационно-кадровой работы и делопроизводства администрации Пожарского муниципального района </w:t>
            </w:r>
            <w:r w:rsidR="00F8109C">
              <w:rPr>
                <w:rFonts w:ascii="Times New Roman" w:hAnsi="Times New Roman"/>
                <w:szCs w:val="22"/>
              </w:rPr>
              <w:t>Сувелев Д.Д.</w:t>
            </w:r>
            <w:r w:rsidRPr="00D40BEC">
              <w:rPr>
                <w:rFonts w:ascii="Times New Roman" w:hAnsi="Times New Roman"/>
                <w:szCs w:val="22"/>
              </w:rPr>
              <w:t xml:space="preserve"> доводит до сведения населения информацию о ходе текущей деятельности администрации Пожарского муниципального района постоянно</w:t>
            </w:r>
            <w:r w:rsidR="00F576D3">
              <w:rPr>
                <w:rFonts w:ascii="Times New Roman" w:hAnsi="Times New Roman"/>
                <w:szCs w:val="22"/>
              </w:rPr>
              <w:t>, путем размещения информации на официальном сайте администрации Пожарского муниципального района</w:t>
            </w:r>
            <w:r w:rsidRPr="00D40BEC">
              <w:rPr>
                <w:rFonts w:ascii="Times New Roman" w:hAnsi="Times New Roman"/>
                <w:szCs w:val="22"/>
              </w:rPr>
              <w:t>.</w:t>
            </w:r>
          </w:p>
        </w:tc>
      </w:tr>
      <w:tr w:rsidR="00CF4F1B" w:rsidRPr="00433489" w:rsidTr="00DF3B0F">
        <w:trPr>
          <w:trHeight w:val="1234"/>
        </w:trPr>
        <w:tc>
          <w:tcPr>
            <w:tcW w:w="5022" w:type="dxa"/>
          </w:tcPr>
          <w:p w:rsidR="00CF4F1B" w:rsidRPr="00DF3B0F" w:rsidRDefault="00FF6C15" w:rsidP="00DF3B0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Cs w:val="22"/>
              </w:rPr>
            </w:pPr>
            <w:r w:rsidRPr="00DF3B0F">
              <w:rPr>
                <w:rFonts w:ascii="Times New Roman" w:hAnsi="Times New Roman"/>
                <w:szCs w:val="22"/>
              </w:rPr>
              <w:t>3.6. Внедрение электронного информационного взаимодействия между органами местного самоуправления, органами государственной власти, гражданами и организациями</w:t>
            </w:r>
            <w:r w:rsidR="00DF3B0F" w:rsidRPr="00DF3B0F"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578" w:type="dxa"/>
          </w:tcPr>
          <w:p w:rsidR="00CF4F1B" w:rsidRDefault="00881CE2" w:rsidP="00F8109C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F8109C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 w:rsidR="007048AC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872" w:type="dxa"/>
          </w:tcPr>
          <w:p w:rsidR="00CF4F1B" w:rsidRDefault="007048AC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CF4F1B" w:rsidRDefault="007048AC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</w:tcPr>
          <w:p w:rsidR="00CF4F1B" w:rsidRPr="001B1042" w:rsidRDefault="001B1042" w:rsidP="001B1042">
            <w:pPr>
              <w:jc w:val="both"/>
              <w:rPr>
                <w:rFonts w:ascii="Times New Roman" w:hAnsi="Times New Roman"/>
                <w:szCs w:val="22"/>
              </w:rPr>
            </w:pPr>
            <w:r w:rsidRPr="001B1042">
              <w:rPr>
                <w:rFonts w:ascii="Times New Roman" w:hAnsi="Times New Roman"/>
                <w:szCs w:val="22"/>
              </w:rPr>
              <w:t>Внедрено электронное взаимодействие между органами местного самоуправления, органами государственной власти, гражданами и организациями.</w:t>
            </w:r>
          </w:p>
        </w:tc>
      </w:tr>
      <w:tr w:rsidR="00CF4F1B" w:rsidRPr="00433489" w:rsidTr="00DF3B0F">
        <w:trPr>
          <w:trHeight w:val="838"/>
        </w:trPr>
        <w:tc>
          <w:tcPr>
            <w:tcW w:w="5022" w:type="dxa"/>
          </w:tcPr>
          <w:p w:rsidR="00CF4F1B" w:rsidRPr="00DF3B0F" w:rsidRDefault="00FF6C15" w:rsidP="00DF3B0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Cs w:val="22"/>
              </w:rPr>
            </w:pPr>
            <w:r w:rsidRPr="00DF3B0F">
              <w:rPr>
                <w:rFonts w:ascii="Times New Roman" w:hAnsi="Times New Roman"/>
                <w:szCs w:val="22"/>
              </w:rPr>
              <w:t>3.7. Привлечение гражданской общественности в антикоррупционную деятельность, направленную на нетерпимое отношение к коррупции</w:t>
            </w:r>
            <w:r w:rsidR="00DF3B0F" w:rsidRPr="00DF3B0F"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578" w:type="dxa"/>
          </w:tcPr>
          <w:p w:rsidR="00CF4F1B" w:rsidRDefault="00881CE2" w:rsidP="00F8109C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F8109C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 w:rsidR="007048AC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872" w:type="dxa"/>
          </w:tcPr>
          <w:p w:rsidR="00CF4F1B" w:rsidRDefault="007048AC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7048AC" w:rsidRDefault="007048AC" w:rsidP="007048AC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  <w:p w:rsidR="00CF4F1B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961" w:type="dxa"/>
          </w:tcPr>
          <w:p w:rsidR="00C4153F" w:rsidRPr="00C4153F" w:rsidRDefault="00C4153F" w:rsidP="00C4153F">
            <w:pPr>
              <w:pStyle w:val="af"/>
              <w:jc w:val="both"/>
              <w:rPr>
                <w:rFonts w:ascii="Times New Roman" w:hAnsi="Times New Roman"/>
              </w:rPr>
            </w:pPr>
            <w:r w:rsidRPr="00C4153F">
              <w:rPr>
                <w:rFonts w:ascii="Times New Roman" w:hAnsi="Times New Roman"/>
              </w:rPr>
              <w:t xml:space="preserve">Первой мерой антикоррупционной профилактики </w:t>
            </w:r>
            <w:r w:rsidR="007A5481">
              <w:rPr>
                <w:rFonts w:ascii="Times New Roman" w:hAnsi="Times New Roman"/>
              </w:rPr>
              <w:t xml:space="preserve">в администрации Пожарского муниципального района </w:t>
            </w:r>
            <w:r w:rsidRPr="00C4153F">
              <w:rPr>
                <w:rFonts w:ascii="Times New Roman" w:hAnsi="Times New Roman"/>
              </w:rPr>
              <w:t xml:space="preserve">является формирование негативного отношения к коррупции. </w:t>
            </w:r>
          </w:p>
          <w:p w:rsidR="00C4153F" w:rsidRPr="00C4153F" w:rsidRDefault="00C4153F" w:rsidP="00C4153F">
            <w:pPr>
              <w:pStyle w:val="af"/>
              <w:jc w:val="both"/>
              <w:rPr>
                <w:rFonts w:ascii="Times New Roman" w:hAnsi="Times New Roman"/>
              </w:rPr>
            </w:pPr>
            <w:r w:rsidRPr="00C4153F">
              <w:rPr>
                <w:rFonts w:ascii="Times New Roman" w:hAnsi="Times New Roman"/>
              </w:rPr>
              <w:t xml:space="preserve">Реализация данной меры связана с повышением уровня правовой культуры и правового воспитания. </w:t>
            </w:r>
          </w:p>
          <w:p w:rsidR="00C4153F" w:rsidRPr="00C4153F" w:rsidRDefault="00C4153F" w:rsidP="00C4153F">
            <w:pPr>
              <w:pStyle w:val="af"/>
              <w:jc w:val="both"/>
              <w:rPr>
                <w:rFonts w:ascii="Times New Roman" w:hAnsi="Times New Roman"/>
              </w:rPr>
            </w:pPr>
            <w:r w:rsidRPr="00C4153F">
              <w:rPr>
                <w:rFonts w:ascii="Times New Roman" w:hAnsi="Times New Roman"/>
              </w:rPr>
              <w:t xml:space="preserve">В целях профилактики коррупции и формирования негативного отношения </w:t>
            </w:r>
            <w:r w:rsidR="007A5481">
              <w:rPr>
                <w:rFonts w:ascii="Times New Roman" w:hAnsi="Times New Roman"/>
              </w:rPr>
              <w:lastRenderedPageBreak/>
              <w:t xml:space="preserve">муниципальных </w:t>
            </w:r>
            <w:r w:rsidRPr="00C4153F">
              <w:rPr>
                <w:rFonts w:ascii="Times New Roman" w:hAnsi="Times New Roman"/>
              </w:rPr>
              <w:t xml:space="preserve">служащих </w:t>
            </w:r>
            <w:r w:rsidR="007A5481">
              <w:rPr>
                <w:rFonts w:ascii="Times New Roman" w:hAnsi="Times New Roman"/>
              </w:rPr>
              <w:t xml:space="preserve">администрации Пожарского муниципального района </w:t>
            </w:r>
            <w:r w:rsidRPr="00C4153F">
              <w:rPr>
                <w:rFonts w:ascii="Times New Roman" w:hAnsi="Times New Roman"/>
              </w:rPr>
              <w:t xml:space="preserve">все гражданские служащие при приеме на </w:t>
            </w:r>
            <w:r w:rsidR="007A5481">
              <w:rPr>
                <w:rFonts w:ascii="Times New Roman" w:hAnsi="Times New Roman"/>
              </w:rPr>
              <w:t xml:space="preserve">муниципальную </w:t>
            </w:r>
            <w:r w:rsidRPr="00C4153F">
              <w:rPr>
                <w:rFonts w:ascii="Times New Roman" w:hAnsi="Times New Roman"/>
              </w:rPr>
              <w:t xml:space="preserve">службу знакомятся с положениями Кодекса этики и служебного поведения </w:t>
            </w:r>
            <w:r w:rsidR="007A5481">
              <w:rPr>
                <w:rFonts w:ascii="Times New Roman" w:hAnsi="Times New Roman"/>
              </w:rPr>
              <w:t xml:space="preserve">муниципальных </w:t>
            </w:r>
            <w:r w:rsidRPr="00C4153F">
              <w:rPr>
                <w:rFonts w:ascii="Times New Roman" w:hAnsi="Times New Roman"/>
              </w:rPr>
              <w:t xml:space="preserve">служащих </w:t>
            </w:r>
            <w:r w:rsidR="007A5481">
              <w:rPr>
                <w:rFonts w:ascii="Times New Roman" w:hAnsi="Times New Roman"/>
              </w:rPr>
              <w:t xml:space="preserve">администрации Пожарского муниципального района </w:t>
            </w:r>
            <w:r w:rsidRPr="00C4153F">
              <w:rPr>
                <w:rFonts w:ascii="Times New Roman" w:hAnsi="Times New Roman"/>
              </w:rPr>
              <w:t xml:space="preserve">и должны соблюдать их в процессе своей служебной деятельности. </w:t>
            </w:r>
          </w:p>
          <w:p w:rsidR="00C4153F" w:rsidRPr="00C4153F" w:rsidRDefault="00C4153F" w:rsidP="00C4153F">
            <w:pPr>
              <w:pStyle w:val="af"/>
              <w:jc w:val="both"/>
              <w:rPr>
                <w:rFonts w:ascii="Times New Roman" w:hAnsi="Times New Roman"/>
              </w:rPr>
            </w:pPr>
            <w:r w:rsidRPr="00C4153F">
              <w:rPr>
                <w:rFonts w:ascii="Times New Roman" w:hAnsi="Times New Roman"/>
              </w:rPr>
              <w:t xml:space="preserve">Кодекс представляет собой обобщение этических норм и устанавливает единые правила служебного поведения служащих. Нарушение норм и правил подлежит моральному осуждению, а также рассмотрению на созданных для этого соответствующих комиссиях, выводы которых учитываются при поощрениях, продвижении по службе, наложении дисциплинарных взысканий. </w:t>
            </w:r>
          </w:p>
          <w:p w:rsidR="00C4153F" w:rsidRPr="00C4153F" w:rsidRDefault="00C4153F" w:rsidP="00C4153F">
            <w:pPr>
              <w:pStyle w:val="af"/>
              <w:jc w:val="both"/>
              <w:rPr>
                <w:rFonts w:ascii="Times New Roman" w:hAnsi="Times New Roman"/>
              </w:rPr>
            </w:pPr>
            <w:r w:rsidRPr="00C4153F">
              <w:rPr>
                <w:rFonts w:ascii="Times New Roman" w:hAnsi="Times New Roman"/>
              </w:rPr>
              <w:t xml:space="preserve">Задачей </w:t>
            </w:r>
            <w:r w:rsidR="007A5481">
              <w:rPr>
                <w:rFonts w:ascii="Times New Roman" w:hAnsi="Times New Roman"/>
              </w:rPr>
              <w:t xml:space="preserve">администрации Пожарского муниципального района </w:t>
            </w:r>
            <w:r w:rsidRPr="00C4153F">
              <w:rPr>
                <w:rFonts w:ascii="Times New Roman" w:hAnsi="Times New Roman"/>
              </w:rPr>
              <w:t xml:space="preserve">является недопущение условий, способствующих проявлению коррупции и ее распространению. </w:t>
            </w:r>
          </w:p>
          <w:p w:rsidR="00C4153F" w:rsidRPr="00C4153F" w:rsidRDefault="00C4153F" w:rsidP="00C4153F">
            <w:pPr>
              <w:pStyle w:val="af"/>
              <w:jc w:val="both"/>
              <w:rPr>
                <w:rFonts w:ascii="Times New Roman" w:hAnsi="Times New Roman"/>
              </w:rPr>
            </w:pPr>
            <w:r w:rsidRPr="00C4153F">
              <w:rPr>
                <w:rFonts w:ascii="Times New Roman" w:hAnsi="Times New Roman"/>
              </w:rPr>
              <w:t xml:space="preserve">Важным аспектом в противодействии коррупции является формирование негативного отношения к дарению подарков в связи с исполнением служебных обязанностей, соблюдение ограничений, касающихся получения подарков. </w:t>
            </w:r>
          </w:p>
          <w:p w:rsidR="00C4153F" w:rsidRPr="00C4153F" w:rsidRDefault="007A5481" w:rsidP="00C4153F">
            <w:pPr>
              <w:pStyle w:val="af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 администрации Пожарского муниципального района </w:t>
            </w:r>
            <w:r w:rsidRPr="00C4153F">
              <w:rPr>
                <w:rFonts w:ascii="Times New Roman" w:hAnsi="Times New Roman"/>
              </w:rPr>
              <w:t>создана</w:t>
            </w:r>
            <w:r w:rsidR="00C4153F" w:rsidRPr="00C4153F">
              <w:rPr>
                <w:rFonts w:ascii="Times New Roman" w:hAnsi="Times New Roman"/>
              </w:rPr>
              <w:t xml:space="preserve"> и осуществляет сво</w:t>
            </w:r>
            <w:r>
              <w:rPr>
                <w:rFonts w:ascii="Times New Roman" w:hAnsi="Times New Roman"/>
              </w:rPr>
              <w:t>ю деятельность к</w:t>
            </w:r>
            <w:r w:rsidR="00C4153F" w:rsidRPr="00C4153F">
              <w:rPr>
                <w:rFonts w:ascii="Times New Roman" w:hAnsi="Times New Roman"/>
              </w:rPr>
              <w:t xml:space="preserve">омиссия по соблюдению требований к служебному поведению </w:t>
            </w:r>
            <w:r>
              <w:rPr>
                <w:rFonts w:ascii="Times New Roman" w:hAnsi="Times New Roman"/>
              </w:rPr>
              <w:t xml:space="preserve">муниципальных </w:t>
            </w:r>
            <w:r w:rsidR="00C4153F" w:rsidRPr="00C4153F">
              <w:rPr>
                <w:rFonts w:ascii="Times New Roman" w:hAnsi="Times New Roman"/>
              </w:rPr>
              <w:t>служащих и урегулированию конфлик</w:t>
            </w:r>
            <w:r>
              <w:rPr>
                <w:rFonts w:ascii="Times New Roman" w:hAnsi="Times New Roman"/>
              </w:rPr>
              <w:t>та интересов.</w:t>
            </w:r>
          </w:p>
          <w:p w:rsidR="00C4153F" w:rsidRPr="00C4153F" w:rsidRDefault="00C4153F" w:rsidP="00C4153F">
            <w:pPr>
              <w:pStyle w:val="af"/>
              <w:jc w:val="both"/>
              <w:rPr>
                <w:rFonts w:ascii="Times New Roman" w:hAnsi="Times New Roman"/>
              </w:rPr>
            </w:pPr>
            <w:r w:rsidRPr="00C4153F">
              <w:rPr>
                <w:rFonts w:ascii="Times New Roman" w:hAnsi="Times New Roman"/>
              </w:rPr>
              <w:t xml:space="preserve">Антикоррупционная профилактика в </w:t>
            </w:r>
            <w:r w:rsidR="007A5481">
              <w:rPr>
                <w:rFonts w:ascii="Times New Roman" w:hAnsi="Times New Roman"/>
              </w:rPr>
              <w:t xml:space="preserve">администрации Пожарского муниципального района </w:t>
            </w:r>
            <w:r w:rsidRPr="00C4153F">
              <w:rPr>
                <w:rFonts w:ascii="Times New Roman" w:hAnsi="Times New Roman"/>
              </w:rPr>
              <w:t>направлен</w:t>
            </w:r>
            <w:r w:rsidR="007A5481">
              <w:rPr>
                <w:rFonts w:ascii="Times New Roman" w:hAnsi="Times New Roman"/>
              </w:rPr>
              <w:t xml:space="preserve">а на формирование у муниципальных </w:t>
            </w:r>
            <w:r w:rsidRPr="00C4153F">
              <w:rPr>
                <w:rFonts w:ascii="Times New Roman" w:hAnsi="Times New Roman"/>
              </w:rPr>
              <w:t xml:space="preserve">служащих негативного отношения к коррупции. </w:t>
            </w:r>
          </w:p>
          <w:p w:rsidR="00CF4F1B" w:rsidRPr="00632824" w:rsidRDefault="00CF4F1B" w:rsidP="00FF6C15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6C15" w:rsidRPr="00433489" w:rsidTr="00357CC5">
        <w:trPr>
          <w:trHeight w:val="1129"/>
        </w:trPr>
        <w:tc>
          <w:tcPr>
            <w:tcW w:w="5022" w:type="dxa"/>
          </w:tcPr>
          <w:p w:rsidR="00FF6C15" w:rsidRPr="00DF3B0F" w:rsidRDefault="00FF6C15" w:rsidP="00DF3B0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Cs w:val="22"/>
              </w:rPr>
            </w:pPr>
            <w:r w:rsidRPr="00DF3B0F">
              <w:rPr>
                <w:rFonts w:ascii="Times New Roman" w:hAnsi="Times New Roman"/>
                <w:szCs w:val="22"/>
              </w:rPr>
              <w:lastRenderedPageBreak/>
              <w:t>4.1. Совершенствовать систему закупок в соответствии с требованиями Федерального закона от 05 апреля 2013 года № 44-ФЗ «О размещении заказов поставки товаров, выполнение работ, услуг для государственных и муниципальных нужд» путем обеспечения доступности информации, касающейся проведении закупок и создания эффективной системы контроля</w:t>
            </w:r>
            <w:r w:rsidR="00DF3B0F" w:rsidRPr="00DF3B0F"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578" w:type="dxa"/>
          </w:tcPr>
          <w:p w:rsidR="00FF6C15" w:rsidRPr="00881CE2" w:rsidRDefault="00881CE2" w:rsidP="00F8109C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81CE2"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F8109C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872" w:type="dxa"/>
          </w:tcPr>
          <w:p w:rsidR="00FF6C15" w:rsidRDefault="00881CE2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FF6C15" w:rsidRDefault="00881CE2" w:rsidP="007048AC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</w:tcPr>
          <w:p w:rsidR="007A5481" w:rsidRPr="00881CE2" w:rsidRDefault="007A5481" w:rsidP="00881CE2">
            <w:pPr>
              <w:jc w:val="both"/>
              <w:rPr>
                <w:rFonts w:ascii="Times New Roman" w:hAnsi="Times New Roman"/>
                <w:szCs w:val="22"/>
              </w:rPr>
            </w:pPr>
            <w:r w:rsidRPr="00881CE2">
              <w:rPr>
                <w:rFonts w:ascii="Times New Roman" w:hAnsi="Times New Roman"/>
                <w:szCs w:val="22"/>
              </w:rPr>
              <w:t xml:space="preserve">Администрация Пожарского муниципального района осуществляет закупки в соответствии </w:t>
            </w:r>
            <w:r w:rsidR="00CB5AEA" w:rsidRPr="00881CE2">
              <w:rPr>
                <w:rFonts w:ascii="Times New Roman" w:hAnsi="Times New Roman"/>
                <w:szCs w:val="22"/>
              </w:rPr>
              <w:t>с Федеральным</w:t>
            </w:r>
            <w:r w:rsidRPr="00881CE2">
              <w:rPr>
                <w:rFonts w:ascii="Times New Roman" w:hAnsi="Times New Roman"/>
                <w:szCs w:val="22"/>
              </w:rPr>
              <w:t xml:space="preserve"> законом от 05 апреля 2013 года № 44-ФЗ «О контрактной системе в сфере закупок товаров, работ, услуг для обеспечения госуда</w:t>
            </w:r>
            <w:r w:rsidR="00C14B64">
              <w:rPr>
                <w:rFonts w:ascii="Times New Roman" w:hAnsi="Times New Roman"/>
                <w:szCs w:val="22"/>
              </w:rPr>
              <w:t xml:space="preserve">рственных и муниципальных нужд», в соответствии с распоряжением </w:t>
            </w:r>
            <w:r w:rsidR="002E3A7C">
              <w:rPr>
                <w:rFonts w:ascii="Times New Roman" w:hAnsi="Times New Roman"/>
                <w:szCs w:val="22"/>
              </w:rPr>
              <w:t>администрации Пожарского муниципального района от 12 февраля 2019 года № 63-ра «О реализации контроля над закупочной деятельностью в администрации Пожарского муниципального района».</w:t>
            </w:r>
          </w:p>
          <w:p w:rsidR="007A5481" w:rsidRPr="00881CE2" w:rsidRDefault="007A5481" w:rsidP="00881CE2">
            <w:pPr>
              <w:jc w:val="both"/>
              <w:rPr>
                <w:rFonts w:ascii="Times New Roman" w:hAnsi="Times New Roman"/>
                <w:szCs w:val="22"/>
              </w:rPr>
            </w:pPr>
            <w:r w:rsidRPr="00881CE2">
              <w:rPr>
                <w:rFonts w:ascii="Times New Roman" w:hAnsi="Times New Roman"/>
                <w:szCs w:val="22"/>
              </w:rPr>
              <w:t xml:space="preserve">Принцип открытости, прозрачности и доступности информации о закупках администрации Пожарского муниципального района обеспечивается путем ее размещения в установленном законом о контрактной системе порядкена официальном сайте Единой информационной системы в сфере закупок. </w:t>
            </w:r>
          </w:p>
          <w:p w:rsidR="00FF6C15" w:rsidRPr="007048AC" w:rsidRDefault="00FF6C15" w:rsidP="007048AC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6C15" w:rsidRPr="00433489" w:rsidTr="00DF3B0F">
        <w:trPr>
          <w:trHeight w:val="793"/>
        </w:trPr>
        <w:tc>
          <w:tcPr>
            <w:tcW w:w="5022" w:type="dxa"/>
          </w:tcPr>
          <w:p w:rsidR="00FF6C15" w:rsidRPr="00DF3B0F" w:rsidRDefault="00FF6C15" w:rsidP="00DF3B0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Cs w:val="22"/>
              </w:rPr>
            </w:pPr>
            <w:r w:rsidRPr="00DF3B0F">
              <w:rPr>
                <w:rFonts w:ascii="Times New Roman" w:hAnsi="Times New Roman"/>
                <w:szCs w:val="22"/>
              </w:rPr>
              <w:t>4.2.  Осуществлять ежегодное планирование проведения муниципальных торгов для нужд органов местного самоуправления</w:t>
            </w:r>
            <w:r w:rsidR="00DF3B0F" w:rsidRPr="00DF3B0F"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578" w:type="dxa"/>
          </w:tcPr>
          <w:p w:rsidR="00FF6C15" w:rsidRDefault="00881CE2" w:rsidP="00F8109C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F8109C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</w:t>
            </w:r>
          </w:p>
        </w:tc>
        <w:tc>
          <w:tcPr>
            <w:tcW w:w="1872" w:type="dxa"/>
          </w:tcPr>
          <w:p w:rsidR="00FF6C15" w:rsidRDefault="00881CE2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FF6C15" w:rsidRDefault="00881CE2" w:rsidP="007048AC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</w:tcPr>
          <w:p w:rsidR="00881CE2" w:rsidRPr="00881CE2" w:rsidRDefault="00881CE2" w:rsidP="00881CE2">
            <w:pPr>
              <w:jc w:val="both"/>
              <w:rPr>
                <w:rFonts w:ascii="Times New Roman" w:hAnsi="Times New Roman"/>
                <w:szCs w:val="22"/>
              </w:rPr>
            </w:pPr>
            <w:r w:rsidRPr="00881CE2">
              <w:rPr>
                <w:rFonts w:ascii="Times New Roman" w:hAnsi="Times New Roman"/>
                <w:szCs w:val="22"/>
              </w:rPr>
              <w:t>Ведение плана-графика закупоктоваров, работ, услуг для нужд администрации Пожарского муниципального района в 201</w:t>
            </w:r>
            <w:r w:rsidR="00F8109C">
              <w:rPr>
                <w:rFonts w:ascii="Times New Roman" w:hAnsi="Times New Roman"/>
                <w:szCs w:val="22"/>
              </w:rPr>
              <w:t>8</w:t>
            </w:r>
            <w:r w:rsidRPr="00881CE2">
              <w:rPr>
                <w:rFonts w:ascii="Times New Roman" w:hAnsi="Times New Roman"/>
                <w:szCs w:val="22"/>
              </w:rPr>
              <w:t xml:space="preserve"> году осуществлялась в соответствии сприказом Минэкономразвития России и Казначейства России от 31 марта 2015 года № 182/7н «Об особенностях размещения в единой информационной системе или до ввода в эксплуатацию указанной системы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планов-графиков размещения заказов на 2015-2016 годы».</w:t>
            </w:r>
          </w:p>
          <w:p w:rsidR="00FF6C15" w:rsidRPr="007048AC" w:rsidRDefault="00881CE2" w:rsidP="002E3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1CE2">
              <w:rPr>
                <w:rFonts w:ascii="Times New Roman" w:hAnsi="Times New Roman"/>
                <w:szCs w:val="22"/>
              </w:rPr>
              <w:t xml:space="preserve">В соответствии с вступлением в полную силу ст.16, 18 Федерального закона от 05 апреля 2013 года № 44-ФЗ «О контрактной системе в сфере </w:t>
            </w:r>
            <w:r w:rsidRPr="00881CE2">
              <w:rPr>
                <w:rFonts w:ascii="Times New Roman" w:hAnsi="Times New Roman"/>
                <w:szCs w:val="22"/>
              </w:rPr>
              <w:lastRenderedPageBreak/>
              <w:t>закупок товаров, работ, услуг для обеспечения государственных и муниципальных нужд», в соответствии с  постановлением Правительства Российской Федерации от 21 ноября 2013 года № 1043 «О требованиях к формированию, утверждению и ведению планов закупок товаров, работ, услуг для обеспечения нужд субъекта Российской Федерации и муниципальных нужд, а также требованиях к форме планов закупок товаров, работ, услуг»,постановлением Правительства Российской Федерации от 5 июня 2015 года № 554 «О требованиях к формированию, утверждению и ведению плана-графика закупок  товаров, работ, услуг для обеспечения нужд субъекта Российской Федерации и муниципальных нужд, а так же о требованиях к форме плана-графика закупок товаров, работ, услуг», постановлением Правительства Российской Федерации  от 5 июня 2015 года № 555 «об установлении порядка обоснования закупок товаров, работ и услуг для обеспечения государственных и муниципальных н</w:t>
            </w:r>
            <w:r w:rsidR="00F8109C">
              <w:rPr>
                <w:rFonts w:ascii="Times New Roman" w:hAnsi="Times New Roman"/>
                <w:szCs w:val="22"/>
              </w:rPr>
              <w:t>ужд и форм такого обоснования».</w:t>
            </w:r>
          </w:p>
        </w:tc>
      </w:tr>
    </w:tbl>
    <w:p w:rsidR="00150B93" w:rsidRDefault="00150B93" w:rsidP="00357CC5">
      <w:pPr>
        <w:jc w:val="both"/>
      </w:pPr>
    </w:p>
    <w:sectPr w:rsidR="00150B93" w:rsidSect="00632824">
      <w:headerReference w:type="even" r:id="rId8"/>
      <w:headerReference w:type="default" r:id="rId9"/>
      <w:pgSz w:w="16838" w:h="11906" w:orient="landscape"/>
      <w:pgMar w:top="851" w:right="1134" w:bottom="85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4113" w:rsidRDefault="00074113">
      <w:r>
        <w:separator/>
      </w:r>
    </w:p>
  </w:endnote>
  <w:endnote w:type="continuationSeparator" w:id="1">
    <w:p w:rsidR="00074113" w:rsidRDefault="000741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4113" w:rsidRDefault="00074113">
      <w:r>
        <w:separator/>
      </w:r>
    </w:p>
  </w:footnote>
  <w:footnote w:type="continuationSeparator" w:id="1">
    <w:p w:rsidR="00074113" w:rsidRDefault="000741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912" w:rsidRDefault="006A4A8D" w:rsidP="00973912">
    <w:pPr>
      <w:pStyle w:val="ab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CF4F1B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973912" w:rsidRDefault="00074113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912" w:rsidRDefault="006A4A8D" w:rsidP="00973912">
    <w:pPr>
      <w:pStyle w:val="ab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CF4F1B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DE7661">
      <w:rPr>
        <w:rStyle w:val="aa"/>
        <w:noProof/>
      </w:rPr>
      <w:t>2</w:t>
    </w:r>
    <w:r>
      <w:rPr>
        <w:rStyle w:val="aa"/>
      </w:rPr>
      <w:fldChar w:fldCharType="end"/>
    </w:r>
  </w:p>
  <w:p w:rsidR="00973912" w:rsidRDefault="00074113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C3DC6"/>
    <w:multiLevelType w:val="hybridMultilevel"/>
    <w:tmpl w:val="3334E37E"/>
    <w:lvl w:ilvl="0" w:tplc="58EA5A94">
      <w:start w:val="1"/>
      <w:numFmt w:val="bullet"/>
      <w:lvlText w:val="̶"/>
      <w:lvlJc w:val="left"/>
      <w:pPr>
        <w:tabs>
          <w:tab w:val="num" w:pos="709"/>
        </w:tabs>
        <w:ind w:left="0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47333F0"/>
    <w:multiLevelType w:val="hybridMultilevel"/>
    <w:tmpl w:val="BAEA52BA"/>
    <w:lvl w:ilvl="0" w:tplc="E9CCCC2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510A9"/>
    <w:multiLevelType w:val="hybridMultilevel"/>
    <w:tmpl w:val="FB4650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7A6090"/>
    <w:multiLevelType w:val="hybridMultilevel"/>
    <w:tmpl w:val="FBF2FC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84175F"/>
    <w:multiLevelType w:val="hybridMultilevel"/>
    <w:tmpl w:val="EB8CDCA2"/>
    <w:lvl w:ilvl="0" w:tplc="637E3216">
      <w:start w:val="10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B7D0747"/>
    <w:multiLevelType w:val="hybridMultilevel"/>
    <w:tmpl w:val="A7E6C8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C1651C"/>
    <w:multiLevelType w:val="hybridMultilevel"/>
    <w:tmpl w:val="DC80BC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8041EA"/>
    <w:multiLevelType w:val="hybridMultilevel"/>
    <w:tmpl w:val="CA50EB7A"/>
    <w:lvl w:ilvl="0" w:tplc="DA7E925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811332"/>
    <w:multiLevelType w:val="hybridMultilevel"/>
    <w:tmpl w:val="72A20B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7"/>
  </w:num>
  <w:num w:numId="5">
    <w:abstractNumId w:val="2"/>
  </w:num>
  <w:num w:numId="6">
    <w:abstractNumId w:val="6"/>
  </w:num>
  <w:num w:numId="7">
    <w:abstractNumId w:val="5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25624"/>
    <w:rsid w:val="00074113"/>
    <w:rsid w:val="00076021"/>
    <w:rsid w:val="00081412"/>
    <w:rsid w:val="000B6B94"/>
    <w:rsid w:val="00125624"/>
    <w:rsid w:val="00150B93"/>
    <w:rsid w:val="001567C9"/>
    <w:rsid w:val="001977B3"/>
    <w:rsid w:val="001B1042"/>
    <w:rsid w:val="00215634"/>
    <w:rsid w:val="002544CA"/>
    <w:rsid w:val="002D4BE5"/>
    <w:rsid w:val="002E14A3"/>
    <w:rsid w:val="002E3A7C"/>
    <w:rsid w:val="002E6F06"/>
    <w:rsid w:val="00300AF4"/>
    <w:rsid w:val="0032523D"/>
    <w:rsid w:val="0035740C"/>
    <w:rsid w:val="00357CC5"/>
    <w:rsid w:val="00382658"/>
    <w:rsid w:val="00387369"/>
    <w:rsid w:val="00396B3A"/>
    <w:rsid w:val="003F4CFC"/>
    <w:rsid w:val="00440449"/>
    <w:rsid w:val="00475EA9"/>
    <w:rsid w:val="004F4448"/>
    <w:rsid w:val="00525762"/>
    <w:rsid w:val="0058329F"/>
    <w:rsid w:val="005959E6"/>
    <w:rsid w:val="00660D59"/>
    <w:rsid w:val="00675533"/>
    <w:rsid w:val="006A4A8D"/>
    <w:rsid w:val="006C19D4"/>
    <w:rsid w:val="006D64BB"/>
    <w:rsid w:val="006E2CDD"/>
    <w:rsid w:val="006E4D50"/>
    <w:rsid w:val="007048AC"/>
    <w:rsid w:val="007314FD"/>
    <w:rsid w:val="007450FD"/>
    <w:rsid w:val="007771FA"/>
    <w:rsid w:val="0078004F"/>
    <w:rsid w:val="007957B3"/>
    <w:rsid w:val="00795FBC"/>
    <w:rsid w:val="007A1A01"/>
    <w:rsid w:val="007A5481"/>
    <w:rsid w:val="007C7E6A"/>
    <w:rsid w:val="007D05BF"/>
    <w:rsid w:val="007D4B01"/>
    <w:rsid w:val="00827909"/>
    <w:rsid w:val="00854110"/>
    <w:rsid w:val="00871B8B"/>
    <w:rsid w:val="00880FC8"/>
    <w:rsid w:val="00881CE2"/>
    <w:rsid w:val="008B52FC"/>
    <w:rsid w:val="008F1453"/>
    <w:rsid w:val="00971C65"/>
    <w:rsid w:val="00983E44"/>
    <w:rsid w:val="00996B90"/>
    <w:rsid w:val="009D1973"/>
    <w:rsid w:val="00A42CD5"/>
    <w:rsid w:val="00A54B2C"/>
    <w:rsid w:val="00A60F7A"/>
    <w:rsid w:val="00A677EC"/>
    <w:rsid w:val="00AA61C2"/>
    <w:rsid w:val="00AC1BE3"/>
    <w:rsid w:val="00AD3EED"/>
    <w:rsid w:val="00AF0136"/>
    <w:rsid w:val="00B05156"/>
    <w:rsid w:val="00B155B4"/>
    <w:rsid w:val="00B27233"/>
    <w:rsid w:val="00B35FAE"/>
    <w:rsid w:val="00B522C3"/>
    <w:rsid w:val="00B93E60"/>
    <w:rsid w:val="00BB70C4"/>
    <w:rsid w:val="00C069A8"/>
    <w:rsid w:val="00C149F0"/>
    <w:rsid w:val="00C14B64"/>
    <w:rsid w:val="00C35335"/>
    <w:rsid w:val="00C4153F"/>
    <w:rsid w:val="00C60336"/>
    <w:rsid w:val="00C733EF"/>
    <w:rsid w:val="00CB5AEA"/>
    <w:rsid w:val="00CD0052"/>
    <w:rsid w:val="00CF4F1B"/>
    <w:rsid w:val="00D40BEC"/>
    <w:rsid w:val="00D45C74"/>
    <w:rsid w:val="00D577B9"/>
    <w:rsid w:val="00D848FE"/>
    <w:rsid w:val="00DA1AAA"/>
    <w:rsid w:val="00DA4AD2"/>
    <w:rsid w:val="00DE1518"/>
    <w:rsid w:val="00DE6C26"/>
    <w:rsid w:val="00DE7661"/>
    <w:rsid w:val="00DF2F95"/>
    <w:rsid w:val="00DF3B0F"/>
    <w:rsid w:val="00E003AD"/>
    <w:rsid w:val="00E121DB"/>
    <w:rsid w:val="00E43290"/>
    <w:rsid w:val="00E96162"/>
    <w:rsid w:val="00ED7436"/>
    <w:rsid w:val="00EE2C38"/>
    <w:rsid w:val="00EF2628"/>
    <w:rsid w:val="00EF400D"/>
    <w:rsid w:val="00F05B67"/>
    <w:rsid w:val="00F11358"/>
    <w:rsid w:val="00F22528"/>
    <w:rsid w:val="00F43BAF"/>
    <w:rsid w:val="00F576D3"/>
    <w:rsid w:val="00F8109C"/>
    <w:rsid w:val="00F92BCB"/>
    <w:rsid w:val="00F94D7E"/>
    <w:rsid w:val="00FF6C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Message Header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F1B"/>
    <w:pPr>
      <w:spacing w:after="0" w:line="240" w:lineRule="auto"/>
    </w:pPr>
    <w:rPr>
      <w:rFonts w:ascii="Garamond" w:eastAsia="Times New Roman" w:hAnsi="Garamond" w:cs="Times New Roman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6F0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38736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6">
    <w:name w:val="heading 6"/>
    <w:basedOn w:val="a"/>
    <w:link w:val="60"/>
    <w:qFormat/>
    <w:rsid w:val="00DA1AAA"/>
    <w:pPr>
      <w:spacing w:before="100" w:beforeAutospacing="1" w:after="100" w:afterAutospacing="1" w:line="360" w:lineRule="auto"/>
      <w:ind w:firstLine="709"/>
      <w:jc w:val="both"/>
      <w:outlineLvl w:val="5"/>
    </w:pPr>
    <w:rPr>
      <w:rFonts w:ascii="Arial" w:hAnsi="Arial" w:cs="Arial"/>
      <w:b/>
      <w:bCs/>
      <w:color w:val="333366"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ние документа"/>
    <w:next w:val="a"/>
    <w:rsid w:val="00CF4F1B"/>
    <w:pPr>
      <w:pBdr>
        <w:top w:val="double" w:sz="6" w:space="8" w:color="808080"/>
        <w:bottom w:val="double" w:sz="6" w:space="8" w:color="808080"/>
      </w:pBdr>
      <w:spacing w:after="40" w:line="240" w:lineRule="atLeast"/>
      <w:jc w:val="center"/>
    </w:pPr>
    <w:rPr>
      <w:rFonts w:ascii="Garamond" w:eastAsia="Times New Roman" w:hAnsi="Garamond" w:cs="Times New Roman"/>
      <w:b/>
      <w:caps/>
      <w:spacing w:val="20"/>
      <w:sz w:val="18"/>
      <w:szCs w:val="20"/>
      <w:lang w:eastAsia="ru-RU"/>
    </w:rPr>
  </w:style>
  <w:style w:type="paragraph" w:styleId="a4">
    <w:name w:val="Message Header"/>
    <w:basedOn w:val="a5"/>
    <w:link w:val="a6"/>
    <w:rsid w:val="00CF4F1B"/>
    <w:pPr>
      <w:keepLines/>
      <w:tabs>
        <w:tab w:val="left" w:pos="27814"/>
      </w:tabs>
      <w:spacing w:line="240" w:lineRule="atLeast"/>
      <w:ind w:left="1418" w:hanging="1418"/>
    </w:pPr>
    <w:rPr>
      <w:caps/>
      <w:sz w:val="18"/>
    </w:rPr>
  </w:style>
  <w:style w:type="character" w:customStyle="1" w:styleId="a6">
    <w:name w:val="Шапка Знак"/>
    <w:basedOn w:val="a0"/>
    <w:link w:val="a4"/>
    <w:rsid w:val="00CF4F1B"/>
    <w:rPr>
      <w:rFonts w:ascii="Garamond" w:eastAsia="Times New Roman" w:hAnsi="Garamond" w:cs="Times New Roman"/>
      <w:caps/>
      <w:sz w:val="18"/>
      <w:szCs w:val="20"/>
      <w:lang w:eastAsia="ru-RU"/>
    </w:rPr>
  </w:style>
  <w:style w:type="character" w:customStyle="1" w:styleId="a7">
    <w:name w:val="Заголовок сообщения (текст)"/>
    <w:rsid w:val="00CF4F1B"/>
    <w:rPr>
      <w:b/>
      <w:sz w:val="18"/>
    </w:rPr>
  </w:style>
  <w:style w:type="paragraph" w:customStyle="1" w:styleId="a8">
    <w:name w:val="Заголовок сообщения (последний)"/>
    <w:basedOn w:val="a4"/>
    <w:next w:val="a5"/>
    <w:rsid w:val="00CF4F1B"/>
    <w:pPr>
      <w:pBdr>
        <w:bottom w:val="single" w:sz="6" w:space="18" w:color="808080"/>
      </w:pBdr>
      <w:spacing w:after="360"/>
    </w:pPr>
  </w:style>
  <w:style w:type="character" w:styleId="a9">
    <w:name w:val="Hyperlink"/>
    <w:rsid w:val="00CF4F1B"/>
    <w:rPr>
      <w:color w:val="0000FF"/>
      <w:u w:val="single"/>
    </w:rPr>
  </w:style>
  <w:style w:type="character" w:styleId="aa">
    <w:name w:val="page number"/>
    <w:rsid w:val="00CF4F1B"/>
  </w:style>
  <w:style w:type="paragraph" w:styleId="ab">
    <w:name w:val="header"/>
    <w:basedOn w:val="a"/>
    <w:link w:val="ac"/>
    <w:rsid w:val="00CF4F1B"/>
    <w:pPr>
      <w:tabs>
        <w:tab w:val="center" w:pos="4677"/>
        <w:tab w:val="right" w:pos="9355"/>
      </w:tabs>
    </w:pPr>
    <w:rPr>
      <w:rFonts w:ascii="Times New Roman" w:hAnsi="Times New Roman"/>
      <w:sz w:val="24"/>
      <w:szCs w:val="24"/>
    </w:rPr>
  </w:style>
  <w:style w:type="character" w:customStyle="1" w:styleId="ac">
    <w:name w:val="Верхний колонтитул Знак"/>
    <w:basedOn w:val="a0"/>
    <w:link w:val="ab"/>
    <w:rsid w:val="00CF4F1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CF4F1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F4F1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Body Text"/>
    <w:basedOn w:val="a"/>
    <w:link w:val="ad"/>
    <w:uiPriority w:val="99"/>
    <w:semiHidden/>
    <w:unhideWhenUsed/>
    <w:rsid w:val="00CF4F1B"/>
    <w:pPr>
      <w:spacing w:after="120"/>
    </w:pPr>
  </w:style>
  <w:style w:type="character" w:customStyle="1" w:styleId="ad">
    <w:name w:val="Основной текст Знак"/>
    <w:basedOn w:val="a0"/>
    <w:link w:val="a5"/>
    <w:uiPriority w:val="99"/>
    <w:semiHidden/>
    <w:rsid w:val="00CF4F1B"/>
    <w:rPr>
      <w:rFonts w:ascii="Garamond" w:eastAsia="Times New Roman" w:hAnsi="Garamond" w:cs="Times New Roman"/>
      <w:szCs w:val="20"/>
      <w:lang w:eastAsia="ru-RU"/>
    </w:rPr>
  </w:style>
  <w:style w:type="paragraph" w:styleId="ae">
    <w:name w:val="List Paragraph"/>
    <w:basedOn w:val="a"/>
    <w:uiPriority w:val="34"/>
    <w:qFormat/>
    <w:rsid w:val="00ED7436"/>
    <w:pPr>
      <w:ind w:left="720"/>
      <w:contextualSpacing/>
    </w:pPr>
  </w:style>
  <w:style w:type="paragraph" w:styleId="af">
    <w:name w:val="No Spacing"/>
    <w:uiPriority w:val="1"/>
    <w:qFormat/>
    <w:rsid w:val="007048AC"/>
    <w:pPr>
      <w:spacing w:after="0" w:line="240" w:lineRule="auto"/>
    </w:pPr>
    <w:rPr>
      <w:rFonts w:ascii="Garamond" w:eastAsia="Times New Roman" w:hAnsi="Garamond" w:cs="Times New Roman"/>
      <w:szCs w:val="20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EE2C38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EE2C38"/>
    <w:rPr>
      <w:rFonts w:ascii="Segoe UI" w:eastAsia="Times New Roman" w:hAnsi="Segoe UI" w:cs="Segoe UI"/>
      <w:sz w:val="18"/>
      <w:szCs w:val="18"/>
      <w:lang w:eastAsia="ru-RU"/>
    </w:rPr>
  </w:style>
  <w:style w:type="paragraph" w:styleId="af2">
    <w:name w:val="Normal (Web)"/>
    <w:basedOn w:val="a"/>
    <w:uiPriority w:val="99"/>
    <w:unhideWhenUsed/>
    <w:rsid w:val="00C4153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60">
    <w:name w:val="Заголовок 6 Знак"/>
    <w:basedOn w:val="a0"/>
    <w:link w:val="6"/>
    <w:rsid w:val="00DA1AAA"/>
    <w:rPr>
      <w:rFonts w:ascii="Arial" w:eastAsia="Times New Roman" w:hAnsi="Arial" w:cs="Arial"/>
      <w:b/>
      <w:bCs/>
      <w:color w:val="333366"/>
      <w:sz w:val="15"/>
      <w:szCs w:val="15"/>
      <w:lang w:eastAsia="ru-RU"/>
    </w:rPr>
  </w:style>
  <w:style w:type="character" w:styleId="af3">
    <w:name w:val="Strong"/>
    <w:basedOn w:val="a0"/>
    <w:uiPriority w:val="22"/>
    <w:qFormat/>
    <w:rsid w:val="00DA1AAA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E6F0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customStyle="1" w:styleId="af4">
    <w:name w:val="Знак"/>
    <w:basedOn w:val="a"/>
    <w:rsid w:val="002E6F0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rsid w:val="0038736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4">
    <w:name w:val="Основной текст (4)_"/>
    <w:link w:val="40"/>
    <w:locked/>
    <w:rsid w:val="007771FA"/>
    <w:rPr>
      <w:b/>
      <w:bCs/>
      <w:sz w:val="19"/>
      <w:szCs w:val="19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7771FA"/>
    <w:pPr>
      <w:widowControl w:val="0"/>
      <w:shd w:val="clear" w:color="auto" w:fill="FFFFFF"/>
      <w:spacing w:before="780" w:line="226" w:lineRule="exact"/>
      <w:jc w:val="center"/>
    </w:pPr>
    <w:rPr>
      <w:rFonts w:asciiTheme="minorHAnsi" w:eastAsiaTheme="minorHAnsi" w:hAnsiTheme="minorHAnsi" w:cstheme="minorBidi"/>
      <w:b/>
      <w:bCs/>
      <w:sz w:val="19"/>
      <w:szCs w:val="19"/>
      <w:lang w:eastAsia="en-US"/>
    </w:rPr>
  </w:style>
  <w:style w:type="paragraph" w:customStyle="1" w:styleId="ConsPlusNormal">
    <w:name w:val="ConsPlusNormal"/>
    <w:uiPriority w:val="99"/>
    <w:rsid w:val="00DE6C2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f5">
    <w:name w:val="Table Grid"/>
    <w:basedOn w:val="a1"/>
    <w:uiPriority w:val="99"/>
    <w:rsid w:val="00DE6C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7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0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787113">
          <w:marLeft w:val="0"/>
          <w:marRight w:val="0"/>
          <w:marTop w:val="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8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851383">
                  <w:marLeft w:val="0"/>
                  <w:marRight w:val="0"/>
                  <w:marTop w:val="7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920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6871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5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2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5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6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770C28-879F-403B-9BE1-CAAF2EB86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1213</TotalTime>
  <Pages>15</Pages>
  <Words>3843</Words>
  <Characters>21909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DanilovaOP</dc:creator>
  <cp:keywords/>
  <dc:description/>
  <cp:lastModifiedBy>1</cp:lastModifiedBy>
  <cp:revision>14</cp:revision>
  <cp:lastPrinted>2019-04-17T00:09:00Z</cp:lastPrinted>
  <dcterms:created xsi:type="dcterms:W3CDTF">2019-03-14T09:02:00Z</dcterms:created>
  <dcterms:modified xsi:type="dcterms:W3CDTF">2019-04-17T23:09:00Z</dcterms:modified>
</cp:coreProperties>
</file>