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38" w:rsidRPr="00B445BA" w:rsidRDefault="00C47BDB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2018</w:t>
      </w:r>
      <w:r w:rsidR="00B445BA" w:rsidRPr="00B445BA">
        <w:rPr>
          <w:rFonts w:ascii="Times New Roman" w:hAnsi="Times New Roman" w:cs="Times New Roman"/>
          <w:b/>
          <w:sz w:val="28"/>
          <w:szCs w:val="28"/>
        </w:rPr>
        <w:t xml:space="preserve"> год о реализации подпрограммы № 4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оздоровления детей и подростков 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BA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C47BDB">
        <w:rPr>
          <w:rFonts w:ascii="Times New Roman" w:hAnsi="Times New Roman" w:cs="Times New Roman"/>
          <w:b/>
          <w:sz w:val="28"/>
          <w:szCs w:val="28"/>
        </w:rPr>
        <w:t>иципального района» на 2018-2021</w:t>
      </w:r>
      <w:r w:rsidRPr="00B445BA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B445BA" w:rsidRDefault="00B445BA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4077"/>
        <w:gridCol w:w="2127"/>
        <w:gridCol w:w="3118"/>
        <w:gridCol w:w="2552"/>
        <w:gridCol w:w="3402"/>
      </w:tblGrid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мероприятий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подпрограмме для финансировани</w:t>
            </w:r>
            <w:r w:rsidR="00C47BDB">
              <w:rPr>
                <w:rFonts w:ascii="Times New Roman" w:hAnsi="Times New Roman" w:cs="Times New Roman"/>
                <w:sz w:val="24"/>
                <w:szCs w:val="24"/>
              </w:rPr>
              <w:t>я программных мероприятий в 2018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Фактическое финансирование</w:t>
            </w:r>
            <w:r w:rsidR="00C47BDB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в 2018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году;</w:t>
            </w:r>
          </w:p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445BA" w:rsidTr="009E68E8">
        <w:tc>
          <w:tcPr>
            <w:tcW w:w="407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445BA" w:rsidRPr="00D20BFC" w:rsidRDefault="00B445B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445BA" w:rsidTr="004434E4">
        <w:trPr>
          <w:trHeight w:val="2410"/>
        </w:trPr>
        <w:tc>
          <w:tcPr>
            <w:tcW w:w="15276" w:type="dxa"/>
            <w:gridSpan w:val="5"/>
          </w:tcPr>
          <w:p w:rsidR="004030C7" w:rsidRDefault="00B445BA" w:rsidP="00C02B90">
            <w:pPr>
              <w:tabs>
                <w:tab w:val="left" w:pos="5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  Подпрограмма «Развитие системы отдыха, оздоровления и занятости детей и подростков Пожарског</w:t>
            </w:r>
            <w:r w:rsidR="00C47BDB">
              <w:rPr>
                <w:rFonts w:ascii="Times New Roman" w:hAnsi="Times New Roman" w:cs="Times New Roman"/>
                <w:sz w:val="24"/>
                <w:szCs w:val="24"/>
              </w:rPr>
              <w:t>о муниципального района» на 2018-2021</w:t>
            </w:r>
            <w:r w:rsidR="00C02B9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9A2C1F" w:rsidRPr="009A2C1F" w:rsidRDefault="00B445BA" w:rsidP="009A2C1F">
            <w:pPr>
              <w:tabs>
                <w:tab w:val="left" w:pos="5362"/>
              </w:tabs>
              <w:ind w:firstLine="657"/>
              <w:jc w:val="both"/>
              <w:rPr>
                <w:rFonts w:ascii="Times New Roman" w:hAnsi="Times New Roman" w:cs="Times New Roman"/>
                <w:b/>
              </w:rPr>
            </w:pPr>
            <w:r w:rsidRPr="009A2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A2C1F" w:rsidRPr="009A2C1F">
              <w:rPr>
                <w:rFonts w:ascii="Times New Roman" w:hAnsi="Times New Roman" w:cs="Times New Roman"/>
              </w:rPr>
              <w:t>Утверждена</w:t>
            </w:r>
            <w:proofErr w:type="gramEnd"/>
            <w:r w:rsidR="009A2C1F" w:rsidRPr="009A2C1F">
              <w:rPr>
                <w:rFonts w:ascii="Times New Roman" w:hAnsi="Times New Roman" w:cs="Times New Roman"/>
              </w:rPr>
              <w:t xml:space="preserve">  постановлением администрации Пожарского муниципального района Приморского края от 21 февраля 2018 года № 76-па;</w:t>
            </w:r>
          </w:p>
          <w:p w:rsidR="009A2C1F" w:rsidRPr="009A2C1F" w:rsidRDefault="009A2C1F" w:rsidP="009A2C1F">
            <w:pPr>
              <w:ind w:right="-256"/>
              <w:rPr>
                <w:rFonts w:ascii="Times New Roman" w:hAnsi="Times New Roman" w:cs="Times New Roman"/>
              </w:rPr>
            </w:pPr>
            <w:r w:rsidRPr="009A2C1F">
              <w:rPr>
                <w:rFonts w:ascii="Times New Roman" w:hAnsi="Times New Roman" w:cs="Times New Roman"/>
              </w:rPr>
              <w:t xml:space="preserve">внесены изменения постановлениями администрации Пожарского муниципального района Приморского края: </w:t>
            </w:r>
          </w:p>
          <w:p w:rsidR="009A2C1F" w:rsidRPr="009A2C1F" w:rsidRDefault="009A2C1F" w:rsidP="009A2C1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9A2C1F">
              <w:rPr>
                <w:rFonts w:ascii="Times New Roman" w:hAnsi="Times New Roman" w:cs="Times New Roman"/>
              </w:rPr>
              <w:t xml:space="preserve">     от 09 ноября 2018 года № 549 – па (программа изложена в новой редакции)</w:t>
            </w:r>
          </w:p>
          <w:p w:rsidR="009A2C1F" w:rsidRPr="009A2C1F" w:rsidRDefault="009A2C1F" w:rsidP="009A2C1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9A2C1F">
              <w:rPr>
                <w:rFonts w:ascii="Times New Roman" w:hAnsi="Times New Roman" w:cs="Times New Roman"/>
              </w:rPr>
              <w:t xml:space="preserve">     от 22 февраля 2019 года  </w:t>
            </w:r>
            <w:proofErr w:type="gramStart"/>
            <w:r w:rsidRPr="009A2C1F">
              <w:rPr>
                <w:rFonts w:ascii="Times New Roman" w:hAnsi="Times New Roman" w:cs="Times New Roman"/>
              </w:rPr>
              <w:t>без</w:t>
            </w:r>
            <w:proofErr w:type="gramEnd"/>
            <w:r w:rsidRPr="009A2C1F">
              <w:rPr>
                <w:rFonts w:ascii="Times New Roman" w:hAnsi="Times New Roman" w:cs="Times New Roman"/>
              </w:rPr>
              <w:t xml:space="preserve"> № -    на согласовании в новой редакции;</w:t>
            </w:r>
          </w:p>
          <w:p w:rsidR="004030C7" w:rsidRPr="004030C7" w:rsidRDefault="004030C7" w:rsidP="004030C7">
            <w:pPr>
              <w:ind w:left="720"/>
              <w:rPr>
                <w:rFonts w:ascii="Times New Roman" w:hAnsi="Times New Roman" w:cs="Times New Roman"/>
              </w:rPr>
            </w:pPr>
            <w:r w:rsidRPr="004030C7">
              <w:rPr>
                <w:rFonts w:ascii="Times New Roman" w:hAnsi="Times New Roman" w:cs="Times New Roman"/>
              </w:rPr>
              <w:t>Исполнитель программных мероприятий:</w:t>
            </w:r>
          </w:p>
          <w:p w:rsidR="00D20BFC" w:rsidRPr="00D20BFC" w:rsidRDefault="004030C7" w:rsidP="00403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0C7">
              <w:rPr>
                <w:rFonts w:ascii="Times New Roman" w:hAnsi="Times New Roman" w:cs="Times New Roman"/>
              </w:rPr>
              <w:t>управление образования администрации Пожарского муниципального района.</w:t>
            </w:r>
          </w:p>
        </w:tc>
      </w:tr>
      <w:tr w:rsidR="009E68E8" w:rsidTr="009E68E8">
        <w:tc>
          <w:tcPr>
            <w:tcW w:w="15276" w:type="dxa"/>
            <w:gridSpan w:val="5"/>
          </w:tcPr>
          <w:p w:rsidR="00D20BFC" w:rsidRPr="00D20BFC" w:rsidRDefault="009E68E8" w:rsidP="00D20BFC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оздоровительных лагерей с дневным пребыванием </w:t>
            </w:r>
          </w:p>
          <w:p w:rsidR="009E68E8" w:rsidRPr="00D20BFC" w:rsidRDefault="009E68E8" w:rsidP="00D20BF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 базе образовательных учреждений и предоставление услуг по питанию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68E8" w:rsidTr="009E68E8">
        <w:tc>
          <w:tcPr>
            <w:tcW w:w="4077" w:type="dxa"/>
          </w:tcPr>
          <w:p w:rsidR="009E68E8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9E68E8" w:rsidRPr="00224A8E">
              <w:rPr>
                <w:rFonts w:ascii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224A8E" w:rsidRPr="00224A8E" w:rsidRDefault="00224A8E" w:rsidP="00224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A8E">
              <w:rPr>
                <w:rFonts w:ascii="Times New Roman" w:hAnsi="Times New Roman" w:cs="Times New Roman"/>
                <w:sz w:val="24"/>
                <w:szCs w:val="24"/>
              </w:rPr>
              <w:t>Компенсация родителям стоимости за приобретенные путевки в загородные лагеря</w:t>
            </w:r>
          </w:p>
        </w:tc>
        <w:tc>
          <w:tcPr>
            <w:tcW w:w="2127" w:type="dxa"/>
          </w:tcPr>
          <w:p w:rsidR="009E68E8" w:rsidRDefault="00C47BDB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3118" w:type="dxa"/>
          </w:tcPr>
          <w:p w:rsidR="009E68E8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1607,6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620,4</w:t>
            </w:r>
          </w:p>
        </w:tc>
        <w:tc>
          <w:tcPr>
            <w:tcW w:w="2552" w:type="dxa"/>
          </w:tcPr>
          <w:p w:rsidR="009E68E8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1607,6</w:t>
            </w:r>
          </w:p>
          <w:p w:rsidR="00C02B90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583,3</w:t>
            </w:r>
          </w:p>
          <w:p w:rsidR="00224A8E" w:rsidRDefault="00224A8E" w:rsidP="0022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ПК</w:t>
            </w:r>
          </w:p>
          <w:p w:rsidR="00224A8E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E68E8" w:rsidRPr="00D20BFC" w:rsidRDefault="009E68E8" w:rsidP="00DD1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Организовано питание  в лагерях с дневным пребыванием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2A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19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учащихся, 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произведено 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>возмещение родителям за приобретение путевок</w:t>
            </w:r>
            <w:r w:rsidR="004434E4">
              <w:rPr>
                <w:rFonts w:ascii="Times New Roman" w:hAnsi="Times New Roman" w:cs="Times New Roman"/>
                <w:sz w:val="24"/>
                <w:szCs w:val="24"/>
              </w:rPr>
              <w:t xml:space="preserve"> детям </w:t>
            </w:r>
            <w:r w:rsidR="00186F05">
              <w:rPr>
                <w:rFonts w:ascii="Times New Roman" w:hAnsi="Times New Roman" w:cs="Times New Roman"/>
                <w:sz w:val="24"/>
                <w:szCs w:val="24"/>
              </w:rPr>
              <w:t xml:space="preserve"> в загородные лагеря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68E8" w:rsidTr="009E68E8">
        <w:tc>
          <w:tcPr>
            <w:tcW w:w="4077" w:type="dxa"/>
          </w:tcPr>
          <w:p w:rsidR="009E68E8" w:rsidRPr="00D20BFC" w:rsidRDefault="009E68E8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1.2. Заработная плата поварам за услуги питания в лагерях с дневным пребыванием  детей</w:t>
            </w:r>
          </w:p>
        </w:tc>
        <w:tc>
          <w:tcPr>
            <w:tcW w:w="2127" w:type="dxa"/>
          </w:tcPr>
          <w:p w:rsidR="009E68E8" w:rsidRPr="00D20BFC" w:rsidRDefault="00C47BDB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9E68E8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18" w:type="dxa"/>
          </w:tcPr>
          <w:p w:rsidR="009E68E8" w:rsidRPr="00D20BFC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199,78</w:t>
            </w:r>
          </w:p>
        </w:tc>
        <w:tc>
          <w:tcPr>
            <w:tcW w:w="2552" w:type="dxa"/>
          </w:tcPr>
          <w:p w:rsidR="009E68E8" w:rsidRDefault="00224A8E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199,78</w:t>
            </w:r>
          </w:p>
          <w:p w:rsidR="00C02B90" w:rsidRPr="00D20BFC" w:rsidRDefault="00C02B9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ПМР</w:t>
            </w:r>
          </w:p>
        </w:tc>
        <w:tc>
          <w:tcPr>
            <w:tcW w:w="3402" w:type="dxa"/>
          </w:tcPr>
          <w:p w:rsidR="009E68E8" w:rsidRPr="00D20BFC" w:rsidRDefault="009E68E8" w:rsidP="00D20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Выплачена заработная плата поварам за услуги питания в лагерях с дневным пребыванием детей</w:t>
            </w:r>
            <w:r w:rsidR="00D20B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28CA" w:rsidTr="003C076C">
        <w:tc>
          <w:tcPr>
            <w:tcW w:w="15276" w:type="dxa"/>
            <w:gridSpan w:val="5"/>
          </w:tcPr>
          <w:p w:rsidR="000028CA" w:rsidRPr="00D20BFC" w:rsidRDefault="00224A8E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. Организация мероприятий в оздоровительных лагерях с дневным пребыванием детей</w:t>
            </w:r>
          </w:p>
          <w:p w:rsidR="009F3E8B" w:rsidRPr="00D20BFC" w:rsidRDefault="009F3E8B" w:rsidP="000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CA" w:rsidTr="009E68E8">
        <w:tc>
          <w:tcPr>
            <w:tcW w:w="4077" w:type="dxa"/>
          </w:tcPr>
          <w:p w:rsidR="000028CA" w:rsidRPr="00D20BFC" w:rsidRDefault="000028CA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3.1. Спортивные состязания среди лагерей с дневным пребыванием 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</w:t>
            </w:r>
          </w:p>
        </w:tc>
        <w:tc>
          <w:tcPr>
            <w:tcW w:w="2127" w:type="dxa"/>
          </w:tcPr>
          <w:p w:rsidR="000028CA" w:rsidRPr="00D20BFC" w:rsidRDefault="00000758" w:rsidP="00DD1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C47B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028CA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3E5830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2552" w:type="dxa"/>
          </w:tcPr>
          <w:p w:rsidR="000028CA" w:rsidRPr="00D20BFC" w:rsidRDefault="000028CA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0028CA" w:rsidRPr="004434E4" w:rsidRDefault="000028CA" w:rsidP="00443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4E4">
              <w:rPr>
                <w:rFonts w:ascii="Times New Roman" w:hAnsi="Times New Roman" w:cs="Times New Roman"/>
                <w:sz w:val="24"/>
                <w:szCs w:val="24"/>
              </w:rPr>
              <w:t>Проведены спортивные мероприятия</w:t>
            </w:r>
            <w:r w:rsidR="003E5830" w:rsidRPr="004434E4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работы </w:t>
            </w:r>
            <w:r w:rsidR="003E5830" w:rsidRPr="00443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ЛДП </w:t>
            </w:r>
          </w:p>
        </w:tc>
      </w:tr>
      <w:tr w:rsidR="000028CA" w:rsidTr="009E68E8">
        <w:tc>
          <w:tcPr>
            <w:tcW w:w="4077" w:type="dxa"/>
          </w:tcPr>
          <w:p w:rsidR="000028CA" w:rsidRPr="00D20BFC" w:rsidRDefault="000E592C" w:rsidP="009E68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 Конкурс на лучший лагерь с дневным пребыванием детей</w:t>
            </w:r>
          </w:p>
        </w:tc>
        <w:tc>
          <w:tcPr>
            <w:tcW w:w="2127" w:type="dxa"/>
          </w:tcPr>
          <w:p w:rsidR="000028CA" w:rsidRPr="00D20BFC" w:rsidRDefault="00C47BDB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0E592C" w:rsidRPr="00D20BF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18" w:type="dxa"/>
          </w:tcPr>
          <w:p w:rsidR="000028CA" w:rsidRPr="00D20BFC" w:rsidRDefault="00D20BFC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0028CA" w:rsidRPr="00D20BFC" w:rsidRDefault="000E592C" w:rsidP="00B44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9F3E8B" w:rsidRPr="00D20BFC" w:rsidRDefault="009F3E8B" w:rsidP="00D20B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E8B" w:rsidTr="00EF6A48">
        <w:tc>
          <w:tcPr>
            <w:tcW w:w="6204" w:type="dxa"/>
            <w:gridSpan w:val="2"/>
            <w:vMerge w:val="restart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118" w:type="dxa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  <w:p w:rsidR="009F3E8B" w:rsidRPr="00C02B90" w:rsidRDefault="00C47BDB" w:rsidP="00224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="009F3E8B"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– </w:t>
            </w:r>
            <w:r w:rsidR="00224A8E">
              <w:rPr>
                <w:rFonts w:ascii="Times New Roman" w:hAnsi="Times New Roman" w:cs="Times New Roman"/>
                <w:b/>
                <w:sz w:val="24"/>
                <w:szCs w:val="24"/>
              </w:rPr>
              <w:t>199,78</w:t>
            </w:r>
          </w:p>
        </w:tc>
        <w:tc>
          <w:tcPr>
            <w:tcW w:w="2552" w:type="dxa"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3E8B" w:rsidRPr="00C02B90" w:rsidRDefault="00224A8E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199,78</w:t>
            </w:r>
          </w:p>
        </w:tc>
        <w:tc>
          <w:tcPr>
            <w:tcW w:w="3402" w:type="dxa"/>
          </w:tcPr>
          <w:p w:rsidR="009F3E8B" w:rsidRPr="00C02B90" w:rsidRDefault="009F3E8B" w:rsidP="00D20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Бюджет Пожарского муниципального района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C47BDB" w:rsidP="00224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="004434E4"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– </w:t>
            </w:r>
            <w:r w:rsidR="00224A8E">
              <w:rPr>
                <w:rFonts w:ascii="Times New Roman" w:hAnsi="Times New Roman" w:cs="Times New Roman"/>
                <w:b/>
                <w:sz w:val="24"/>
                <w:szCs w:val="24"/>
              </w:rPr>
              <w:t>2228,0</w:t>
            </w:r>
          </w:p>
        </w:tc>
        <w:tc>
          <w:tcPr>
            <w:tcW w:w="2552" w:type="dxa"/>
          </w:tcPr>
          <w:p w:rsidR="009F3E8B" w:rsidRPr="00C02B90" w:rsidRDefault="00224A8E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2190,9</w:t>
            </w:r>
          </w:p>
        </w:tc>
        <w:tc>
          <w:tcPr>
            <w:tcW w:w="3402" w:type="dxa"/>
          </w:tcPr>
          <w:p w:rsidR="009F3E8B" w:rsidRPr="00C02B90" w:rsidRDefault="009F3E8B" w:rsidP="00D20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B90">
              <w:rPr>
                <w:rFonts w:ascii="Times New Roman" w:hAnsi="Times New Roman" w:cs="Times New Roman"/>
                <w:b/>
                <w:sz w:val="24"/>
                <w:szCs w:val="24"/>
              </w:rPr>
              <w:t>Бюджет Приморского края</w:t>
            </w:r>
          </w:p>
        </w:tc>
      </w:tr>
      <w:tr w:rsidR="009F3E8B" w:rsidTr="00EF6A48">
        <w:tc>
          <w:tcPr>
            <w:tcW w:w="6204" w:type="dxa"/>
            <w:gridSpan w:val="2"/>
            <w:vMerge/>
          </w:tcPr>
          <w:p w:rsidR="009F3E8B" w:rsidRPr="00C02B90" w:rsidRDefault="009F3E8B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9F3E8B" w:rsidRPr="00C02B90" w:rsidRDefault="00224A8E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2427,78</w:t>
            </w:r>
          </w:p>
        </w:tc>
        <w:tc>
          <w:tcPr>
            <w:tcW w:w="2552" w:type="dxa"/>
          </w:tcPr>
          <w:p w:rsidR="009F3E8B" w:rsidRPr="00C02B90" w:rsidRDefault="00224A8E" w:rsidP="00B445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2390,68</w:t>
            </w:r>
          </w:p>
        </w:tc>
        <w:tc>
          <w:tcPr>
            <w:tcW w:w="3402" w:type="dxa"/>
          </w:tcPr>
          <w:p w:rsidR="009F3E8B" w:rsidRPr="00C02B90" w:rsidRDefault="009F3E8B" w:rsidP="009E6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2B90" w:rsidRDefault="00C02B90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41879">
        <w:rPr>
          <w:rFonts w:ascii="Times New Roman" w:hAnsi="Times New Roman" w:cs="Times New Roman"/>
          <w:b/>
          <w:sz w:val="28"/>
          <w:szCs w:val="28"/>
        </w:rPr>
        <w:t>Оценка основных це</w:t>
      </w:r>
      <w:r w:rsidR="00622A22">
        <w:rPr>
          <w:rFonts w:ascii="Times New Roman" w:hAnsi="Times New Roman" w:cs="Times New Roman"/>
          <w:b/>
          <w:sz w:val="28"/>
          <w:szCs w:val="28"/>
        </w:rPr>
        <w:t xml:space="preserve">левых индикаторов подпрограммы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оздоровления детей и подростков Пожарского мун</w:t>
      </w:r>
      <w:r w:rsidR="00C47BDB">
        <w:rPr>
          <w:rFonts w:ascii="Times New Roman" w:hAnsi="Times New Roman" w:cs="Times New Roman"/>
          <w:b/>
          <w:sz w:val="28"/>
          <w:szCs w:val="28"/>
        </w:rPr>
        <w:t>иципального района» на 2018-2021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3369"/>
        <w:gridCol w:w="1791"/>
        <w:gridCol w:w="2417"/>
        <w:gridCol w:w="2413"/>
        <w:gridCol w:w="2734"/>
        <w:gridCol w:w="2552"/>
      </w:tblGrid>
      <w:tr w:rsidR="00D41879" w:rsidTr="00BC09B9">
        <w:tc>
          <w:tcPr>
            <w:tcW w:w="3369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791" w:type="dxa"/>
            <w:vMerge w:val="restart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116" w:type="dxa"/>
            <w:gridSpan w:val="4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C09B9" w:rsidTr="00BC09B9">
        <w:tc>
          <w:tcPr>
            <w:tcW w:w="3369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Утверждено в программе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Достигнуто</w:t>
            </w:r>
          </w:p>
        </w:tc>
        <w:tc>
          <w:tcPr>
            <w:tcW w:w="2734" w:type="dxa"/>
          </w:tcPr>
          <w:p w:rsidR="00D41879" w:rsidRPr="00D20BFC" w:rsidRDefault="00BC09B9" w:rsidP="00BC0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Отклон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BC09B9" w:rsidTr="00BC09B9">
        <w:tc>
          <w:tcPr>
            <w:tcW w:w="3369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оздоровленных в период летних каникул в лагерях с дневным пребыванием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417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A54CE4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7241">
              <w:rPr>
                <w:rFonts w:ascii="Times New Roman" w:hAnsi="Times New Roman" w:cs="Times New Roman"/>
                <w:sz w:val="24"/>
                <w:szCs w:val="24"/>
              </w:rPr>
              <w:t>т 700 до 8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C3402F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B19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4" w:type="dxa"/>
          </w:tcPr>
          <w:p w:rsidR="00D41879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C3402F" w:rsidP="002B1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2B19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3E5830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830" w:rsidRPr="00D20BFC" w:rsidRDefault="002B19B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BC09B9" w:rsidTr="00BC09B9">
        <w:tc>
          <w:tcPr>
            <w:tcW w:w="3369" w:type="dxa"/>
          </w:tcPr>
          <w:p w:rsidR="00D41879" w:rsidRPr="00D20BFC" w:rsidRDefault="0052628C" w:rsidP="006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Охват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A54CE4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и подростков</w:t>
            </w: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879" w:rsidRPr="00D20BFC">
              <w:rPr>
                <w:rFonts w:ascii="Times New Roman" w:hAnsi="Times New Roman" w:cs="Times New Roman"/>
                <w:sz w:val="24"/>
                <w:szCs w:val="24"/>
              </w:rPr>
              <w:t xml:space="preserve">отдыхом и оздоровлением </w:t>
            </w:r>
          </w:p>
        </w:tc>
        <w:tc>
          <w:tcPr>
            <w:tcW w:w="1791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7" w:type="dxa"/>
          </w:tcPr>
          <w:p w:rsidR="00A54CE4" w:rsidRPr="00D20BFC" w:rsidRDefault="00A54CE4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79" w:rsidRPr="00D20BFC" w:rsidRDefault="00667241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2413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E4" w:rsidRPr="00D20BFC" w:rsidRDefault="00667241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2734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057" w:rsidRPr="00D20BFC" w:rsidRDefault="00667241" w:rsidP="00912F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D41879" w:rsidRPr="00D20BFC" w:rsidRDefault="00D41879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20BFC" w:rsidRDefault="00667241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2628C" w:rsidTr="00BC09B9">
        <w:tc>
          <w:tcPr>
            <w:tcW w:w="3369" w:type="dxa"/>
          </w:tcPr>
          <w:p w:rsidR="0052628C" w:rsidRPr="00D20BFC" w:rsidRDefault="0052628C" w:rsidP="00526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FC">
              <w:rPr>
                <w:rFonts w:ascii="Times New Roman" w:hAnsi="Times New Roman" w:cs="Times New Roman"/>
                <w:sz w:val="24"/>
                <w:szCs w:val="24"/>
              </w:rPr>
              <w:t>Среднее значение целевых индикаторов</w:t>
            </w:r>
          </w:p>
          <w:p w:rsidR="00622A22" w:rsidRPr="00D20BFC" w:rsidRDefault="00622A22" w:rsidP="00526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4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2628C" w:rsidRPr="00D20BFC" w:rsidRDefault="0052628C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A22" w:rsidRPr="00D450B7" w:rsidRDefault="00667241" w:rsidP="00D41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</w:tbl>
    <w:p w:rsidR="00D41879" w:rsidRDefault="00D41879" w:rsidP="00D41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879" w:rsidRPr="00FF5D1C" w:rsidRDefault="00622A22" w:rsidP="00B445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>Пояснительная записка к муниципальной программе</w:t>
      </w:r>
    </w:p>
    <w:p w:rsidR="00FF5D1C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1C">
        <w:rPr>
          <w:rFonts w:ascii="Times New Roman" w:hAnsi="Times New Roman" w:cs="Times New Roman"/>
          <w:b/>
          <w:sz w:val="28"/>
          <w:szCs w:val="28"/>
        </w:rPr>
        <w:t xml:space="preserve">«Развитие системы отдыха, 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оздоровления детей и подростков 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79">
        <w:rPr>
          <w:rFonts w:ascii="Times New Roman" w:hAnsi="Times New Roman" w:cs="Times New Roman"/>
          <w:b/>
          <w:sz w:val="28"/>
          <w:szCs w:val="28"/>
        </w:rPr>
        <w:t>Пожарского мун</w:t>
      </w:r>
      <w:r w:rsidR="00C47BDB">
        <w:rPr>
          <w:rFonts w:ascii="Times New Roman" w:hAnsi="Times New Roman" w:cs="Times New Roman"/>
          <w:b/>
          <w:sz w:val="28"/>
          <w:szCs w:val="28"/>
        </w:rPr>
        <w:t>иципального района» на 2018-2021</w:t>
      </w:r>
      <w:r w:rsidRPr="00D41879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22A22" w:rsidRDefault="00622A22" w:rsidP="00622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A22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Среднее значение выполнения целевых показателей по подпрограмме составляет </w:t>
      </w:r>
      <w:r w:rsidR="00912F29">
        <w:rPr>
          <w:rFonts w:ascii="Times New Roman" w:hAnsi="Times New Roman" w:cs="Times New Roman"/>
          <w:sz w:val="28"/>
          <w:szCs w:val="28"/>
        </w:rPr>
        <w:t xml:space="preserve">101 </w:t>
      </w:r>
      <w:r w:rsidR="00D450B7" w:rsidRPr="00D450B7">
        <w:rPr>
          <w:rFonts w:ascii="Times New Roman" w:hAnsi="Times New Roman" w:cs="Times New Roman"/>
          <w:sz w:val="28"/>
          <w:szCs w:val="28"/>
        </w:rPr>
        <w:t>%</w:t>
      </w:r>
    </w:p>
    <w:p w:rsidR="00667241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Показатель «Охват детей и подростков отдыхом и оздоровлением»  выполнен на </w:t>
      </w:r>
      <w:r w:rsidR="00667241">
        <w:rPr>
          <w:rFonts w:ascii="Times New Roman" w:hAnsi="Times New Roman" w:cs="Times New Roman"/>
          <w:sz w:val="28"/>
          <w:szCs w:val="28"/>
        </w:rPr>
        <w:t>100%.</w:t>
      </w:r>
    </w:p>
    <w:p w:rsidR="00693AD0" w:rsidRPr="00622A22" w:rsidRDefault="00622A22" w:rsidP="00D20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2F26">
        <w:rPr>
          <w:rFonts w:ascii="Times New Roman" w:hAnsi="Times New Roman" w:cs="Times New Roman"/>
          <w:sz w:val="28"/>
          <w:szCs w:val="28"/>
        </w:rPr>
        <w:tab/>
      </w:r>
      <w:r w:rsidR="00912F29">
        <w:rPr>
          <w:rFonts w:ascii="Times New Roman" w:hAnsi="Times New Roman" w:cs="Times New Roman"/>
          <w:sz w:val="28"/>
          <w:szCs w:val="28"/>
        </w:rPr>
        <w:t>Освоены все выделенные на эти цели финансовые средства.</w:t>
      </w:r>
      <w:r w:rsidR="00FF5D1C" w:rsidRPr="00622A2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93AD0" w:rsidRPr="00622A22" w:rsidSect="00DE6F96">
      <w:headerReference w:type="default" r:id="rId8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A8" w:rsidRDefault="007E30A8" w:rsidP="00D55D96">
      <w:pPr>
        <w:spacing w:after="0" w:line="240" w:lineRule="auto"/>
      </w:pPr>
      <w:r>
        <w:separator/>
      </w:r>
    </w:p>
  </w:endnote>
  <w:endnote w:type="continuationSeparator" w:id="0">
    <w:p w:rsidR="007E30A8" w:rsidRDefault="007E30A8" w:rsidP="00D5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A8" w:rsidRDefault="007E30A8" w:rsidP="00D55D96">
      <w:pPr>
        <w:spacing w:after="0" w:line="240" w:lineRule="auto"/>
      </w:pPr>
      <w:r>
        <w:separator/>
      </w:r>
    </w:p>
  </w:footnote>
  <w:footnote w:type="continuationSeparator" w:id="0">
    <w:p w:rsidR="007E30A8" w:rsidRDefault="007E30A8" w:rsidP="00D5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571722"/>
      <w:docPartObj>
        <w:docPartGallery w:val="Page Numbers (Top of Page)"/>
        <w:docPartUnique/>
      </w:docPartObj>
    </w:sdtPr>
    <w:sdtEndPr/>
    <w:sdtContent>
      <w:p w:rsidR="00D55D96" w:rsidRDefault="00D55D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241">
          <w:rPr>
            <w:noProof/>
          </w:rPr>
          <w:t>2</w:t>
        </w:r>
        <w:r>
          <w:fldChar w:fldCharType="end"/>
        </w:r>
      </w:p>
    </w:sdtContent>
  </w:sdt>
  <w:p w:rsidR="00D55D96" w:rsidRDefault="00D55D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0E8F"/>
    <w:multiLevelType w:val="multilevel"/>
    <w:tmpl w:val="64D84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78321EB"/>
    <w:multiLevelType w:val="hybridMultilevel"/>
    <w:tmpl w:val="C8EC93B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00520"/>
    <w:multiLevelType w:val="hybridMultilevel"/>
    <w:tmpl w:val="8358641A"/>
    <w:lvl w:ilvl="0" w:tplc="2ED29E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5BA"/>
    <w:rsid w:val="00000758"/>
    <w:rsid w:val="000028CA"/>
    <w:rsid w:val="000E592C"/>
    <w:rsid w:val="000E64A0"/>
    <w:rsid w:val="00116D3A"/>
    <w:rsid w:val="00186F05"/>
    <w:rsid w:val="001E7372"/>
    <w:rsid w:val="001F6732"/>
    <w:rsid w:val="00224A8E"/>
    <w:rsid w:val="00242EF4"/>
    <w:rsid w:val="002A6256"/>
    <w:rsid w:val="002B19BC"/>
    <w:rsid w:val="002D21B9"/>
    <w:rsid w:val="0038385D"/>
    <w:rsid w:val="003C5238"/>
    <w:rsid w:val="003E5830"/>
    <w:rsid w:val="00401FF8"/>
    <w:rsid w:val="004030C7"/>
    <w:rsid w:val="004434E4"/>
    <w:rsid w:val="00452F26"/>
    <w:rsid w:val="00471D5A"/>
    <w:rsid w:val="005140F5"/>
    <w:rsid w:val="0052628C"/>
    <w:rsid w:val="005B648C"/>
    <w:rsid w:val="0061518A"/>
    <w:rsid w:val="00621165"/>
    <w:rsid w:val="00622A22"/>
    <w:rsid w:val="00667241"/>
    <w:rsid w:val="00690628"/>
    <w:rsid w:val="00693AD0"/>
    <w:rsid w:val="006A7AEB"/>
    <w:rsid w:val="006E4073"/>
    <w:rsid w:val="007A1BBC"/>
    <w:rsid w:val="007B7D21"/>
    <w:rsid w:val="007E30A8"/>
    <w:rsid w:val="00810476"/>
    <w:rsid w:val="00912F29"/>
    <w:rsid w:val="00944281"/>
    <w:rsid w:val="009A2C1F"/>
    <w:rsid w:val="009E68E8"/>
    <w:rsid w:val="009F3E8B"/>
    <w:rsid w:val="00A54CE4"/>
    <w:rsid w:val="00A96249"/>
    <w:rsid w:val="00AC0342"/>
    <w:rsid w:val="00AE7F4D"/>
    <w:rsid w:val="00B241DD"/>
    <w:rsid w:val="00B40559"/>
    <w:rsid w:val="00B445BA"/>
    <w:rsid w:val="00B506D7"/>
    <w:rsid w:val="00B81A9C"/>
    <w:rsid w:val="00BB6F2C"/>
    <w:rsid w:val="00BC09B9"/>
    <w:rsid w:val="00C02B90"/>
    <w:rsid w:val="00C23BCE"/>
    <w:rsid w:val="00C3402F"/>
    <w:rsid w:val="00C47BDB"/>
    <w:rsid w:val="00C93910"/>
    <w:rsid w:val="00CD22EB"/>
    <w:rsid w:val="00CD6057"/>
    <w:rsid w:val="00D20BFC"/>
    <w:rsid w:val="00D41879"/>
    <w:rsid w:val="00D450B7"/>
    <w:rsid w:val="00D46A48"/>
    <w:rsid w:val="00D55D96"/>
    <w:rsid w:val="00DD19DD"/>
    <w:rsid w:val="00DE6F96"/>
    <w:rsid w:val="00E414CC"/>
    <w:rsid w:val="00E5262F"/>
    <w:rsid w:val="00E550B3"/>
    <w:rsid w:val="00E606CF"/>
    <w:rsid w:val="00E661C1"/>
    <w:rsid w:val="00F257BF"/>
    <w:rsid w:val="00F6306A"/>
    <w:rsid w:val="00F9122D"/>
    <w:rsid w:val="00FF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0BF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D96"/>
  </w:style>
  <w:style w:type="paragraph" w:styleId="a7">
    <w:name w:val="footer"/>
    <w:basedOn w:val="a"/>
    <w:link w:val="a8"/>
    <w:uiPriority w:val="99"/>
    <w:unhideWhenUsed/>
    <w:rsid w:val="00D55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D96"/>
  </w:style>
  <w:style w:type="paragraph" w:styleId="a9">
    <w:name w:val="Balloon Text"/>
    <w:basedOn w:val="a"/>
    <w:link w:val="aa"/>
    <w:uiPriority w:val="99"/>
    <w:semiHidden/>
    <w:unhideWhenUsed/>
    <w:rsid w:val="00DE6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6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37</cp:revision>
  <cp:lastPrinted>2019-03-01T00:42:00Z</cp:lastPrinted>
  <dcterms:created xsi:type="dcterms:W3CDTF">2016-05-20T06:43:00Z</dcterms:created>
  <dcterms:modified xsi:type="dcterms:W3CDTF">2019-03-01T00:43:00Z</dcterms:modified>
</cp:coreProperties>
</file>