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E23" w:rsidRDefault="00B77E8B" w:rsidP="00B77E8B">
      <w:pPr>
        <w:pStyle w:val="Style11"/>
        <w:widowControl/>
        <w:spacing w:line="240" w:lineRule="auto"/>
        <w:ind w:left="4536" w:firstLine="0"/>
        <w:jc w:val="center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УТВЕРЖЕНО</w:t>
      </w:r>
    </w:p>
    <w:p w:rsidR="00B77E8B" w:rsidRPr="00B77E8B" w:rsidRDefault="00B77E8B" w:rsidP="00B77E8B">
      <w:pPr>
        <w:pStyle w:val="Style11"/>
        <w:widowControl/>
        <w:spacing w:line="240" w:lineRule="auto"/>
        <w:ind w:left="4536" w:firstLine="0"/>
        <w:jc w:val="center"/>
        <w:rPr>
          <w:rStyle w:val="FontStyle24"/>
          <w:sz w:val="16"/>
          <w:szCs w:val="16"/>
        </w:rPr>
      </w:pPr>
    </w:p>
    <w:p w:rsidR="00176E23" w:rsidRPr="009B7974" w:rsidRDefault="00176E23" w:rsidP="00B77E8B">
      <w:pPr>
        <w:pStyle w:val="Style11"/>
        <w:widowControl/>
        <w:spacing w:line="240" w:lineRule="auto"/>
        <w:ind w:left="4536" w:firstLine="0"/>
        <w:jc w:val="center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распоряжением</w:t>
      </w:r>
      <w:r w:rsidRPr="009B7974">
        <w:rPr>
          <w:rStyle w:val="FontStyle24"/>
          <w:sz w:val="28"/>
          <w:szCs w:val="28"/>
        </w:rPr>
        <w:t xml:space="preserve"> </w:t>
      </w:r>
      <w:r w:rsidRPr="003A208D">
        <w:rPr>
          <w:rStyle w:val="FontStyle24"/>
          <w:sz w:val="28"/>
          <w:szCs w:val="28"/>
        </w:rPr>
        <w:t>администрации Пожарского</w:t>
      </w:r>
      <w:r w:rsidRPr="009B7974">
        <w:rPr>
          <w:rStyle w:val="FontStyle24"/>
          <w:sz w:val="28"/>
          <w:szCs w:val="28"/>
        </w:rPr>
        <w:t xml:space="preserve"> муниципального района Приморского края</w:t>
      </w:r>
    </w:p>
    <w:p w:rsidR="00176E23" w:rsidRPr="009B7974" w:rsidRDefault="00176E23" w:rsidP="00B77E8B">
      <w:pPr>
        <w:pStyle w:val="Style8"/>
        <w:widowControl/>
        <w:tabs>
          <w:tab w:val="left" w:pos="7483"/>
        </w:tabs>
        <w:spacing w:line="240" w:lineRule="auto"/>
        <w:ind w:left="4536"/>
        <w:jc w:val="center"/>
        <w:rPr>
          <w:rStyle w:val="FontStyle25"/>
          <w:rFonts w:cs="Century Gothic"/>
          <w:sz w:val="28"/>
          <w:szCs w:val="28"/>
          <w:u w:val="single"/>
        </w:rPr>
      </w:pPr>
      <w:r w:rsidRPr="009B7974">
        <w:rPr>
          <w:rStyle w:val="FontStyle24"/>
          <w:sz w:val="28"/>
          <w:szCs w:val="28"/>
        </w:rPr>
        <w:t>от «</w:t>
      </w:r>
      <w:r>
        <w:rPr>
          <w:rStyle w:val="FontStyle24"/>
          <w:sz w:val="28"/>
          <w:szCs w:val="28"/>
        </w:rPr>
        <w:t>_</w:t>
      </w:r>
      <w:r w:rsidR="00B77E8B">
        <w:rPr>
          <w:rStyle w:val="FontStyle24"/>
          <w:sz w:val="28"/>
          <w:szCs w:val="28"/>
        </w:rPr>
        <w:t>14_</w:t>
      </w:r>
      <w:r w:rsidRPr="009B7974">
        <w:rPr>
          <w:rStyle w:val="FontStyle24"/>
          <w:sz w:val="28"/>
          <w:szCs w:val="28"/>
        </w:rPr>
        <w:t>»</w:t>
      </w:r>
      <w:r>
        <w:rPr>
          <w:rStyle w:val="FontStyle24"/>
          <w:sz w:val="28"/>
          <w:szCs w:val="28"/>
        </w:rPr>
        <w:t xml:space="preserve"> _</w:t>
      </w:r>
      <w:r w:rsidR="00B77E8B">
        <w:rPr>
          <w:rStyle w:val="FontStyle24"/>
          <w:sz w:val="28"/>
          <w:szCs w:val="28"/>
        </w:rPr>
        <w:t>мая_</w:t>
      </w:r>
      <w:smartTag w:uri="urn:schemas-microsoft-com:office:smarttags" w:element="metricconverter">
        <w:smartTagPr>
          <w:attr w:name="ProductID" w:val="2019 г"/>
        </w:smartTagPr>
        <w:r w:rsidRPr="009B7974">
          <w:rPr>
            <w:rStyle w:val="FontStyle24"/>
            <w:sz w:val="28"/>
            <w:szCs w:val="28"/>
          </w:rPr>
          <w:t>20</w:t>
        </w:r>
        <w:r>
          <w:rPr>
            <w:rStyle w:val="FontStyle24"/>
            <w:sz w:val="28"/>
            <w:szCs w:val="28"/>
          </w:rPr>
          <w:t>19</w:t>
        </w:r>
        <w:r w:rsidRPr="009B7974">
          <w:rPr>
            <w:rStyle w:val="FontStyle24"/>
            <w:sz w:val="28"/>
            <w:szCs w:val="28"/>
          </w:rPr>
          <w:t xml:space="preserve"> г</w:t>
        </w:r>
        <w:r>
          <w:rPr>
            <w:rStyle w:val="FontStyle24"/>
            <w:sz w:val="28"/>
            <w:szCs w:val="28"/>
          </w:rPr>
          <w:t>ода</w:t>
        </w:r>
      </w:smartTag>
      <w:r w:rsidRPr="009B7974">
        <w:rPr>
          <w:rStyle w:val="FontStyle24"/>
          <w:sz w:val="28"/>
          <w:szCs w:val="28"/>
        </w:rPr>
        <w:t xml:space="preserve"> № </w:t>
      </w:r>
      <w:r>
        <w:rPr>
          <w:rStyle w:val="FontStyle24"/>
          <w:sz w:val="28"/>
          <w:szCs w:val="28"/>
        </w:rPr>
        <w:t>_</w:t>
      </w:r>
      <w:r w:rsidR="00B77E8B">
        <w:rPr>
          <w:rStyle w:val="FontStyle24"/>
          <w:sz w:val="28"/>
          <w:szCs w:val="28"/>
        </w:rPr>
        <w:t>175-ра_</w:t>
      </w:r>
    </w:p>
    <w:p w:rsidR="00176E23" w:rsidRDefault="00176E23" w:rsidP="00CF785A">
      <w:pPr>
        <w:jc w:val="both"/>
      </w:pPr>
    </w:p>
    <w:p w:rsidR="00176E23" w:rsidRDefault="00176E23" w:rsidP="00745EEE">
      <w:pPr>
        <w:rPr>
          <w:sz w:val="28"/>
          <w:szCs w:val="28"/>
        </w:rPr>
      </w:pPr>
    </w:p>
    <w:p w:rsidR="00176E23" w:rsidRDefault="00176E23" w:rsidP="00745EEE">
      <w:pPr>
        <w:jc w:val="center"/>
        <w:rPr>
          <w:b/>
          <w:sz w:val="28"/>
          <w:szCs w:val="28"/>
        </w:rPr>
      </w:pPr>
    </w:p>
    <w:p w:rsidR="00176E23" w:rsidRPr="00293D7D" w:rsidRDefault="00176E23" w:rsidP="00745EEE">
      <w:pPr>
        <w:jc w:val="center"/>
        <w:rPr>
          <w:b/>
          <w:sz w:val="28"/>
          <w:szCs w:val="28"/>
        </w:rPr>
      </w:pPr>
      <w:r w:rsidRPr="00293D7D">
        <w:rPr>
          <w:b/>
          <w:sz w:val="28"/>
          <w:szCs w:val="28"/>
        </w:rPr>
        <w:t>П О Л О Ж Е Н И Е</w:t>
      </w:r>
    </w:p>
    <w:p w:rsidR="00176E23" w:rsidRPr="00293D7D" w:rsidRDefault="00176E23" w:rsidP="00455D6F">
      <w:pPr>
        <w:jc w:val="center"/>
        <w:rPr>
          <w:b/>
          <w:sz w:val="28"/>
          <w:szCs w:val="28"/>
        </w:rPr>
      </w:pPr>
      <w:r w:rsidRPr="00293D7D">
        <w:rPr>
          <w:b/>
          <w:sz w:val="28"/>
          <w:szCs w:val="28"/>
        </w:rPr>
        <w:t xml:space="preserve">о проведении районного праздника «Гордимся тем, что мы пожарцы!», посвященного 80-летию образования Пожарского муниципального района </w:t>
      </w:r>
    </w:p>
    <w:p w:rsidR="00176E23" w:rsidRDefault="00176E23" w:rsidP="00745EEE">
      <w:pPr>
        <w:ind w:firstLine="700"/>
        <w:jc w:val="both"/>
        <w:rPr>
          <w:sz w:val="28"/>
          <w:szCs w:val="28"/>
        </w:rPr>
      </w:pPr>
    </w:p>
    <w:p w:rsidR="00176E23" w:rsidRPr="00293D7D" w:rsidRDefault="00176E23" w:rsidP="00745EEE">
      <w:pPr>
        <w:ind w:firstLine="700"/>
        <w:jc w:val="both"/>
        <w:rPr>
          <w:sz w:val="28"/>
          <w:szCs w:val="28"/>
        </w:rPr>
      </w:pPr>
    </w:p>
    <w:p w:rsidR="00176E23" w:rsidRDefault="00176E23" w:rsidP="00745EEE">
      <w:pPr>
        <w:jc w:val="center"/>
        <w:rPr>
          <w:b/>
          <w:sz w:val="10"/>
          <w:szCs w:val="10"/>
        </w:rPr>
      </w:pPr>
      <w:r w:rsidRPr="00293D7D">
        <w:rPr>
          <w:b/>
          <w:sz w:val="28"/>
          <w:szCs w:val="28"/>
        </w:rPr>
        <w:t>1. Общие положения</w:t>
      </w:r>
    </w:p>
    <w:p w:rsidR="00176E23" w:rsidRDefault="00176E23" w:rsidP="00745EEE">
      <w:pPr>
        <w:jc w:val="center"/>
        <w:rPr>
          <w:b/>
          <w:sz w:val="10"/>
          <w:szCs w:val="10"/>
        </w:rPr>
      </w:pPr>
    </w:p>
    <w:p w:rsidR="00176E23" w:rsidRPr="00F731D5" w:rsidRDefault="00176E23" w:rsidP="00745EEE">
      <w:pPr>
        <w:jc w:val="center"/>
        <w:rPr>
          <w:b/>
          <w:sz w:val="10"/>
          <w:szCs w:val="10"/>
        </w:rPr>
      </w:pPr>
    </w:p>
    <w:p w:rsidR="00176E23" w:rsidRPr="00293D7D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 w:rsidRPr="00293D7D">
        <w:rPr>
          <w:sz w:val="28"/>
          <w:szCs w:val="28"/>
        </w:rPr>
        <w:t>1.1. Настоящее Положение определяет порядок, условия, сроки и место проведения в Пожарском муниципальном районе районного праздника «Гордимся тем, что мы пожарцы!»</w:t>
      </w:r>
      <w:r>
        <w:rPr>
          <w:sz w:val="28"/>
          <w:szCs w:val="28"/>
        </w:rPr>
        <w:t>, посвященного 80-летию образования Пожарского муниципального района</w:t>
      </w:r>
      <w:r w:rsidRPr="00293D7D">
        <w:rPr>
          <w:sz w:val="28"/>
          <w:szCs w:val="28"/>
        </w:rPr>
        <w:t xml:space="preserve"> (далее – Праздник).</w:t>
      </w:r>
    </w:p>
    <w:p w:rsidR="00176E23" w:rsidRPr="00293D7D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 w:rsidRPr="00293D7D">
        <w:rPr>
          <w:sz w:val="28"/>
          <w:szCs w:val="28"/>
        </w:rPr>
        <w:t>1.2. Праздник проводится в рамках муниципальной программы «Развитие культуры и искусства в Пожарском муниципальном районе на 2017-2021 годы», утвержденной постановлением администрации Пожарского муниципального района Приморского края от 06 ноября 2018 года № 540-па.</w:t>
      </w:r>
    </w:p>
    <w:p w:rsidR="00176E23" w:rsidRPr="00293D7D" w:rsidRDefault="00176E23" w:rsidP="00D52FA0">
      <w:pPr>
        <w:tabs>
          <w:tab w:val="left" w:pos="70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Pr="00293D7D">
        <w:rPr>
          <w:sz w:val="28"/>
          <w:szCs w:val="28"/>
        </w:rPr>
        <w:t>. Праздник проводится с целью</w:t>
      </w:r>
      <w:r>
        <w:rPr>
          <w:sz w:val="28"/>
          <w:szCs w:val="28"/>
        </w:rPr>
        <w:t xml:space="preserve"> с</w:t>
      </w:r>
      <w:r w:rsidRPr="00293D7D">
        <w:rPr>
          <w:color w:val="000000"/>
          <w:spacing w:val="-5"/>
          <w:sz w:val="28"/>
          <w:szCs w:val="28"/>
        </w:rPr>
        <w:t>охранени</w:t>
      </w:r>
      <w:r>
        <w:rPr>
          <w:color w:val="000000"/>
          <w:spacing w:val="-5"/>
          <w:sz w:val="28"/>
          <w:szCs w:val="28"/>
        </w:rPr>
        <w:t>я</w:t>
      </w:r>
      <w:r w:rsidRPr="00293D7D">
        <w:rPr>
          <w:color w:val="000000"/>
          <w:spacing w:val="-5"/>
          <w:sz w:val="28"/>
          <w:szCs w:val="28"/>
        </w:rPr>
        <w:t xml:space="preserve"> единого культурного пространства на территории Пожарского муниципального района.</w:t>
      </w:r>
    </w:p>
    <w:p w:rsidR="00176E23" w:rsidRPr="00293D7D" w:rsidRDefault="00176E23" w:rsidP="00D52FA0">
      <w:pPr>
        <w:tabs>
          <w:tab w:val="left" w:pos="70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Pr="00293D7D">
        <w:rPr>
          <w:sz w:val="28"/>
          <w:szCs w:val="28"/>
        </w:rPr>
        <w:t>. В ходе проведения Праздника планируется решение следующих задач:</w:t>
      </w:r>
    </w:p>
    <w:p w:rsidR="00176E23" w:rsidRPr="00293D7D" w:rsidRDefault="00176E23" w:rsidP="002A7601">
      <w:pPr>
        <w:numPr>
          <w:ilvl w:val="0"/>
          <w:numId w:val="5"/>
        </w:numPr>
        <w:tabs>
          <w:tab w:val="left" w:pos="700"/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 w:rsidRPr="00293D7D">
        <w:rPr>
          <w:sz w:val="28"/>
          <w:szCs w:val="28"/>
        </w:rPr>
        <w:t>содействие укреплению межнациональных</w:t>
      </w:r>
      <w:r>
        <w:rPr>
          <w:sz w:val="28"/>
          <w:szCs w:val="28"/>
        </w:rPr>
        <w:t>,</w:t>
      </w:r>
      <w:r w:rsidRPr="00293D7D">
        <w:rPr>
          <w:sz w:val="28"/>
          <w:szCs w:val="28"/>
        </w:rPr>
        <w:t xml:space="preserve"> культурных и бытовых связей народностей, проживающих на территории Пожарского муниципального  района;</w:t>
      </w:r>
    </w:p>
    <w:p w:rsidR="00176E23" w:rsidRPr="00293D7D" w:rsidRDefault="00176E23" w:rsidP="002A7601">
      <w:pPr>
        <w:numPr>
          <w:ilvl w:val="0"/>
          <w:numId w:val="5"/>
        </w:numPr>
        <w:tabs>
          <w:tab w:val="left" w:pos="700"/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 w:rsidRPr="00293D7D">
        <w:rPr>
          <w:sz w:val="28"/>
          <w:szCs w:val="28"/>
        </w:rPr>
        <w:t>развития и укрепления профессиональных и культурных связей, обмена опытом между коллективами и руководителями, установления творческих и деловых контактов.</w:t>
      </w:r>
    </w:p>
    <w:p w:rsidR="00176E23" w:rsidRPr="00293D7D" w:rsidRDefault="00176E23" w:rsidP="00D52FA0">
      <w:pPr>
        <w:tabs>
          <w:tab w:val="left" w:pos="100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Pr="00293D7D">
        <w:rPr>
          <w:sz w:val="28"/>
          <w:szCs w:val="28"/>
        </w:rPr>
        <w:t>. Учредителем Праздника является администрация Пожарского муниципального района</w:t>
      </w:r>
      <w:r>
        <w:rPr>
          <w:sz w:val="28"/>
          <w:szCs w:val="28"/>
        </w:rPr>
        <w:t>.</w:t>
      </w:r>
      <w:r w:rsidRPr="00293D7D">
        <w:rPr>
          <w:sz w:val="28"/>
          <w:szCs w:val="28"/>
        </w:rPr>
        <w:t xml:space="preserve"> </w:t>
      </w:r>
    </w:p>
    <w:p w:rsidR="00176E23" w:rsidRPr="00293D7D" w:rsidRDefault="00176E23" w:rsidP="00D52FA0">
      <w:pPr>
        <w:tabs>
          <w:tab w:val="left" w:pos="100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1.6</w:t>
      </w:r>
      <w:r w:rsidRPr="00293D7D">
        <w:rPr>
          <w:sz w:val="28"/>
          <w:szCs w:val="28"/>
        </w:rPr>
        <w:t>. Организатор</w:t>
      </w:r>
      <w:r>
        <w:rPr>
          <w:sz w:val="28"/>
          <w:szCs w:val="28"/>
        </w:rPr>
        <w:t>ами</w:t>
      </w:r>
      <w:r w:rsidRPr="00293D7D">
        <w:rPr>
          <w:sz w:val="28"/>
          <w:szCs w:val="28"/>
        </w:rPr>
        <w:t xml:space="preserve"> Праздника </w:t>
      </w:r>
      <w:r>
        <w:rPr>
          <w:sz w:val="28"/>
          <w:szCs w:val="28"/>
        </w:rPr>
        <w:t xml:space="preserve">при партнерской поддержке Думы Пожарского муниципального района, администраций Лучегорского городского и сельских поселений, входящих в состав Пожарского муниципального района, </w:t>
      </w:r>
      <w:r w:rsidRPr="00293D7D">
        <w:rPr>
          <w:sz w:val="28"/>
          <w:szCs w:val="28"/>
        </w:rPr>
        <w:t>являются:</w:t>
      </w:r>
    </w:p>
    <w:p w:rsidR="00176E23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управление культуры и молодежной политики администрации Пожарского муниципального района Приморского края;</w:t>
      </w:r>
    </w:p>
    <w:p w:rsidR="00176E23" w:rsidRDefault="00176E23" w:rsidP="00D52FA0">
      <w:pPr>
        <w:tabs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управление образования администрации Пожарского муниципального района;</w:t>
      </w:r>
    </w:p>
    <w:p w:rsidR="00176E23" w:rsidRPr="00014F70" w:rsidRDefault="00176E23" w:rsidP="00D52FA0">
      <w:pPr>
        <w:tabs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14F70">
        <w:rPr>
          <w:sz w:val="28"/>
          <w:szCs w:val="28"/>
        </w:rPr>
        <w:t xml:space="preserve"> отдел стратегического развития и поддержки предпринимательства администрации Пожарского муниципального района</w:t>
      </w:r>
      <w:r>
        <w:rPr>
          <w:sz w:val="28"/>
          <w:szCs w:val="28"/>
        </w:rPr>
        <w:t>;</w:t>
      </w:r>
    </w:p>
    <w:p w:rsidR="00176E23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отдел физической культуры и спорта администрации Пожарского муниципального района.</w:t>
      </w:r>
    </w:p>
    <w:p w:rsidR="00176E23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Непосредственное проведение творческих площадок возлагается на:</w:t>
      </w:r>
    </w:p>
    <w:p w:rsidR="00176E23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293D7D">
        <w:rPr>
          <w:sz w:val="28"/>
          <w:szCs w:val="28"/>
        </w:rPr>
        <w:t xml:space="preserve"> муниципальное бюджетное учреждение «Дворец культуры Пожарского муниципального района» (далее – Дворец культуры Пожарского муниципального района) в рамках выполнения муниципального задания на 2019 год</w:t>
      </w:r>
      <w:r>
        <w:rPr>
          <w:sz w:val="28"/>
          <w:szCs w:val="28"/>
        </w:rPr>
        <w:t>;</w:t>
      </w:r>
    </w:p>
    <w:p w:rsidR="00176E23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муниципальное бюджетное учреждение дополнительного образования Центр детского театрального искусства «Сорванец» Пожарского муниципального района (</w:t>
      </w:r>
      <w:r w:rsidRPr="00293D7D">
        <w:rPr>
          <w:sz w:val="28"/>
          <w:szCs w:val="28"/>
        </w:rPr>
        <w:t>4-й фестиваль меда Пожарского муниципального района «Золотая пчела Приморья»</w:t>
      </w:r>
      <w:r>
        <w:rPr>
          <w:sz w:val="28"/>
          <w:szCs w:val="28"/>
        </w:rPr>
        <w:t>);</w:t>
      </w:r>
    </w:p>
    <w:p w:rsidR="00176E23" w:rsidRPr="00293D7D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муниципальное бюджетное учреждение дополнительного образования «Центр внешкольной работы» (р</w:t>
      </w:r>
      <w:r w:rsidRPr="00293D7D">
        <w:rPr>
          <w:sz w:val="28"/>
          <w:szCs w:val="28"/>
        </w:rPr>
        <w:t>айонная акция «День тигра»</w:t>
      </w:r>
      <w:r>
        <w:rPr>
          <w:sz w:val="28"/>
          <w:szCs w:val="28"/>
        </w:rPr>
        <w:t>)</w:t>
      </w:r>
      <w:r w:rsidRPr="00293D7D">
        <w:rPr>
          <w:sz w:val="28"/>
          <w:szCs w:val="28"/>
        </w:rPr>
        <w:t>.</w:t>
      </w:r>
    </w:p>
    <w:p w:rsidR="00176E23" w:rsidRPr="00293D7D" w:rsidRDefault="00176E23" w:rsidP="00745EEE">
      <w:pPr>
        <w:ind w:firstLine="700"/>
        <w:jc w:val="both"/>
        <w:rPr>
          <w:sz w:val="28"/>
          <w:szCs w:val="28"/>
        </w:rPr>
      </w:pPr>
    </w:p>
    <w:p w:rsidR="00176E23" w:rsidRDefault="00176E23" w:rsidP="00770533">
      <w:pPr>
        <w:jc w:val="center"/>
        <w:rPr>
          <w:b/>
          <w:sz w:val="10"/>
          <w:szCs w:val="10"/>
        </w:rPr>
      </w:pPr>
      <w:r w:rsidRPr="00770533">
        <w:rPr>
          <w:b/>
          <w:sz w:val="28"/>
          <w:szCs w:val="28"/>
        </w:rPr>
        <w:t xml:space="preserve">2. Порядок и условия проведения </w:t>
      </w:r>
      <w:r>
        <w:rPr>
          <w:b/>
          <w:sz w:val="28"/>
          <w:szCs w:val="28"/>
        </w:rPr>
        <w:t>Праздника</w:t>
      </w:r>
    </w:p>
    <w:p w:rsidR="00176E23" w:rsidRDefault="00176E23" w:rsidP="00770533">
      <w:pPr>
        <w:jc w:val="center"/>
        <w:rPr>
          <w:b/>
          <w:sz w:val="10"/>
          <w:szCs w:val="10"/>
        </w:rPr>
      </w:pPr>
    </w:p>
    <w:p w:rsidR="00176E23" w:rsidRPr="00F731D5" w:rsidRDefault="00176E23" w:rsidP="00770533">
      <w:pPr>
        <w:jc w:val="center"/>
        <w:rPr>
          <w:b/>
          <w:sz w:val="10"/>
          <w:szCs w:val="10"/>
        </w:rPr>
      </w:pPr>
    </w:p>
    <w:p w:rsidR="00176E23" w:rsidRPr="00293D7D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93D7D">
        <w:rPr>
          <w:sz w:val="28"/>
          <w:szCs w:val="28"/>
        </w:rPr>
        <w:t>.1. К участию в Празднике приглашаются жители Пожарского муниципального района: предприниматели, крестьянско-фермерские хозяйства, предприятия, учреждения социальной сферы, мастера декоративно-прикладного творчества Пожарского муниципального района.</w:t>
      </w:r>
    </w:p>
    <w:p w:rsidR="00176E23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293D7D">
        <w:rPr>
          <w:sz w:val="28"/>
          <w:szCs w:val="28"/>
        </w:rPr>
        <w:t xml:space="preserve">. Праздник проводится </w:t>
      </w:r>
      <w:r w:rsidRPr="00293D7D">
        <w:rPr>
          <w:b/>
          <w:sz w:val="28"/>
          <w:szCs w:val="28"/>
        </w:rPr>
        <w:t>14 сентября 2019 года</w:t>
      </w:r>
      <w:r w:rsidRPr="00293D7D">
        <w:rPr>
          <w:sz w:val="28"/>
          <w:szCs w:val="28"/>
        </w:rPr>
        <w:t xml:space="preserve"> на центральной площади пгт Лучегорск Пожарского муниципального района. </w:t>
      </w:r>
    </w:p>
    <w:p w:rsidR="00176E23" w:rsidRPr="00293D7D" w:rsidRDefault="00176E23" w:rsidP="00F731D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</w:t>
      </w:r>
      <w:r w:rsidRPr="00293D7D">
        <w:rPr>
          <w:sz w:val="28"/>
          <w:szCs w:val="28"/>
        </w:rPr>
        <w:t xml:space="preserve">. </w:t>
      </w:r>
      <w:r w:rsidR="00B77E8B">
        <w:rPr>
          <w:sz w:val="28"/>
          <w:szCs w:val="28"/>
        </w:rPr>
        <w:t>Проект программы</w:t>
      </w:r>
      <w:r w:rsidRPr="00293D7D">
        <w:rPr>
          <w:sz w:val="28"/>
          <w:szCs w:val="28"/>
        </w:rPr>
        <w:t xml:space="preserve"> Праздника:</w:t>
      </w:r>
      <w:r w:rsidRPr="00293D7D">
        <w:rPr>
          <w:sz w:val="28"/>
          <w:szCs w:val="28"/>
        </w:rPr>
        <w:tab/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855"/>
        <w:gridCol w:w="2010"/>
        <w:gridCol w:w="2462"/>
      </w:tblGrid>
      <w:tr w:rsidR="00176E23" w:rsidRPr="00F731D5" w:rsidTr="00F731D5">
        <w:tc>
          <w:tcPr>
            <w:tcW w:w="498" w:type="dxa"/>
          </w:tcPr>
          <w:p w:rsidR="00176E23" w:rsidRPr="00F731D5" w:rsidRDefault="00176E23" w:rsidP="00A03754">
            <w:pPr>
              <w:jc w:val="center"/>
              <w:rPr>
                <w:b/>
                <w:sz w:val="26"/>
                <w:szCs w:val="26"/>
              </w:rPr>
            </w:pPr>
            <w:r w:rsidRPr="00F731D5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4855" w:type="dxa"/>
          </w:tcPr>
          <w:p w:rsidR="00176E23" w:rsidRPr="00F731D5" w:rsidRDefault="00176E23" w:rsidP="00A03754">
            <w:pPr>
              <w:jc w:val="center"/>
              <w:rPr>
                <w:b/>
                <w:sz w:val="26"/>
                <w:szCs w:val="26"/>
              </w:rPr>
            </w:pPr>
            <w:r w:rsidRPr="00F731D5">
              <w:rPr>
                <w:b/>
                <w:sz w:val="26"/>
                <w:szCs w:val="26"/>
              </w:rPr>
              <w:t>Мероприятие</w:t>
            </w:r>
          </w:p>
        </w:tc>
        <w:tc>
          <w:tcPr>
            <w:tcW w:w="2010" w:type="dxa"/>
          </w:tcPr>
          <w:p w:rsidR="00176E23" w:rsidRPr="00F731D5" w:rsidRDefault="00176E23" w:rsidP="00A03754">
            <w:pPr>
              <w:jc w:val="center"/>
              <w:rPr>
                <w:b/>
                <w:sz w:val="26"/>
                <w:szCs w:val="26"/>
              </w:rPr>
            </w:pPr>
            <w:r w:rsidRPr="00F731D5">
              <w:rPr>
                <w:b/>
                <w:sz w:val="26"/>
                <w:szCs w:val="26"/>
              </w:rPr>
              <w:t xml:space="preserve">Время проведения </w:t>
            </w:r>
          </w:p>
        </w:tc>
        <w:tc>
          <w:tcPr>
            <w:tcW w:w="2462" w:type="dxa"/>
          </w:tcPr>
          <w:p w:rsidR="00176E23" w:rsidRPr="00F731D5" w:rsidRDefault="00176E23" w:rsidP="00A03754">
            <w:pPr>
              <w:jc w:val="center"/>
              <w:rPr>
                <w:b/>
                <w:sz w:val="26"/>
                <w:szCs w:val="26"/>
              </w:rPr>
            </w:pPr>
            <w:r w:rsidRPr="00F731D5">
              <w:rPr>
                <w:b/>
                <w:sz w:val="26"/>
                <w:szCs w:val="26"/>
              </w:rPr>
              <w:t>Место проведения</w:t>
            </w:r>
          </w:p>
        </w:tc>
      </w:tr>
      <w:tr w:rsidR="00176E23" w:rsidRPr="005A4C15" w:rsidTr="00F731D5">
        <w:trPr>
          <w:trHeight w:val="4064"/>
        </w:trPr>
        <w:tc>
          <w:tcPr>
            <w:tcW w:w="498" w:type="dxa"/>
          </w:tcPr>
          <w:p w:rsidR="00176E23" w:rsidRPr="005A4C15" w:rsidRDefault="00176E23" w:rsidP="00A03754">
            <w:pPr>
              <w:jc w:val="center"/>
              <w:rPr>
                <w:sz w:val="28"/>
                <w:szCs w:val="28"/>
              </w:rPr>
            </w:pPr>
            <w:r w:rsidRPr="005A4C15">
              <w:rPr>
                <w:sz w:val="28"/>
                <w:szCs w:val="28"/>
              </w:rPr>
              <w:t>1</w:t>
            </w:r>
          </w:p>
        </w:tc>
        <w:tc>
          <w:tcPr>
            <w:tcW w:w="4855" w:type="dxa"/>
          </w:tcPr>
          <w:p w:rsidR="00176E23" w:rsidRPr="005A4C15" w:rsidRDefault="00176E23" w:rsidP="00F731D5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A4C15">
              <w:rPr>
                <w:rFonts w:ascii="Times New Roman" w:hAnsi="Times New Roman"/>
                <w:sz w:val="28"/>
                <w:szCs w:val="28"/>
              </w:rPr>
              <w:t xml:space="preserve">Выставка «Улицы достижений поселений Пожарского муниципального района» </w:t>
            </w:r>
          </w:p>
          <w:p w:rsidR="00176E23" w:rsidRPr="005A4C15" w:rsidRDefault="00176E23" w:rsidP="00F731D5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42"/>
                <w:tab w:val="left" w:pos="252"/>
              </w:tabs>
              <w:autoSpaceDE w:val="0"/>
              <w:autoSpaceDN w:val="0"/>
              <w:adjustRightInd w:val="0"/>
              <w:ind w:left="42" w:firstLine="27"/>
              <w:contextualSpacing/>
              <w:rPr>
                <w:sz w:val="28"/>
                <w:szCs w:val="28"/>
              </w:rPr>
            </w:pPr>
            <w:r w:rsidRPr="005A4C15">
              <w:rPr>
                <w:sz w:val="28"/>
                <w:szCs w:val="28"/>
              </w:rPr>
              <w:t>выставка мастеров декоративно-прикладного творчества «Земля любимая, земля Пожарская»;</w:t>
            </w:r>
          </w:p>
          <w:p w:rsidR="00176E23" w:rsidRPr="005A4C15" w:rsidRDefault="00176E23" w:rsidP="00F731D5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42"/>
                <w:tab w:val="left" w:pos="252"/>
              </w:tabs>
              <w:autoSpaceDE w:val="0"/>
              <w:autoSpaceDN w:val="0"/>
              <w:adjustRightInd w:val="0"/>
              <w:ind w:left="42" w:firstLine="27"/>
              <w:contextualSpacing/>
              <w:rPr>
                <w:sz w:val="28"/>
                <w:szCs w:val="28"/>
              </w:rPr>
            </w:pPr>
            <w:r w:rsidRPr="005A4C15">
              <w:rPr>
                <w:sz w:val="28"/>
                <w:szCs w:val="28"/>
              </w:rPr>
              <w:t>выставка достижений крестьянско-фермерских хозяйств, предпринимателей, предприятий, учреждений поселений;</w:t>
            </w:r>
          </w:p>
          <w:p w:rsidR="00176E23" w:rsidRPr="00F731D5" w:rsidRDefault="00176E23" w:rsidP="00F731D5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42"/>
                <w:tab w:val="left" w:pos="252"/>
              </w:tabs>
              <w:autoSpaceDE w:val="0"/>
              <w:autoSpaceDN w:val="0"/>
              <w:adjustRightInd w:val="0"/>
              <w:ind w:left="42" w:firstLine="27"/>
              <w:contextualSpacing/>
              <w:rPr>
                <w:sz w:val="28"/>
                <w:szCs w:val="28"/>
              </w:rPr>
            </w:pPr>
            <w:r w:rsidRPr="005A4C15">
              <w:rPr>
                <w:sz w:val="28"/>
                <w:szCs w:val="28"/>
              </w:rPr>
              <w:t>выставка учреждений социальной      сферы и пр.</w:t>
            </w:r>
          </w:p>
        </w:tc>
        <w:tc>
          <w:tcPr>
            <w:tcW w:w="2010" w:type="dxa"/>
          </w:tcPr>
          <w:p w:rsidR="00176E23" w:rsidRPr="005A4C15" w:rsidRDefault="00176E23" w:rsidP="00691513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4C15">
              <w:rPr>
                <w:rFonts w:ascii="Times New Roman" w:hAnsi="Times New Roman"/>
                <w:sz w:val="28"/>
                <w:szCs w:val="28"/>
              </w:rPr>
              <w:t xml:space="preserve">08.30-10.00 – размещение </w:t>
            </w:r>
          </w:p>
          <w:p w:rsidR="00176E23" w:rsidRPr="005A4C15" w:rsidRDefault="00176E23" w:rsidP="00691513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4C15">
              <w:rPr>
                <w:rFonts w:ascii="Times New Roman" w:hAnsi="Times New Roman"/>
                <w:sz w:val="28"/>
                <w:szCs w:val="28"/>
              </w:rPr>
              <w:t xml:space="preserve">10.00-14.00 – </w:t>
            </w:r>
          </w:p>
          <w:p w:rsidR="00176E23" w:rsidRPr="005A4C15" w:rsidRDefault="00176E23" w:rsidP="00691513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A4C15">
              <w:rPr>
                <w:rFonts w:ascii="Times New Roman" w:hAnsi="Times New Roman"/>
                <w:sz w:val="28"/>
                <w:szCs w:val="28"/>
              </w:rPr>
              <w:t>работа выставочных  павильонов</w:t>
            </w:r>
          </w:p>
        </w:tc>
        <w:tc>
          <w:tcPr>
            <w:tcW w:w="2462" w:type="dxa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5A4C15">
              <w:rPr>
                <w:sz w:val="28"/>
                <w:szCs w:val="28"/>
              </w:rPr>
              <w:t xml:space="preserve">Центральная площадь </w:t>
            </w:r>
          </w:p>
          <w:p w:rsidR="00176E23" w:rsidRPr="005A4C15" w:rsidRDefault="00176E23" w:rsidP="00A03754">
            <w:pPr>
              <w:jc w:val="center"/>
              <w:rPr>
                <w:b/>
                <w:sz w:val="28"/>
                <w:szCs w:val="28"/>
              </w:rPr>
            </w:pPr>
            <w:r w:rsidRPr="005A4C15">
              <w:rPr>
                <w:sz w:val="28"/>
                <w:szCs w:val="28"/>
              </w:rPr>
              <w:t>пгт Лучегорск</w:t>
            </w:r>
          </w:p>
        </w:tc>
      </w:tr>
      <w:tr w:rsidR="00176E23" w:rsidRPr="00293D7D" w:rsidTr="00F731D5">
        <w:trPr>
          <w:trHeight w:val="636"/>
        </w:trPr>
        <w:tc>
          <w:tcPr>
            <w:tcW w:w="498" w:type="dxa"/>
            <w:vAlign w:val="center"/>
          </w:tcPr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2</w:t>
            </w:r>
          </w:p>
          <w:p w:rsidR="00176E23" w:rsidRPr="00293D7D" w:rsidRDefault="00176E23" w:rsidP="00F731D5">
            <w:pPr>
              <w:rPr>
                <w:sz w:val="28"/>
                <w:szCs w:val="28"/>
              </w:rPr>
            </w:pPr>
          </w:p>
        </w:tc>
        <w:tc>
          <w:tcPr>
            <w:tcW w:w="4855" w:type="dxa"/>
            <w:vAlign w:val="center"/>
          </w:tcPr>
          <w:p w:rsidR="00176E23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Районная акция «День тигра»</w:t>
            </w:r>
          </w:p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010" w:type="dxa"/>
          </w:tcPr>
          <w:p w:rsidR="00176E23" w:rsidRPr="00293D7D" w:rsidRDefault="00176E23" w:rsidP="005A4C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10.00</w:t>
            </w:r>
            <w:r>
              <w:rPr>
                <w:sz w:val="28"/>
                <w:szCs w:val="28"/>
              </w:rPr>
              <w:t>-12.00</w:t>
            </w:r>
          </w:p>
        </w:tc>
        <w:tc>
          <w:tcPr>
            <w:tcW w:w="2462" w:type="dxa"/>
          </w:tcPr>
          <w:p w:rsidR="00176E23" w:rsidRDefault="00176E23" w:rsidP="005A4C15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Детский парк</w:t>
            </w:r>
          </w:p>
          <w:p w:rsidR="00176E23" w:rsidRPr="00293D7D" w:rsidRDefault="00176E23" w:rsidP="00F731D5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 пгт Лучегорск</w:t>
            </w:r>
          </w:p>
        </w:tc>
      </w:tr>
      <w:tr w:rsidR="00176E23" w:rsidRPr="00293D7D" w:rsidTr="00F731D5">
        <w:tc>
          <w:tcPr>
            <w:tcW w:w="498" w:type="dxa"/>
            <w:vAlign w:val="center"/>
          </w:tcPr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3</w:t>
            </w:r>
          </w:p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</w:p>
          <w:p w:rsidR="00176E23" w:rsidRPr="00293D7D" w:rsidRDefault="00176E23" w:rsidP="005957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5" w:type="dxa"/>
            <w:vAlign w:val="center"/>
          </w:tcPr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4-й фестиваль меда Пожарского муниципального района «Золотая пчела Приморья»</w:t>
            </w:r>
          </w:p>
        </w:tc>
        <w:tc>
          <w:tcPr>
            <w:tcW w:w="2010" w:type="dxa"/>
          </w:tcPr>
          <w:p w:rsidR="00176E23" w:rsidRPr="00293D7D" w:rsidRDefault="00176E23" w:rsidP="005A4C15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293D7D">
              <w:rPr>
                <w:sz w:val="28"/>
                <w:szCs w:val="28"/>
              </w:rPr>
              <w:t>.00</w:t>
            </w:r>
            <w:r>
              <w:rPr>
                <w:sz w:val="28"/>
                <w:szCs w:val="28"/>
              </w:rPr>
              <w:t>-12.00</w:t>
            </w:r>
          </w:p>
        </w:tc>
        <w:tc>
          <w:tcPr>
            <w:tcW w:w="2462" w:type="dxa"/>
          </w:tcPr>
          <w:p w:rsidR="00176E23" w:rsidRDefault="00176E23" w:rsidP="004736CA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Центральная площадь </w:t>
            </w:r>
          </w:p>
          <w:p w:rsidR="00176E23" w:rsidRPr="00293D7D" w:rsidRDefault="00176E23" w:rsidP="004736CA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пгт Лучегорск</w:t>
            </w:r>
          </w:p>
        </w:tc>
      </w:tr>
      <w:tr w:rsidR="00176E23" w:rsidRPr="00293D7D" w:rsidTr="00F731D5">
        <w:tc>
          <w:tcPr>
            <w:tcW w:w="498" w:type="dxa"/>
            <w:vAlign w:val="center"/>
          </w:tcPr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4</w:t>
            </w:r>
          </w:p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</w:p>
          <w:p w:rsidR="00176E23" w:rsidRPr="00293D7D" w:rsidRDefault="00176E23" w:rsidP="005957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5" w:type="dxa"/>
            <w:vAlign w:val="center"/>
          </w:tcPr>
          <w:p w:rsidR="00176E23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Торжественная праздничная п</w:t>
            </w:r>
            <w:r>
              <w:rPr>
                <w:sz w:val="28"/>
                <w:szCs w:val="28"/>
              </w:rPr>
              <w:t>рограмма «Поклон родной земле!»</w:t>
            </w:r>
          </w:p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 с участием творческих коллективов Пожарского муниципального района</w:t>
            </w:r>
          </w:p>
        </w:tc>
        <w:tc>
          <w:tcPr>
            <w:tcW w:w="2010" w:type="dxa"/>
          </w:tcPr>
          <w:p w:rsidR="00176E23" w:rsidRPr="00293D7D" w:rsidRDefault="00176E23" w:rsidP="005A4C15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12.00-14.00</w:t>
            </w:r>
          </w:p>
        </w:tc>
        <w:tc>
          <w:tcPr>
            <w:tcW w:w="2462" w:type="dxa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Центральная площадь </w:t>
            </w: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пгт Лучегорск</w:t>
            </w:r>
          </w:p>
        </w:tc>
      </w:tr>
      <w:tr w:rsidR="00176E23" w:rsidRPr="00293D7D" w:rsidTr="00F731D5">
        <w:tc>
          <w:tcPr>
            <w:tcW w:w="498" w:type="dxa"/>
            <w:vAlign w:val="center"/>
          </w:tcPr>
          <w:p w:rsidR="00176E23" w:rsidRPr="00293D7D" w:rsidRDefault="00176E23" w:rsidP="0059570D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5</w:t>
            </w:r>
          </w:p>
        </w:tc>
        <w:tc>
          <w:tcPr>
            <w:tcW w:w="4855" w:type="dxa"/>
            <w:vAlign w:val="center"/>
          </w:tcPr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Кухни народов Пожарского муниципального района</w:t>
            </w:r>
          </w:p>
        </w:tc>
        <w:tc>
          <w:tcPr>
            <w:tcW w:w="2010" w:type="dxa"/>
          </w:tcPr>
          <w:p w:rsidR="00176E23" w:rsidRPr="00293D7D" w:rsidRDefault="00176E23" w:rsidP="005A4C15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13.00-15.00</w:t>
            </w:r>
          </w:p>
        </w:tc>
        <w:tc>
          <w:tcPr>
            <w:tcW w:w="2462" w:type="dxa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Сквер культуры </w:t>
            </w: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 ДК Пожарского МР</w:t>
            </w:r>
          </w:p>
        </w:tc>
      </w:tr>
      <w:tr w:rsidR="00176E23" w:rsidRPr="00293D7D" w:rsidTr="00F731D5">
        <w:tc>
          <w:tcPr>
            <w:tcW w:w="498" w:type="dxa"/>
            <w:vAlign w:val="center"/>
          </w:tcPr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6</w:t>
            </w:r>
          </w:p>
          <w:p w:rsidR="00176E23" w:rsidRDefault="00176E23" w:rsidP="0059570D">
            <w:pPr>
              <w:jc w:val="center"/>
              <w:rPr>
                <w:sz w:val="28"/>
                <w:szCs w:val="28"/>
              </w:rPr>
            </w:pPr>
          </w:p>
          <w:p w:rsidR="00176E23" w:rsidRPr="00293D7D" w:rsidRDefault="00176E23" w:rsidP="005957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5" w:type="dxa"/>
            <w:vAlign w:val="center"/>
          </w:tcPr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b/>
                <w:sz w:val="28"/>
                <w:szCs w:val="28"/>
              </w:rPr>
              <w:t>«</w:t>
            </w:r>
            <w:r w:rsidRPr="00293D7D">
              <w:rPr>
                <w:sz w:val="28"/>
                <w:szCs w:val="28"/>
              </w:rPr>
              <w:t>Город мастеров</w:t>
            </w:r>
            <w:r w:rsidRPr="00293D7D">
              <w:rPr>
                <w:b/>
                <w:sz w:val="28"/>
                <w:szCs w:val="28"/>
              </w:rPr>
              <w:t>»</w:t>
            </w:r>
            <w:r w:rsidRPr="00293D7D">
              <w:rPr>
                <w:sz w:val="28"/>
                <w:szCs w:val="28"/>
              </w:rPr>
              <w:t xml:space="preserve"> (мастер-классы по декоративно-прикладному творчеству)</w:t>
            </w:r>
          </w:p>
        </w:tc>
        <w:tc>
          <w:tcPr>
            <w:tcW w:w="2010" w:type="dxa"/>
          </w:tcPr>
          <w:p w:rsidR="00176E23" w:rsidRPr="00293D7D" w:rsidRDefault="00176E23" w:rsidP="005A4C15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13.00-15.00</w:t>
            </w:r>
          </w:p>
          <w:p w:rsidR="00176E23" w:rsidRPr="00293D7D" w:rsidRDefault="00176E23" w:rsidP="00EB5672">
            <w:pPr>
              <w:rPr>
                <w:sz w:val="28"/>
                <w:szCs w:val="28"/>
              </w:rPr>
            </w:pPr>
          </w:p>
        </w:tc>
        <w:tc>
          <w:tcPr>
            <w:tcW w:w="2462" w:type="dxa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Центральная площадь </w:t>
            </w: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пгт Лучегорск</w:t>
            </w:r>
          </w:p>
        </w:tc>
      </w:tr>
      <w:tr w:rsidR="00176E23" w:rsidRPr="00293D7D" w:rsidTr="00F731D5">
        <w:trPr>
          <w:trHeight w:val="2918"/>
        </w:trPr>
        <w:tc>
          <w:tcPr>
            <w:tcW w:w="498" w:type="dxa"/>
            <w:vAlign w:val="center"/>
          </w:tcPr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7</w:t>
            </w:r>
          </w:p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</w:p>
          <w:p w:rsidR="00176E23" w:rsidRPr="00293D7D" w:rsidRDefault="00176E23" w:rsidP="001330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5" w:type="dxa"/>
          </w:tcPr>
          <w:p w:rsidR="00176E23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Спортивный фестиваль «Спортивные таланты»</w:t>
            </w:r>
            <w:r>
              <w:rPr>
                <w:sz w:val="28"/>
                <w:szCs w:val="28"/>
              </w:rPr>
              <w:t>:</w:t>
            </w:r>
          </w:p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293D7D">
              <w:rPr>
                <w:sz w:val="28"/>
                <w:szCs w:val="28"/>
              </w:rPr>
              <w:t>соревнования по стрит-болу;</w:t>
            </w:r>
          </w:p>
          <w:p w:rsidR="00176E23" w:rsidRPr="00293D7D" w:rsidRDefault="00176E23" w:rsidP="00F731D5">
            <w:pPr>
              <w:widowControl w:val="0"/>
              <w:autoSpaceDE w:val="0"/>
              <w:autoSpaceDN w:val="0"/>
              <w:adjustRightInd w:val="0"/>
              <w:ind w:left="42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293D7D">
              <w:rPr>
                <w:sz w:val="28"/>
                <w:szCs w:val="28"/>
              </w:rPr>
              <w:t>показательные выступления по большому теннису (г.</w:t>
            </w:r>
            <w:r w:rsidR="00D9770C">
              <w:rPr>
                <w:sz w:val="28"/>
                <w:szCs w:val="28"/>
              </w:rPr>
              <w:t xml:space="preserve"> </w:t>
            </w:r>
            <w:r w:rsidRPr="00D9770C">
              <w:rPr>
                <w:sz w:val="27"/>
                <w:szCs w:val="27"/>
              </w:rPr>
              <w:t>Дальнереченск</w:t>
            </w:r>
            <w:r w:rsidRPr="00293D7D">
              <w:rPr>
                <w:sz w:val="28"/>
                <w:szCs w:val="28"/>
              </w:rPr>
              <w:t>);</w:t>
            </w:r>
          </w:p>
          <w:p w:rsidR="00176E23" w:rsidRPr="00293D7D" w:rsidRDefault="00176E23" w:rsidP="00F731D5">
            <w:pPr>
              <w:widowControl w:val="0"/>
              <w:autoSpaceDE w:val="0"/>
              <w:autoSpaceDN w:val="0"/>
              <w:adjustRightInd w:val="0"/>
              <w:ind w:left="42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293D7D">
              <w:rPr>
                <w:sz w:val="28"/>
                <w:szCs w:val="28"/>
              </w:rPr>
              <w:t xml:space="preserve">показательные </w:t>
            </w:r>
            <w:r>
              <w:rPr>
                <w:sz w:val="28"/>
                <w:szCs w:val="28"/>
              </w:rPr>
              <w:t>выст</w:t>
            </w:r>
            <w:bookmarkStart w:id="0" w:name="_GoBack"/>
            <w:bookmarkEnd w:id="0"/>
            <w:r>
              <w:rPr>
                <w:sz w:val="28"/>
                <w:szCs w:val="28"/>
              </w:rPr>
              <w:t>упления</w:t>
            </w:r>
            <w:r w:rsidRPr="00293D7D">
              <w:rPr>
                <w:sz w:val="28"/>
                <w:szCs w:val="28"/>
              </w:rPr>
              <w:t xml:space="preserve"> по паркуру;</w:t>
            </w:r>
          </w:p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293D7D">
              <w:rPr>
                <w:sz w:val="28"/>
                <w:szCs w:val="28"/>
              </w:rPr>
              <w:t>сор</w:t>
            </w:r>
            <w:r>
              <w:rPr>
                <w:sz w:val="28"/>
                <w:szCs w:val="28"/>
              </w:rPr>
              <w:t>евнования по пляжному волейболу.</w:t>
            </w:r>
          </w:p>
        </w:tc>
        <w:tc>
          <w:tcPr>
            <w:tcW w:w="2010" w:type="dxa"/>
          </w:tcPr>
          <w:p w:rsidR="00176E23" w:rsidRPr="00293D7D" w:rsidRDefault="00176E23" w:rsidP="005A4C15">
            <w:pPr>
              <w:jc w:val="center"/>
              <w:rPr>
                <w:sz w:val="28"/>
                <w:szCs w:val="28"/>
              </w:rPr>
            </w:pPr>
            <w:r w:rsidRPr="00293D7D">
              <w:rPr>
                <w:b/>
                <w:sz w:val="28"/>
                <w:szCs w:val="28"/>
              </w:rPr>
              <w:t xml:space="preserve"> </w:t>
            </w:r>
            <w:r w:rsidRPr="00293D7D">
              <w:rPr>
                <w:sz w:val="28"/>
                <w:szCs w:val="28"/>
              </w:rPr>
              <w:t>15.00-17.00</w:t>
            </w:r>
          </w:p>
          <w:p w:rsidR="00176E23" w:rsidRPr="00293D7D" w:rsidRDefault="00176E23" w:rsidP="001330FF">
            <w:pPr>
              <w:rPr>
                <w:sz w:val="28"/>
                <w:szCs w:val="28"/>
              </w:rPr>
            </w:pPr>
          </w:p>
        </w:tc>
        <w:tc>
          <w:tcPr>
            <w:tcW w:w="2462" w:type="dxa"/>
          </w:tcPr>
          <w:p w:rsidR="00176E23" w:rsidRDefault="00176E23" w:rsidP="001330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Парк героев Даманских событий</w:t>
            </w:r>
          </w:p>
          <w:p w:rsidR="00176E23" w:rsidRPr="00293D7D" w:rsidRDefault="00176E23" w:rsidP="001330FF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 пгт Лучегорск</w:t>
            </w:r>
          </w:p>
        </w:tc>
      </w:tr>
      <w:tr w:rsidR="00176E23" w:rsidRPr="00293D7D" w:rsidTr="00F731D5">
        <w:tc>
          <w:tcPr>
            <w:tcW w:w="498" w:type="dxa"/>
            <w:vAlign w:val="center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8</w:t>
            </w:r>
          </w:p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5" w:type="dxa"/>
            <w:vAlign w:val="center"/>
          </w:tcPr>
          <w:p w:rsidR="00176E23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Творческая п</w:t>
            </w:r>
            <w:r>
              <w:rPr>
                <w:sz w:val="28"/>
                <w:szCs w:val="28"/>
              </w:rPr>
              <w:t>рограмма «Мы дети твои, район</w:t>
            </w:r>
            <w:r w:rsidRPr="00293D7D">
              <w:rPr>
                <w:sz w:val="28"/>
                <w:szCs w:val="28"/>
              </w:rPr>
              <w:t xml:space="preserve">» </w:t>
            </w:r>
          </w:p>
          <w:p w:rsidR="00176E23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с участием детских коллективов Пожарского муниципального района, МБУ ДО ДХШ, МБУ ДО ДМШ (концерт, игровая программа, рисунки </w:t>
            </w:r>
            <w:r w:rsidRPr="00293D7D">
              <w:rPr>
                <w:sz w:val="28"/>
                <w:szCs w:val="28"/>
              </w:rPr>
              <w:lastRenderedPageBreak/>
              <w:t>на асфальте, аква-гримм)</w:t>
            </w:r>
          </w:p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010" w:type="dxa"/>
          </w:tcPr>
          <w:p w:rsidR="00176E23" w:rsidRPr="00293D7D" w:rsidRDefault="00176E23" w:rsidP="005A4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17.00-19.00</w:t>
            </w:r>
          </w:p>
        </w:tc>
        <w:tc>
          <w:tcPr>
            <w:tcW w:w="2462" w:type="dxa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Центральная площадь </w:t>
            </w: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пгт Лучегорск</w:t>
            </w:r>
          </w:p>
        </w:tc>
      </w:tr>
      <w:tr w:rsidR="00176E23" w:rsidRPr="00293D7D" w:rsidTr="00F731D5">
        <w:tc>
          <w:tcPr>
            <w:tcW w:w="498" w:type="dxa"/>
            <w:vAlign w:val="center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9</w:t>
            </w:r>
          </w:p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</w:p>
          <w:p w:rsidR="00176E23" w:rsidRPr="00293D7D" w:rsidRDefault="00176E23" w:rsidP="00F731D5">
            <w:pPr>
              <w:rPr>
                <w:sz w:val="28"/>
                <w:szCs w:val="28"/>
              </w:rPr>
            </w:pPr>
          </w:p>
        </w:tc>
        <w:tc>
          <w:tcPr>
            <w:tcW w:w="4855" w:type="dxa"/>
          </w:tcPr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Концерт ансамбля песни и пляски Пограничного управления ФСБ РФ по Приморскому краю, военного оркестра г.</w:t>
            </w:r>
            <w:r>
              <w:rPr>
                <w:sz w:val="28"/>
                <w:szCs w:val="28"/>
              </w:rPr>
              <w:t xml:space="preserve"> </w:t>
            </w:r>
            <w:r w:rsidRPr="00293D7D">
              <w:rPr>
                <w:sz w:val="28"/>
                <w:szCs w:val="28"/>
              </w:rPr>
              <w:t>Бикин в/ч 46102</w:t>
            </w:r>
          </w:p>
        </w:tc>
        <w:tc>
          <w:tcPr>
            <w:tcW w:w="2010" w:type="dxa"/>
          </w:tcPr>
          <w:p w:rsidR="00176E23" w:rsidRPr="00293D7D" w:rsidRDefault="00176E23" w:rsidP="005A4C15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19.00-20.30</w:t>
            </w:r>
          </w:p>
          <w:p w:rsidR="00176E23" w:rsidRPr="00293D7D" w:rsidRDefault="00176E23" w:rsidP="00237048">
            <w:pPr>
              <w:rPr>
                <w:sz w:val="28"/>
                <w:szCs w:val="28"/>
              </w:rPr>
            </w:pPr>
          </w:p>
        </w:tc>
        <w:tc>
          <w:tcPr>
            <w:tcW w:w="2462" w:type="dxa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Центральная площадь </w:t>
            </w: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пгт Лучегорск</w:t>
            </w:r>
          </w:p>
        </w:tc>
      </w:tr>
      <w:tr w:rsidR="00176E23" w:rsidRPr="00293D7D" w:rsidTr="00F731D5">
        <w:tc>
          <w:tcPr>
            <w:tcW w:w="498" w:type="dxa"/>
            <w:vAlign w:val="center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10</w:t>
            </w:r>
          </w:p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</w:p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55" w:type="dxa"/>
            <w:vAlign w:val="center"/>
          </w:tcPr>
          <w:p w:rsidR="00176E23" w:rsidRPr="00293D7D" w:rsidRDefault="00176E23" w:rsidP="00F731D5">
            <w:pPr>
              <w:contextualSpacing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Вечерняя молодежная программа «Молодое поколение» с участием МБУ ДК Пожарского МР, МБУ ДО ЦВР пгт Лучегорск</w:t>
            </w:r>
          </w:p>
        </w:tc>
        <w:tc>
          <w:tcPr>
            <w:tcW w:w="2010" w:type="dxa"/>
          </w:tcPr>
          <w:p w:rsidR="00176E23" w:rsidRPr="00293D7D" w:rsidRDefault="00176E23" w:rsidP="00770533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20.30</w:t>
            </w:r>
            <w:r>
              <w:rPr>
                <w:sz w:val="28"/>
                <w:szCs w:val="28"/>
              </w:rPr>
              <w:t>-23.00</w:t>
            </w:r>
          </w:p>
        </w:tc>
        <w:tc>
          <w:tcPr>
            <w:tcW w:w="2462" w:type="dxa"/>
          </w:tcPr>
          <w:p w:rsidR="00176E23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>Центральная площадь</w:t>
            </w:r>
          </w:p>
          <w:p w:rsidR="00176E23" w:rsidRPr="00293D7D" w:rsidRDefault="00176E23" w:rsidP="00A03754">
            <w:pPr>
              <w:jc w:val="center"/>
              <w:rPr>
                <w:sz w:val="28"/>
                <w:szCs w:val="28"/>
              </w:rPr>
            </w:pPr>
            <w:r w:rsidRPr="00293D7D">
              <w:rPr>
                <w:sz w:val="28"/>
                <w:szCs w:val="28"/>
              </w:rPr>
              <w:t xml:space="preserve"> пгт Лучегорск</w:t>
            </w:r>
          </w:p>
        </w:tc>
      </w:tr>
    </w:tbl>
    <w:p w:rsidR="00176E23" w:rsidRDefault="00176E23" w:rsidP="00D96DF2">
      <w:pPr>
        <w:jc w:val="center"/>
        <w:rPr>
          <w:b/>
          <w:sz w:val="28"/>
          <w:szCs w:val="28"/>
        </w:rPr>
      </w:pPr>
    </w:p>
    <w:p w:rsidR="00176E23" w:rsidRPr="00293D7D" w:rsidRDefault="00176E23" w:rsidP="00D52FA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Pr="00293D7D">
        <w:rPr>
          <w:sz w:val="28"/>
          <w:szCs w:val="28"/>
        </w:rPr>
        <w:t xml:space="preserve">. Для участия в Празднике необходимо </w:t>
      </w:r>
      <w:r w:rsidRPr="00293D7D">
        <w:rPr>
          <w:b/>
          <w:sz w:val="28"/>
          <w:szCs w:val="28"/>
        </w:rPr>
        <w:t>в срок до 03 сентября 2019 года</w:t>
      </w:r>
      <w:r w:rsidRPr="00293D7D">
        <w:rPr>
          <w:sz w:val="28"/>
          <w:szCs w:val="28"/>
        </w:rPr>
        <w:t xml:space="preserve"> направить </w:t>
      </w:r>
      <w:r>
        <w:rPr>
          <w:sz w:val="28"/>
          <w:szCs w:val="28"/>
        </w:rPr>
        <w:t xml:space="preserve">техническую </w:t>
      </w:r>
      <w:r w:rsidRPr="00293D7D">
        <w:rPr>
          <w:sz w:val="28"/>
          <w:szCs w:val="28"/>
        </w:rPr>
        <w:t xml:space="preserve">заявку на участие в Празднике </w:t>
      </w:r>
      <w:r>
        <w:rPr>
          <w:sz w:val="28"/>
          <w:szCs w:val="28"/>
        </w:rPr>
        <w:t xml:space="preserve">(в свободной </w:t>
      </w:r>
      <w:r w:rsidRPr="00293D7D">
        <w:rPr>
          <w:sz w:val="28"/>
          <w:szCs w:val="28"/>
        </w:rPr>
        <w:t>форме) в адрес управления культуры и молодежной политики администрации Пожарского муниципального района по телефону/факсу: 8 (42357) 33</w:t>
      </w:r>
      <w:r>
        <w:rPr>
          <w:sz w:val="28"/>
          <w:szCs w:val="28"/>
        </w:rPr>
        <w:t>-</w:t>
      </w:r>
      <w:r w:rsidRPr="00293D7D">
        <w:rPr>
          <w:sz w:val="28"/>
          <w:szCs w:val="28"/>
        </w:rPr>
        <w:t>5</w:t>
      </w:r>
      <w:r>
        <w:rPr>
          <w:sz w:val="28"/>
          <w:szCs w:val="28"/>
        </w:rPr>
        <w:t>-</w:t>
      </w:r>
      <w:r w:rsidRPr="00293D7D">
        <w:rPr>
          <w:sz w:val="28"/>
          <w:szCs w:val="28"/>
        </w:rPr>
        <w:t xml:space="preserve">07 или на </w:t>
      </w:r>
      <w:r w:rsidRPr="00293D7D">
        <w:rPr>
          <w:sz w:val="28"/>
          <w:szCs w:val="28"/>
          <w:lang w:val="en-US"/>
        </w:rPr>
        <w:t>e</w:t>
      </w:r>
      <w:r w:rsidRPr="00293D7D">
        <w:rPr>
          <w:sz w:val="28"/>
          <w:szCs w:val="28"/>
        </w:rPr>
        <w:t>-</w:t>
      </w:r>
      <w:r w:rsidRPr="00293D7D">
        <w:rPr>
          <w:sz w:val="28"/>
          <w:szCs w:val="28"/>
          <w:lang w:val="en-US"/>
        </w:rPr>
        <w:t>mail</w:t>
      </w:r>
      <w:r w:rsidRPr="00293D7D">
        <w:rPr>
          <w:sz w:val="28"/>
          <w:szCs w:val="28"/>
        </w:rPr>
        <w:t xml:space="preserve">: </w:t>
      </w:r>
      <w:r w:rsidRPr="00293D7D">
        <w:rPr>
          <w:sz w:val="28"/>
          <w:szCs w:val="28"/>
          <w:lang w:val="en-US"/>
        </w:rPr>
        <w:t>odmks</w:t>
      </w:r>
      <w:r w:rsidRPr="00293D7D">
        <w:rPr>
          <w:sz w:val="28"/>
          <w:szCs w:val="28"/>
        </w:rPr>
        <w:t>2004@</w:t>
      </w:r>
      <w:r w:rsidRPr="00293D7D">
        <w:rPr>
          <w:sz w:val="28"/>
          <w:szCs w:val="28"/>
          <w:lang w:val="en-US"/>
        </w:rPr>
        <w:t>mail</w:t>
      </w:r>
      <w:r w:rsidRPr="00293D7D">
        <w:rPr>
          <w:sz w:val="28"/>
          <w:szCs w:val="28"/>
        </w:rPr>
        <w:t>.</w:t>
      </w:r>
      <w:r w:rsidRPr="00293D7D">
        <w:rPr>
          <w:sz w:val="28"/>
          <w:szCs w:val="28"/>
          <w:lang w:val="en-US"/>
        </w:rPr>
        <w:t>ru</w:t>
      </w:r>
      <w:r w:rsidRPr="00293D7D">
        <w:rPr>
          <w:sz w:val="28"/>
          <w:szCs w:val="28"/>
        </w:rPr>
        <w:t xml:space="preserve"> (Некрасова Ирина Юрьевна).</w:t>
      </w:r>
    </w:p>
    <w:p w:rsidR="00176E23" w:rsidRDefault="00176E23" w:rsidP="00770533">
      <w:pPr>
        <w:jc w:val="center"/>
        <w:rPr>
          <w:b/>
          <w:sz w:val="28"/>
          <w:szCs w:val="28"/>
        </w:rPr>
      </w:pPr>
    </w:p>
    <w:p w:rsidR="00176E23" w:rsidRDefault="00176E23" w:rsidP="00770533">
      <w:pPr>
        <w:pStyle w:val="a7"/>
        <w:spacing w:after="0" w:line="240" w:lineRule="auto"/>
        <w:ind w:left="0"/>
        <w:jc w:val="center"/>
        <w:rPr>
          <w:rFonts w:ascii="Times New Roman" w:hAnsi="Times New Roman"/>
          <w:b/>
          <w:sz w:val="10"/>
          <w:szCs w:val="10"/>
        </w:rPr>
      </w:pPr>
      <w:r w:rsidRPr="00770533">
        <w:rPr>
          <w:rFonts w:ascii="Times New Roman" w:hAnsi="Times New Roman"/>
          <w:b/>
          <w:sz w:val="28"/>
          <w:szCs w:val="28"/>
        </w:rPr>
        <w:t>3. Подведение итогов выставки «Улицы достижений поселений Пожарского муниципального района» и награждение</w:t>
      </w:r>
    </w:p>
    <w:p w:rsidR="00176E23" w:rsidRDefault="00176E23" w:rsidP="00770533">
      <w:pPr>
        <w:pStyle w:val="a7"/>
        <w:spacing w:after="0" w:line="240" w:lineRule="auto"/>
        <w:ind w:left="0"/>
        <w:jc w:val="center"/>
        <w:rPr>
          <w:rFonts w:ascii="Times New Roman" w:hAnsi="Times New Roman"/>
          <w:b/>
          <w:sz w:val="10"/>
          <w:szCs w:val="10"/>
        </w:rPr>
      </w:pPr>
    </w:p>
    <w:p w:rsidR="00176E23" w:rsidRPr="00F731D5" w:rsidRDefault="00176E23" w:rsidP="00770533">
      <w:pPr>
        <w:pStyle w:val="a7"/>
        <w:spacing w:after="0" w:line="240" w:lineRule="auto"/>
        <w:ind w:left="0"/>
        <w:jc w:val="center"/>
        <w:rPr>
          <w:rFonts w:ascii="Times New Roman" w:hAnsi="Times New Roman"/>
          <w:b/>
          <w:sz w:val="10"/>
          <w:szCs w:val="10"/>
        </w:rPr>
      </w:pPr>
    </w:p>
    <w:p w:rsidR="00176E23" w:rsidRDefault="00176E23" w:rsidP="00F731D5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Итоги в</w:t>
      </w:r>
      <w:r w:rsidRPr="005A4C15">
        <w:rPr>
          <w:rFonts w:ascii="Times New Roman" w:hAnsi="Times New Roman"/>
          <w:sz w:val="28"/>
          <w:szCs w:val="28"/>
        </w:rPr>
        <w:t>ыставк</w:t>
      </w:r>
      <w:r>
        <w:rPr>
          <w:rFonts w:ascii="Times New Roman" w:hAnsi="Times New Roman"/>
          <w:sz w:val="28"/>
          <w:szCs w:val="28"/>
        </w:rPr>
        <w:t>и</w:t>
      </w:r>
      <w:r w:rsidRPr="005A4C15">
        <w:rPr>
          <w:rFonts w:ascii="Times New Roman" w:hAnsi="Times New Roman"/>
          <w:sz w:val="28"/>
          <w:szCs w:val="28"/>
        </w:rPr>
        <w:t xml:space="preserve"> «Улицы достижений поселений Пожарского муниципального района» </w:t>
      </w:r>
      <w:r>
        <w:rPr>
          <w:rFonts w:ascii="Times New Roman" w:hAnsi="Times New Roman"/>
          <w:sz w:val="28"/>
          <w:szCs w:val="28"/>
        </w:rPr>
        <w:t>подводит жюри, в состав которого входят специалисты администрации Пожарского муниципального района, депутаты Думы Пожарского муниципального района, представители общественных советов, организаций Пожарского муниципального района.</w:t>
      </w:r>
    </w:p>
    <w:p w:rsidR="00176E23" w:rsidRDefault="00176E23" w:rsidP="00F731D5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Утверждение результатов в</w:t>
      </w:r>
      <w:r w:rsidRPr="005A4C15">
        <w:rPr>
          <w:rFonts w:ascii="Times New Roman" w:hAnsi="Times New Roman"/>
          <w:sz w:val="28"/>
          <w:szCs w:val="28"/>
        </w:rPr>
        <w:t>ыставк</w:t>
      </w:r>
      <w:r>
        <w:rPr>
          <w:rFonts w:ascii="Times New Roman" w:hAnsi="Times New Roman"/>
          <w:sz w:val="28"/>
          <w:szCs w:val="28"/>
        </w:rPr>
        <w:t>и</w:t>
      </w:r>
      <w:r w:rsidRPr="005A4C15">
        <w:rPr>
          <w:rFonts w:ascii="Times New Roman" w:hAnsi="Times New Roman"/>
          <w:sz w:val="28"/>
          <w:szCs w:val="28"/>
        </w:rPr>
        <w:t xml:space="preserve"> «Улицы достижений поселений Пожарского муниципального района» </w:t>
      </w:r>
      <w:r>
        <w:rPr>
          <w:rFonts w:ascii="Times New Roman" w:hAnsi="Times New Roman"/>
          <w:sz w:val="28"/>
          <w:szCs w:val="28"/>
        </w:rPr>
        <w:t>оформляется распоряжением администрации Пожарского муниципального района Приморского края на основании протокола заседания жюри.</w:t>
      </w:r>
    </w:p>
    <w:p w:rsidR="00176E23" w:rsidRPr="0059570D" w:rsidRDefault="00176E23" w:rsidP="00F731D5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570D">
        <w:rPr>
          <w:rFonts w:ascii="Times New Roman" w:hAnsi="Times New Roman"/>
          <w:sz w:val="28"/>
          <w:szCs w:val="28"/>
        </w:rPr>
        <w:t>3.3. По итогам выставки «Улица достижений Пожарского муниципального района» определяется победители и призеры (1-3 места), которые награждаются дипломами и ценными призами в размере:</w:t>
      </w:r>
    </w:p>
    <w:p w:rsidR="00176E23" w:rsidRPr="0059570D" w:rsidRDefault="00176E23" w:rsidP="00F731D5">
      <w:pPr>
        <w:spacing w:line="360" w:lineRule="auto"/>
        <w:ind w:firstLine="709"/>
        <w:jc w:val="both"/>
        <w:rPr>
          <w:sz w:val="28"/>
          <w:szCs w:val="28"/>
        </w:rPr>
      </w:pPr>
      <w:r w:rsidRPr="0059570D">
        <w:rPr>
          <w:sz w:val="28"/>
          <w:szCs w:val="28"/>
        </w:rPr>
        <w:t>1 место</w:t>
      </w:r>
      <w:r>
        <w:rPr>
          <w:sz w:val="28"/>
          <w:szCs w:val="28"/>
        </w:rPr>
        <w:t xml:space="preserve"> –</w:t>
      </w:r>
      <w:r w:rsidRPr="0059570D">
        <w:rPr>
          <w:sz w:val="28"/>
          <w:szCs w:val="28"/>
        </w:rPr>
        <w:t xml:space="preserve"> 15,0 тысяч рублей;</w:t>
      </w:r>
    </w:p>
    <w:p w:rsidR="00176E23" w:rsidRPr="0059570D" w:rsidRDefault="00176E23" w:rsidP="00F731D5">
      <w:pPr>
        <w:spacing w:line="360" w:lineRule="auto"/>
        <w:ind w:firstLine="709"/>
        <w:jc w:val="both"/>
        <w:rPr>
          <w:sz w:val="28"/>
          <w:szCs w:val="28"/>
        </w:rPr>
      </w:pPr>
      <w:r w:rsidRPr="0059570D">
        <w:rPr>
          <w:sz w:val="28"/>
          <w:szCs w:val="28"/>
        </w:rPr>
        <w:t>2 место – 10,0 тысяч рублей;</w:t>
      </w:r>
    </w:p>
    <w:p w:rsidR="00176E23" w:rsidRDefault="00176E23" w:rsidP="00F731D5">
      <w:pPr>
        <w:spacing w:line="360" w:lineRule="auto"/>
        <w:ind w:firstLine="709"/>
        <w:jc w:val="both"/>
        <w:rPr>
          <w:sz w:val="28"/>
          <w:szCs w:val="28"/>
        </w:rPr>
      </w:pPr>
      <w:r w:rsidRPr="0059570D">
        <w:rPr>
          <w:sz w:val="28"/>
          <w:szCs w:val="28"/>
        </w:rPr>
        <w:t>3 место</w:t>
      </w:r>
      <w:r>
        <w:rPr>
          <w:sz w:val="28"/>
          <w:szCs w:val="28"/>
        </w:rPr>
        <w:t xml:space="preserve"> –</w:t>
      </w:r>
      <w:r w:rsidRPr="0059570D">
        <w:rPr>
          <w:sz w:val="28"/>
          <w:szCs w:val="28"/>
        </w:rPr>
        <w:t xml:space="preserve"> 5,0 тысяч рублей.</w:t>
      </w:r>
    </w:p>
    <w:p w:rsidR="00176E23" w:rsidRPr="00293D7D" w:rsidRDefault="00176E23" w:rsidP="00F731D5">
      <w:pPr>
        <w:spacing w:line="360" w:lineRule="auto"/>
        <w:ind w:firstLine="709"/>
        <w:jc w:val="both"/>
        <w:rPr>
          <w:sz w:val="28"/>
          <w:szCs w:val="28"/>
        </w:rPr>
      </w:pPr>
      <w:r w:rsidRPr="00293D7D">
        <w:rPr>
          <w:sz w:val="28"/>
          <w:szCs w:val="28"/>
        </w:rPr>
        <w:lastRenderedPageBreak/>
        <w:t xml:space="preserve">Остальные участники выставки награждаются дипломами. </w:t>
      </w:r>
    </w:p>
    <w:p w:rsidR="00176E23" w:rsidRDefault="00176E23" w:rsidP="00745EEE">
      <w:pPr>
        <w:jc w:val="center"/>
        <w:rPr>
          <w:b/>
          <w:sz w:val="28"/>
          <w:szCs w:val="28"/>
        </w:rPr>
      </w:pPr>
    </w:p>
    <w:p w:rsidR="00176E23" w:rsidRDefault="00176E23" w:rsidP="00745EEE">
      <w:pPr>
        <w:jc w:val="center"/>
        <w:rPr>
          <w:b/>
          <w:sz w:val="10"/>
          <w:szCs w:val="10"/>
        </w:rPr>
      </w:pPr>
      <w:r>
        <w:rPr>
          <w:b/>
          <w:sz w:val="28"/>
          <w:szCs w:val="28"/>
        </w:rPr>
        <w:t>4</w:t>
      </w:r>
      <w:r w:rsidRPr="00293D7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293D7D">
        <w:rPr>
          <w:b/>
          <w:sz w:val="28"/>
          <w:szCs w:val="28"/>
        </w:rPr>
        <w:t>Финансирование Праздника</w:t>
      </w:r>
    </w:p>
    <w:p w:rsidR="00176E23" w:rsidRDefault="00176E23" w:rsidP="00745EEE">
      <w:pPr>
        <w:jc w:val="center"/>
        <w:rPr>
          <w:sz w:val="10"/>
          <w:szCs w:val="10"/>
        </w:rPr>
      </w:pPr>
    </w:p>
    <w:p w:rsidR="00176E23" w:rsidRPr="00F731D5" w:rsidRDefault="00176E23" w:rsidP="00745EEE">
      <w:pPr>
        <w:jc w:val="center"/>
        <w:rPr>
          <w:sz w:val="10"/>
          <w:szCs w:val="10"/>
        </w:rPr>
      </w:pPr>
    </w:p>
    <w:p w:rsidR="00176E23" w:rsidRPr="00293D7D" w:rsidRDefault="00176E23" w:rsidP="00F731D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93D7D">
        <w:rPr>
          <w:sz w:val="28"/>
          <w:szCs w:val="28"/>
        </w:rPr>
        <w:t xml:space="preserve">.1. Финансирование Праздника осуществляется в рамках муниципальной программы «Развитие культуры и искусства в Пожарском муниципальном районе на 2017-2021 годы», </w:t>
      </w:r>
      <w:r>
        <w:rPr>
          <w:sz w:val="28"/>
          <w:szCs w:val="28"/>
        </w:rPr>
        <w:t>привлеченных внебюджетных средств</w:t>
      </w:r>
      <w:r w:rsidRPr="00293D7D">
        <w:rPr>
          <w:sz w:val="28"/>
          <w:szCs w:val="28"/>
        </w:rPr>
        <w:t>.</w:t>
      </w:r>
    </w:p>
    <w:p w:rsidR="00176E23" w:rsidRPr="00293D7D" w:rsidRDefault="00176E23" w:rsidP="00F731D5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93D7D">
        <w:rPr>
          <w:sz w:val="28"/>
          <w:szCs w:val="28"/>
        </w:rPr>
        <w:t>.2. Расходы по командированию участников Праздника (проезд, питание) несут командирующие организации.</w:t>
      </w:r>
    </w:p>
    <w:p w:rsidR="00176E23" w:rsidRDefault="00176E23" w:rsidP="00190A49">
      <w:pPr>
        <w:ind w:firstLine="720"/>
        <w:jc w:val="center"/>
        <w:rPr>
          <w:sz w:val="28"/>
          <w:szCs w:val="28"/>
        </w:rPr>
      </w:pPr>
    </w:p>
    <w:p w:rsidR="00176E23" w:rsidRPr="00293D7D" w:rsidRDefault="00176E23" w:rsidP="00F73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</w:t>
      </w:r>
    </w:p>
    <w:p w:rsidR="00176E23" w:rsidRPr="00293D7D" w:rsidRDefault="00176E23" w:rsidP="00745EEE">
      <w:pPr>
        <w:ind w:firstLine="720"/>
        <w:jc w:val="both"/>
        <w:rPr>
          <w:sz w:val="28"/>
          <w:szCs w:val="28"/>
        </w:rPr>
      </w:pPr>
    </w:p>
    <w:p w:rsidR="00176E23" w:rsidRPr="00293D7D" w:rsidRDefault="00176E23" w:rsidP="00745EEE">
      <w:pPr>
        <w:ind w:firstLine="720"/>
        <w:jc w:val="both"/>
        <w:rPr>
          <w:sz w:val="28"/>
          <w:szCs w:val="28"/>
        </w:rPr>
      </w:pPr>
    </w:p>
    <w:p w:rsidR="00176E23" w:rsidRPr="00293D7D" w:rsidRDefault="00176E23" w:rsidP="00745EEE">
      <w:pPr>
        <w:ind w:firstLine="720"/>
        <w:jc w:val="both"/>
        <w:rPr>
          <w:sz w:val="28"/>
          <w:szCs w:val="28"/>
        </w:rPr>
      </w:pPr>
    </w:p>
    <w:p w:rsidR="00176E23" w:rsidRPr="00293D7D" w:rsidRDefault="00176E23" w:rsidP="00745EEE">
      <w:pPr>
        <w:ind w:firstLine="720"/>
        <w:jc w:val="both"/>
        <w:rPr>
          <w:sz w:val="28"/>
          <w:szCs w:val="28"/>
        </w:rPr>
      </w:pPr>
    </w:p>
    <w:p w:rsidR="00176E23" w:rsidRPr="00293D7D" w:rsidRDefault="00176E23" w:rsidP="00745EEE">
      <w:pPr>
        <w:jc w:val="center"/>
        <w:rPr>
          <w:sz w:val="28"/>
          <w:szCs w:val="28"/>
        </w:rPr>
      </w:pPr>
    </w:p>
    <w:p w:rsidR="00176E23" w:rsidRDefault="00176E23"/>
    <w:p w:rsidR="00176E23" w:rsidRDefault="00176E23"/>
    <w:p w:rsidR="00176E23" w:rsidRDefault="00176E23"/>
    <w:p w:rsidR="00176E23" w:rsidRDefault="00176E23"/>
    <w:p w:rsidR="00176E23" w:rsidRDefault="00176E23"/>
    <w:p w:rsidR="00176E23" w:rsidRDefault="00176E23"/>
    <w:p w:rsidR="00176E23" w:rsidRDefault="00176E23"/>
    <w:p w:rsidR="00176E23" w:rsidRDefault="00176E23"/>
    <w:sectPr w:rsidR="00176E23" w:rsidSect="00D52FA0">
      <w:headerReference w:type="even" r:id="rId7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99D" w:rsidRDefault="0097499D" w:rsidP="006769F2">
      <w:r>
        <w:separator/>
      </w:r>
    </w:p>
  </w:endnote>
  <w:endnote w:type="continuationSeparator" w:id="0">
    <w:p w:rsidR="0097499D" w:rsidRDefault="0097499D" w:rsidP="00676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99D" w:rsidRDefault="0097499D" w:rsidP="006769F2">
      <w:r>
        <w:separator/>
      </w:r>
    </w:p>
  </w:footnote>
  <w:footnote w:type="continuationSeparator" w:id="0">
    <w:p w:rsidR="0097499D" w:rsidRDefault="0097499D" w:rsidP="006769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E23" w:rsidRDefault="00176E23" w:rsidP="00820DD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6E23" w:rsidRDefault="00176E2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021C0"/>
    <w:multiLevelType w:val="hybridMultilevel"/>
    <w:tmpl w:val="D526D15C"/>
    <w:lvl w:ilvl="0" w:tplc="01BE38A6">
      <w:start w:val="1"/>
      <w:numFmt w:val="bullet"/>
      <w:lvlText w:val=""/>
      <w:lvlJc w:val="left"/>
      <w:pPr>
        <w:tabs>
          <w:tab w:val="num" w:pos="0"/>
        </w:tabs>
        <w:ind w:firstLine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F7734"/>
    <w:multiLevelType w:val="hybridMultilevel"/>
    <w:tmpl w:val="CA188E62"/>
    <w:lvl w:ilvl="0" w:tplc="5A6665EA">
      <w:start w:val="1"/>
      <w:numFmt w:val="bullet"/>
      <w:lvlText w:val=""/>
      <w:lvlJc w:val="left"/>
      <w:pPr>
        <w:tabs>
          <w:tab w:val="num" w:pos="1077"/>
        </w:tabs>
        <w:ind w:left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8A74B1"/>
    <w:multiLevelType w:val="hybridMultilevel"/>
    <w:tmpl w:val="F5C669CA"/>
    <w:lvl w:ilvl="0" w:tplc="01BE38A6">
      <w:start w:val="1"/>
      <w:numFmt w:val="bullet"/>
      <w:lvlText w:val=""/>
      <w:lvlJc w:val="left"/>
      <w:pPr>
        <w:tabs>
          <w:tab w:val="num" w:pos="0"/>
        </w:tabs>
        <w:ind w:firstLine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64F77"/>
    <w:multiLevelType w:val="hybridMultilevel"/>
    <w:tmpl w:val="81C62B32"/>
    <w:lvl w:ilvl="0" w:tplc="5EF657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E6BF8"/>
    <w:multiLevelType w:val="hybridMultilevel"/>
    <w:tmpl w:val="ACFE10BA"/>
    <w:lvl w:ilvl="0" w:tplc="01BE38A6">
      <w:start w:val="1"/>
      <w:numFmt w:val="bullet"/>
      <w:lvlText w:val=""/>
      <w:lvlJc w:val="left"/>
      <w:pPr>
        <w:tabs>
          <w:tab w:val="num" w:pos="0"/>
        </w:tabs>
        <w:ind w:firstLine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17CE0"/>
    <w:multiLevelType w:val="hybridMultilevel"/>
    <w:tmpl w:val="8F1CAE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232030E"/>
    <w:multiLevelType w:val="hybridMultilevel"/>
    <w:tmpl w:val="C6149292"/>
    <w:lvl w:ilvl="0" w:tplc="5A6665EA">
      <w:start w:val="1"/>
      <w:numFmt w:val="bullet"/>
      <w:lvlText w:val=""/>
      <w:lvlJc w:val="left"/>
      <w:pPr>
        <w:tabs>
          <w:tab w:val="num" w:pos="357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12378"/>
    <w:multiLevelType w:val="hybridMultilevel"/>
    <w:tmpl w:val="E4A64CBA"/>
    <w:lvl w:ilvl="0" w:tplc="F4D8A108">
      <w:start w:val="1"/>
      <w:numFmt w:val="bullet"/>
      <w:lvlText w:val=""/>
      <w:lvlJc w:val="left"/>
      <w:pPr>
        <w:tabs>
          <w:tab w:val="num" w:pos="0"/>
        </w:tabs>
        <w:ind w:firstLine="35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D7EEA"/>
    <w:multiLevelType w:val="hybridMultilevel"/>
    <w:tmpl w:val="75B64B22"/>
    <w:lvl w:ilvl="0" w:tplc="F4D8A108">
      <w:start w:val="1"/>
      <w:numFmt w:val="bullet"/>
      <w:lvlText w:val=""/>
      <w:lvlJc w:val="left"/>
      <w:pPr>
        <w:tabs>
          <w:tab w:val="num" w:pos="0"/>
        </w:tabs>
        <w:ind w:firstLine="35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F16F21"/>
    <w:multiLevelType w:val="hybridMultilevel"/>
    <w:tmpl w:val="1E120556"/>
    <w:lvl w:ilvl="0" w:tplc="5EF657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A1E5E"/>
    <w:multiLevelType w:val="hybridMultilevel"/>
    <w:tmpl w:val="46D268C8"/>
    <w:lvl w:ilvl="0" w:tplc="5A6665EA">
      <w:start w:val="1"/>
      <w:numFmt w:val="bullet"/>
      <w:lvlText w:val=""/>
      <w:lvlJc w:val="left"/>
      <w:pPr>
        <w:tabs>
          <w:tab w:val="num" w:pos="357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10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EEE"/>
    <w:rsid w:val="00003324"/>
    <w:rsid w:val="00014F70"/>
    <w:rsid w:val="000346E5"/>
    <w:rsid w:val="00034A39"/>
    <w:rsid w:val="00036992"/>
    <w:rsid w:val="00056464"/>
    <w:rsid w:val="00066A31"/>
    <w:rsid w:val="00067B17"/>
    <w:rsid w:val="00071235"/>
    <w:rsid w:val="000B003A"/>
    <w:rsid w:val="000B1819"/>
    <w:rsid w:val="000B4EEC"/>
    <w:rsid w:val="00101CD8"/>
    <w:rsid w:val="001330FF"/>
    <w:rsid w:val="00136605"/>
    <w:rsid w:val="00163A21"/>
    <w:rsid w:val="00176E23"/>
    <w:rsid w:val="00177C5A"/>
    <w:rsid w:val="00186BA0"/>
    <w:rsid w:val="00190A49"/>
    <w:rsid w:val="001F6EF6"/>
    <w:rsid w:val="00201BC3"/>
    <w:rsid w:val="0020419A"/>
    <w:rsid w:val="00206EE0"/>
    <w:rsid w:val="00211D56"/>
    <w:rsid w:val="002252DF"/>
    <w:rsid w:val="00237048"/>
    <w:rsid w:val="00250A67"/>
    <w:rsid w:val="00264675"/>
    <w:rsid w:val="00264DE1"/>
    <w:rsid w:val="0028341D"/>
    <w:rsid w:val="00286722"/>
    <w:rsid w:val="00293D7D"/>
    <w:rsid w:val="002A7601"/>
    <w:rsid w:val="002D5AF0"/>
    <w:rsid w:val="002D74AC"/>
    <w:rsid w:val="002F4213"/>
    <w:rsid w:val="002F6B23"/>
    <w:rsid w:val="0033424D"/>
    <w:rsid w:val="0034640A"/>
    <w:rsid w:val="00373024"/>
    <w:rsid w:val="0037537B"/>
    <w:rsid w:val="0038449C"/>
    <w:rsid w:val="00387F41"/>
    <w:rsid w:val="003A208D"/>
    <w:rsid w:val="003A71CC"/>
    <w:rsid w:val="003C71E2"/>
    <w:rsid w:val="003F3D25"/>
    <w:rsid w:val="004245C4"/>
    <w:rsid w:val="0043171A"/>
    <w:rsid w:val="00437D56"/>
    <w:rsid w:val="00455D6F"/>
    <w:rsid w:val="004565C3"/>
    <w:rsid w:val="004736CA"/>
    <w:rsid w:val="004B1FF9"/>
    <w:rsid w:val="004B6722"/>
    <w:rsid w:val="004D1ECE"/>
    <w:rsid w:val="00541E94"/>
    <w:rsid w:val="00545BB5"/>
    <w:rsid w:val="0056235D"/>
    <w:rsid w:val="00571EA1"/>
    <w:rsid w:val="00590643"/>
    <w:rsid w:val="0059570D"/>
    <w:rsid w:val="005A4C15"/>
    <w:rsid w:val="005D584C"/>
    <w:rsid w:val="005E391B"/>
    <w:rsid w:val="005E444A"/>
    <w:rsid w:val="005E5F69"/>
    <w:rsid w:val="006066B1"/>
    <w:rsid w:val="006079B6"/>
    <w:rsid w:val="00623133"/>
    <w:rsid w:val="006302ED"/>
    <w:rsid w:val="0065312B"/>
    <w:rsid w:val="006769F2"/>
    <w:rsid w:val="00691513"/>
    <w:rsid w:val="00724D16"/>
    <w:rsid w:val="00745EEE"/>
    <w:rsid w:val="00750576"/>
    <w:rsid w:val="00762CB4"/>
    <w:rsid w:val="00770533"/>
    <w:rsid w:val="00784610"/>
    <w:rsid w:val="007925BD"/>
    <w:rsid w:val="007A33E6"/>
    <w:rsid w:val="007B0D8F"/>
    <w:rsid w:val="007B54EB"/>
    <w:rsid w:val="007C166C"/>
    <w:rsid w:val="007C19BF"/>
    <w:rsid w:val="007C357D"/>
    <w:rsid w:val="007C55F8"/>
    <w:rsid w:val="007C62E0"/>
    <w:rsid w:val="007F0975"/>
    <w:rsid w:val="008024DC"/>
    <w:rsid w:val="00813348"/>
    <w:rsid w:val="00813494"/>
    <w:rsid w:val="00820DD1"/>
    <w:rsid w:val="00843A9B"/>
    <w:rsid w:val="00844159"/>
    <w:rsid w:val="00847FD6"/>
    <w:rsid w:val="00857F73"/>
    <w:rsid w:val="00867692"/>
    <w:rsid w:val="00874835"/>
    <w:rsid w:val="00892B0D"/>
    <w:rsid w:val="00893C22"/>
    <w:rsid w:val="00896D8A"/>
    <w:rsid w:val="008C0AC0"/>
    <w:rsid w:val="008E2DB8"/>
    <w:rsid w:val="008F440A"/>
    <w:rsid w:val="008F46DB"/>
    <w:rsid w:val="00907650"/>
    <w:rsid w:val="00914227"/>
    <w:rsid w:val="009403F0"/>
    <w:rsid w:val="00942C29"/>
    <w:rsid w:val="00950B14"/>
    <w:rsid w:val="0095135A"/>
    <w:rsid w:val="00954935"/>
    <w:rsid w:val="00954FD4"/>
    <w:rsid w:val="0096334B"/>
    <w:rsid w:val="00965946"/>
    <w:rsid w:val="0097499D"/>
    <w:rsid w:val="00993AF9"/>
    <w:rsid w:val="009A18C8"/>
    <w:rsid w:val="009A59C5"/>
    <w:rsid w:val="009B7974"/>
    <w:rsid w:val="009D27E2"/>
    <w:rsid w:val="00A0134B"/>
    <w:rsid w:val="00A03754"/>
    <w:rsid w:val="00A04862"/>
    <w:rsid w:val="00A22BBE"/>
    <w:rsid w:val="00A86385"/>
    <w:rsid w:val="00A8699D"/>
    <w:rsid w:val="00A96FB4"/>
    <w:rsid w:val="00AA5481"/>
    <w:rsid w:val="00AB1C5F"/>
    <w:rsid w:val="00AC0292"/>
    <w:rsid w:val="00AE0EE3"/>
    <w:rsid w:val="00B011EA"/>
    <w:rsid w:val="00B27B65"/>
    <w:rsid w:val="00B46959"/>
    <w:rsid w:val="00B56405"/>
    <w:rsid w:val="00B70356"/>
    <w:rsid w:val="00B77E8B"/>
    <w:rsid w:val="00B80486"/>
    <w:rsid w:val="00B82011"/>
    <w:rsid w:val="00B84FDE"/>
    <w:rsid w:val="00B96B69"/>
    <w:rsid w:val="00BA0630"/>
    <w:rsid w:val="00BA3CAF"/>
    <w:rsid w:val="00BB7B79"/>
    <w:rsid w:val="00BF38B6"/>
    <w:rsid w:val="00C67FA7"/>
    <w:rsid w:val="00C940B7"/>
    <w:rsid w:val="00CB6EBE"/>
    <w:rsid w:val="00CD1C05"/>
    <w:rsid w:val="00CF785A"/>
    <w:rsid w:val="00D02F83"/>
    <w:rsid w:val="00D06C15"/>
    <w:rsid w:val="00D13D6F"/>
    <w:rsid w:val="00D21C0F"/>
    <w:rsid w:val="00D52FA0"/>
    <w:rsid w:val="00D744B2"/>
    <w:rsid w:val="00D929B4"/>
    <w:rsid w:val="00D96DF2"/>
    <w:rsid w:val="00D9770C"/>
    <w:rsid w:val="00DD7CA4"/>
    <w:rsid w:val="00DF0484"/>
    <w:rsid w:val="00DF5EB7"/>
    <w:rsid w:val="00E11FA3"/>
    <w:rsid w:val="00E13F6F"/>
    <w:rsid w:val="00E2618C"/>
    <w:rsid w:val="00E37C15"/>
    <w:rsid w:val="00E67D1D"/>
    <w:rsid w:val="00E755F8"/>
    <w:rsid w:val="00EB5672"/>
    <w:rsid w:val="00EC6624"/>
    <w:rsid w:val="00F46D30"/>
    <w:rsid w:val="00F66AE1"/>
    <w:rsid w:val="00F67F84"/>
    <w:rsid w:val="00F731D5"/>
    <w:rsid w:val="00FA4BD5"/>
    <w:rsid w:val="00FC2C2E"/>
    <w:rsid w:val="00FD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067CB6-0B89-44A3-B0F7-A10E814E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45EE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45EEE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link w:val="a4"/>
    <w:uiPriority w:val="99"/>
    <w:locked/>
    <w:rsid w:val="00745EEE"/>
    <w:rPr>
      <w:rFonts w:ascii="Times New Roman" w:hAnsi="Times New Roman" w:cs="Times New Roman"/>
      <w:sz w:val="24"/>
      <w:lang w:eastAsia="ru-RU"/>
    </w:rPr>
  </w:style>
  <w:style w:type="character" w:styleId="a6">
    <w:name w:val="page number"/>
    <w:uiPriority w:val="99"/>
    <w:rsid w:val="00745EEE"/>
    <w:rPr>
      <w:rFonts w:cs="Times New Roman"/>
    </w:rPr>
  </w:style>
  <w:style w:type="paragraph" w:styleId="a7">
    <w:name w:val="List Paragraph"/>
    <w:basedOn w:val="a"/>
    <w:uiPriority w:val="99"/>
    <w:qFormat/>
    <w:rsid w:val="0065312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8">
    <w:name w:val="Style8"/>
    <w:basedOn w:val="a"/>
    <w:uiPriority w:val="99"/>
    <w:rsid w:val="00D744B2"/>
    <w:pPr>
      <w:widowControl w:val="0"/>
      <w:autoSpaceDE w:val="0"/>
      <w:autoSpaceDN w:val="0"/>
      <w:adjustRightInd w:val="0"/>
      <w:spacing w:line="312" w:lineRule="exact"/>
      <w:jc w:val="both"/>
    </w:pPr>
    <w:rPr>
      <w:rFonts w:eastAsia="Calibri"/>
    </w:rPr>
  </w:style>
  <w:style w:type="paragraph" w:customStyle="1" w:styleId="Style11">
    <w:name w:val="Style11"/>
    <w:basedOn w:val="a"/>
    <w:uiPriority w:val="99"/>
    <w:rsid w:val="00D744B2"/>
    <w:pPr>
      <w:widowControl w:val="0"/>
      <w:autoSpaceDE w:val="0"/>
      <w:autoSpaceDN w:val="0"/>
      <w:adjustRightInd w:val="0"/>
      <w:spacing w:line="297" w:lineRule="exact"/>
      <w:ind w:firstLine="653"/>
    </w:pPr>
    <w:rPr>
      <w:rFonts w:eastAsia="Calibri"/>
    </w:rPr>
  </w:style>
  <w:style w:type="character" w:customStyle="1" w:styleId="FontStyle24">
    <w:name w:val="Font Style24"/>
    <w:uiPriority w:val="99"/>
    <w:rsid w:val="00D744B2"/>
    <w:rPr>
      <w:rFonts w:ascii="Times New Roman" w:hAnsi="Times New Roman"/>
      <w:sz w:val="24"/>
    </w:rPr>
  </w:style>
  <w:style w:type="character" w:customStyle="1" w:styleId="FontStyle25">
    <w:name w:val="Font Style25"/>
    <w:uiPriority w:val="99"/>
    <w:rsid w:val="00D744B2"/>
    <w:rPr>
      <w:rFonts w:ascii="Century Gothic" w:hAnsi="Century Gothic"/>
      <w:spacing w:val="-30"/>
      <w:sz w:val="30"/>
    </w:rPr>
  </w:style>
  <w:style w:type="paragraph" w:customStyle="1" w:styleId="1">
    <w:name w:val="заголовок 1"/>
    <w:basedOn w:val="a"/>
    <w:next w:val="a"/>
    <w:uiPriority w:val="99"/>
    <w:rsid w:val="00293D7D"/>
    <w:pPr>
      <w:keepNext/>
      <w:autoSpaceDE w:val="0"/>
      <w:autoSpaceDN w:val="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999</Words>
  <Characters>5696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8</cp:revision>
  <cp:lastPrinted>2019-05-13T02:24:00Z</cp:lastPrinted>
  <dcterms:created xsi:type="dcterms:W3CDTF">2019-04-22T03:11:00Z</dcterms:created>
  <dcterms:modified xsi:type="dcterms:W3CDTF">2019-05-15T05:06:00Z</dcterms:modified>
</cp:coreProperties>
</file>