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2808" w:rsidRDefault="00840639" w:rsidP="00513AA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0639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34.75pt;margin-top:-3.1pt;width:145.6pt;height:78.2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 style="mso-next-textbox:#_x0000_s1026">
              <w:txbxContent>
                <w:p w:rsidR="00DC2808" w:rsidRDefault="00DC2808" w:rsidP="00DC2808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DC280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70560" cy="830580"/>
            <wp:effectExtent l="19050" t="0" r="0" b="0"/>
            <wp:docPr id="3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DC2808" w:rsidTr="00DC2808">
        <w:trPr>
          <w:trHeight w:val="60"/>
        </w:trPr>
        <w:tc>
          <w:tcPr>
            <w:tcW w:w="9834" w:type="dxa"/>
          </w:tcPr>
          <w:p w:rsidR="00DC2808" w:rsidRDefault="00DC2808" w:rsidP="00513A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</w:tr>
    </w:tbl>
    <w:p w:rsidR="00DC2808" w:rsidRDefault="00DC2808" w:rsidP="00513AA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DC2808" w:rsidRDefault="00DC2808" w:rsidP="00513AA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DC2808" w:rsidRDefault="00DC2808" w:rsidP="00513AA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2808" w:rsidRDefault="00DC2808" w:rsidP="00513AA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DC2808" w:rsidRDefault="00DC2808" w:rsidP="00513AAB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DC2808" w:rsidRDefault="00DC2808" w:rsidP="00513A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513AAB">
        <w:rPr>
          <w:rFonts w:ascii="Times New Roman" w:hAnsi="Times New Roman" w:cs="Times New Roman"/>
          <w:sz w:val="28"/>
          <w:szCs w:val="28"/>
        </w:rPr>
        <w:t>18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513AAB">
        <w:rPr>
          <w:rFonts w:ascii="Times New Roman" w:hAnsi="Times New Roman" w:cs="Times New Roman"/>
          <w:sz w:val="28"/>
          <w:szCs w:val="28"/>
        </w:rPr>
        <w:t>июня</w:t>
      </w:r>
      <w:r>
        <w:rPr>
          <w:rFonts w:ascii="Times New Roman" w:hAnsi="Times New Roman" w:cs="Times New Roman"/>
          <w:sz w:val="28"/>
          <w:szCs w:val="28"/>
        </w:rPr>
        <w:t xml:space="preserve"> 2019 года            пгт Лучегорск         </w:t>
      </w:r>
      <w:r w:rsidR="00513AAB">
        <w:rPr>
          <w:rFonts w:ascii="Times New Roman" w:hAnsi="Times New Roman" w:cs="Times New Roman"/>
          <w:sz w:val="28"/>
          <w:szCs w:val="28"/>
        </w:rPr>
        <w:t xml:space="preserve"> </w:t>
      </w:r>
      <w:r w:rsidR="000B378D">
        <w:rPr>
          <w:rFonts w:ascii="Times New Roman" w:hAnsi="Times New Roman" w:cs="Times New Roman"/>
          <w:sz w:val="28"/>
          <w:szCs w:val="28"/>
        </w:rPr>
        <w:t xml:space="preserve">                          № 547</w:t>
      </w:r>
    </w:p>
    <w:p w:rsidR="00DC2808" w:rsidRDefault="00DC2808" w:rsidP="00513AAB">
      <w:pPr>
        <w:spacing w:after="0" w:line="240" w:lineRule="auto"/>
        <w:ind w:right="4251"/>
        <w:jc w:val="both"/>
        <w:rPr>
          <w:rFonts w:ascii="Times New Roman" w:hAnsi="Times New Roman" w:cs="Times New Roman"/>
          <w:color w:val="333333"/>
          <w:sz w:val="28"/>
          <w:szCs w:val="28"/>
        </w:rPr>
      </w:pPr>
    </w:p>
    <w:p w:rsidR="00DC2808" w:rsidRDefault="00DC2808" w:rsidP="00513AAB">
      <w:pPr>
        <w:pStyle w:val="ConsPlusTitle"/>
        <w:ind w:right="4252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О проекте нормативного правового акта Думы Пожарского муниципального района «О внесении изменений в Устав Пожарского муниципального района» (второе чтение)</w:t>
      </w:r>
    </w:p>
    <w:p w:rsidR="00DC2808" w:rsidRDefault="00DC2808" w:rsidP="00513AA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2808" w:rsidRDefault="00DC2808" w:rsidP="00513AAB">
      <w:pPr>
        <w:spacing w:after="0" w:line="240" w:lineRule="auto"/>
        <w:ind w:right="4678"/>
        <w:jc w:val="both"/>
        <w:rPr>
          <w:rFonts w:ascii="Times New Roman" w:hAnsi="Times New Roman" w:cs="Times New Roman"/>
          <w:sz w:val="28"/>
          <w:szCs w:val="28"/>
        </w:rPr>
      </w:pPr>
    </w:p>
    <w:p w:rsidR="00DC2808" w:rsidRDefault="00DC2808" w:rsidP="00513AAB">
      <w:pPr>
        <w:pStyle w:val="ConsPlusTitle"/>
        <w:ind w:right="-1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>Рассмотрев проект нормативного правового акта Думы Пожарского муниципального района «О внесении изменений в Устав Пожарского муниципального района» во втором чтении, Дума Пожарского муниципального района</w:t>
      </w:r>
    </w:p>
    <w:p w:rsidR="00DC2808" w:rsidRDefault="00DC2808" w:rsidP="00513A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C2808" w:rsidRDefault="00DC2808" w:rsidP="00513AA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:rsidR="00DC2808" w:rsidRDefault="00DC2808" w:rsidP="00513AAB">
      <w:pPr>
        <w:numPr>
          <w:ilvl w:val="0"/>
          <w:numId w:val="4"/>
        </w:numPr>
        <w:tabs>
          <w:tab w:val="num" w:pos="0"/>
        </w:tabs>
        <w:autoSpaceDN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Принять проект нормативного правового акта Думы Пожарского муниципального района «О внесении изменений в Устав Пожарского муниципального района» во втором чтении.</w:t>
      </w:r>
    </w:p>
    <w:p w:rsidR="00DC2808" w:rsidRDefault="00DC2808" w:rsidP="00513AAB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Направить проект нормативного правового акта Думы Пожарского муниципального района «О внесении изменений в Устав Пожарского муниципального района» в аппарат Думы Пожарского муниципального района для представления в третьем чтении.</w:t>
      </w:r>
    </w:p>
    <w:p w:rsidR="00DC2808" w:rsidRDefault="00DC2808" w:rsidP="00513AAB">
      <w:pPr>
        <w:tabs>
          <w:tab w:val="num" w:pos="0"/>
        </w:tabs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Настоящее решение вступает в силу со дня его принятия.</w:t>
      </w:r>
    </w:p>
    <w:p w:rsidR="00DC2808" w:rsidRDefault="00DC2808" w:rsidP="00513A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2808" w:rsidRDefault="00DC2808" w:rsidP="00513A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2808" w:rsidRDefault="00DC2808" w:rsidP="00513A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2808" w:rsidRDefault="00DC2808" w:rsidP="00513A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Думы </w:t>
      </w:r>
    </w:p>
    <w:p w:rsidR="00DC2808" w:rsidRDefault="00DC2808" w:rsidP="00513A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                                                 Н.А. Борик</w:t>
      </w:r>
    </w:p>
    <w:p w:rsidR="00DC2808" w:rsidRDefault="00DC2808" w:rsidP="00513A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2808" w:rsidRDefault="00DC2808" w:rsidP="00513A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2808" w:rsidRDefault="00DC2808" w:rsidP="00513A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2808" w:rsidRDefault="00DC2808" w:rsidP="00513A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2808" w:rsidRDefault="00DC2808" w:rsidP="00513A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2808" w:rsidRDefault="00DC2808" w:rsidP="00513A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2808" w:rsidRDefault="00DC2808" w:rsidP="00513A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2808" w:rsidRDefault="00DC2808" w:rsidP="00513A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2808" w:rsidRDefault="00840639" w:rsidP="00513AA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0639">
        <w:lastRenderedPageBreak/>
        <w:pict>
          <v:shape id="_x0000_s1027" type="#_x0000_t202" style="position:absolute;left:0;text-align:left;margin-left:334.75pt;margin-top:-3.1pt;width:145.6pt;height:78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 style="mso-next-textbox:#_x0000_s1027">
              <w:txbxContent>
                <w:p w:rsidR="00DC2808" w:rsidRDefault="00DC2808" w:rsidP="00DC2808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DC280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70560" cy="830580"/>
            <wp:effectExtent l="1905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DC2808" w:rsidTr="00DC2808">
        <w:trPr>
          <w:trHeight w:val="60"/>
        </w:trPr>
        <w:tc>
          <w:tcPr>
            <w:tcW w:w="9834" w:type="dxa"/>
          </w:tcPr>
          <w:p w:rsidR="00DC2808" w:rsidRDefault="00DC2808" w:rsidP="00513A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</w:tr>
    </w:tbl>
    <w:p w:rsidR="00DC2808" w:rsidRDefault="00DC2808" w:rsidP="00513AA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DC2808" w:rsidRDefault="00DC2808" w:rsidP="00513AA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DC2808" w:rsidRDefault="00DC2808" w:rsidP="00513AA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2808" w:rsidRDefault="00DC2808" w:rsidP="00513AA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DC2808" w:rsidRDefault="00DC2808" w:rsidP="00513AAB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DC2808" w:rsidRDefault="00DC2808" w:rsidP="00513A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513AAB">
        <w:rPr>
          <w:rFonts w:ascii="Times New Roman" w:hAnsi="Times New Roman" w:cs="Times New Roman"/>
          <w:sz w:val="28"/>
          <w:szCs w:val="28"/>
        </w:rPr>
        <w:t>18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513AAB">
        <w:rPr>
          <w:rFonts w:ascii="Times New Roman" w:hAnsi="Times New Roman" w:cs="Times New Roman"/>
          <w:sz w:val="28"/>
          <w:szCs w:val="28"/>
        </w:rPr>
        <w:t>июня</w:t>
      </w:r>
      <w:r>
        <w:rPr>
          <w:rFonts w:ascii="Times New Roman" w:hAnsi="Times New Roman" w:cs="Times New Roman"/>
          <w:sz w:val="28"/>
          <w:szCs w:val="28"/>
        </w:rPr>
        <w:t xml:space="preserve"> 2019 года        </w:t>
      </w:r>
      <w:r w:rsidR="008A2D56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пгт Лучегорск                                    № </w:t>
      </w:r>
      <w:r w:rsidR="000B378D">
        <w:rPr>
          <w:rFonts w:ascii="Times New Roman" w:hAnsi="Times New Roman" w:cs="Times New Roman"/>
          <w:sz w:val="28"/>
          <w:szCs w:val="28"/>
        </w:rPr>
        <w:t>548</w:t>
      </w:r>
    </w:p>
    <w:p w:rsidR="00DC2808" w:rsidRDefault="00DC2808" w:rsidP="00513AAB">
      <w:pPr>
        <w:spacing w:after="0" w:line="240" w:lineRule="auto"/>
        <w:ind w:right="4251"/>
        <w:jc w:val="both"/>
        <w:rPr>
          <w:rFonts w:ascii="Times New Roman" w:hAnsi="Times New Roman" w:cs="Times New Roman"/>
          <w:color w:val="333333"/>
          <w:sz w:val="28"/>
          <w:szCs w:val="28"/>
        </w:rPr>
      </w:pPr>
    </w:p>
    <w:p w:rsidR="00DC2808" w:rsidRDefault="00DC2808" w:rsidP="00513AAB">
      <w:pPr>
        <w:pStyle w:val="ConsPlusTitle"/>
        <w:ind w:right="4252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О нормативном правовом акте Думы Пожарского муниципального района «О внесении изменений в Устав Пожарского муниципального района» </w:t>
      </w:r>
    </w:p>
    <w:p w:rsidR="00DC2808" w:rsidRDefault="00DC2808" w:rsidP="00513AA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2808" w:rsidRDefault="00DC2808" w:rsidP="00513AAB">
      <w:pPr>
        <w:spacing w:after="0" w:line="240" w:lineRule="auto"/>
        <w:ind w:right="4678"/>
        <w:jc w:val="both"/>
        <w:rPr>
          <w:rFonts w:ascii="Times New Roman" w:hAnsi="Times New Roman" w:cs="Times New Roman"/>
          <w:sz w:val="28"/>
          <w:szCs w:val="28"/>
        </w:rPr>
      </w:pPr>
    </w:p>
    <w:p w:rsidR="00DC2808" w:rsidRDefault="00DC2808" w:rsidP="00513AAB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>Рассмотрев проект нормативного правового акта Думы Пожарского муниципального района «О внесении изменений в Устав Пожарского муниципального района» в третьем чтении, Дума Пожарского муниципального района</w:t>
      </w:r>
    </w:p>
    <w:p w:rsidR="00DC2808" w:rsidRDefault="00DC2808" w:rsidP="00513A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C2808" w:rsidRDefault="00DC2808" w:rsidP="00513AA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РЕШИЛА:</w:t>
      </w:r>
    </w:p>
    <w:p w:rsidR="00DC2808" w:rsidRDefault="00DC2808" w:rsidP="00513AAB">
      <w:pPr>
        <w:autoSpaceDN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 Принять нормативный правовой акт Думы Пожарского муниципального района «О внесении изменений в Устав Пожарского муниципального района».</w:t>
      </w:r>
    </w:p>
    <w:p w:rsidR="00DC2808" w:rsidRDefault="00DC2808" w:rsidP="00513AAB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Направить нормативный правовой акт Думы Пожарского муниципального района «О внесении изменений в Устав Пожарского муниципального района» главе Пожарского муниципального района для подписания и опубликования в газете «Победа» после государственной регистрации.</w:t>
      </w:r>
    </w:p>
    <w:p w:rsidR="00DC2808" w:rsidRDefault="00DC2808" w:rsidP="00513AAB">
      <w:pPr>
        <w:tabs>
          <w:tab w:val="num" w:pos="0"/>
        </w:tabs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Настоящее решение вступает в силу со дня его принятия.</w:t>
      </w:r>
    </w:p>
    <w:p w:rsidR="00DC2808" w:rsidRDefault="00DC2808" w:rsidP="00513A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2808" w:rsidRDefault="00DC2808" w:rsidP="00513A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2808" w:rsidRDefault="00DC2808" w:rsidP="00513A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2808" w:rsidRDefault="00DC2808" w:rsidP="00513A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Думы </w:t>
      </w:r>
    </w:p>
    <w:p w:rsidR="00DC2808" w:rsidRDefault="00DC2808" w:rsidP="00513A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                                                 Н.А. Борик</w:t>
      </w:r>
    </w:p>
    <w:p w:rsidR="00DC2808" w:rsidRDefault="00DC2808" w:rsidP="00513A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2808" w:rsidRDefault="00DC2808" w:rsidP="00513AA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2808" w:rsidRDefault="00DC2808" w:rsidP="00513AA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2808" w:rsidRDefault="00DC2808" w:rsidP="00513AA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1AEF" w:rsidRPr="00A232E3" w:rsidRDefault="00781AEF" w:rsidP="00513AA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32E3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666750" cy="825500"/>
            <wp:effectExtent l="19050" t="0" r="0" b="0"/>
            <wp:docPr id="1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1AEF" w:rsidRPr="00A232E3" w:rsidRDefault="00781AEF" w:rsidP="00513AA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1AEF" w:rsidRPr="00A232E3" w:rsidRDefault="00781AEF" w:rsidP="00513AA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232E3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781AEF" w:rsidRPr="00A232E3" w:rsidRDefault="00781AEF" w:rsidP="00513AA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32E3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781AEF" w:rsidRPr="00A232E3" w:rsidRDefault="00781AEF" w:rsidP="00513AA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81AEF" w:rsidRPr="00A232E3" w:rsidRDefault="00781AEF" w:rsidP="00513AA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32E3">
        <w:rPr>
          <w:rFonts w:ascii="Times New Roman" w:hAnsi="Times New Roman" w:cs="Times New Roman"/>
          <w:b/>
          <w:sz w:val="28"/>
          <w:szCs w:val="28"/>
        </w:rPr>
        <w:t>НОРМАТИВНЫЙ ПРАВОВОЙ АКТ</w:t>
      </w:r>
    </w:p>
    <w:p w:rsidR="00781AEF" w:rsidRPr="00A232E3" w:rsidRDefault="00781AEF" w:rsidP="00513AA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81AEF" w:rsidRPr="00A232E3" w:rsidRDefault="00536174" w:rsidP="00513A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232E3">
        <w:rPr>
          <w:rFonts w:ascii="Times New Roman" w:hAnsi="Times New Roman" w:cs="Times New Roman"/>
          <w:sz w:val="28"/>
          <w:szCs w:val="28"/>
        </w:rPr>
        <w:t>от «</w:t>
      </w:r>
      <w:r w:rsidR="00513AAB">
        <w:rPr>
          <w:rFonts w:ascii="Times New Roman" w:hAnsi="Times New Roman" w:cs="Times New Roman"/>
          <w:sz w:val="28"/>
          <w:szCs w:val="28"/>
        </w:rPr>
        <w:t>18</w:t>
      </w:r>
      <w:r w:rsidR="00781AEF" w:rsidRPr="00A232E3">
        <w:rPr>
          <w:rFonts w:ascii="Times New Roman" w:hAnsi="Times New Roman" w:cs="Times New Roman"/>
          <w:sz w:val="28"/>
          <w:szCs w:val="28"/>
        </w:rPr>
        <w:t xml:space="preserve">» </w:t>
      </w:r>
      <w:r w:rsidR="00513AAB">
        <w:rPr>
          <w:rFonts w:ascii="Times New Roman" w:hAnsi="Times New Roman" w:cs="Times New Roman"/>
          <w:sz w:val="28"/>
          <w:szCs w:val="28"/>
        </w:rPr>
        <w:t>июня</w:t>
      </w:r>
      <w:r w:rsidR="008A2D56">
        <w:rPr>
          <w:rFonts w:ascii="Times New Roman" w:hAnsi="Times New Roman" w:cs="Times New Roman"/>
          <w:sz w:val="28"/>
          <w:szCs w:val="28"/>
        </w:rPr>
        <w:t xml:space="preserve"> </w:t>
      </w:r>
      <w:r w:rsidR="00781AEF" w:rsidRPr="00A232E3">
        <w:rPr>
          <w:rFonts w:ascii="Times New Roman" w:hAnsi="Times New Roman" w:cs="Times New Roman"/>
          <w:sz w:val="28"/>
          <w:szCs w:val="28"/>
        </w:rPr>
        <w:t>201</w:t>
      </w:r>
      <w:r w:rsidR="00C5439F">
        <w:rPr>
          <w:rFonts w:ascii="Times New Roman" w:hAnsi="Times New Roman" w:cs="Times New Roman"/>
          <w:sz w:val="28"/>
          <w:szCs w:val="28"/>
        </w:rPr>
        <w:t>9</w:t>
      </w:r>
      <w:r w:rsidR="00781AEF" w:rsidRPr="00A232E3">
        <w:rPr>
          <w:rFonts w:ascii="Times New Roman" w:hAnsi="Times New Roman" w:cs="Times New Roman"/>
          <w:sz w:val="28"/>
          <w:szCs w:val="28"/>
        </w:rPr>
        <w:t xml:space="preserve"> года         </w:t>
      </w:r>
      <w:r w:rsidR="00513AAB">
        <w:rPr>
          <w:rFonts w:ascii="Times New Roman" w:hAnsi="Times New Roman" w:cs="Times New Roman"/>
          <w:sz w:val="28"/>
          <w:szCs w:val="28"/>
        </w:rPr>
        <w:t xml:space="preserve">     </w:t>
      </w:r>
      <w:r w:rsidR="00781AEF" w:rsidRPr="00A232E3">
        <w:rPr>
          <w:rFonts w:ascii="Times New Roman" w:hAnsi="Times New Roman" w:cs="Times New Roman"/>
          <w:sz w:val="28"/>
          <w:szCs w:val="28"/>
        </w:rPr>
        <w:t xml:space="preserve">   пгт Лучегорск        </w:t>
      </w:r>
      <w:r w:rsidR="002E0F55">
        <w:rPr>
          <w:rFonts w:ascii="Times New Roman" w:hAnsi="Times New Roman" w:cs="Times New Roman"/>
          <w:sz w:val="28"/>
          <w:szCs w:val="28"/>
        </w:rPr>
        <w:t xml:space="preserve">           № </w:t>
      </w:r>
      <w:r w:rsidR="000B378D">
        <w:rPr>
          <w:rFonts w:ascii="Times New Roman" w:hAnsi="Times New Roman" w:cs="Times New Roman"/>
          <w:sz w:val="28"/>
          <w:szCs w:val="28"/>
        </w:rPr>
        <w:t>225</w:t>
      </w:r>
      <w:r w:rsidR="00405E16">
        <w:rPr>
          <w:rFonts w:ascii="Times New Roman" w:hAnsi="Times New Roman" w:cs="Times New Roman"/>
          <w:sz w:val="28"/>
          <w:szCs w:val="28"/>
        </w:rPr>
        <w:t>-НПА</w:t>
      </w:r>
    </w:p>
    <w:p w:rsidR="00781AEF" w:rsidRPr="00A232E3" w:rsidRDefault="00781AEF" w:rsidP="00513A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81AEF" w:rsidRPr="00A232E3" w:rsidRDefault="00781AEF" w:rsidP="00513AAB">
      <w:pPr>
        <w:spacing w:after="0" w:line="240" w:lineRule="auto"/>
        <w:ind w:right="-11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32E3">
        <w:rPr>
          <w:rFonts w:ascii="Times New Roman" w:hAnsi="Times New Roman" w:cs="Times New Roman"/>
          <w:b/>
          <w:sz w:val="28"/>
          <w:szCs w:val="28"/>
        </w:rPr>
        <w:t>О внесении изменений в Устав Пожарского муниципального района</w:t>
      </w:r>
    </w:p>
    <w:p w:rsidR="00781AEF" w:rsidRPr="00A232E3" w:rsidRDefault="00781AEF" w:rsidP="00513AAB">
      <w:pPr>
        <w:spacing w:after="0" w:line="240" w:lineRule="auto"/>
        <w:ind w:right="-114"/>
        <w:rPr>
          <w:rFonts w:ascii="Times New Roman" w:hAnsi="Times New Roman" w:cs="Times New Roman"/>
          <w:b/>
          <w:sz w:val="28"/>
          <w:szCs w:val="28"/>
        </w:rPr>
      </w:pPr>
    </w:p>
    <w:p w:rsidR="00513AAB" w:rsidRDefault="00781AEF" w:rsidP="00513AAB">
      <w:pPr>
        <w:spacing w:after="0" w:line="240" w:lineRule="auto"/>
        <w:ind w:right="-114"/>
        <w:jc w:val="center"/>
        <w:rPr>
          <w:rFonts w:ascii="Times New Roman" w:hAnsi="Times New Roman" w:cs="Times New Roman"/>
          <w:sz w:val="26"/>
          <w:szCs w:val="26"/>
        </w:rPr>
      </w:pPr>
      <w:r w:rsidRPr="00A232E3">
        <w:rPr>
          <w:rFonts w:ascii="Times New Roman" w:hAnsi="Times New Roman" w:cs="Times New Roman"/>
          <w:sz w:val="26"/>
          <w:szCs w:val="26"/>
        </w:rPr>
        <w:t>Принят Думой Пожарског</w:t>
      </w:r>
      <w:r w:rsidR="00536174" w:rsidRPr="00A232E3">
        <w:rPr>
          <w:rFonts w:ascii="Times New Roman" w:hAnsi="Times New Roman" w:cs="Times New Roman"/>
          <w:sz w:val="26"/>
          <w:szCs w:val="26"/>
        </w:rPr>
        <w:t>о муниципального района «</w:t>
      </w:r>
      <w:r w:rsidR="00513AAB">
        <w:rPr>
          <w:rFonts w:ascii="Times New Roman" w:hAnsi="Times New Roman" w:cs="Times New Roman"/>
          <w:sz w:val="26"/>
          <w:szCs w:val="26"/>
        </w:rPr>
        <w:t>18</w:t>
      </w:r>
      <w:r w:rsidR="004F25EF" w:rsidRPr="00A232E3">
        <w:rPr>
          <w:rFonts w:ascii="Times New Roman" w:hAnsi="Times New Roman" w:cs="Times New Roman"/>
          <w:sz w:val="26"/>
          <w:szCs w:val="26"/>
        </w:rPr>
        <w:t xml:space="preserve">» </w:t>
      </w:r>
      <w:r w:rsidR="00513AAB">
        <w:rPr>
          <w:rFonts w:ascii="Times New Roman" w:hAnsi="Times New Roman" w:cs="Times New Roman"/>
          <w:sz w:val="26"/>
          <w:szCs w:val="26"/>
        </w:rPr>
        <w:t>июня</w:t>
      </w:r>
      <w:r w:rsidR="008A2D56">
        <w:rPr>
          <w:rFonts w:ascii="Times New Roman" w:hAnsi="Times New Roman" w:cs="Times New Roman"/>
          <w:sz w:val="26"/>
          <w:szCs w:val="26"/>
        </w:rPr>
        <w:t xml:space="preserve"> </w:t>
      </w:r>
      <w:r w:rsidRPr="00A232E3">
        <w:rPr>
          <w:rFonts w:ascii="Times New Roman" w:hAnsi="Times New Roman" w:cs="Times New Roman"/>
          <w:sz w:val="26"/>
          <w:szCs w:val="26"/>
        </w:rPr>
        <w:t>201</w:t>
      </w:r>
      <w:r w:rsidR="00C5439F">
        <w:rPr>
          <w:rFonts w:ascii="Times New Roman" w:hAnsi="Times New Roman" w:cs="Times New Roman"/>
          <w:sz w:val="26"/>
          <w:szCs w:val="26"/>
        </w:rPr>
        <w:t>9</w:t>
      </w:r>
      <w:r w:rsidRPr="00A232E3">
        <w:rPr>
          <w:rFonts w:ascii="Times New Roman" w:hAnsi="Times New Roman" w:cs="Times New Roman"/>
          <w:sz w:val="26"/>
          <w:szCs w:val="26"/>
        </w:rPr>
        <w:t xml:space="preserve"> года, </w:t>
      </w:r>
    </w:p>
    <w:p w:rsidR="00781AEF" w:rsidRPr="00A232E3" w:rsidRDefault="008A6CCE" w:rsidP="00513AAB">
      <w:pPr>
        <w:spacing w:after="0" w:line="240" w:lineRule="auto"/>
        <w:ind w:right="-114"/>
        <w:jc w:val="center"/>
        <w:rPr>
          <w:rFonts w:ascii="Times New Roman" w:hAnsi="Times New Roman" w:cs="Times New Roman"/>
          <w:sz w:val="26"/>
          <w:szCs w:val="26"/>
        </w:rPr>
      </w:pPr>
      <w:r w:rsidRPr="00A232E3">
        <w:rPr>
          <w:rFonts w:ascii="Times New Roman" w:hAnsi="Times New Roman" w:cs="Times New Roman"/>
          <w:sz w:val="26"/>
          <w:szCs w:val="26"/>
        </w:rPr>
        <w:t>р</w:t>
      </w:r>
      <w:r w:rsidR="002E0F55">
        <w:rPr>
          <w:rFonts w:ascii="Times New Roman" w:hAnsi="Times New Roman" w:cs="Times New Roman"/>
          <w:sz w:val="26"/>
          <w:szCs w:val="26"/>
        </w:rPr>
        <w:t xml:space="preserve">ешение № </w:t>
      </w:r>
      <w:r w:rsidR="000B378D">
        <w:rPr>
          <w:rFonts w:ascii="Times New Roman" w:hAnsi="Times New Roman" w:cs="Times New Roman"/>
          <w:sz w:val="26"/>
          <w:szCs w:val="26"/>
        </w:rPr>
        <w:t>548</w:t>
      </w:r>
    </w:p>
    <w:p w:rsidR="00781AEF" w:rsidRPr="000E3786" w:rsidRDefault="00781AEF" w:rsidP="00513AAB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13AAB" w:rsidRPr="00915F44" w:rsidRDefault="00513AAB" w:rsidP="00513AA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3786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30 октября 2018 года</w:t>
      </w:r>
      <w:r w:rsidR="00E7062F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3786">
        <w:rPr>
          <w:rFonts w:ascii="Times New Roman" w:hAnsi="Times New Roman" w:cs="Times New Roman"/>
          <w:sz w:val="28"/>
          <w:szCs w:val="28"/>
        </w:rPr>
        <w:t>№ 382-ФЗ «О внесении изменений в отдельные законодательные акты Российской Федерации»,</w:t>
      </w:r>
      <w:bookmarkStart w:id="0" w:name="dst100008"/>
      <w:bookmarkEnd w:id="0"/>
      <w:r w:rsidRPr="000E3786">
        <w:rPr>
          <w:rFonts w:ascii="Times New Roman" w:hAnsi="Times New Roman" w:cs="Times New Roman"/>
          <w:sz w:val="28"/>
          <w:szCs w:val="28"/>
        </w:rPr>
        <w:t xml:space="preserve"> Федеральным законом от 30 октября 2018 года № 387-ФЗ «О внесении изменений в статьи 2 и 28 Федерального закона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0E3786">
        <w:rPr>
          <w:rFonts w:ascii="Times New Roman" w:hAnsi="Times New Roman" w:cs="Times New Roman"/>
          <w:sz w:val="28"/>
          <w:szCs w:val="28"/>
        </w:rPr>
        <w:t xml:space="preserve">Об общих принципах организации местного самоуправления в Российской Федерации», </w:t>
      </w:r>
      <w:r>
        <w:rPr>
          <w:rFonts w:ascii="Times New Roman" w:hAnsi="Times New Roman" w:cs="Times New Roman"/>
          <w:sz w:val="28"/>
          <w:szCs w:val="28"/>
        </w:rPr>
        <w:t>Федеральный закон от 27 декабря 2018 года № 556-ФЗ «О внесении изменений в статью 27 Федерального закона «Об общих принципах организации местного самоуправления в Российской Федерации»</w:t>
      </w:r>
      <w:r w:rsidRPr="00915F4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3786">
        <w:rPr>
          <w:rFonts w:ascii="Times New Roman" w:hAnsi="Times New Roman" w:cs="Times New Roman"/>
          <w:sz w:val="28"/>
          <w:szCs w:val="28"/>
        </w:rPr>
        <w:t>Федеральны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0E3786">
        <w:rPr>
          <w:rFonts w:ascii="Times New Roman" w:hAnsi="Times New Roman" w:cs="Times New Roman"/>
          <w:sz w:val="28"/>
          <w:szCs w:val="28"/>
        </w:rPr>
        <w:t xml:space="preserve"> закон</w:t>
      </w:r>
      <w:r>
        <w:rPr>
          <w:rFonts w:ascii="Times New Roman" w:hAnsi="Times New Roman" w:cs="Times New Roman"/>
          <w:sz w:val="28"/>
          <w:szCs w:val="28"/>
        </w:rPr>
        <w:t>ом от 06 </w:t>
      </w:r>
      <w:r w:rsidRPr="000E3786">
        <w:rPr>
          <w:rFonts w:ascii="Times New Roman" w:hAnsi="Times New Roman" w:cs="Times New Roman"/>
          <w:sz w:val="28"/>
          <w:szCs w:val="28"/>
        </w:rPr>
        <w:t xml:space="preserve">февраля 2019 </w:t>
      </w:r>
      <w:r>
        <w:rPr>
          <w:rFonts w:ascii="Times New Roman" w:hAnsi="Times New Roman" w:cs="Times New Roman"/>
          <w:sz w:val="28"/>
          <w:szCs w:val="28"/>
        </w:rPr>
        <w:t xml:space="preserve">года </w:t>
      </w:r>
      <w:r w:rsidRPr="000E3786">
        <w:rPr>
          <w:rFonts w:ascii="Times New Roman" w:hAnsi="Times New Roman" w:cs="Times New Roman"/>
          <w:sz w:val="28"/>
          <w:szCs w:val="28"/>
        </w:rPr>
        <w:t xml:space="preserve">№ 3-ФЗ «О внесении изменений в статьи </w:t>
      </w:r>
      <w:r w:rsidRPr="00915F44">
        <w:rPr>
          <w:rFonts w:ascii="Times New Roman" w:hAnsi="Times New Roman" w:cs="Times New Roman"/>
          <w:sz w:val="28"/>
          <w:szCs w:val="28"/>
        </w:rPr>
        <w:t>21 и 26.3 Федерального закона «Об общих принципах организации законодательных (представительных) и исполнительных органов государственной власти субъектов Российской Федерации» и статьи 15 и 16 Федерального закона «Об общих принципах организации местного самоуправления в Российской Федерации»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15F44">
        <w:rPr>
          <w:rFonts w:ascii="Times New Roman" w:hAnsi="Times New Roman" w:cs="Times New Roman"/>
          <w:sz w:val="28"/>
          <w:szCs w:val="28"/>
        </w:rPr>
        <w:t xml:space="preserve"> руководствуясь Уставом Пожарского муниципального района, </w:t>
      </w:r>
    </w:p>
    <w:p w:rsidR="00513AAB" w:rsidRDefault="00513AAB" w:rsidP="00513AA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496E">
        <w:rPr>
          <w:rFonts w:ascii="Times New Roman" w:hAnsi="Times New Roman" w:cs="Times New Roman"/>
          <w:sz w:val="28"/>
          <w:szCs w:val="28"/>
        </w:rPr>
        <w:t>1. Внести в Устав Пожарского муниципального района следующие изменения:</w:t>
      </w:r>
    </w:p>
    <w:p w:rsidR="00513AAB" w:rsidRPr="00EC496E" w:rsidRDefault="00513AAB" w:rsidP="00513AA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«1.1. </w:t>
      </w:r>
      <w:r w:rsidR="00451918">
        <w:rPr>
          <w:rFonts w:ascii="Times New Roman" w:hAnsi="Times New Roman" w:cs="Times New Roman"/>
          <w:sz w:val="28"/>
          <w:szCs w:val="28"/>
        </w:rPr>
        <w:t xml:space="preserve">Пункт </w:t>
      </w:r>
      <w:r>
        <w:rPr>
          <w:rFonts w:ascii="Times New Roman" w:hAnsi="Times New Roman" w:cs="Times New Roman"/>
          <w:sz w:val="28"/>
          <w:szCs w:val="28"/>
        </w:rPr>
        <w:t>2.6.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E33F2F">
        <w:rPr>
          <w:rFonts w:ascii="Times New Roman" w:hAnsi="Times New Roman" w:cs="Times New Roman"/>
          <w:sz w:val="28"/>
          <w:szCs w:val="28"/>
        </w:rPr>
        <w:t xml:space="preserve"> </w:t>
      </w:r>
      <w:r w:rsidR="00451918">
        <w:rPr>
          <w:rFonts w:ascii="Times New Roman" w:hAnsi="Times New Roman" w:cs="Times New Roman"/>
          <w:sz w:val="28"/>
          <w:szCs w:val="28"/>
        </w:rPr>
        <w:t xml:space="preserve">части 2 </w:t>
      </w:r>
      <w:r>
        <w:rPr>
          <w:rFonts w:ascii="Times New Roman" w:hAnsi="Times New Roman" w:cs="Times New Roman"/>
          <w:sz w:val="28"/>
          <w:szCs w:val="28"/>
        </w:rPr>
        <w:t xml:space="preserve">статьи </w:t>
      </w:r>
      <w:r w:rsidRPr="00E33F2F">
        <w:rPr>
          <w:rFonts w:ascii="Times New Roman" w:hAnsi="Times New Roman" w:cs="Times New Roman"/>
          <w:sz w:val="28"/>
          <w:szCs w:val="28"/>
        </w:rPr>
        <w:t xml:space="preserve">4 после слов «проживающих на </w:t>
      </w:r>
      <w:r w:rsidRPr="00E33F2F">
        <w:rPr>
          <w:rFonts w:ascii="Times New Roman" w:hAnsi="Times New Roman" w:cs="Times New Roman"/>
          <w:sz w:val="28"/>
          <w:szCs w:val="28"/>
        </w:rPr>
        <w:lastRenderedPageBreak/>
        <w:t>территории</w:t>
      </w:r>
      <w:r w:rsidRPr="00EC496E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района,</w:t>
      </w:r>
      <w:r w:rsidRPr="00EC496E">
        <w:rPr>
          <w:rFonts w:ascii="Times New Roman" w:eastAsiaTheme="minorEastAsia" w:hAnsi="Times New Roman" w:cs="Times New Roman"/>
          <w:sz w:val="28"/>
          <w:szCs w:val="28"/>
        </w:rPr>
        <w:t xml:space="preserve"> реализацию прав</w:t>
      </w:r>
      <w:r w:rsidRPr="00EC496E">
        <w:rPr>
          <w:rFonts w:ascii="Times New Roman" w:hAnsi="Times New Roman" w:cs="Times New Roman"/>
          <w:sz w:val="28"/>
          <w:szCs w:val="28"/>
        </w:rPr>
        <w:t>» дополнить словами «коренных малочисленных народов и других».</w:t>
      </w:r>
    </w:p>
    <w:p w:rsidR="00513AAB" w:rsidRDefault="00513AAB" w:rsidP="00513AA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EC496E">
        <w:rPr>
          <w:rFonts w:ascii="Times New Roman" w:hAnsi="Times New Roman" w:cs="Times New Roman"/>
          <w:sz w:val="28"/>
          <w:szCs w:val="28"/>
        </w:rPr>
        <w:t>2. В части 3 статьи 13 слова «по проектам и вопросам, указанным в части</w:t>
      </w:r>
      <w:r w:rsidRPr="00915F44">
        <w:rPr>
          <w:rFonts w:ascii="Times New Roman" w:hAnsi="Times New Roman" w:cs="Times New Roman"/>
          <w:sz w:val="28"/>
          <w:szCs w:val="28"/>
        </w:rPr>
        <w:t xml:space="preserve"> 2 настоящей статьи»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15F44">
        <w:rPr>
          <w:rFonts w:ascii="Times New Roman" w:hAnsi="Times New Roman" w:cs="Times New Roman"/>
          <w:sz w:val="28"/>
          <w:szCs w:val="28"/>
        </w:rPr>
        <w:t xml:space="preserve"> исключить.</w:t>
      </w:r>
    </w:p>
    <w:p w:rsidR="00513AAB" w:rsidRDefault="00513AAB" w:rsidP="00513AA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1.3. Главу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E0592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дополнить статьей 17.1 следующего содержания:</w:t>
      </w:r>
    </w:p>
    <w:p w:rsidR="00513AAB" w:rsidRDefault="00513AAB" w:rsidP="00513AAB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«Статья 17.1.</w:t>
      </w:r>
      <w:r w:rsidRPr="00EC496E">
        <w:rPr>
          <w:rFonts w:ascii="Times New Roman" w:hAnsi="Times New Roman" w:cs="Times New Roman"/>
          <w:sz w:val="28"/>
          <w:szCs w:val="28"/>
        </w:rPr>
        <w:t xml:space="preserve"> Территориальное общественное самоуправление</w:t>
      </w:r>
    </w:p>
    <w:p w:rsidR="00513AAB" w:rsidRPr="007B61BD" w:rsidRDefault="00513AAB" w:rsidP="00513AA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61BD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7B61BD">
        <w:rPr>
          <w:rFonts w:ascii="Times New Roman" w:hAnsi="Times New Roman" w:cs="Times New Roman"/>
          <w:sz w:val="28"/>
          <w:szCs w:val="28"/>
        </w:rPr>
        <w:t xml:space="preserve"> Под территориальным общественным самоуправлением понимается самоорганизация граждан по месту их жительства в расположенных на межселенной территории населенных пунктах (либо на части их территории) для самостоятельного и под свою ответственность осуществления собственных инициатив по вопросам местного значения.</w:t>
      </w:r>
    </w:p>
    <w:p w:rsidR="00513AAB" w:rsidRPr="007B61BD" w:rsidRDefault="00513AAB" w:rsidP="00513AA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61BD">
        <w:rPr>
          <w:rFonts w:ascii="Times New Roman" w:hAnsi="Times New Roman" w:cs="Times New Roman"/>
          <w:sz w:val="28"/>
          <w:szCs w:val="28"/>
        </w:rPr>
        <w:t xml:space="preserve">Границы территории, на которой осуществляется территориальное общественное самоуправление, устанавливаются по предложению населения </w:t>
      </w:r>
      <w:r>
        <w:rPr>
          <w:rFonts w:ascii="Times New Roman" w:hAnsi="Times New Roman" w:cs="Times New Roman"/>
          <w:sz w:val="28"/>
          <w:szCs w:val="28"/>
        </w:rPr>
        <w:t xml:space="preserve">в расположенных </w:t>
      </w:r>
      <w:r w:rsidRPr="007B61BD">
        <w:rPr>
          <w:rFonts w:ascii="Times New Roman" w:hAnsi="Times New Roman" w:cs="Times New Roman"/>
          <w:sz w:val="28"/>
          <w:szCs w:val="28"/>
        </w:rPr>
        <w:t>на межселенной территории населенных пунктах (либо на части их территории) – Думой Пожарского муниципального района.</w:t>
      </w:r>
    </w:p>
    <w:p w:rsidR="00513AAB" w:rsidRPr="007B61BD" w:rsidRDefault="00513AAB" w:rsidP="00513AA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61BD">
        <w:rPr>
          <w:rFonts w:ascii="Times New Roman" w:hAnsi="Times New Roman" w:cs="Times New Roman"/>
          <w:sz w:val="28"/>
          <w:szCs w:val="28"/>
        </w:rPr>
        <w:t>2. Территориальное общественное самоуправление осуществляется непосредственно населением посредством проведения собраний и конференций граждан, а также посредством создания органов территориального общественного самоуправления.</w:t>
      </w:r>
    </w:p>
    <w:p w:rsidR="00513AAB" w:rsidRDefault="00513AAB" w:rsidP="00513AA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CD411A">
        <w:rPr>
          <w:rFonts w:ascii="Times New Roman" w:hAnsi="Times New Roman" w:cs="Times New Roman"/>
          <w:sz w:val="28"/>
          <w:szCs w:val="28"/>
        </w:rPr>
        <w:t xml:space="preserve">. Порядок организации и осуществления территориального общественного самоуправления, условия и порядок выделения необходимых средств из бюджета Пожарского муниципального района определяются </w:t>
      </w:r>
      <w:r>
        <w:rPr>
          <w:rFonts w:ascii="Times New Roman" w:hAnsi="Times New Roman" w:cs="Times New Roman"/>
          <w:sz w:val="28"/>
          <w:szCs w:val="28"/>
        </w:rPr>
        <w:t xml:space="preserve">Положением о </w:t>
      </w:r>
      <w:r w:rsidRPr="00CD411A">
        <w:rPr>
          <w:rFonts w:ascii="Times New Roman" w:hAnsi="Times New Roman" w:cs="Times New Roman"/>
          <w:sz w:val="28"/>
          <w:szCs w:val="28"/>
        </w:rPr>
        <w:t>территориально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CD411A">
        <w:rPr>
          <w:rFonts w:ascii="Times New Roman" w:hAnsi="Times New Roman" w:cs="Times New Roman"/>
          <w:sz w:val="28"/>
          <w:szCs w:val="28"/>
        </w:rPr>
        <w:t xml:space="preserve"> общественно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CD411A">
        <w:rPr>
          <w:rFonts w:ascii="Times New Roman" w:hAnsi="Times New Roman" w:cs="Times New Roman"/>
          <w:sz w:val="28"/>
          <w:szCs w:val="28"/>
        </w:rPr>
        <w:t xml:space="preserve"> самоуправлени</w:t>
      </w:r>
      <w:r>
        <w:rPr>
          <w:rFonts w:ascii="Times New Roman" w:hAnsi="Times New Roman" w:cs="Times New Roman"/>
          <w:sz w:val="28"/>
          <w:szCs w:val="28"/>
        </w:rPr>
        <w:t>и, Уставом,</w:t>
      </w:r>
      <w:r w:rsidRPr="00CD411A">
        <w:rPr>
          <w:rFonts w:ascii="Times New Roman" w:hAnsi="Times New Roman" w:cs="Times New Roman"/>
          <w:sz w:val="28"/>
          <w:szCs w:val="28"/>
        </w:rPr>
        <w:t xml:space="preserve"> нормативным</w:t>
      </w:r>
      <w:r>
        <w:rPr>
          <w:rFonts w:ascii="Times New Roman" w:hAnsi="Times New Roman" w:cs="Times New Roman"/>
          <w:sz w:val="28"/>
          <w:szCs w:val="28"/>
        </w:rPr>
        <w:t xml:space="preserve"> правовым</w:t>
      </w:r>
      <w:r w:rsidRPr="00CD411A">
        <w:rPr>
          <w:rFonts w:ascii="Times New Roman" w:hAnsi="Times New Roman" w:cs="Times New Roman"/>
          <w:sz w:val="28"/>
          <w:szCs w:val="28"/>
        </w:rPr>
        <w:t xml:space="preserve"> акт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CD411A">
        <w:rPr>
          <w:rFonts w:ascii="Times New Roman" w:hAnsi="Times New Roman" w:cs="Times New Roman"/>
          <w:sz w:val="28"/>
          <w:szCs w:val="28"/>
        </w:rPr>
        <w:t>м Думы Пожарского муниципального района.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513AAB" w:rsidRPr="000E3786" w:rsidRDefault="00513AAB" w:rsidP="00513AA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</w:t>
      </w:r>
      <w:r w:rsidR="00451918">
        <w:rPr>
          <w:rFonts w:ascii="Times New Roman" w:hAnsi="Times New Roman" w:cs="Times New Roman"/>
          <w:sz w:val="28"/>
          <w:szCs w:val="28"/>
        </w:rPr>
        <w:t>. Пункт 2</w:t>
      </w:r>
      <w:r w:rsidRPr="00915F44">
        <w:rPr>
          <w:rFonts w:ascii="Times New Roman" w:hAnsi="Times New Roman" w:cs="Times New Roman"/>
          <w:sz w:val="28"/>
          <w:szCs w:val="28"/>
        </w:rPr>
        <w:t xml:space="preserve"> части 4</w:t>
      </w:r>
      <w:r w:rsidRPr="000E3786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915F44">
        <w:rPr>
          <w:rFonts w:ascii="Times New Roman" w:hAnsi="Times New Roman" w:cs="Times New Roman"/>
          <w:sz w:val="28"/>
          <w:szCs w:val="28"/>
        </w:rPr>
        <w:t xml:space="preserve"> статьи 21 после слов «политической партией,»</w:t>
      </w:r>
      <w:r w:rsidRPr="000E3786">
        <w:rPr>
          <w:rFonts w:ascii="Times New Roman" w:hAnsi="Times New Roman" w:cs="Times New Roman"/>
          <w:sz w:val="28"/>
          <w:szCs w:val="28"/>
        </w:rPr>
        <w:t xml:space="preserve"> дополнить словами «профсоюзом, зарегистрированным в установленном порядке,».</w:t>
      </w:r>
    </w:p>
    <w:p w:rsidR="00513AAB" w:rsidRDefault="00513AAB" w:rsidP="00513AA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1.5</w:t>
      </w:r>
      <w:r w:rsidR="00451918">
        <w:rPr>
          <w:rFonts w:ascii="Times New Roman" w:hAnsi="Times New Roman" w:cs="Times New Roman"/>
          <w:sz w:val="28"/>
          <w:szCs w:val="28"/>
        </w:rPr>
        <w:t>. Пункт 1</w:t>
      </w:r>
      <w:r w:rsidRPr="000E3786">
        <w:rPr>
          <w:rFonts w:ascii="Times New Roman" w:hAnsi="Times New Roman" w:cs="Times New Roman"/>
          <w:sz w:val="28"/>
          <w:szCs w:val="28"/>
        </w:rPr>
        <w:t xml:space="preserve"> части 10 статьи 22 после слов «политической партией,» дополнить словами «профсоюзом, зарегистрированным в установленном </w:t>
      </w:r>
      <w:r w:rsidRPr="001010DA">
        <w:rPr>
          <w:rFonts w:ascii="Times New Roman" w:hAnsi="Times New Roman" w:cs="Times New Roman"/>
          <w:sz w:val="28"/>
          <w:szCs w:val="28"/>
        </w:rPr>
        <w:t>порядке,».</w:t>
      </w:r>
    </w:p>
    <w:p w:rsidR="00513AAB" w:rsidRPr="00101B18" w:rsidRDefault="00513AAB" w:rsidP="00513AA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1.6</w:t>
      </w:r>
      <w:r w:rsidRPr="00101B18">
        <w:rPr>
          <w:rFonts w:ascii="Times New Roman" w:hAnsi="Times New Roman" w:cs="Times New Roman"/>
          <w:sz w:val="28"/>
          <w:szCs w:val="28"/>
        </w:rPr>
        <w:t xml:space="preserve">. </w:t>
      </w:r>
      <w:r w:rsidR="00451918">
        <w:rPr>
          <w:rFonts w:ascii="Times New Roman" w:hAnsi="Times New Roman" w:cs="Times New Roman"/>
          <w:sz w:val="28"/>
          <w:szCs w:val="28"/>
        </w:rPr>
        <w:t xml:space="preserve">Подпункт </w:t>
      </w:r>
      <w:r w:rsidRPr="00101B18">
        <w:rPr>
          <w:rFonts w:ascii="Times New Roman" w:hAnsi="Times New Roman" w:cs="Times New Roman"/>
          <w:sz w:val="28"/>
          <w:szCs w:val="28"/>
        </w:rPr>
        <w:t>1.5</w:t>
      </w:r>
      <w:r>
        <w:rPr>
          <w:rFonts w:ascii="Times New Roman" w:hAnsi="Times New Roman" w:cs="Times New Roman"/>
          <w:sz w:val="28"/>
          <w:szCs w:val="28"/>
        </w:rPr>
        <w:t>.3.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101B18">
        <w:rPr>
          <w:rFonts w:ascii="Times New Roman" w:hAnsi="Times New Roman" w:cs="Times New Roman"/>
          <w:sz w:val="28"/>
          <w:szCs w:val="28"/>
        </w:rPr>
        <w:t xml:space="preserve"> </w:t>
      </w:r>
      <w:r w:rsidR="00451918">
        <w:rPr>
          <w:rFonts w:ascii="Times New Roman" w:hAnsi="Times New Roman" w:cs="Times New Roman"/>
          <w:sz w:val="28"/>
          <w:szCs w:val="28"/>
        </w:rPr>
        <w:t>части 1 с</w:t>
      </w:r>
      <w:r w:rsidRPr="00101B18">
        <w:rPr>
          <w:rFonts w:ascii="Times New Roman" w:hAnsi="Times New Roman" w:cs="Times New Roman"/>
          <w:sz w:val="28"/>
          <w:szCs w:val="28"/>
        </w:rPr>
        <w:t>татьи 25 после слов «проживающих на территории Пожарского муниципального района, реализацию прав» дополнить словами «</w:t>
      </w:r>
      <w:r w:rsidRPr="00EC496E">
        <w:rPr>
          <w:rFonts w:ascii="Times New Roman" w:hAnsi="Times New Roman" w:cs="Times New Roman"/>
          <w:sz w:val="28"/>
          <w:szCs w:val="28"/>
        </w:rPr>
        <w:t>коренных малочисленных народов и других</w:t>
      </w:r>
      <w:r w:rsidRPr="00101B18">
        <w:rPr>
          <w:rFonts w:ascii="Times New Roman" w:hAnsi="Times New Roman" w:cs="Times New Roman"/>
          <w:sz w:val="28"/>
          <w:szCs w:val="28"/>
        </w:rPr>
        <w:t>».</w:t>
      </w:r>
    </w:p>
    <w:p w:rsidR="00513AAB" w:rsidRDefault="00513AAB" w:rsidP="00513AAB">
      <w:pPr>
        <w:tabs>
          <w:tab w:val="left" w:pos="426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A232E3">
        <w:rPr>
          <w:rFonts w:ascii="Times New Roman" w:hAnsi="Times New Roman" w:cs="Times New Roman"/>
          <w:sz w:val="28"/>
          <w:szCs w:val="28"/>
        </w:rPr>
        <w:t>. Направить настоящий нормативный правовой акт с необходимыми документами в</w:t>
      </w:r>
      <w:r>
        <w:rPr>
          <w:rFonts w:ascii="Times New Roman" w:hAnsi="Times New Roman" w:cs="Times New Roman"/>
          <w:sz w:val="28"/>
          <w:szCs w:val="28"/>
        </w:rPr>
        <w:t xml:space="preserve"> Главное у</w:t>
      </w:r>
      <w:r w:rsidRPr="00A232E3">
        <w:rPr>
          <w:rFonts w:ascii="Times New Roman" w:hAnsi="Times New Roman" w:cs="Times New Roman"/>
          <w:sz w:val="28"/>
          <w:szCs w:val="28"/>
        </w:rPr>
        <w:t>правление Министерства юстиции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 по Приморскому краю для государственной регистрации.</w:t>
      </w:r>
    </w:p>
    <w:p w:rsidR="00513AAB" w:rsidRDefault="00513AAB" w:rsidP="00513AAB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Настоящий нормативный правовой акт вступает в силу со дня его опубликования в газете «Победа» после государственной регистрации.</w:t>
      </w:r>
    </w:p>
    <w:p w:rsidR="00781AEF" w:rsidRDefault="00781AEF" w:rsidP="00513AAB">
      <w:pPr>
        <w:pStyle w:val="a3"/>
        <w:ind w:firstLine="851"/>
        <w:jc w:val="both"/>
        <w:rPr>
          <w:sz w:val="28"/>
          <w:szCs w:val="28"/>
        </w:rPr>
      </w:pPr>
    </w:p>
    <w:p w:rsidR="00451918" w:rsidRDefault="00451918" w:rsidP="00513AAB">
      <w:pPr>
        <w:pStyle w:val="a3"/>
        <w:ind w:firstLine="851"/>
        <w:jc w:val="both"/>
        <w:rPr>
          <w:sz w:val="28"/>
          <w:szCs w:val="28"/>
        </w:rPr>
      </w:pPr>
    </w:p>
    <w:p w:rsidR="007424AB" w:rsidRDefault="007424AB" w:rsidP="00513AAB">
      <w:pPr>
        <w:pStyle w:val="a3"/>
        <w:spacing w:line="240" w:lineRule="auto"/>
        <w:jc w:val="both"/>
        <w:rPr>
          <w:sz w:val="28"/>
          <w:szCs w:val="28"/>
        </w:rPr>
      </w:pPr>
    </w:p>
    <w:p w:rsidR="00781AEF" w:rsidRDefault="0049137B" w:rsidP="00513AAB">
      <w:pPr>
        <w:pStyle w:val="a3"/>
        <w:spacing w:line="240" w:lineRule="auto"/>
        <w:jc w:val="both"/>
      </w:pPr>
      <w:r>
        <w:rPr>
          <w:sz w:val="28"/>
          <w:szCs w:val="28"/>
        </w:rPr>
        <w:t>Гл</w:t>
      </w:r>
      <w:r w:rsidR="00781AEF">
        <w:rPr>
          <w:sz w:val="28"/>
          <w:szCs w:val="28"/>
        </w:rPr>
        <w:t>ав</w:t>
      </w:r>
      <w:r>
        <w:rPr>
          <w:sz w:val="28"/>
          <w:szCs w:val="28"/>
        </w:rPr>
        <w:t>а</w:t>
      </w:r>
      <w:r w:rsidR="00781AEF">
        <w:rPr>
          <w:sz w:val="28"/>
          <w:szCs w:val="28"/>
        </w:rPr>
        <w:t xml:space="preserve"> Пожарского мун</w:t>
      </w:r>
      <w:r w:rsidR="00DC2808">
        <w:rPr>
          <w:sz w:val="28"/>
          <w:szCs w:val="28"/>
        </w:rPr>
        <w:t xml:space="preserve">иципального района          </w:t>
      </w:r>
      <w:r w:rsidR="008A2D56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  С.А. Филатов</w:t>
      </w:r>
    </w:p>
    <w:sectPr w:rsidR="00781AEF" w:rsidSect="008A2D56">
      <w:footerReference w:type="default" r:id="rId10"/>
      <w:pgSz w:w="11906" w:h="16838"/>
      <w:pgMar w:top="709" w:right="99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1434" w:rsidRDefault="00C41434" w:rsidP="00A5351E">
      <w:pPr>
        <w:spacing w:after="0" w:line="240" w:lineRule="auto"/>
      </w:pPr>
      <w:r>
        <w:separator/>
      </w:r>
    </w:p>
  </w:endnote>
  <w:endnote w:type="continuationSeparator" w:id="1">
    <w:p w:rsidR="00C41434" w:rsidRDefault="00C41434" w:rsidP="00A535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501277676"/>
      <w:docPartObj>
        <w:docPartGallery w:val="Page Numbers (Bottom of Page)"/>
        <w:docPartUnique/>
      </w:docPartObj>
    </w:sdtPr>
    <w:sdtContent>
      <w:p w:rsidR="00A5351E" w:rsidRDefault="00840639">
        <w:pPr>
          <w:pStyle w:val="ac"/>
          <w:jc w:val="right"/>
        </w:pPr>
      </w:p>
    </w:sdtContent>
  </w:sdt>
  <w:p w:rsidR="00A5351E" w:rsidRDefault="00A5351E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1434" w:rsidRDefault="00C41434" w:rsidP="00A5351E">
      <w:pPr>
        <w:spacing w:after="0" w:line="240" w:lineRule="auto"/>
      </w:pPr>
      <w:r>
        <w:separator/>
      </w:r>
    </w:p>
  </w:footnote>
  <w:footnote w:type="continuationSeparator" w:id="1">
    <w:p w:rsidR="00C41434" w:rsidRDefault="00C41434" w:rsidP="00A535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E77E8EB6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1">
    <w:nsid w:val="16933FF9"/>
    <w:multiLevelType w:val="hybridMultilevel"/>
    <w:tmpl w:val="FA62198A"/>
    <w:lvl w:ilvl="0" w:tplc="88D0F4EE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8011827"/>
    <w:multiLevelType w:val="hybridMultilevel"/>
    <w:tmpl w:val="49D86F30"/>
    <w:lvl w:ilvl="0" w:tplc="EE70D5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B0F50CC"/>
    <w:multiLevelType w:val="hybridMultilevel"/>
    <w:tmpl w:val="1B10822A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2F3BC2"/>
    <w:multiLevelType w:val="hybridMultilevel"/>
    <w:tmpl w:val="49D86F30"/>
    <w:lvl w:ilvl="0" w:tplc="EE70D5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7B531D6"/>
    <w:multiLevelType w:val="hybridMultilevel"/>
    <w:tmpl w:val="E84E9356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9BF5883"/>
    <w:multiLevelType w:val="hybridMultilevel"/>
    <w:tmpl w:val="53428654"/>
    <w:lvl w:ilvl="0" w:tplc="0419000F">
      <w:start w:val="7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B26E7"/>
    <w:rsid w:val="00004373"/>
    <w:rsid w:val="0001216B"/>
    <w:rsid w:val="0002297F"/>
    <w:rsid w:val="00027E80"/>
    <w:rsid w:val="000422F1"/>
    <w:rsid w:val="00052B5F"/>
    <w:rsid w:val="00056E48"/>
    <w:rsid w:val="000626C7"/>
    <w:rsid w:val="00071B33"/>
    <w:rsid w:val="0007298F"/>
    <w:rsid w:val="000822D8"/>
    <w:rsid w:val="00083A65"/>
    <w:rsid w:val="00091873"/>
    <w:rsid w:val="000B378D"/>
    <w:rsid w:val="000D072C"/>
    <w:rsid w:val="000E3786"/>
    <w:rsid w:val="000F27F5"/>
    <w:rsid w:val="001010DA"/>
    <w:rsid w:val="00101B18"/>
    <w:rsid w:val="00106BE4"/>
    <w:rsid w:val="00112799"/>
    <w:rsid w:val="00114B45"/>
    <w:rsid w:val="00117EE1"/>
    <w:rsid w:val="00124E2D"/>
    <w:rsid w:val="00125102"/>
    <w:rsid w:val="00127472"/>
    <w:rsid w:val="0012777A"/>
    <w:rsid w:val="00127DD3"/>
    <w:rsid w:val="00134E29"/>
    <w:rsid w:val="00144FD8"/>
    <w:rsid w:val="00151B06"/>
    <w:rsid w:val="00167505"/>
    <w:rsid w:val="00186CBA"/>
    <w:rsid w:val="00195952"/>
    <w:rsid w:val="001A7C56"/>
    <w:rsid w:val="001B29DA"/>
    <w:rsid w:val="001B6414"/>
    <w:rsid w:val="001E1059"/>
    <w:rsid w:val="001E2D76"/>
    <w:rsid w:val="001E4E99"/>
    <w:rsid w:val="001F1FDA"/>
    <w:rsid w:val="001F5664"/>
    <w:rsid w:val="00201E99"/>
    <w:rsid w:val="0021052C"/>
    <w:rsid w:val="0021666B"/>
    <w:rsid w:val="00227E46"/>
    <w:rsid w:val="00236045"/>
    <w:rsid w:val="002402CE"/>
    <w:rsid w:val="00246114"/>
    <w:rsid w:val="00262C0B"/>
    <w:rsid w:val="002646E1"/>
    <w:rsid w:val="00272F67"/>
    <w:rsid w:val="002858B5"/>
    <w:rsid w:val="00296EBD"/>
    <w:rsid w:val="002A1321"/>
    <w:rsid w:val="002A462E"/>
    <w:rsid w:val="002D09F5"/>
    <w:rsid w:val="002D2858"/>
    <w:rsid w:val="002D5F0E"/>
    <w:rsid w:val="002E0F55"/>
    <w:rsid w:val="002E4F47"/>
    <w:rsid w:val="002E5794"/>
    <w:rsid w:val="002E7805"/>
    <w:rsid w:val="002F5D03"/>
    <w:rsid w:val="00310D33"/>
    <w:rsid w:val="00310F24"/>
    <w:rsid w:val="003124EE"/>
    <w:rsid w:val="003144A3"/>
    <w:rsid w:val="00332960"/>
    <w:rsid w:val="003366E4"/>
    <w:rsid w:val="003404A2"/>
    <w:rsid w:val="003474E8"/>
    <w:rsid w:val="00356E2D"/>
    <w:rsid w:val="00360E1F"/>
    <w:rsid w:val="00382062"/>
    <w:rsid w:val="00384881"/>
    <w:rsid w:val="00391C06"/>
    <w:rsid w:val="00394BC8"/>
    <w:rsid w:val="00396B9E"/>
    <w:rsid w:val="003A2D9E"/>
    <w:rsid w:val="003A6003"/>
    <w:rsid w:val="003B24AF"/>
    <w:rsid w:val="003C276A"/>
    <w:rsid w:val="003E41CD"/>
    <w:rsid w:val="003F75F3"/>
    <w:rsid w:val="00404663"/>
    <w:rsid w:val="00405E16"/>
    <w:rsid w:val="0041799F"/>
    <w:rsid w:val="00421772"/>
    <w:rsid w:val="00430950"/>
    <w:rsid w:val="00440546"/>
    <w:rsid w:val="004423D8"/>
    <w:rsid w:val="0044453E"/>
    <w:rsid w:val="00451918"/>
    <w:rsid w:val="00455F4C"/>
    <w:rsid w:val="00470099"/>
    <w:rsid w:val="004777E1"/>
    <w:rsid w:val="0049137B"/>
    <w:rsid w:val="004A0BBE"/>
    <w:rsid w:val="004A2B64"/>
    <w:rsid w:val="004B6979"/>
    <w:rsid w:val="004C048B"/>
    <w:rsid w:val="004C4418"/>
    <w:rsid w:val="004C7360"/>
    <w:rsid w:val="004D56FD"/>
    <w:rsid w:val="004D5DC4"/>
    <w:rsid w:val="004F1803"/>
    <w:rsid w:val="004F25EF"/>
    <w:rsid w:val="004F4DBF"/>
    <w:rsid w:val="005016AF"/>
    <w:rsid w:val="00505E6D"/>
    <w:rsid w:val="00513AAB"/>
    <w:rsid w:val="00524E74"/>
    <w:rsid w:val="00533793"/>
    <w:rsid w:val="00536174"/>
    <w:rsid w:val="00564623"/>
    <w:rsid w:val="00564CD5"/>
    <w:rsid w:val="00576F44"/>
    <w:rsid w:val="00577FC6"/>
    <w:rsid w:val="00590391"/>
    <w:rsid w:val="00596482"/>
    <w:rsid w:val="005B200F"/>
    <w:rsid w:val="005B5D4E"/>
    <w:rsid w:val="005D2240"/>
    <w:rsid w:val="005E2A3F"/>
    <w:rsid w:val="00611E55"/>
    <w:rsid w:val="00614E66"/>
    <w:rsid w:val="00630898"/>
    <w:rsid w:val="00634FDD"/>
    <w:rsid w:val="006355F5"/>
    <w:rsid w:val="00645201"/>
    <w:rsid w:val="0065138A"/>
    <w:rsid w:val="00655B6A"/>
    <w:rsid w:val="00657BF8"/>
    <w:rsid w:val="00682DF6"/>
    <w:rsid w:val="006D213A"/>
    <w:rsid w:val="006E2826"/>
    <w:rsid w:val="006F69EB"/>
    <w:rsid w:val="007054C2"/>
    <w:rsid w:val="0072443C"/>
    <w:rsid w:val="007424AB"/>
    <w:rsid w:val="00747A03"/>
    <w:rsid w:val="00771A7A"/>
    <w:rsid w:val="00781AEF"/>
    <w:rsid w:val="007A27F9"/>
    <w:rsid w:val="007A79FA"/>
    <w:rsid w:val="007B2B1C"/>
    <w:rsid w:val="007B61BD"/>
    <w:rsid w:val="007C1E72"/>
    <w:rsid w:val="007C66B5"/>
    <w:rsid w:val="007D56BE"/>
    <w:rsid w:val="007E3CA6"/>
    <w:rsid w:val="007F5BF0"/>
    <w:rsid w:val="00804464"/>
    <w:rsid w:val="00815631"/>
    <w:rsid w:val="008258E9"/>
    <w:rsid w:val="00830630"/>
    <w:rsid w:val="008342F5"/>
    <w:rsid w:val="008361D9"/>
    <w:rsid w:val="00840639"/>
    <w:rsid w:val="00842D15"/>
    <w:rsid w:val="0084552D"/>
    <w:rsid w:val="0085077D"/>
    <w:rsid w:val="0086225D"/>
    <w:rsid w:val="00876EC2"/>
    <w:rsid w:val="00882EED"/>
    <w:rsid w:val="008A2D56"/>
    <w:rsid w:val="008A3D70"/>
    <w:rsid w:val="008A4D36"/>
    <w:rsid w:val="008A6CCE"/>
    <w:rsid w:val="008B745C"/>
    <w:rsid w:val="008E7CCC"/>
    <w:rsid w:val="008F0E47"/>
    <w:rsid w:val="008F3D1B"/>
    <w:rsid w:val="009027B3"/>
    <w:rsid w:val="009069EB"/>
    <w:rsid w:val="0091355A"/>
    <w:rsid w:val="00915F44"/>
    <w:rsid w:val="00922C74"/>
    <w:rsid w:val="00962A59"/>
    <w:rsid w:val="0097361E"/>
    <w:rsid w:val="00976E08"/>
    <w:rsid w:val="00981E90"/>
    <w:rsid w:val="009942B7"/>
    <w:rsid w:val="009B3155"/>
    <w:rsid w:val="009C14CB"/>
    <w:rsid w:val="009D536A"/>
    <w:rsid w:val="009D6EE8"/>
    <w:rsid w:val="009F68F7"/>
    <w:rsid w:val="00A07A6E"/>
    <w:rsid w:val="00A125A5"/>
    <w:rsid w:val="00A166E5"/>
    <w:rsid w:val="00A232E3"/>
    <w:rsid w:val="00A23916"/>
    <w:rsid w:val="00A26B56"/>
    <w:rsid w:val="00A27183"/>
    <w:rsid w:val="00A276A2"/>
    <w:rsid w:val="00A423C2"/>
    <w:rsid w:val="00A465FA"/>
    <w:rsid w:val="00A5351E"/>
    <w:rsid w:val="00A55A21"/>
    <w:rsid w:val="00A55BCC"/>
    <w:rsid w:val="00A64EE1"/>
    <w:rsid w:val="00A65EC6"/>
    <w:rsid w:val="00A763C6"/>
    <w:rsid w:val="00A8354D"/>
    <w:rsid w:val="00A87ED0"/>
    <w:rsid w:val="00A93000"/>
    <w:rsid w:val="00A94A83"/>
    <w:rsid w:val="00AA2293"/>
    <w:rsid w:val="00AD18E6"/>
    <w:rsid w:val="00AD30D9"/>
    <w:rsid w:val="00AD4A12"/>
    <w:rsid w:val="00AE72B5"/>
    <w:rsid w:val="00B05EBE"/>
    <w:rsid w:val="00B176FD"/>
    <w:rsid w:val="00B22884"/>
    <w:rsid w:val="00B317C8"/>
    <w:rsid w:val="00B32D95"/>
    <w:rsid w:val="00B358A5"/>
    <w:rsid w:val="00B36E02"/>
    <w:rsid w:val="00B47421"/>
    <w:rsid w:val="00B4742A"/>
    <w:rsid w:val="00B516D0"/>
    <w:rsid w:val="00B539FF"/>
    <w:rsid w:val="00B64FCA"/>
    <w:rsid w:val="00B70FD0"/>
    <w:rsid w:val="00B71436"/>
    <w:rsid w:val="00B7433F"/>
    <w:rsid w:val="00B775B5"/>
    <w:rsid w:val="00B847B2"/>
    <w:rsid w:val="00B87866"/>
    <w:rsid w:val="00B97AE9"/>
    <w:rsid w:val="00BA2B82"/>
    <w:rsid w:val="00BA43E7"/>
    <w:rsid w:val="00BA7AD7"/>
    <w:rsid w:val="00BB26E7"/>
    <w:rsid w:val="00BB30A8"/>
    <w:rsid w:val="00BC016C"/>
    <w:rsid w:val="00BC346A"/>
    <w:rsid w:val="00BC5C3C"/>
    <w:rsid w:val="00BF19A0"/>
    <w:rsid w:val="00BF2EF9"/>
    <w:rsid w:val="00BF396F"/>
    <w:rsid w:val="00C23F84"/>
    <w:rsid w:val="00C328D5"/>
    <w:rsid w:val="00C40771"/>
    <w:rsid w:val="00C41434"/>
    <w:rsid w:val="00C5439F"/>
    <w:rsid w:val="00C55B67"/>
    <w:rsid w:val="00C5616E"/>
    <w:rsid w:val="00C9079B"/>
    <w:rsid w:val="00C92235"/>
    <w:rsid w:val="00CA4639"/>
    <w:rsid w:val="00CA4B39"/>
    <w:rsid w:val="00CA4C62"/>
    <w:rsid w:val="00CB6C50"/>
    <w:rsid w:val="00CD11FD"/>
    <w:rsid w:val="00CD22A3"/>
    <w:rsid w:val="00CD411A"/>
    <w:rsid w:val="00CD6796"/>
    <w:rsid w:val="00D0712F"/>
    <w:rsid w:val="00D14349"/>
    <w:rsid w:val="00D275BD"/>
    <w:rsid w:val="00D4079A"/>
    <w:rsid w:val="00D628FA"/>
    <w:rsid w:val="00D72C50"/>
    <w:rsid w:val="00D82FDE"/>
    <w:rsid w:val="00D952AB"/>
    <w:rsid w:val="00DA3120"/>
    <w:rsid w:val="00DA4297"/>
    <w:rsid w:val="00DA4C88"/>
    <w:rsid w:val="00DA6F3F"/>
    <w:rsid w:val="00DB1BD6"/>
    <w:rsid w:val="00DB54AB"/>
    <w:rsid w:val="00DB73CD"/>
    <w:rsid w:val="00DC2808"/>
    <w:rsid w:val="00DD26D3"/>
    <w:rsid w:val="00DD2B4E"/>
    <w:rsid w:val="00DD2F06"/>
    <w:rsid w:val="00DF23C1"/>
    <w:rsid w:val="00DF3505"/>
    <w:rsid w:val="00DF570C"/>
    <w:rsid w:val="00E0592B"/>
    <w:rsid w:val="00E07C85"/>
    <w:rsid w:val="00E20351"/>
    <w:rsid w:val="00E236F0"/>
    <w:rsid w:val="00E23888"/>
    <w:rsid w:val="00E24E3E"/>
    <w:rsid w:val="00E331FB"/>
    <w:rsid w:val="00E33F2F"/>
    <w:rsid w:val="00E34D3E"/>
    <w:rsid w:val="00E411D9"/>
    <w:rsid w:val="00E416C8"/>
    <w:rsid w:val="00E453BB"/>
    <w:rsid w:val="00E50DA5"/>
    <w:rsid w:val="00E5502D"/>
    <w:rsid w:val="00E7062F"/>
    <w:rsid w:val="00E7082E"/>
    <w:rsid w:val="00E70D49"/>
    <w:rsid w:val="00E8180B"/>
    <w:rsid w:val="00E83A9B"/>
    <w:rsid w:val="00E92F15"/>
    <w:rsid w:val="00E94C17"/>
    <w:rsid w:val="00E95402"/>
    <w:rsid w:val="00EA2BF8"/>
    <w:rsid w:val="00EB12D7"/>
    <w:rsid w:val="00EB4DF3"/>
    <w:rsid w:val="00EB5281"/>
    <w:rsid w:val="00EC3F53"/>
    <w:rsid w:val="00EC496E"/>
    <w:rsid w:val="00EC586E"/>
    <w:rsid w:val="00ED43A7"/>
    <w:rsid w:val="00ED5BCC"/>
    <w:rsid w:val="00ED7E6D"/>
    <w:rsid w:val="00EF0445"/>
    <w:rsid w:val="00EF1326"/>
    <w:rsid w:val="00EF28A4"/>
    <w:rsid w:val="00EF3114"/>
    <w:rsid w:val="00EF3A5B"/>
    <w:rsid w:val="00F00E18"/>
    <w:rsid w:val="00F037C2"/>
    <w:rsid w:val="00F15C3D"/>
    <w:rsid w:val="00F37100"/>
    <w:rsid w:val="00F43F2E"/>
    <w:rsid w:val="00F5405B"/>
    <w:rsid w:val="00F66398"/>
    <w:rsid w:val="00F72252"/>
    <w:rsid w:val="00F7685A"/>
    <w:rsid w:val="00FA0F0F"/>
    <w:rsid w:val="00FB15E3"/>
    <w:rsid w:val="00FB1B70"/>
    <w:rsid w:val="00FB48DC"/>
    <w:rsid w:val="00FD2101"/>
    <w:rsid w:val="00FD2F8A"/>
    <w:rsid w:val="00FD32BC"/>
    <w:rsid w:val="00FD6394"/>
    <w:rsid w:val="00FE6B69"/>
    <w:rsid w:val="00FF33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960"/>
  </w:style>
  <w:style w:type="paragraph" w:styleId="1">
    <w:name w:val="heading 1"/>
    <w:basedOn w:val="a"/>
    <w:link w:val="10"/>
    <w:uiPriority w:val="9"/>
    <w:qFormat/>
    <w:rsid w:val="00A64EE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BB26E7"/>
    <w:pPr>
      <w:spacing w:after="0" w:line="360" w:lineRule="auto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4">
    <w:name w:val="Основной текст Знак"/>
    <w:basedOn w:val="a0"/>
    <w:link w:val="a3"/>
    <w:semiHidden/>
    <w:rsid w:val="00BB26E7"/>
    <w:rPr>
      <w:rFonts w:ascii="Times New Roman" w:eastAsia="Times New Roman" w:hAnsi="Times New Roman" w:cs="Times New Roman"/>
      <w:sz w:val="26"/>
      <w:szCs w:val="20"/>
    </w:rPr>
  </w:style>
  <w:style w:type="paragraph" w:customStyle="1" w:styleId="ConsPlusNormal">
    <w:name w:val="ConsPlusNormal"/>
    <w:rsid w:val="00BB26E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BB26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B26E7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771A7A"/>
    <w:pPr>
      <w:spacing w:after="0" w:line="240" w:lineRule="auto"/>
    </w:pPr>
  </w:style>
  <w:style w:type="paragraph" w:customStyle="1" w:styleId="ConsPlusTitle">
    <w:name w:val="ConsPlusTitle"/>
    <w:rsid w:val="002E579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8">
    <w:name w:val="List Paragraph"/>
    <w:basedOn w:val="a"/>
    <w:uiPriority w:val="34"/>
    <w:qFormat/>
    <w:rsid w:val="00781AE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A64EE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9">
    <w:name w:val="Hyperlink"/>
    <w:basedOn w:val="a0"/>
    <w:uiPriority w:val="99"/>
    <w:unhideWhenUsed/>
    <w:rsid w:val="00A64EE1"/>
    <w:rPr>
      <w:color w:val="0000FF"/>
      <w:u w:val="single"/>
    </w:rPr>
  </w:style>
  <w:style w:type="character" w:customStyle="1" w:styleId="hl">
    <w:name w:val="hl"/>
    <w:basedOn w:val="a0"/>
    <w:rsid w:val="00A64EE1"/>
  </w:style>
  <w:style w:type="character" w:customStyle="1" w:styleId="nobr">
    <w:name w:val="nobr"/>
    <w:basedOn w:val="a0"/>
    <w:rsid w:val="00A64EE1"/>
  </w:style>
  <w:style w:type="character" w:customStyle="1" w:styleId="blk">
    <w:name w:val="blk"/>
    <w:basedOn w:val="a0"/>
    <w:rsid w:val="00127DD3"/>
  </w:style>
  <w:style w:type="paragraph" w:customStyle="1" w:styleId="ConsNormal">
    <w:name w:val="ConsNormal"/>
    <w:rsid w:val="00027E80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</w:rPr>
  </w:style>
  <w:style w:type="paragraph" w:styleId="aa">
    <w:name w:val="header"/>
    <w:basedOn w:val="a"/>
    <w:link w:val="ab"/>
    <w:uiPriority w:val="99"/>
    <w:semiHidden/>
    <w:unhideWhenUsed/>
    <w:rsid w:val="00A535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A5351E"/>
  </w:style>
  <w:style w:type="paragraph" w:styleId="ac">
    <w:name w:val="footer"/>
    <w:basedOn w:val="a"/>
    <w:link w:val="ad"/>
    <w:uiPriority w:val="99"/>
    <w:unhideWhenUsed/>
    <w:rsid w:val="00A535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A535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13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7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7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3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2788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794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5020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041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9AD894-7ABF-4D29-9012-226876D25F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884</Words>
  <Characters>5044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17</cp:revision>
  <cp:lastPrinted>2019-06-20T04:21:00Z</cp:lastPrinted>
  <dcterms:created xsi:type="dcterms:W3CDTF">2019-04-15T04:13:00Z</dcterms:created>
  <dcterms:modified xsi:type="dcterms:W3CDTF">2019-06-20T04:22:00Z</dcterms:modified>
</cp:coreProperties>
</file>