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8F" w:rsidRPr="00DC2208" w:rsidRDefault="00E73802" w:rsidP="00D1438F">
      <w:pPr>
        <w:jc w:val="center"/>
        <w:rPr>
          <w:b/>
          <w:sz w:val="28"/>
          <w:szCs w:val="28"/>
        </w:rPr>
      </w:pPr>
      <w:r w:rsidRPr="00E7380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34.75pt;margin-top:-3.1pt;width:145.6pt;height:78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1438F" w:rsidRDefault="00D1438F" w:rsidP="00D1438F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1438F">
        <w:rPr>
          <w:noProof/>
          <w:szCs w:val="28"/>
          <w:lang w:val="ru-RU" w:eastAsia="ru-RU"/>
        </w:rPr>
        <w:drawing>
          <wp:inline distT="0" distB="0" distL="0" distR="0">
            <wp:extent cx="666750" cy="828675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D1438F" w:rsidRPr="00DC2208" w:rsidTr="00E3308E">
        <w:trPr>
          <w:trHeight w:val="68"/>
        </w:trPr>
        <w:tc>
          <w:tcPr>
            <w:tcW w:w="9834" w:type="dxa"/>
          </w:tcPr>
          <w:p w:rsidR="00D1438F" w:rsidRPr="00E3308E" w:rsidRDefault="00D1438F" w:rsidP="00E3308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</w:tbl>
    <w:p w:rsidR="00D1438F" w:rsidRPr="00D1438F" w:rsidRDefault="00D1438F" w:rsidP="00E330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ДУМА </w:t>
      </w:r>
    </w:p>
    <w:p w:rsidR="00D1438F" w:rsidRPr="00D1438F" w:rsidRDefault="00D1438F" w:rsidP="00E330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b/>
          <w:sz w:val="28"/>
          <w:szCs w:val="28"/>
          <w:lang w:val="ru-RU"/>
        </w:rPr>
        <w:t>ПОЖАРСКОГО МУНИЦИПАЛЬНОГО РАЙОНА</w:t>
      </w:r>
    </w:p>
    <w:p w:rsidR="00D1438F" w:rsidRPr="00D1438F" w:rsidRDefault="00D1438F" w:rsidP="00E330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1438F" w:rsidRPr="00D1438F" w:rsidRDefault="00D1438F" w:rsidP="00E330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b/>
          <w:sz w:val="28"/>
          <w:szCs w:val="28"/>
          <w:lang w:val="ru-RU"/>
        </w:rPr>
        <w:t>РЕШЕНИЕ</w:t>
      </w:r>
    </w:p>
    <w:p w:rsidR="00D1438F" w:rsidRPr="00D1438F" w:rsidRDefault="00D1438F" w:rsidP="00E3308E">
      <w:pPr>
        <w:spacing w:after="0"/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D1438F" w:rsidRPr="00D1438F" w:rsidRDefault="00D1438F" w:rsidP="00E3308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sz w:val="28"/>
          <w:szCs w:val="28"/>
          <w:lang w:val="ru-RU"/>
        </w:rPr>
        <w:t xml:space="preserve">от «24» </w:t>
      </w:r>
      <w:r w:rsidR="00DB00A7">
        <w:rPr>
          <w:rFonts w:ascii="Times New Roman" w:hAnsi="Times New Roman" w:cs="Times New Roman"/>
          <w:sz w:val="28"/>
          <w:szCs w:val="28"/>
          <w:lang w:val="ru-RU"/>
        </w:rPr>
        <w:t xml:space="preserve">сентября 2019 года       </w:t>
      </w:r>
      <w:proofErr w:type="spellStart"/>
      <w:r w:rsidRPr="00D1438F">
        <w:rPr>
          <w:rFonts w:ascii="Times New Roman" w:hAnsi="Times New Roman" w:cs="Times New Roman"/>
          <w:sz w:val="28"/>
          <w:szCs w:val="28"/>
          <w:lang w:val="ru-RU"/>
        </w:rPr>
        <w:t>пгт</w:t>
      </w:r>
      <w:proofErr w:type="spellEnd"/>
      <w:r w:rsidRPr="00D143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1438F">
        <w:rPr>
          <w:rFonts w:ascii="Times New Roman" w:hAnsi="Times New Roman" w:cs="Times New Roman"/>
          <w:sz w:val="28"/>
          <w:szCs w:val="28"/>
          <w:lang w:val="ru-RU"/>
        </w:rPr>
        <w:t>Лучегорск</w:t>
      </w:r>
      <w:proofErr w:type="spellEnd"/>
      <w:r w:rsidRPr="00D1438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</w:t>
      </w:r>
      <w:r w:rsidR="00DB00A7">
        <w:rPr>
          <w:rFonts w:ascii="Times New Roman" w:hAnsi="Times New Roman" w:cs="Times New Roman"/>
          <w:sz w:val="28"/>
          <w:szCs w:val="28"/>
          <w:lang w:val="ru-RU"/>
        </w:rPr>
        <w:t xml:space="preserve">   № 593</w:t>
      </w:r>
    </w:p>
    <w:p w:rsidR="00D1438F" w:rsidRPr="00D1438F" w:rsidRDefault="00D1438F" w:rsidP="00E3308E">
      <w:pPr>
        <w:spacing w:after="0"/>
        <w:rPr>
          <w:rFonts w:ascii="Times New Roman" w:hAnsi="Times New Roman" w:cs="Times New Roman"/>
          <w:color w:val="333333"/>
          <w:sz w:val="28"/>
          <w:szCs w:val="28"/>
          <w:lang w:val="ru-RU"/>
        </w:rPr>
      </w:pPr>
    </w:p>
    <w:p w:rsidR="00D1438F" w:rsidRPr="00D1438F" w:rsidRDefault="00D1438F" w:rsidP="00E3308E">
      <w:pPr>
        <w:tabs>
          <w:tab w:val="left" w:pos="0"/>
        </w:tabs>
        <w:ind w:right="28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sz w:val="28"/>
          <w:szCs w:val="28"/>
          <w:lang w:val="ru-RU"/>
        </w:rPr>
        <w:t xml:space="preserve">О нормативном правовом акте Думы Пожарского муниципального района «О Порядке </w:t>
      </w:r>
      <w:r w:rsidR="00C74B2E" w:rsidRPr="00F638E9">
        <w:rPr>
          <w:rFonts w:ascii="Times New Roman" w:eastAsia="Times New Roman" w:hAnsi="Times New Roman" w:cs="Times New Roman"/>
          <w:sz w:val="28"/>
          <w:lang w:val="ru-RU"/>
        </w:rPr>
        <w:t>направления проектов нормативных правовых актов и принятых нормативных правовых акт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>ов Думы Пожарского муниципального района</w:t>
      </w:r>
      <w:r w:rsidR="00C74B2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>в</w:t>
      </w:r>
      <w:r w:rsidR="00C74B2E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прокуратуру Пожарского района Приморского края для проведения правовой и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 xml:space="preserve"> антикоррупционной экспертизы</w:t>
      </w:r>
      <w:r w:rsidRPr="00D1438F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D1438F" w:rsidRPr="00D1438F" w:rsidRDefault="00D1438F" w:rsidP="00D1438F">
      <w:pPr>
        <w:ind w:right="141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sz w:val="28"/>
          <w:szCs w:val="28"/>
          <w:lang w:val="ru-RU"/>
        </w:rPr>
        <w:t>Рассмотрев проект нормативного правового акта Думы Пожарского муниципального района</w:t>
      </w:r>
      <w:r w:rsidRPr="00D1438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1438F">
        <w:rPr>
          <w:rFonts w:ascii="Times New Roman" w:hAnsi="Times New Roman" w:cs="Times New Roman"/>
          <w:sz w:val="28"/>
          <w:szCs w:val="28"/>
          <w:lang w:val="ru-RU"/>
        </w:rPr>
        <w:t xml:space="preserve">«О Порядке </w:t>
      </w:r>
      <w:r w:rsidR="00C74B2E" w:rsidRPr="00F638E9">
        <w:rPr>
          <w:rFonts w:ascii="Times New Roman" w:eastAsia="Times New Roman" w:hAnsi="Times New Roman" w:cs="Times New Roman"/>
          <w:sz w:val="28"/>
          <w:lang w:val="ru-RU"/>
        </w:rPr>
        <w:t>направления проектов нормативных правовых актов и принятых нормативных правовых акт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>ов Думы Пожарского муниципального района</w:t>
      </w:r>
      <w:r w:rsidR="00C74B2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>в</w:t>
      </w:r>
      <w:r w:rsidR="00C74B2E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прокуратуру Пожарского района Приморского края для проведения правовой и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 xml:space="preserve"> антикоррупционной экспертизы</w:t>
      </w:r>
      <w:r w:rsidRPr="00D1438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D1438F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Pr="00D1438F">
        <w:rPr>
          <w:rFonts w:ascii="Times New Roman" w:hAnsi="Times New Roman" w:cs="Times New Roman"/>
          <w:sz w:val="28"/>
          <w:szCs w:val="28"/>
          <w:lang w:val="ru-RU"/>
        </w:rPr>
        <w:t xml:space="preserve"> Дума Пожарского муниципального района</w:t>
      </w:r>
    </w:p>
    <w:p w:rsidR="00D1438F" w:rsidRPr="00D1438F" w:rsidRDefault="00D1438F" w:rsidP="00D1438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1438F">
        <w:rPr>
          <w:rFonts w:ascii="Times New Roman" w:hAnsi="Times New Roman" w:cs="Times New Roman"/>
          <w:sz w:val="28"/>
          <w:szCs w:val="28"/>
        </w:rPr>
        <w:t>РЕШИЛА:</w:t>
      </w:r>
    </w:p>
    <w:p w:rsidR="00D1438F" w:rsidRPr="00D1438F" w:rsidRDefault="00D1438F" w:rsidP="00D1438F">
      <w:pPr>
        <w:numPr>
          <w:ilvl w:val="0"/>
          <w:numId w:val="4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sz w:val="28"/>
          <w:szCs w:val="28"/>
          <w:lang w:val="ru-RU"/>
        </w:rPr>
        <w:t xml:space="preserve">Принять нормативный правовой акт Думы Пожарского муниципального района «О Порядке </w:t>
      </w:r>
      <w:r w:rsidR="00C74B2E" w:rsidRPr="00F638E9">
        <w:rPr>
          <w:rFonts w:ascii="Times New Roman" w:eastAsia="Times New Roman" w:hAnsi="Times New Roman" w:cs="Times New Roman"/>
          <w:sz w:val="28"/>
          <w:lang w:val="ru-RU"/>
        </w:rPr>
        <w:t>направления проектов нормативных правовых актов и принятых нормативных правовых акт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>ов Думы Пожарского муниципального района</w:t>
      </w:r>
      <w:r w:rsidR="00C74B2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>в</w:t>
      </w:r>
      <w:r w:rsidR="00C74B2E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прокуратуру Пожарского района Приморского края для проведения правовой и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 xml:space="preserve"> антикоррупционной экспертизы</w:t>
      </w:r>
      <w:r w:rsidRPr="00D1438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D1438F" w:rsidRPr="00D1438F" w:rsidRDefault="00D1438F" w:rsidP="00D1438F">
      <w:pPr>
        <w:numPr>
          <w:ilvl w:val="0"/>
          <w:numId w:val="4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sz w:val="28"/>
          <w:szCs w:val="28"/>
          <w:lang w:val="ru-RU"/>
        </w:rPr>
        <w:t xml:space="preserve">Направить нормативный правовой акт Думы Пожарского муниципального «О Порядке </w:t>
      </w:r>
      <w:r w:rsidR="00C74B2E" w:rsidRPr="00F638E9">
        <w:rPr>
          <w:rFonts w:ascii="Times New Roman" w:eastAsia="Times New Roman" w:hAnsi="Times New Roman" w:cs="Times New Roman"/>
          <w:sz w:val="28"/>
          <w:lang w:val="ru-RU"/>
        </w:rPr>
        <w:t>направления проектов нормативных правовых актов и принятых нормативных правовых акт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>ов Думы Пожарского муниципального района</w:t>
      </w:r>
      <w:r w:rsidR="00C74B2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>в</w:t>
      </w:r>
      <w:r w:rsidR="00C74B2E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прокуратуру Пожарского района Приморского края для проведения правовой и</w:t>
      </w:r>
      <w:r w:rsidR="00C74B2E">
        <w:rPr>
          <w:rFonts w:ascii="Times New Roman" w:eastAsia="Times New Roman" w:hAnsi="Times New Roman" w:cs="Times New Roman"/>
          <w:sz w:val="28"/>
          <w:lang w:val="ru-RU"/>
        </w:rPr>
        <w:t xml:space="preserve"> антикоррупционной экспертизы</w:t>
      </w:r>
      <w:r w:rsidRPr="00D1438F">
        <w:rPr>
          <w:rFonts w:ascii="Times New Roman" w:hAnsi="Times New Roman" w:cs="Times New Roman"/>
          <w:sz w:val="28"/>
          <w:szCs w:val="28"/>
          <w:lang w:val="ru-RU"/>
        </w:rPr>
        <w:t>» главе Пожарского муниципального района для подписания и опубликования.</w:t>
      </w:r>
    </w:p>
    <w:p w:rsidR="00D1438F" w:rsidRPr="00D1438F" w:rsidRDefault="00D1438F" w:rsidP="00D1438F">
      <w:pPr>
        <w:numPr>
          <w:ilvl w:val="0"/>
          <w:numId w:val="4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sz w:val="28"/>
          <w:szCs w:val="28"/>
          <w:lang w:val="ru-RU"/>
        </w:rPr>
        <w:t>Настоящее решение вступает в силу со дня его принятия.</w:t>
      </w:r>
    </w:p>
    <w:p w:rsidR="00D1438F" w:rsidRPr="00D1438F" w:rsidRDefault="00D1438F" w:rsidP="00D1438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1438F" w:rsidRPr="00D1438F" w:rsidRDefault="00D1438F" w:rsidP="00D1438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1438F" w:rsidRPr="00D1438F" w:rsidRDefault="00D1438F" w:rsidP="00D143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sz w:val="28"/>
          <w:szCs w:val="28"/>
          <w:lang w:val="ru-RU"/>
        </w:rPr>
        <w:t xml:space="preserve">Председатель Думы </w:t>
      </w:r>
    </w:p>
    <w:p w:rsidR="00D1438F" w:rsidRDefault="00D1438F" w:rsidP="00D1438F">
      <w:pPr>
        <w:spacing w:after="0" w:line="240" w:lineRule="auto"/>
        <w:rPr>
          <w:sz w:val="28"/>
          <w:szCs w:val="28"/>
          <w:lang w:val="ru-RU"/>
        </w:rPr>
      </w:pPr>
      <w:r w:rsidRPr="00D1438F">
        <w:rPr>
          <w:rFonts w:ascii="Times New Roman" w:hAnsi="Times New Roman" w:cs="Times New Roman"/>
          <w:sz w:val="28"/>
          <w:szCs w:val="28"/>
          <w:lang w:val="ru-RU"/>
        </w:rPr>
        <w:t xml:space="preserve">Пожарского муниципального района                                              Н.А. </w:t>
      </w:r>
      <w:proofErr w:type="spellStart"/>
      <w:r w:rsidRPr="00D1438F">
        <w:rPr>
          <w:rFonts w:ascii="Times New Roman" w:hAnsi="Times New Roman" w:cs="Times New Roman"/>
          <w:sz w:val="28"/>
          <w:szCs w:val="28"/>
          <w:lang w:val="ru-RU"/>
        </w:rPr>
        <w:t>Борик</w:t>
      </w:r>
      <w:proofErr w:type="spellEnd"/>
    </w:p>
    <w:p w:rsidR="00D1438F" w:rsidRDefault="00D1438F">
      <w:pPr>
        <w:spacing w:after="0" w:line="240" w:lineRule="auto"/>
        <w:rPr>
          <w:sz w:val="28"/>
          <w:szCs w:val="28"/>
          <w:lang w:val="ru-RU"/>
        </w:rPr>
      </w:pPr>
    </w:p>
    <w:p w:rsidR="00B212C0" w:rsidRPr="00B212C0" w:rsidRDefault="00B212C0" w:rsidP="00B212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70560" cy="830580"/>
            <wp:effectExtent l="19050" t="0" r="0" b="0"/>
            <wp:docPr id="5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2C0" w:rsidRPr="00B212C0" w:rsidRDefault="00B212C0" w:rsidP="00B212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2C0" w:rsidRPr="00B212C0" w:rsidRDefault="00B212C0" w:rsidP="00B212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212C0">
        <w:rPr>
          <w:rFonts w:ascii="Times New Roman" w:hAnsi="Times New Roman" w:cs="Times New Roman"/>
          <w:b/>
          <w:sz w:val="28"/>
          <w:szCs w:val="28"/>
          <w:lang w:val="ru-RU"/>
        </w:rPr>
        <w:t>ДУМА</w:t>
      </w:r>
    </w:p>
    <w:p w:rsidR="00B212C0" w:rsidRPr="00B212C0" w:rsidRDefault="00B212C0" w:rsidP="00B212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212C0">
        <w:rPr>
          <w:rFonts w:ascii="Times New Roman" w:hAnsi="Times New Roman" w:cs="Times New Roman"/>
          <w:b/>
          <w:sz w:val="28"/>
          <w:szCs w:val="28"/>
          <w:lang w:val="ru-RU"/>
        </w:rPr>
        <w:t>ПОЖАРСКОГО МУНИЦИПАЛЬНОГО РАЙОНА</w:t>
      </w:r>
    </w:p>
    <w:p w:rsidR="00B212C0" w:rsidRPr="00B212C0" w:rsidRDefault="00B212C0" w:rsidP="00B212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212C0" w:rsidRPr="00B212C0" w:rsidRDefault="00B212C0" w:rsidP="00B212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212C0">
        <w:rPr>
          <w:rFonts w:ascii="Times New Roman" w:hAnsi="Times New Roman" w:cs="Times New Roman"/>
          <w:b/>
          <w:sz w:val="28"/>
          <w:szCs w:val="28"/>
          <w:lang w:val="ru-RU"/>
        </w:rPr>
        <w:t>НОРМАТИВНЫЙ ПРАВОВОЙ АКТ</w:t>
      </w:r>
    </w:p>
    <w:p w:rsidR="00B212C0" w:rsidRPr="00B212C0" w:rsidRDefault="00B212C0" w:rsidP="00B212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212C0" w:rsidRPr="00B212C0" w:rsidRDefault="007D0AFC" w:rsidP="00B212C0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«24» сентября</w:t>
      </w:r>
      <w:r w:rsidR="00B212C0" w:rsidRPr="00B212C0">
        <w:rPr>
          <w:rFonts w:ascii="Times New Roman" w:hAnsi="Times New Roman" w:cs="Times New Roman"/>
          <w:sz w:val="28"/>
          <w:szCs w:val="28"/>
          <w:lang w:val="ru-RU"/>
        </w:rPr>
        <w:t xml:space="preserve"> 2019 года     </w:t>
      </w:r>
      <w:proofErr w:type="spellStart"/>
      <w:r w:rsidR="00B212C0" w:rsidRPr="00B212C0">
        <w:rPr>
          <w:rFonts w:ascii="Times New Roman" w:hAnsi="Times New Roman" w:cs="Times New Roman"/>
          <w:sz w:val="28"/>
          <w:szCs w:val="28"/>
          <w:lang w:val="ru-RU"/>
        </w:rPr>
        <w:t>пгт</w:t>
      </w:r>
      <w:proofErr w:type="spellEnd"/>
      <w:r w:rsidR="00B212C0" w:rsidRPr="00B21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12C0" w:rsidRPr="00B212C0">
        <w:rPr>
          <w:rFonts w:ascii="Times New Roman" w:hAnsi="Times New Roman" w:cs="Times New Roman"/>
          <w:sz w:val="28"/>
          <w:szCs w:val="28"/>
          <w:lang w:val="ru-RU"/>
        </w:rPr>
        <w:t>Лучег</w:t>
      </w:r>
      <w:r>
        <w:rPr>
          <w:rFonts w:ascii="Times New Roman" w:hAnsi="Times New Roman" w:cs="Times New Roman"/>
          <w:sz w:val="28"/>
          <w:szCs w:val="28"/>
          <w:lang w:val="ru-RU"/>
        </w:rPr>
        <w:t>орск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№ 248</w:t>
      </w:r>
      <w:r w:rsidR="00B212C0" w:rsidRPr="00B212C0">
        <w:rPr>
          <w:rFonts w:ascii="Times New Roman" w:hAnsi="Times New Roman" w:cs="Times New Roman"/>
          <w:sz w:val="28"/>
          <w:szCs w:val="28"/>
          <w:lang w:val="ru-RU"/>
        </w:rPr>
        <w:t>-НПА</w:t>
      </w:r>
    </w:p>
    <w:p w:rsidR="00B212C0" w:rsidRPr="00B212C0" w:rsidRDefault="00B212C0" w:rsidP="00B212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C1CC8" w:rsidRDefault="005A0597" w:rsidP="000C1CC8">
      <w:pPr>
        <w:spacing w:after="0" w:line="240" w:lineRule="auto"/>
        <w:ind w:left="-6" w:right="24" w:firstLine="6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lang w:val="ru-RU"/>
        </w:rPr>
        <w:t>О П</w:t>
      </w:r>
      <w:r w:rsidR="00B212C0" w:rsidRPr="00B212C0">
        <w:rPr>
          <w:rFonts w:ascii="Times New Roman" w:eastAsia="Times New Roman" w:hAnsi="Times New Roman" w:cs="Times New Roman"/>
          <w:b/>
          <w:sz w:val="28"/>
          <w:lang w:val="ru-RU"/>
        </w:rPr>
        <w:t>орядке направления проектов нормативных правов</w:t>
      </w:r>
      <w:r w:rsidR="00DB0D67">
        <w:rPr>
          <w:rFonts w:ascii="Times New Roman" w:eastAsia="Times New Roman" w:hAnsi="Times New Roman" w:cs="Times New Roman"/>
          <w:b/>
          <w:sz w:val="28"/>
          <w:lang w:val="ru-RU"/>
        </w:rPr>
        <w:t>ых актов</w:t>
      </w:r>
    </w:p>
    <w:p w:rsidR="000C1CC8" w:rsidRDefault="000C1CC8" w:rsidP="000C1CC8">
      <w:pPr>
        <w:spacing w:after="0" w:line="240" w:lineRule="auto"/>
        <w:ind w:left="-6" w:right="24" w:firstLine="6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lang w:val="ru-RU"/>
        </w:rPr>
        <w:t xml:space="preserve"> и принятых </w:t>
      </w:r>
      <w:r w:rsidR="00DB0D67">
        <w:rPr>
          <w:rFonts w:ascii="Times New Roman" w:eastAsia="Times New Roman" w:hAnsi="Times New Roman" w:cs="Times New Roman"/>
          <w:b/>
          <w:sz w:val="28"/>
          <w:lang w:val="ru-RU"/>
        </w:rPr>
        <w:t xml:space="preserve">нормативных </w:t>
      </w:r>
      <w:r w:rsidR="00B212C0" w:rsidRPr="00B212C0">
        <w:rPr>
          <w:rFonts w:ascii="Times New Roman" w:eastAsia="Times New Roman" w:hAnsi="Times New Roman" w:cs="Times New Roman"/>
          <w:b/>
          <w:sz w:val="28"/>
          <w:lang w:val="ru-RU"/>
        </w:rPr>
        <w:t>правовых акт</w:t>
      </w:r>
      <w:r w:rsidR="00DB0D67">
        <w:rPr>
          <w:rFonts w:ascii="Times New Roman" w:eastAsia="Times New Roman" w:hAnsi="Times New Roman" w:cs="Times New Roman"/>
          <w:b/>
          <w:sz w:val="28"/>
          <w:lang w:val="ru-RU"/>
        </w:rPr>
        <w:t>ов</w:t>
      </w:r>
      <w:r w:rsidR="00B212C0" w:rsidRPr="00B212C0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  <w:r w:rsidR="00DB0D67">
        <w:rPr>
          <w:rFonts w:ascii="Times New Roman" w:eastAsia="Times New Roman" w:hAnsi="Times New Roman" w:cs="Times New Roman"/>
          <w:b/>
          <w:sz w:val="28"/>
          <w:lang w:val="ru-RU"/>
        </w:rPr>
        <w:t>Думы Пожарского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  <w:r w:rsidR="00B212C0" w:rsidRPr="00B212C0">
        <w:rPr>
          <w:rFonts w:ascii="Times New Roman" w:eastAsia="Times New Roman" w:hAnsi="Times New Roman" w:cs="Times New Roman"/>
          <w:b/>
          <w:sz w:val="28"/>
          <w:lang w:val="ru-RU"/>
        </w:rPr>
        <w:t xml:space="preserve">в прокуратуру Пожарского района Приморского края для проведения </w:t>
      </w:r>
      <w:r w:rsidR="00DB0D67">
        <w:rPr>
          <w:rFonts w:ascii="Times New Roman" w:eastAsia="Times New Roman" w:hAnsi="Times New Roman" w:cs="Times New Roman"/>
          <w:b/>
          <w:sz w:val="28"/>
          <w:lang w:val="ru-RU"/>
        </w:rPr>
        <w:t>правовой</w:t>
      </w:r>
    </w:p>
    <w:p w:rsidR="00B212C0" w:rsidRPr="00B212C0" w:rsidRDefault="00DB0D67" w:rsidP="000C1CC8">
      <w:pPr>
        <w:spacing w:after="0" w:line="240" w:lineRule="auto"/>
        <w:ind w:left="-6" w:right="24" w:firstLine="6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  <w:r w:rsidR="00B212C0" w:rsidRPr="00B212C0">
        <w:rPr>
          <w:rFonts w:ascii="Times New Roman" w:eastAsia="Times New Roman" w:hAnsi="Times New Roman" w:cs="Times New Roman"/>
          <w:b/>
          <w:sz w:val="28"/>
          <w:lang w:val="ru-RU"/>
        </w:rPr>
        <w:t>и антикоррупционной экспертизы</w:t>
      </w:r>
    </w:p>
    <w:p w:rsidR="00B212C0" w:rsidRPr="007D0AFC" w:rsidRDefault="00B212C0" w:rsidP="000C1CC8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  <w:lang w:val="ru-RU"/>
        </w:rPr>
      </w:pPr>
    </w:p>
    <w:p w:rsidR="00B212C0" w:rsidRPr="007D0AFC" w:rsidRDefault="00B212C0" w:rsidP="00744FC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proofErr w:type="gramStart"/>
      <w:r w:rsidRPr="007D0AFC">
        <w:rPr>
          <w:rFonts w:ascii="Times New Roman" w:hAnsi="Times New Roman" w:cs="Times New Roman"/>
          <w:sz w:val="26"/>
          <w:szCs w:val="26"/>
          <w:lang w:val="ru-RU"/>
        </w:rPr>
        <w:t>Принят</w:t>
      </w:r>
      <w:proofErr w:type="gramEnd"/>
      <w:r w:rsidRPr="007D0AFC">
        <w:rPr>
          <w:rFonts w:ascii="Times New Roman" w:hAnsi="Times New Roman" w:cs="Times New Roman"/>
          <w:sz w:val="26"/>
          <w:szCs w:val="26"/>
          <w:lang w:val="ru-RU"/>
        </w:rPr>
        <w:t xml:space="preserve"> Думой Пожарског</w:t>
      </w:r>
      <w:r w:rsidR="007D0AFC" w:rsidRPr="007D0AFC">
        <w:rPr>
          <w:rFonts w:ascii="Times New Roman" w:hAnsi="Times New Roman" w:cs="Times New Roman"/>
          <w:sz w:val="26"/>
          <w:szCs w:val="26"/>
          <w:lang w:val="ru-RU"/>
        </w:rPr>
        <w:t>о муниципального района «24» сентября</w:t>
      </w:r>
      <w:r w:rsidRPr="007D0AFC">
        <w:rPr>
          <w:rFonts w:ascii="Times New Roman" w:hAnsi="Times New Roman" w:cs="Times New Roman"/>
          <w:sz w:val="26"/>
          <w:szCs w:val="26"/>
          <w:lang w:val="ru-RU"/>
        </w:rPr>
        <w:t xml:space="preserve"> 2019 года</w:t>
      </w:r>
    </w:p>
    <w:p w:rsidR="000C1CC8" w:rsidRPr="000C1CC8" w:rsidRDefault="000C1CC8" w:rsidP="00744F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913B5" w:rsidRPr="00E06E57" w:rsidRDefault="000C1CC8" w:rsidP="00744FC0">
      <w:pPr>
        <w:spacing w:after="0" w:line="240" w:lineRule="auto"/>
        <w:ind w:left="-6" w:right="-6" w:firstLine="533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ab/>
      </w:r>
      <w:proofErr w:type="gramStart"/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В соответствии с федеральными законами от 06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 xml:space="preserve"> октября 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2003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lang w:val="ru-RU"/>
        </w:rPr>
        <w:t xml:space="preserve">       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>№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131-ФЗ 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>«Об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общих принципах организации местного самоуправления в Российской Федерации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>»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, от 25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 xml:space="preserve"> декабря 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2008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 xml:space="preserve"> года №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273-ФЗ 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>«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О противодействии коррупции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>»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, от 17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 xml:space="preserve"> июля 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2009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 xml:space="preserve"> года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>№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172-ФЗ 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>«Об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антикоррупционной экспертизе нормативных правовых актов и проектов нормативных правовых актов</w:t>
      </w:r>
      <w:r w:rsidR="00EB5131">
        <w:rPr>
          <w:rFonts w:ascii="Times New Roman" w:eastAsia="Times New Roman" w:hAnsi="Times New Roman" w:cs="Times New Roman"/>
          <w:sz w:val="28"/>
          <w:lang w:val="ru-RU"/>
        </w:rPr>
        <w:t>»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, статьей 9.1 Федерального закона от 17</w:t>
      </w:r>
      <w:r w:rsidR="00E06E57">
        <w:rPr>
          <w:rFonts w:ascii="Times New Roman" w:eastAsia="Times New Roman" w:hAnsi="Times New Roman" w:cs="Times New Roman"/>
          <w:sz w:val="28"/>
          <w:lang w:val="ru-RU"/>
        </w:rPr>
        <w:t xml:space="preserve"> января 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1992</w:t>
      </w:r>
      <w:r w:rsidR="00E06E57">
        <w:rPr>
          <w:rFonts w:ascii="Times New Roman" w:eastAsia="Times New Roman" w:hAnsi="Times New Roman" w:cs="Times New Roman"/>
          <w:sz w:val="28"/>
          <w:lang w:val="ru-RU"/>
        </w:rPr>
        <w:t xml:space="preserve"> года № 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2202-1 </w:t>
      </w:r>
      <w:r w:rsidR="00E06E57">
        <w:rPr>
          <w:rFonts w:ascii="Times New Roman" w:eastAsia="Times New Roman" w:hAnsi="Times New Roman" w:cs="Times New Roman"/>
          <w:sz w:val="28"/>
          <w:lang w:val="ru-RU"/>
        </w:rPr>
        <w:t>«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О п</w:t>
      </w:r>
      <w:r w:rsidR="00E06E57">
        <w:rPr>
          <w:rFonts w:ascii="Times New Roman" w:eastAsia="Times New Roman" w:hAnsi="Times New Roman" w:cs="Times New Roman"/>
          <w:sz w:val="28"/>
          <w:lang w:val="ru-RU"/>
        </w:rPr>
        <w:t>рокуратуре Российской Федерации</w:t>
      </w:r>
      <w:proofErr w:type="gramEnd"/>
      <w:r w:rsidR="00E06E57">
        <w:rPr>
          <w:rFonts w:ascii="Times New Roman" w:eastAsia="Times New Roman" w:hAnsi="Times New Roman" w:cs="Times New Roman"/>
          <w:sz w:val="28"/>
          <w:lang w:val="ru-RU"/>
        </w:rPr>
        <w:t>»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, в целях повышени</w:t>
      </w:r>
      <w:r w:rsidR="00E06E57">
        <w:rPr>
          <w:rFonts w:ascii="Times New Roman" w:eastAsia="Times New Roman" w:hAnsi="Times New Roman" w:cs="Times New Roman"/>
          <w:sz w:val="28"/>
          <w:lang w:val="ru-RU"/>
        </w:rPr>
        <w:t xml:space="preserve">я качества нормативных правовых 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акт</w:t>
      </w:r>
      <w:r w:rsidR="00E06E57">
        <w:rPr>
          <w:rFonts w:ascii="Times New Roman" w:eastAsia="Times New Roman" w:hAnsi="Times New Roman" w:cs="Times New Roman"/>
          <w:sz w:val="28"/>
          <w:lang w:val="ru-RU"/>
        </w:rPr>
        <w:t xml:space="preserve">ов </w:t>
      </w:r>
      <w:r>
        <w:rPr>
          <w:rFonts w:ascii="Times New Roman" w:eastAsia="Times New Roman" w:hAnsi="Times New Roman" w:cs="Times New Roman"/>
          <w:sz w:val="28"/>
          <w:lang w:val="ru-RU"/>
        </w:rPr>
        <w:t>Думы Пожарского муниципального района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lang w:val="ru-RU"/>
        </w:rPr>
        <w:t xml:space="preserve">на 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основании Устава </w:t>
      </w:r>
      <w:r>
        <w:rPr>
          <w:rFonts w:ascii="Times New Roman" w:eastAsia="Times New Roman" w:hAnsi="Times New Roman" w:cs="Times New Roman"/>
          <w:sz w:val="28"/>
          <w:lang w:val="ru-RU"/>
        </w:rPr>
        <w:t>Пожарского муниципального района</w:t>
      </w:r>
    </w:p>
    <w:p w:rsidR="00E06E57" w:rsidRPr="00F638E9" w:rsidRDefault="00E06E57" w:rsidP="00E06E57">
      <w:pPr>
        <w:spacing w:after="0" w:line="240" w:lineRule="auto"/>
        <w:ind w:left="-6" w:right="-6"/>
        <w:jc w:val="both"/>
        <w:rPr>
          <w:lang w:val="ru-RU"/>
        </w:rPr>
      </w:pPr>
    </w:p>
    <w:p w:rsidR="003913B5" w:rsidRPr="000C1CC8" w:rsidRDefault="000C1CC8" w:rsidP="00E06E57">
      <w:pPr>
        <w:spacing w:after="30" w:line="246" w:lineRule="auto"/>
        <w:ind w:right="14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ab/>
        <w:t xml:space="preserve">1. 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Утвердить Порядок направления проектов нормативных правовых актов и принятых нормативных правовых акт</w:t>
      </w:r>
      <w:r w:rsidR="00E06E57">
        <w:rPr>
          <w:rFonts w:ascii="Times New Roman" w:eastAsia="Times New Roman" w:hAnsi="Times New Roman" w:cs="Times New Roman"/>
          <w:sz w:val="28"/>
          <w:lang w:val="ru-RU"/>
        </w:rPr>
        <w:t xml:space="preserve">ов </w:t>
      </w:r>
      <w:r>
        <w:rPr>
          <w:rFonts w:ascii="Times New Roman" w:eastAsia="Times New Roman" w:hAnsi="Times New Roman" w:cs="Times New Roman"/>
          <w:sz w:val="28"/>
          <w:lang w:val="ru-RU"/>
        </w:rPr>
        <w:t>Думы Пожарского муниципального района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E06E57">
        <w:rPr>
          <w:rFonts w:ascii="Times New Roman" w:eastAsia="Times New Roman" w:hAnsi="Times New Roman" w:cs="Times New Roman"/>
          <w:sz w:val="28"/>
          <w:lang w:val="ru-RU"/>
        </w:rPr>
        <w:t>в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прокуратуру Пожарского района Приморского края для проведения правовой и</w:t>
      </w:r>
      <w:r>
        <w:rPr>
          <w:rFonts w:ascii="Times New Roman" w:eastAsia="Times New Roman" w:hAnsi="Times New Roman" w:cs="Times New Roman"/>
          <w:sz w:val="28"/>
          <w:lang w:val="ru-RU"/>
        </w:rPr>
        <w:t xml:space="preserve"> антикоррупционной экспертизы (П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>рилагается).</w:t>
      </w:r>
    </w:p>
    <w:p w:rsidR="00744FC0" w:rsidRDefault="000C1CC8" w:rsidP="000C1CC8">
      <w:pPr>
        <w:spacing w:after="0" w:line="246" w:lineRule="auto"/>
        <w:ind w:right="14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2. Настоящий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val="ru-RU"/>
        </w:rPr>
        <w:t xml:space="preserve">нормативный правовой акт Думы Пожарского муниципального района </w:t>
      </w:r>
      <w:r w:rsidR="00D622E2" w:rsidRPr="00F638E9">
        <w:rPr>
          <w:rFonts w:ascii="Times New Roman" w:eastAsia="Times New Roman" w:hAnsi="Times New Roman" w:cs="Times New Roman"/>
          <w:sz w:val="28"/>
          <w:lang w:val="ru-RU"/>
        </w:rPr>
        <w:t xml:space="preserve">вступает в силу со дня его </w:t>
      </w:r>
      <w:r>
        <w:rPr>
          <w:rFonts w:ascii="Times New Roman" w:eastAsia="Times New Roman" w:hAnsi="Times New Roman" w:cs="Times New Roman"/>
          <w:sz w:val="28"/>
          <w:lang w:val="ru-RU"/>
        </w:rPr>
        <w:t>о</w:t>
      </w:r>
      <w:r w:rsidR="00D622E2" w:rsidRPr="000C1CC8">
        <w:rPr>
          <w:rFonts w:ascii="Times New Roman" w:eastAsia="Times New Roman" w:hAnsi="Times New Roman" w:cs="Times New Roman"/>
          <w:sz w:val="28"/>
          <w:lang w:val="ru-RU"/>
        </w:rPr>
        <w:t>публикова</w:t>
      </w:r>
      <w:r>
        <w:rPr>
          <w:rFonts w:ascii="Times New Roman" w:eastAsia="Times New Roman" w:hAnsi="Times New Roman" w:cs="Times New Roman"/>
          <w:sz w:val="28"/>
          <w:lang w:val="ru-RU"/>
        </w:rPr>
        <w:t xml:space="preserve">ния в газете </w:t>
      </w:r>
      <w:r w:rsidR="00744FC0">
        <w:rPr>
          <w:rFonts w:ascii="Times New Roman" w:eastAsia="Times New Roman" w:hAnsi="Times New Roman" w:cs="Times New Roman"/>
          <w:sz w:val="28"/>
          <w:lang w:val="ru-RU"/>
        </w:rPr>
        <w:t>«</w:t>
      </w:r>
      <w:r>
        <w:rPr>
          <w:rFonts w:ascii="Times New Roman" w:eastAsia="Times New Roman" w:hAnsi="Times New Roman" w:cs="Times New Roman"/>
          <w:sz w:val="28"/>
          <w:lang w:val="ru-RU"/>
        </w:rPr>
        <w:t>Победа</w:t>
      </w:r>
      <w:r w:rsidR="00744FC0">
        <w:rPr>
          <w:rFonts w:ascii="Times New Roman" w:eastAsia="Times New Roman" w:hAnsi="Times New Roman" w:cs="Times New Roman"/>
          <w:sz w:val="28"/>
          <w:lang w:val="ru-RU"/>
        </w:rPr>
        <w:t>».</w:t>
      </w:r>
      <w:r w:rsidR="00E06E57">
        <w:rPr>
          <w:lang w:val="ru-RU"/>
        </w:rPr>
        <w:t xml:space="preserve"> </w:t>
      </w:r>
    </w:p>
    <w:p w:rsidR="00744FC0" w:rsidRDefault="00744FC0" w:rsidP="000C1CC8">
      <w:pPr>
        <w:spacing w:after="0" w:line="246" w:lineRule="auto"/>
        <w:ind w:right="14" w:firstLine="709"/>
        <w:jc w:val="both"/>
        <w:rPr>
          <w:lang w:val="ru-RU"/>
        </w:rPr>
      </w:pPr>
    </w:p>
    <w:p w:rsidR="00744FC0" w:rsidRDefault="00744FC0" w:rsidP="000C1CC8">
      <w:pPr>
        <w:spacing w:after="0" w:line="246" w:lineRule="auto"/>
        <w:ind w:right="14" w:firstLine="709"/>
        <w:jc w:val="both"/>
        <w:rPr>
          <w:lang w:val="ru-RU"/>
        </w:rPr>
      </w:pPr>
    </w:p>
    <w:p w:rsidR="00744FC0" w:rsidRDefault="00744FC0" w:rsidP="000C1CC8">
      <w:pPr>
        <w:spacing w:after="0" w:line="246" w:lineRule="auto"/>
        <w:ind w:right="14" w:firstLine="709"/>
        <w:jc w:val="both"/>
        <w:rPr>
          <w:lang w:val="ru-RU"/>
        </w:rPr>
      </w:pPr>
    </w:p>
    <w:p w:rsidR="00744FC0" w:rsidRPr="00744FC0" w:rsidRDefault="00744FC0" w:rsidP="000C1CC8">
      <w:pPr>
        <w:spacing w:after="0" w:line="246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913B5" w:rsidRPr="00744FC0" w:rsidRDefault="00744FC0" w:rsidP="00744FC0">
      <w:pPr>
        <w:spacing w:after="0" w:line="246" w:lineRule="auto"/>
        <w:ind w:right="14"/>
        <w:rPr>
          <w:rFonts w:ascii="Times New Roman" w:hAnsi="Times New Roman" w:cs="Times New Roman"/>
          <w:sz w:val="28"/>
          <w:szCs w:val="28"/>
          <w:lang w:val="ru-RU"/>
        </w:rPr>
      </w:pPr>
      <w:r w:rsidRPr="00744FC0">
        <w:rPr>
          <w:rFonts w:ascii="Times New Roman" w:hAnsi="Times New Roman" w:cs="Times New Roman"/>
          <w:sz w:val="28"/>
          <w:szCs w:val="28"/>
          <w:lang w:val="ru-RU"/>
        </w:rPr>
        <w:t xml:space="preserve">Глава Пожарского муниципального района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744FC0">
        <w:rPr>
          <w:rFonts w:ascii="Times New Roman" w:hAnsi="Times New Roman" w:cs="Times New Roman"/>
          <w:sz w:val="28"/>
          <w:szCs w:val="28"/>
          <w:lang w:val="ru-RU"/>
        </w:rPr>
        <w:t xml:space="preserve">        С.А. Филатов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</w:t>
      </w:r>
    </w:p>
    <w:p w:rsidR="00744FC0" w:rsidRDefault="00744FC0" w:rsidP="00041890">
      <w:pPr>
        <w:spacing w:after="394" w:line="240" w:lineRule="auto"/>
        <w:ind w:left="5812" w:right="-8" w:hanging="1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44FC0" w:rsidRDefault="00744FC0" w:rsidP="00041890">
      <w:pPr>
        <w:spacing w:after="394" w:line="240" w:lineRule="auto"/>
        <w:ind w:left="5812" w:right="-8" w:hanging="1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30BC7" w:rsidRDefault="00DB4C98" w:rsidP="00D30DB4">
      <w:pPr>
        <w:spacing w:after="0" w:line="240" w:lineRule="auto"/>
        <w:ind w:left="3969" w:right="-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</w:t>
      </w:r>
    </w:p>
    <w:p w:rsidR="00744FC0" w:rsidRDefault="00DB4C98" w:rsidP="00D30DB4">
      <w:pPr>
        <w:spacing w:after="0" w:line="240" w:lineRule="auto"/>
        <w:ind w:left="3969" w:right="-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C30BC7">
        <w:rPr>
          <w:rFonts w:ascii="Times New Roman" w:hAnsi="Times New Roman" w:cs="Times New Roman"/>
          <w:sz w:val="28"/>
          <w:szCs w:val="28"/>
          <w:lang w:val="ru-RU"/>
        </w:rPr>
        <w:t>нормативному правовому акту Думы Пожарского муниципального района</w:t>
      </w:r>
    </w:p>
    <w:p w:rsidR="00DB4C98" w:rsidRDefault="00DB4C98" w:rsidP="00D30DB4">
      <w:pPr>
        <w:spacing w:after="0" w:line="240" w:lineRule="auto"/>
        <w:ind w:left="3969" w:right="-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t>от «</w:t>
      </w:r>
      <w:r w:rsidR="00D30DB4"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24» сентября </w:t>
      </w: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2019 </w:t>
      </w:r>
      <w:r w:rsidR="00C30BC7">
        <w:rPr>
          <w:rFonts w:ascii="Times New Roman" w:hAnsi="Times New Roman" w:cs="Times New Roman"/>
          <w:sz w:val="28"/>
          <w:szCs w:val="28"/>
          <w:lang w:val="ru-RU"/>
        </w:rPr>
        <w:t xml:space="preserve">года </w:t>
      </w:r>
      <w:r w:rsidRPr="009226DD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D30DB4">
        <w:rPr>
          <w:rFonts w:ascii="Times New Roman" w:hAnsi="Times New Roman" w:cs="Times New Roman"/>
          <w:sz w:val="28"/>
          <w:szCs w:val="28"/>
          <w:lang w:val="ru-RU"/>
        </w:rPr>
        <w:t xml:space="preserve"> 248</w:t>
      </w:r>
      <w:r w:rsidR="00C30BC7">
        <w:rPr>
          <w:rFonts w:ascii="Times New Roman" w:hAnsi="Times New Roman" w:cs="Times New Roman"/>
          <w:sz w:val="28"/>
          <w:szCs w:val="28"/>
          <w:lang w:val="ru-RU"/>
        </w:rPr>
        <w:t>-НПА</w:t>
      </w:r>
    </w:p>
    <w:p w:rsidR="00C30BC7" w:rsidRPr="009226DD" w:rsidRDefault="00C30BC7" w:rsidP="00C30BC7">
      <w:pPr>
        <w:spacing w:after="0" w:line="240" w:lineRule="auto"/>
        <w:ind w:left="3969" w:right="-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41890" w:rsidRDefault="00DB4C98" w:rsidP="00041890">
      <w:pPr>
        <w:spacing w:after="0" w:line="240" w:lineRule="auto"/>
        <w:ind w:right="-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t>ПОРЯДОК</w:t>
      </w:r>
    </w:p>
    <w:p w:rsidR="00041890" w:rsidRDefault="00DB4C98" w:rsidP="00041890">
      <w:pPr>
        <w:spacing w:after="0" w:line="240" w:lineRule="auto"/>
        <w:ind w:left="74" w:right="-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t>направления проектов нормативных правовых актов и принятых нормативных правовых актов</w:t>
      </w:r>
      <w:r w:rsidR="00041890"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 </w:t>
      </w:r>
      <w:r w:rsidR="00B86267"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Думы Пожарского муниципального района </w:t>
      </w: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B4C98" w:rsidRDefault="00DB4C98" w:rsidP="00041890">
      <w:pPr>
        <w:spacing w:after="0" w:line="240" w:lineRule="auto"/>
        <w:ind w:left="74" w:right="-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t>в прокуратуру Пожарского района Приморского края для проведения правовой и антикоррупционной экспертизы</w:t>
      </w:r>
    </w:p>
    <w:p w:rsidR="00041890" w:rsidRPr="009226DD" w:rsidRDefault="00041890" w:rsidP="00041890">
      <w:pPr>
        <w:spacing w:after="0" w:line="360" w:lineRule="auto"/>
        <w:ind w:left="74" w:right="-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4C98" w:rsidRPr="00B86267" w:rsidRDefault="00B86267" w:rsidP="00B86267">
      <w:pPr>
        <w:spacing w:after="0" w:line="240" w:lineRule="auto"/>
        <w:ind w:right="-8"/>
        <w:jc w:val="both"/>
        <w:rPr>
          <w:rFonts w:ascii="Times New Roman" w:hAnsi="Times New Roman" w:cs="Times New Roman"/>
          <w:sz w:val="10"/>
          <w:szCs w:val="10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1. </w:t>
      </w:r>
      <w:proofErr w:type="gramStart"/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Порядок направления проектов нормативных правовых актов и принятых нормативных правовых актов </w: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t>Думы Пожарского муниципального района</w:t>
      </w:r>
      <w:r>
        <w:rPr>
          <w:rFonts w:ascii="Times New Roman" w:hAnsi="Times New Roman" w:cs="Times New Roman"/>
          <w:sz w:val="10"/>
          <w:szCs w:val="10"/>
          <w:lang w:val="ru-RU"/>
        </w:rPr>
        <w:t xml:space="preserve"> </w:t>
      </w:r>
      <w:r w:rsidR="00161A8B" w:rsidRPr="00B86267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DB4C98" w:rsidRPr="00B86267">
        <w:rPr>
          <w:rFonts w:ascii="Times New Roman" w:hAnsi="Times New Roman" w:cs="Times New Roman"/>
          <w:sz w:val="28"/>
          <w:szCs w:val="28"/>
          <w:lang w:val="ru-RU"/>
        </w:rPr>
        <w:t xml:space="preserve"> прокуратуру Пожарского района Приморского края для проведения правовой и антикоррупционной экспертизы (далее - Порядок) разработан в соответствии со статьей 9.1 Федерального закона от 17 января 1992 года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DB4C98" w:rsidRPr="00B862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1A8B" w:rsidRPr="00B86267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DB4C98" w:rsidRPr="00B86267">
        <w:rPr>
          <w:rFonts w:ascii="Times New Roman" w:hAnsi="Times New Roman" w:cs="Times New Roman"/>
          <w:sz w:val="28"/>
          <w:szCs w:val="28"/>
          <w:lang w:val="ru-RU"/>
        </w:rPr>
        <w:t xml:space="preserve"> 2202-1 </w:t>
      </w:r>
      <w:r w:rsidR="00161A8B" w:rsidRPr="00B86267">
        <w:rPr>
          <w:rFonts w:ascii="Times New Roman" w:hAnsi="Times New Roman" w:cs="Times New Roman"/>
          <w:sz w:val="28"/>
          <w:szCs w:val="28"/>
          <w:lang w:val="ru-RU"/>
        </w:rPr>
        <w:t xml:space="preserve">«О </w:t>
      </w:r>
      <w:r w:rsidR="00DB4C98" w:rsidRPr="00B86267">
        <w:rPr>
          <w:rFonts w:ascii="Times New Roman" w:hAnsi="Times New Roman" w:cs="Times New Roman"/>
          <w:sz w:val="28"/>
          <w:szCs w:val="28"/>
          <w:lang w:val="ru-RU"/>
        </w:rPr>
        <w:t>прокуратуре Российской Федерации</w:t>
      </w:r>
      <w:r w:rsidR="00161A8B" w:rsidRPr="00B8626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B4C98" w:rsidRPr="00B86267">
        <w:rPr>
          <w:rFonts w:ascii="Times New Roman" w:hAnsi="Times New Roman" w:cs="Times New Roman"/>
          <w:sz w:val="28"/>
          <w:szCs w:val="28"/>
          <w:lang w:val="ru-RU"/>
        </w:rPr>
        <w:t>, с Федеральным законом от 25 декабря 2008 года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1A8B" w:rsidRPr="00B86267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DB4C98" w:rsidRPr="00B86267">
        <w:rPr>
          <w:rFonts w:ascii="Times New Roman" w:hAnsi="Times New Roman" w:cs="Times New Roman"/>
          <w:sz w:val="28"/>
          <w:szCs w:val="28"/>
          <w:lang w:val="ru-RU"/>
        </w:rPr>
        <w:t xml:space="preserve"> 273-ФЗ</w:t>
      </w:r>
      <w:r w:rsidR="00161A8B" w:rsidRPr="00B86267">
        <w:rPr>
          <w:rFonts w:ascii="Times New Roman" w:hAnsi="Times New Roman" w:cs="Times New Roman"/>
          <w:sz w:val="28"/>
          <w:szCs w:val="28"/>
          <w:lang w:val="ru-RU"/>
        </w:rPr>
        <w:t xml:space="preserve"> «О</w:t>
      </w:r>
      <w:r w:rsidR="00DB4C98" w:rsidRPr="00B86267">
        <w:rPr>
          <w:rFonts w:ascii="Times New Roman" w:hAnsi="Times New Roman" w:cs="Times New Roman"/>
          <w:sz w:val="28"/>
          <w:szCs w:val="28"/>
          <w:lang w:val="ru-RU"/>
        </w:rPr>
        <w:t xml:space="preserve"> противодействии коррупции</w:t>
      </w:r>
      <w:r w:rsidR="00161A8B" w:rsidRPr="00B86267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>, Федеральным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законом от </w:t>
      </w:r>
      <w:r w:rsidR="00DB4C98" w:rsidRPr="00B86267">
        <w:rPr>
          <w:rFonts w:ascii="Times New Roman" w:hAnsi="Times New Roman" w:cs="Times New Roman"/>
          <w:sz w:val="28"/>
          <w:szCs w:val="28"/>
          <w:lang w:val="ru-RU"/>
        </w:rPr>
        <w:t xml:space="preserve">17 июля 2009 года </w:t>
      </w:r>
      <w:r w:rsidR="00161A8B" w:rsidRPr="00B86267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DB4C98" w:rsidRPr="00B86267">
        <w:rPr>
          <w:rFonts w:ascii="Times New Roman" w:hAnsi="Times New Roman" w:cs="Times New Roman"/>
          <w:sz w:val="28"/>
          <w:szCs w:val="28"/>
          <w:lang w:val="ru-RU"/>
        </w:rPr>
        <w:t xml:space="preserve"> 172-ФЗ </w:t>
      </w:r>
      <w:r w:rsidR="00161A8B" w:rsidRPr="00B86267">
        <w:rPr>
          <w:rFonts w:ascii="Times New Roman" w:hAnsi="Times New Roman" w:cs="Times New Roman"/>
          <w:sz w:val="28"/>
          <w:szCs w:val="28"/>
          <w:lang w:val="ru-RU"/>
        </w:rPr>
        <w:t>«Об</w:t>
      </w:r>
      <w:r w:rsidR="00DB4C98" w:rsidRPr="00B86267">
        <w:rPr>
          <w:rFonts w:ascii="Times New Roman" w:hAnsi="Times New Roman" w:cs="Times New Roman"/>
          <w:sz w:val="28"/>
          <w:szCs w:val="28"/>
          <w:lang w:val="ru-RU"/>
        </w:rPr>
        <w:t xml:space="preserve"> антикоррупционной экспертизе нормативных правовых актов и проектов нормативных правовых актов</w:t>
      </w:r>
      <w:r w:rsidR="00161A8B" w:rsidRPr="00B8626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212C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480" cy="30480"/>
            <wp:effectExtent l="19050" t="0" r="7620" b="0"/>
            <wp:docPr id="1" name="Picture 1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" cy="3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C98" w:rsidRDefault="00B86267" w:rsidP="00B86267">
      <w:pPr>
        <w:spacing w:after="0" w:line="240" w:lineRule="auto"/>
        <w:ind w:right="-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2.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>Порядок определяет последовательность действий по предоставлению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>в прокуратуру Пожарского района Приморского края проектов нормативных правовых актов и принятых нормативных правовых актов</w:t>
      </w:r>
      <w:r w:rsidR="00161A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Думы Пожарского муниципального района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>для проведения правовой и антикоррупционной экспертизы.</w:t>
      </w:r>
    </w:p>
    <w:p w:rsidR="00DB4C98" w:rsidRPr="009226DD" w:rsidRDefault="00B86267" w:rsidP="00246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gramStart"/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Проекты нормативных правовых актов </w: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Думы Пожарского муниципального района,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вносимые на рассмотрение очередного заседания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Думы Пожарского муниципального района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>направляются для проведения правовой и антикоррупционной экспертизы в прокуратуру Пожа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рского района Приморского края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не позднее 5-ти рабочих дней до заседания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Думы Пожарского муниципального района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>на бумажном и электроном носителе с сопроводительным письмом.</w:t>
      </w:r>
      <w:proofErr w:type="gramEnd"/>
    </w:p>
    <w:p w:rsidR="00DB4C98" w:rsidRDefault="00DB4C98" w:rsidP="00246044">
      <w:pPr>
        <w:spacing w:after="0" w:line="240" w:lineRule="auto"/>
        <w:ind w:left="10" w:right="-8" w:firstLine="71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gramStart"/>
      <w:r w:rsidRPr="009226DD">
        <w:rPr>
          <w:rFonts w:ascii="Times New Roman" w:hAnsi="Times New Roman" w:cs="Times New Roman"/>
          <w:sz w:val="28"/>
          <w:szCs w:val="28"/>
          <w:lang w:val="ru-RU"/>
        </w:rPr>
        <w:t>При поступлении из прокуратуры Пожарского района Приморского края в</w:t>
      </w:r>
      <w:r w:rsidR="00E16A1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46044">
        <w:rPr>
          <w:rFonts w:ascii="Times New Roman" w:hAnsi="Times New Roman" w:cs="Times New Roman"/>
          <w:sz w:val="28"/>
          <w:szCs w:val="28"/>
          <w:lang w:val="ru-RU"/>
        </w:rPr>
        <w:t xml:space="preserve">Думу Пожарского муниципального района, администрацию Пожарского муниципального района </w:t>
      </w:r>
      <w:r w:rsidRPr="009226DD">
        <w:rPr>
          <w:rFonts w:ascii="Times New Roman" w:hAnsi="Times New Roman" w:cs="Times New Roman"/>
          <w:sz w:val="28"/>
          <w:szCs w:val="28"/>
          <w:lang w:val="ru-RU"/>
        </w:rPr>
        <w:t>информации о наличии в проекте муниципального нормативного правового акта коррупциогенных факторов и (или) несоответствия проекта муниципального нормативного правового акта федеральному и (или) краевому законодательству, копия информации направляется субъекту нормотворческой инициативы, внесшему данный проект муниципального нормативного правового акта для его доработки.</w:t>
      </w:r>
      <w:proofErr w:type="gramEnd"/>
    </w:p>
    <w:p w:rsidR="00DB4C98" w:rsidRPr="009226DD" w:rsidRDefault="006D5FED" w:rsidP="004A7D4C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В случае возникновения разногласий, они могут быть урегулированы на стадии </w:t>
      </w:r>
      <w:proofErr w:type="gramStart"/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доработки проекта нормативного правового акта </w:t>
      </w:r>
      <w:r w:rsidR="00246044">
        <w:rPr>
          <w:rFonts w:ascii="Times New Roman" w:hAnsi="Times New Roman" w:cs="Times New Roman"/>
          <w:sz w:val="28"/>
          <w:szCs w:val="28"/>
          <w:lang w:val="ru-RU"/>
        </w:rPr>
        <w:t>Думы Пожарского муниципального района</w:t>
      </w:r>
      <w:proofErr w:type="gramEnd"/>
      <w:r w:rsidR="0024604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путем совместного рассмотрения постоянными </w:t>
      </w:r>
      <w:r w:rsidR="00246044">
        <w:rPr>
          <w:rFonts w:ascii="Times New Roman" w:hAnsi="Times New Roman" w:cs="Times New Roman"/>
          <w:sz w:val="28"/>
          <w:szCs w:val="28"/>
          <w:lang w:val="ru-RU"/>
        </w:rPr>
        <w:t xml:space="preserve">депутатскими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>комиссиями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17B4D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соответствии с их предметами ведения, представителями субъекта нормотворческой инициативы, ответственными за его подготовку, и работниками органов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прокуратуры, осуществляющими правовую и антикоррупционную экспертизу.</w:t>
      </w:r>
    </w:p>
    <w:p w:rsidR="00DB4C98" w:rsidRPr="009226DD" w:rsidRDefault="00DB4C98" w:rsidP="004A7D4C">
      <w:pPr>
        <w:numPr>
          <w:ilvl w:val="0"/>
          <w:numId w:val="3"/>
        </w:num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t>Доработанный проект нормативного правового акта, а в случае не урегулирования разногласий</w:t>
      </w:r>
      <w:r w:rsidR="004A7D4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 его первоначальный вариант, в установленном порядке направляется на рассмотрение </w:t>
      </w:r>
      <w:r w:rsidR="004A7D4C">
        <w:rPr>
          <w:rFonts w:ascii="Times New Roman" w:hAnsi="Times New Roman" w:cs="Times New Roman"/>
          <w:sz w:val="28"/>
          <w:szCs w:val="28"/>
          <w:lang w:val="ru-RU"/>
        </w:rPr>
        <w:t xml:space="preserve">в Думу Пожарского муниципального района </w:t>
      </w:r>
      <w:r w:rsidR="0097510D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 принятия </w:t>
      </w:r>
      <w:r w:rsidR="004A7D4C">
        <w:rPr>
          <w:rFonts w:ascii="Times New Roman" w:hAnsi="Times New Roman" w:cs="Times New Roman"/>
          <w:sz w:val="28"/>
          <w:szCs w:val="28"/>
          <w:lang w:val="ru-RU"/>
        </w:rPr>
        <w:t xml:space="preserve">нормативного правового акта Думы Пожарского муниципального района </w:t>
      </w:r>
      <w:r w:rsidR="0097510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 приложением информации прокуратуры Пожарского района Приморского края.</w:t>
      </w:r>
    </w:p>
    <w:p w:rsidR="00DB4C98" w:rsidRPr="009226DD" w:rsidRDefault="00DB4C98" w:rsidP="004A7D4C">
      <w:pPr>
        <w:numPr>
          <w:ilvl w:val="0"/>
          <w:numId w:val="3"/>
        </w:numPr>
        <w:spacing w:after="0" w:line="240" w:lineRule="auto"/>
        <w:ind w:right="-8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Принятые нормативные правовые акты </w:t>
      </w:r>
      <w:r w:rsidR="004A7D4C">
        <w:rPr>
          <w:rFonts w:ascii="Times New Roman" w:hAnsi="Times New Roman" w:cs="Times New Roman"/>
          <w:sz w:val="28"/>
          <w:szCs w:val="28"/>
          <w:lang w:val="ru-RU"/>
        </w:rPr>
        <w:t xml:space="preserve">Думы Пожарского муниципального района </w:t>
      </w: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направляются </w:t>
      </w:r>
      <w:r w:rsidR="0097510D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 проведения правовой и антикоррупционной экспертизы в прокуратуру Пожарского района Приморского края на бумажном носителе в течение 7 дней со дня их подписания.</w:t>
      </w:r>
    </w:p>
    <w:p w:rsidR="00453C82" w:rsidRPr="00453C82" w:rsidRDefault="00DB4C98" w:rsidP="004632CD">
      <w:pPr>
        <w:numPr>
          <w:ilvl w:val="0"/>
          <w:numId w:val="3"/>
        </w:numPr>
        <w:spacing w:after="0" w:line="240" w:lineRule="auto"/>
        <w:ind w:right="-6" w:firstLine="709"/>
        <w:jc w:val="both"/>
        <w:rPr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Направление проектов муниципальных нормативных правовых актов </w:t>
      </w:r>
      <w:r w:rsidR="00453C82">
        <w:rPr>
          <w:rFonts w:ascii="Times New Roman" w:hAnsi="Times New Roman" w:cs="Times New Roman"/>
          <w:sz w:val="28"/>
          <w:szCs w:val="28"/>
          <w:lang w:val="ru-RU"/>
        </w:rPr>
        <w:t xml:space="preserve">Думы Пожарского муниципального района </w:t>
      </w:r>
      <w:r w:rsidR="00453C82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в прокуратуру Пожарского района Приморского края </w:t>
      </w:r>
      <w:r w:rsidR="004632CD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для проведения правовой и антикоррупционной экспертизы обеспечивается </w:t>
      </w:r>
      <w:r w:rsidR="004632CD">
        <w:rPr>
          <w:rFonts w:ascii="Times New Roman" w:hAnsi="Times New Roman" w:cs="Times New Roman"/>
          <w:sz w:val="28"/>
          <w:szCs w:val="28"/>
          <w:lang w:val="ru-RU"/>
        </w:rPr>
        <w:t>субъектом правотворческой инициативы</w:t>
      </w:r>
      <w:r w:rsidR="00453C82">
        <w:rPr>
          <w:rFonts w:ascii="Times New Roman" w:hAnsi="Times New Roman" w:cs="Times New Roman"/>
          <w:sz w:val="28"/>
          <w:szCs w:val="28"/>
          <w:lang w:val="ru-RU"/>
        </w:rPr>
        <w:t>, внесшим</w:t>
      </w:r>
      <w:r w:rsidR="00453C82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 данный проект муниципального нормативного правового акта</w:t>
      </w:r>
      <w:r w:rsidR="00453C8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913B5" w:rsidRPr="00DB4C98" w:rsidRDefault="00453C82" w:rsidP="004632CD">
      <w:pPr>
        <w:numPr>
          <w:ilvl w:val="0"/>
          <w:numId w:val="3"/>
        </w:numPr>
        <w:spacing w:after="0" w:line="240" w:lineRule="auto"/>
        <w:ind w:right="-6" w:firstLine="709"/>
        <w:jc w:val="both"/>
        <w:rPr>
          <w:lang w:val="ru-RU"/>
        </w:rPr>
      </w:pPr>
      <w:r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>принятых муниципальных нормативных правовых</w:t>
      </w:r>
      <w:r w:rsidR="000C70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632CD"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актов Думы Пожарского муниципального района </w:t>
      </w:r>
      <w:r w:rsidR="000C7015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DB4C98" w:rsidRPr="009226DD">
        <w:rPr>
          <w:rFonts w:ascii="Times New Roman" w:hAnsi="Times New Roman" w:cs="Times New Roman"/>
          <w:sz w:val="28"/>
          <w:szCs w:val="28"/>
          <w:lang w:val="ru-RU"/>
        </w:rPr>
        <w:t xml:space="preserve"> прокуратуру Пожарского района Приморского края для проведения правовой и антикоррупционной экспертизы обеспечивается </w:t>
      </w:r>
      <w:r w:rsidR="004632CD">
        <w:rPr>
          <w:rFonts w:ascii="Times New Roman" w:hAnsi="Times New Roman" w:cs="Times New Roman"/>
          <w:sz w:val="28"/>
          <w:szCs w:val="28"/>
          <w:lang w:val="ru-RU"/>
        </w:rPr>
        <w:t>Думой Пожарского муниципального района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632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sectPr w:rsidR="003913B5" w:rsidRPr="00DB4C98" w:rsidSect="00E3308E">
      <w:pgSz w:w="11920" w:h="16840"/>
      <w:pgMar w:top="567" w:right="1134" w:bottom="28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35B4E"/>
    <w:multiLevelType w:val="hybridMultilevel"/>
    <w:tmpl w:val="0D082B56"/>
    <w:lvl w:ilvl="0" w:tplc="DB8AF82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A74826A">
      <w:start w:val="1"/>
      <w:numFmt w:val="lowerLetter"/>
      <w:lvlText w:val="%2"/>
      <w:lvlJc w:val="left"/>
      <w:pPr>
        <w:ind w:left="1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A7E10AC">
      <w:start w:val="1"/>
      <w:numFmt w:val="lowerRoman"/>
      <w:lvlText w:val="%3"/>
      <w:lvlJc w:val="left"/>
      <w:pPr>
        <w:ind w:left="2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8B8CE04">
      <w:start w:val="1"/>
      <w:numFmt w:val="decimal"/>
      <w:lvlText w:val="%4"/>
      <w:lvlJc w:val="left"/>
      <w:pPr>
        <w:ind w:left="3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6980F5C">
      <w:start w:val="1"/>
      <w:numFmt w:val="lowerLetter"/>
      <w:lvlText w:val="%5"/>
      <w:lvlJc w:val="left"/>
      <w:pPr>
        <w:ind w:left="3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DE03640">
      <w:start w:val="1"/>
      <w:numFmt w:val="lowerRoman"/>
      <w:lvlText w:val="%6"/>
      <w:lvlJc w:val="left"/>
      <w:pPr>
        <w:ind w:left="4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B3BCA95C">
      <w:start w:val="1"/>
      <w:numFmt w:val="decimal"/>
      <w:lvlText w:val="%7"/>
      <w:lvlJc w:val="left"/>
      <w:pPr>
        <w:ind w:left="5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3FED0B6">
      <w:start w:val="1"/>
      <w:numFmt w:val="lowerLetter"/>
      <w:lvlText w:val="%8"/>
      <w:lvlJc w:val="left"/>
      <w:pPr>
        <w:ind w:left="5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F741792">
      <w:start w:val="1"/>
      <w:numFmt w:val="lowerRoman"/>
      <w:lvlText w:val="%9"/>
      <w:lvlJc w:val="left"/>
      <w:pPr>
        <w:ind w:left="6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E7C56F4"/>
    <w:multiLevelType w:val="hybridMultilevel"/>
    <w:tmpl w:val="0ED422D2"/>
    <w:lvl w:ilvl="0" w:tplc="4AD8944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B43C01B6">
      <w:start w:val="1"/>
      <w:numFmt w:val="lowerLetter"/>
      <w:lvlText w:val="%2"/>
      <w:lvlJc w:val="left"/>
      <w:pPr>
        <w:ind w:left="1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FB0092C">
      <w:start w:val="1"/>
      <w:numFmt w:val="lowerRoman"/>
      <w:lvlText w:val="%3"/>
      <w:lvlJc w:val="left"/>
      <w:pPr>
        <w:ind w:left="2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D3635C2">
      <w:start w:val="1"/>
      <w:numFmt w:val="decimal"/>
      <w:lvlText w:val="%4"/>
      <w:lvlJc w:val="left"/>
      <w:pPr>
        <w:ind w:left="3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368A980">
      <w:start w:val="1"/>
      <w:numFmt w:val="lowerLetter"/>
      <w:lvlText w:val="%5"/>
      <w:lvlJc w:val="left"/>
      <w:pPr>
        <w:ind w:left="3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AF0D5BA">
      <w:start w:val="1"/>
      <w:numFmt w:val="lowerRoman"/>
      <w:lvlText w:val="%6"/>
      <w:lvlJc w:val="left"/>
      <w:pPr>
        <w:ind w:left="4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74A198C">
      <w:start w:val="1"/>
      <w:numFmt w:val="decimal"/>
      <w:lvlText w:val="%7"/>
      <w:lvlJc w:val="left"/>
      <w:pPr>
        <w:ind w:left="5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8B3884BA">
      <w:start w:val="1"/>
      <w:numFmt w:val="lowerLetter"/>
      <w:lvlText w:val="%8"/>
      <w:lvlJc w:val="left"/>
      <w:pPr>
        <w:ind w:left="5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00C465A">
      <w:start w:val="1"/>
      <w:numFmt w:val="lowerRoman"/>
      <w:lvlText w:val="%9"/>
      <w:lvlJc w:val="left"/>
      <w:pPr>
        <w:ind w:left="6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abstractNum w:abstractNumId="3">
    <w:nsid w:val="76E61A94"/>
    <w:multiLevelType w:val="hybridMultilevel"/>
    <w:tmpl w:val="C714CD3E"/>
    <w:lvl w:ilvl="0" w:tplc="02722FC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3C0418">
      <w:start w:val="1"/>
      <w:numFmt w:val="lowerLetter"/>
      <w:lvlText w:val="%2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AEF892">
      <w:start w:val="1"/>
      <w:numFmt w:val="lowerRoman"/>
      <w:lvlText w:val="%3"/>
      <w:lvlJc w:val="left"/>
      <w:pPr>
        <w:ind w:left="2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40941E">
      <w:start w:val="1"/>
      <w:numFmt w:val="decimal"/>
      <w:lvlText w:val="%4"/>
      <w:lvlJc w:val="left"/>
      <w:pPr>
        <w:ind w:left="3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E2061A">
      <w:start w:val="1"/>
      <w:numFmt w:val="lowerLetter"/>
      <w:lvlText w:val="%5"/>
      <w:lvlJc w:val="left"/>
      <w:pPr>
        <w:ind w:left="3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2DE0626">
      <w:start w:val="1"/>
      <w:numFmt w:val="lowerRoman"/>
      <w:lvlText w:val="%6"/>
      <w:lvlJc w:val="left"/>
      <w:pPr>
        <w:ind w:left="4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ACB376">
      <w:start w:val="1"/>
      <w:numFmt w:val="decimal"/>
      <w:lvlText w:val="%7"/>
      <w:lvlJc w:val="left"/>
      <w:pPr>
        <w:ind w:left="5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586ADA">
      <w:start w:val="1"/>
      <w:numFmt w:val="lowerLetter"/>
      <w:lvlText w:val="%8"/>
      <w:lvlJc w:val="left"/>
      <w:pPr>
        <w:ind w:left="5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243FF4">
      <w:start w:val="1"/>
      <w:numFmt w:val="lowerRoman"/>
      <w:lvlText w:val="%9"/>
      <w:lvlJc w:val="left"/>
      <w:pPr>
        <w:ind w:left="6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13B5"/>
    <w:rsid w:val="00041890"/>
    <w:rsid w:val="00077CF3"/>
    <w:rsid w:val="000C1CC8"/>
    <w:rsid w:val="000C7015"/>
    <w:rsid w:val="00151EC0"/>
    <w:rsid w:val="00161A8B"/>
    <w:rsid w:val="00181022"/>
    <w:rsid w:val="00246044"/>
    <w:rsid w:val="00264856"/>
    <w:rsid w:val="00323A78"/>
    <w:rsid w:val="003913B5"/>
    <w:rsid w:val="003B31EB"/>
    <w:rsid w:val="003D45A3"/>
    <w:rsid w:val="00453C82"/>
    <w:rsid w:val="004632CD"/>
    <w:rsid w:val="004A7D4C"/>
    <w:rsid w:val="004C1B2C"/>
    <w:rsid w:val="005A0597"/>
    <w:rsid w:val="005F1666"/>
    <w:rsid w:val="006D5FED"/>
    <w:rsid w:val="00733A39"/>
    <w:rsid w:val="00744FC0"/>
    <w:rsid w:val="007573BE"/>
    <w:rsid w:val="00790BC1"/>
    <w:rsid w:val="007A06A0"/>
    <w:rsid w:val="007D0AFC"/>
    <w:rsid w:val="00806EC1"/>
    <w:rsid w:val="008371D8"/>
    <w:rsid w:val="008C2B48"/>
    <w:rsid w:val="009226DD"/>
    <w:rsid w:val="00931120"/>
    <w:rsid w:val="0097510D"/>
    <w:rsid w:val="00A17B4D"/>
    <w:rsid w:val="00B212C0"/>
    <w:rsid w:val="00B86267"/>
    <w:rsid w:val="00BA5D91"/>
    <w:rsid w:val="00BD2D47"/>
    <w:rsid w:val="00C16B8B"/>
    <w:rsid w:val="00C30BC7"/>
    <w:rsid w:val="00C50DAD"/>
    <w:rsid w:val="00C62394"/>
    <w:rsid w:val="00C74B2E"/>
    <w:rsid w:val="00CB4607"/>
    <w:rsid w:val="00D1438F"/>
    <w:rsid w:val="00D30DB4"/>
    <w:rsid w:val="00D622E2"/>
    <w:rsid w:val="00DB00A7"/>
    <w:rsid w:val="00DB0D67"/>
    <w:rsid w:val="00DB4C98"/>
    <w:rsid w:val="00DE339A"/>
    <w:rsid w:val="00E06E57"/>
    <w:rsid w:val="00E16A1C"/>
    <w:rsid w:val="00E3308E"/>
    <w:rsid w:val="00E73802"/>
    <w:rsid w:val="00EB5131"/>
    <w:rsid w:val="00F50A95"/>
    <w:rsid w:val="00F63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94"/>
    <w:pPr>
      <w:spacing w:after="160" w:line="259" w:lineRule="auto"/>
    </w:pPr>
    <w:rPr>
      <w:rFonts w:eastAsia="Calibri" w:cs="Calibri"/>
      <w:color w:val="000000"/>
      <w:sz w:val="22"/>
      <w:szCs w:val="22"/>
      <w:lang w:val="en-US" w:eastAsia="en-US"/>
    </w:rPr>
  </w:style>
  <w:style w:type="paragraph" w:styleId="1">
    <w:name w:val="heading 1"/>
    <w:next w:val="a"/>
    <w:link w:val="10"/>
    <w:unhideWhenUsed/>
    <w:qFormat/>
    <w:rsid w:val="00C62394"/>
    <w:pPr>
      <w:keepNext/>
      <w:keepLines/>
      <w:spacing w:line="259" w:lineRule="auto"/>
      <w:ind w:left="10" w:hanging="10"/>
      <w:jc w:val="center"/>
      <w:outlineLvl w:val="0"/>
    </w:pPr>
    <w:rPr>
      <w:rFonts w:ascii="Times New Roman" w:hAnsi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62394"/>
    <w:rPr>
      <w:rFonts w:ascii="Times New Roman" w:hAnsi="Times New Roman"/>
      <w:color w:val="000000"/>
      <w:sz w:val="30"/>
      <w:lang w:bidi="ar-SA"/>
    </w:rPr>
  </w:style>
  <w:style w:type="paragraph" w:styleId="a3">
    <w:name w:val="Balloon Text"/>
    <w:basedOn w:val="a"/>
    <w:link w:val="a4"/>
    <w:uiPriority w:val="99"/>
    <w:semiHidden/>
    <w:unhideWhenUsed/>
    <w:rsid w:val="00B21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2C0"/>
    <w:rPr>
      <w:rFonts w:ascii="Tahoma" w:eastAsia="Calibri" w:hAnsi="Tahoma" w:cs="Tahoma"/>
      <w:color w:val="000000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9FC75C-F8A5-46C6-B15C-7C59BF7E1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1063</Words>
  <Characters>6062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</dc:creator>
  <cp:keywords/>
  <cp:lastModifiedBy>1</cp:lastModifiedBy>
  <cp:revision>17</cp:revision>
  <cp:lastPrinted>2019-09-25T01:32:00Z</cp:lastPrinted>
  <dcterms:created xsi:type="dcterms:W3CDTF">2019-08-23T03:38:00Z</dcterms:created>
  <dcterms:modified xsi:type="dcterms:W3CDTF">2019-09-25T05:27:00Z</dcterms:modified>
</cp:coreProperties>
</file>