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66" w:rsidRDefault="00635B8E" w:rsidP="00B83566">
      <w:pPr>
        <w:jc w:val="center"/>
        <w:rPr>
          <w:rFonts w:asciiTheme="minorHAnsi" w:hAnsiTheme="minorHAnsi" w:cstheme="minorBidi"/>
          <w:b/>
          <w:szCs w:val="28"/>
        </w:rPr>
      </w:pPr>
      <w:r w:rsidRPr="00635B8E">
        <w:rPr>
          <w:rFonts w:asciiTheme="minorHAnsi" w:hAnsiTheme="minorHAnsi" w:cstheme="minorBidi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83566" w:rsidRDefault="00B83566" w:rsidP="00B8356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83566">
        <w:rPr>
          <w:noProof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83566" w:rsidTr="00B83566">
        <w:trPr>
          <w:trHeight w:val="107"/>
        </w:trPr>
        <w:tc>
          <w:tcPr>
            <w:tcW w:w="9834" w:type="dxa"/>
          </w:tcPr>
          <w:p w:rsidR="00B83566" w:rsidRDefault="00B8356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B83566" w:rsidRDefault="00B83566" w:rsidP="00B83566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B83566" w:rsidRDefault="00B83566" w:rsidP="00B83566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B83566" w:rsidRDefault="00B83566" w:rsidP="00B83566">
      <w:pPr>
        <w:jc w:val="center"/>
        <w:rPr>
          <w:rFonts w:eastAsiaTheme="minorEastAsia"/>
          <w:b/>
          <w:szCs w:val="28"/>
        </w:rPr>
      </w:pPr>
    </w:p>
    <w:p w:rsidR="00B83566" w:rsidRDefault="00B83566" w:rsidP="00B83566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B83566" w:rsidRDefault="00B83566" w:rsidP="00B83566">
      <w:pPr>
        <w:jc w:val="center"/>
        <w:rPr>
          <w:b/>
          <w:szCs w:val="28"/>
        </w:rPr>
      </w:pPr>
    </w:p>
    <w:p w:rsidR="00B83566" w:rsidRDefault="00B83566" w:rsidP="00B83566">
      <w:pPr>
        <w:rPr>
          <w:szCs w:val="28"/>
        </w:rPr>
      </w:pPr>
      <w:r>
        <w:rPr>
          <w:szCs w:val="28"/>
        </w:rPr>
        <w:t xml:space="preserve">от «28» ноября 2019 года            пгт Лучегорск        </w:t>
      </w:r>
      <w:r w:rsidR="001C6528">
        <w:rPr>
          <w:szCs w:val="28"/>
        </w:rPr>
        <w:t xml:space="preserve">                           № 624</w:t>
      </w:r>
    </w:p>
    <w:p w:rsidR="00B83566" w:rsidRDefault="00B83566" w:rsidP="00B83566">
      <w:pPr>
        <w:rPr>
          <w:szCs w:val="28"/>
        </w:rPr>
      </w:pPr>
    </w:p>
    <w:p w:rsidR="00130ADD" w:rsidRPr="00243289" w:rsidRDefault="00B83566" w:rsidP="002B7A40">
      <w:pPr>
        <w:pStyle w:val="a5"/>
        <w:spacing w:before="0" w:line="240" w:lineRule="auto"/>
        <w:ind w:right="3684" w:firstLine="0"/>
        <w:rPr>
          <w:sz w:val="26"/>
          <w:szCs w:val="26"/>
        </w:rPr>
      </w:pPr>
      <w:r>
        <w:rPr>
          <w:szCs w:val="28"/>
        </w:rPr>
        <w:t>О нормативном правовом акте Думы По</w:t>
      </w:r>
      <w:r w:rsidR="00130ADD">
        <w:rPr>
          <w:szCs w:val="28"/>
        </w:rPr>
        <w:t xml:space="preserve">жарского муниципального района </w:t>
      </w:r>
      <w:r w:rsidR="00130ADD">
        <w:rPr>
          <w:bCs/>
          <w:spacing w:val="-2"/>
          <w:sz w:val="26"/>
          <w:szCs w:val="26"/>
        </w:rPr>
        <w:t xml:space="preserve">«Об утверждении местных нормативов градостроительного проектирования </w:t>
      </w:r>
      <w:r w:rsidR="00130ADD" w:rsidRPr="00243289">
        <w:rPr>
          <w:sz w:val="26"/>
          <w:szCs w:val="26"/>
        </w:rPr>
        <w:t>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Верхнеперевальского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Губеровского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Игнатьевского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Краснояровского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Нагорненского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Пожарского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Светлогорского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Соболинского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 xml:space="preserve">, </w:t>
      </w:r>
      <w:r w:rsidR="00130ADD" w:rsidRPr="00243289">
        <w:rPr>
          <w:sz w:val="26"/>
          <w:szCs w:val="26"/>
        </w:rPr>
        <w:t>Федосьевского сельского поселения Пожарского муниципального района Приморского края</w:t>
      </w:r>
      <w:r w:rsidR="00130ADD">
        <w:rPr>
          <w:sz w:val="26"/>
          <w:szCs w:val="26"/>
        </w:rPr>
        <w:t>»</w:t>
      </w:r>
      <w:r w:rsidR="00130ADD" w:rsidRPr="00243289">
        <w:rPr>
          <w:sz w:val="26"/>
          <w:szCs w:val="26"/>
        </w:rPr>
        <w:t xml:space="preserve"> </w:t>
      </w:r>
    </w:p>
    <w:p w:rsidR="00B83566" w:rsidRDefault="00B83566" w:rsidP="00B83566">
      <w:pPr>
        <w:ind w:right="141" w:firstLine="709"/>
        <w:jc w:val="both"/>
        <w:rPr>
          <w:szCs w:val="28"/>
        </w:rPr>
      </w:pPr>
    </w:p>
    <w:p w:rsidR="00B83566" w:rsidRPr="001E4360" w:rsidRDefault="001E4360" w:rsidP="001E4360">
      <w:pPr>
        <w:pStyle w:val="a5"/>
        <w:tabs>
          <w:tab w:val="left" w:pos="0"/>
        </w:tabs>
        <w:spacing w:before="0" w:line="240" w:lineRule="auto"/>
        <w:ind w:right="-2" w:firstLine="0"/>
        <w:rPr>
          <w:sz w:val="26"/>
          <w:szCs w:val="26"/>
        </w:rPr>
      </w:pPr>
      <w:r>
        <w:rPr>
          <w:szCs w:val="28"/>
        </w:rPr>
        <w:tab/>
      </w:r>
      <w:r w:rsidR="00B83566">
        <w:rPr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Cs w:val="28"/>
        </w:rPr>
        <w:t xml:space="preserve"> </w:t>
      </w:r>
      <w:r>
        <w:rPr>
          <w:bCs/>
          <w:spacing w:val="-2"/>
          <w:sz w:val="26"/>
          <w:szCs w:val="26"/>
        </w:rPr>
        <w:t xml:space="preserve">«Об утверждении местных нормативов градостроительного проектирования </w:t>
      </w:r>
      <w:r w:rsidRPr="00243289">
        <w:rPr>
          <w:sz w:val="26"/>
          <w:szCs w:val="26"/>
        </w:rPr>
        <w:t>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Верхнеперевальского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Губеровского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Игнатьевского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Краснояровского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Нагорненского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Пожарского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Светлогорского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t>Соболинского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 xml:space="preserve">, </w:t>
      </w:r>
      <w:r w:rsidRPr="00243289">
        <w:rPr>
          <w:sz w:val="26"/>
          <w:szCs w:val="26"/>
        </w:rPr>
        <w:lastRenderedPageBreak/>
        <w:t>Федосьевского сельского поселения Пожарского муниципального района Приморского края</w:t>
      </w:r>
      <w:r>
        <w:rPr>
          <w:sz w:val="26"/>
          <w:szCs w:val="26"/>
        </w:rPr>
        <w:t>»</w:t>
      </w:r>
      <w:r w:rsidR="00B83566">
        <w:rPr>
          <w:b/>
          <w:szCs w:val="28"/>
        </w:rPr>
        <w:t>,</w:t>
      </w:r>
      <w:r w:rsidR="00B83566">
        <w:rPr>
          <w:szCs w:val="28"/>
        </w:rPr>
        <w:t xml:space="preserve"> Дума Пожарского муниципального района</w:t>
      </w:r>
    </w:p>
    <w:p w:rsidR="00B83566" w:rsidRDefault="00B83566" w:rsidP="00B83566">
      <w:pPr>
        <w:ind w:firstLine="709"/>
        <w:jc w:val="both"/>
        <w:rPr>
          <w:szCs w:val="28"/>
        </w:rPr>
      </w:pPr>
    </w:p>
    <w:p w:rsidR="00B83566" w:rsidRDefault="00B83566" w:rsidP="00B83566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B83566" w:rsidRDefault="00B83566" w:rsidP="00B83566">
      <w:pPr>
        <w:numPr>
          <w:ilvl w:val="0"/>
          <w:numId w:val="9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1E4360">
        <w:rPr>
          <w:szCs w:val="28"/>
        </w:rPr>
        <w:t xml:space="preserve"> </w:t>
      </w:r>
      <w:r w:rsidR="001E4360">
        <w:rPr>
          <w:bCs/>
          <w:spacing w:val="-2"/>
          <w:sz w:val="26"/>
          <w:szCs w:val="26"/>
        </w:rPr>
        <w:t xml:space="preserve">«Об утверждении местных нормативов градостроительного проектирования </w:t>
      </w:r>
      <w:r w:rsidR="001E4360" w:rsidRPr="00243289">
        <w:rPr>
          <w:sz w:val="26"/>
          <w:szCs w:val="26"/>
        </w:rPr>
        <w:t>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Верхнеперевальского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Губеровского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Игнатьевского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Краснояровского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Нагорненского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Пожарского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Светлогорского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Соболинского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Федосьевского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>»</w:t>
      </w:r>
      <w:r>
        <w:rPr>
          <w:szCs w:val="28"/>
        </w:rPr>
        <w:t>.</w:t>
      </w:r>
    </w:p>
    <w:p w:rsidR="00B83566" w:rsidRDefault="00B83566" w:rsidP="00B83566">
      <w:pPr>
        <w:numPr>
          <w:ilvl w:val="0"/>
          <w:numId w:val="9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Направить нормативный правовой акт Думы Пожарского муниципального  </w:t>
      </w:r>
      <w:r w:rsidR="001E4360">
        <w:rPr>
          <w:bCs/>
          <w:spacing w:val="-2"/>
          <w:sz w:val="26"/>
          <w:szCs w:val="26"/>
        </w:rPr>
        <w:t xml:space="preserve">«Об утверждении местных нормативов градостроительного проектирования </w:t>
      </w:r>
      <w:r w:rsidR="001E4360" w:rsidRPr="00243289">
        <w:rPr>
          <w:sz w:val="26"/>
          <w:szCs w:val="26"/>
        </w:rPr>
        <w:t>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Верхнеперевальского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Губеровского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Игнатьевского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Краснояровского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Нагорненского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Пожарского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Светлогорского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Соболинского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, </w:t>
      </w:r>
      <w:r w:rsidR="001E4360" w:rsidRPr="00243289">
        <w:rPr>
          <w:sz w:val="26"/>
          <w:szCs w:val="26"/>
        </w:rPr>
        <w:t>Федосьевского сельского поселения Пожарского муниципального района Приморского края</w:t>
      </w:r>
      <w:r w:rsidR="001E4360">
        <w:rPr>
          <w:sz w:val="26"/>
          <w:szCs w:val="26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B83566" w:rsidRDefault="00B83566" w:rsidP="00B83566">
      <w:pPr>
        <w:numPr>
          <w:ilvl w:val="0"/>
          <w:numId w:val="9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B83566" w:rsidRDefault="00B83566" w:rsidP="00B83566">
      <w:pPr>
        <w:rPr>
          <w:szCs w:val="28"/>
        </w:rPr>
      </w:pPr>
    </w:p>
    <w:p w:rsidR="00B83566" w:rsidRDefault="00B83566" w:rsidP="00B83566">
      <w:pPr>
        <w:rPr>
          <w:szCs w:val="28"/>
        </w:rPr>
      </w:pPr>
    </w:p>
    <w:p w:rsidR="0064599B" w:rsidRDefault="0064599B" w:rsidP="00B83566">
      <w:pPr>
        <w:rPr>
          <w:szCs w:val="28"/>
        </w:rPr>
      </w:pPr>
    </w:p>
    <w:p w:rsidR="00B83566" w:rsidRDefault="00B83566" w:rsidP="00B83566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B83566" w:rsidRDefault="00B83566" w:rsidP="00B83566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Н.А. Борик</w:t>
      </w:r>
    </w:p>
    <w:p w:rsidR="0064599B" w:rsidRDefault="0064599B" w:rsidP="00B83566">
      <w:pPr>
        <w:rPr>
          <w:szCs w:val="28"/>
        </w:rPr>
      </w:pPr>
    </w:p>
    <w:p w:rsidR="00B83566" w:rsidRDefault="00B83566" w:rsidP="00B83566">
      <w:pPr>
        <w:rPr>
          <w:szCs w:val="28"/>
        </w:rPr>
      </w:pPr>
    </w:p>
    <w:p w:rsidR="00B83566" w:rsidRDefault="00B83566" w:rsidP="00B83566">
      <w:pPr>
        <w:rPr>
          <w:szCs w:val="28"/>
        </w:rPr>
      </w:pPr>
    </w:p>
    <w:p w:rsidR="00B83566" w:rsidRDefault="00B83566" w:rsidP="00B83566">
      <w:pPr>
        <w:rPr>
          <w:szCs w:val="28"/>
        </w:rPr>
      </w:pPr>
    </w:p>
    <w:p w:rsidR="000B2040" w:rsidRDefault="000B2040" w:rsidP="00B83566">
      <w:pPr>
        <w:rPr>
          <w:szCs w:val="28"/>
        </w:rPr>
      </w:pPr>
    </w:p>
    <w:p w:rsidR="000B2040" w:rsidRDefault="000B2040" w:rsidP="00B83566">
      <w:pPr>
        <w:rPr>
          <w:szCs w:val="28"/>
        </w:rPr>
      </w:pPr>
    </w:p>
    <w:p w:rsidR="000B2040" w:rsidRDefault="000B2040" w:rsidP="00B83566">
      <w:pPr>
        <w:rPr>
          <w:szCs w:val="28"/>
        </w:rPr>
      </w:pPr>
    </w:p>
    <w:p w:rsidR="000B2040" w:rsidRDefault="000B2040" w:rsidP="00B83566">
      <w:pPr>
        <w:rPr>
          <w:szCs w:val="28"/>
        </w:rPr>
      </w:pPr>
    </w:p>
    <w:p w:rsidR="00885F57" w:rsidRDefault="00885F57" w:rsidP="00885F57">
      <w:pPr>
        <w:jc w:val="center"/>
        <w:rPr>
          <w:sz w:val="26"/>
          <w:szCs w:val="26"/>
        </w:rPr>
      </w:pPr>
    </w:p>
    <w:p w:rsidR="00583D50" w:rsidRDefault="00DE2EAA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1C6528">
        <w:rPr>
          <w:szCs w:val="28"/>
        </w:rPr>
        <w:t>«28» ноября</w:t>
      </w:r>
      <w:r>
        <w:rPr>
          <w:szCs w:val="28"/>
        </w:rPr>
        <w:t xml:space="preserve"> 201</w:t>
      </w:r>
      <w:r w:rsidR="00CA4BD8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1C6528">
        <w:rPr>
          <w:szCs w:val="28"/>
        </w:rPr>
        <w:t>261-НПА</w:t>
      </w:r>
    </w:p>
    <w:p w:rsidR="00B55774" w:rsidRPr="00BC540A" w:rsidRDefault="00B55774" w:rsidP="00B55774">
      <w:pPr>
        <w:rPr>
          <w:b/>
          <w:szCs w:val="28"/>
        </w:rPr>
      </w:pPr>
    </w:p>
    <w:p w:rsidR="00103037" w:rsidRDefault="00CA4BD8" w:rsidP="00CA4BD8">
      <w:pPr>
        <w:jc w:val="center"/>
        <w:rPr>
          <w:b/>
        </w:rPr>
      </w:pPr>
      <w:r w:rsidRPr="00CB7DF2">
        <w:rPr>
          <w:b/>
        </w:rPr>
        <w:t>О</w:t>
      </w:r>
      <w:r w:rsidR="00103037">
        <w:rPr>
          <w:b/>
        </w:rPr>
        <w:t>б утверждении местных нормативов градостроительного проектирования</w:t>
      </w:r>
    </w:p>
    <w:p w:rsidR="00103037" w:rsidRDefault="00103037" w:rsidP="00CA4BD8">
      <w:pPr>
        <w:jc w:val="center"/>
        <w:rPr>
          <w:b/>
        </w:rPr>
      </w:pPr>
      <w:r>
        <w:rPr>
          <w:b/>
        </w:rPr>
        <w:t xml:space="preserve">Пожарского муниципального района Приморского края, 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Верхнеперевальского сельского поселения Пожарского муниципального района Приморского края, 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>Губеровского сельского поселения Пожарского муниципального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района Приморского края,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Игнатьевского сельского поселения Пожарского муниципального района Приморского края,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Краснояровского сельского поселения Пожарского муниципального района Приморского края,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Нагорненского сельского поселения Пожарского муниципального района Приморского края, 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>Пожарского сельского поселения Пожарского муниципального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района Приморского края, </w:t>
      </w:r>
    </w:p>
    <w:p w:rsidR="00CA4BD8" w:rsidRDefault="00CA4BD8" w:rsidP="00CA4BD8">
      <w:pPr>
        <w:jc w:val="center"/>
        <w:rPr>
          <w:b/>
          <w:szCs w:val="28"/>
        </w:rPr>
      </w:pPr>
      <w:r>
        <w:rPr>
          <w:b/>
          <w:szCs w:val="28"/>
        </w:rPr>
        <w:t>Светлогорского</w:t>
      </w:r>
      <w:r w:rsidRPr="00CB7DF2">
        <w:rPr>
          <w:b/>
          <w:szCs w:val="28"/>
        </w:rPr>
        <w:t xml:space="preserve"> сельского поселения Пожарского муниципального района Приморского края,</w:t>
      </w:r>
    </w:p>
    <w:p w:rsidR="00CA4BD8" w:rsidRDefault="00CA4BD8" w:rsidP="00CA4BD8">
      <w:pPr>
        <w:jc w:val="center"/>
        <w:rPr>
          <w:b/>
          <w:szCs w:val="28"/>
        </w:rPr>
      </w:pPr>
      <w:r>
        <w:rPr>
          <w:b/>
          <w:szCs w:val="28"/>
        </w:rPr>
        <w:t>Соболинского</w:t>
      </w:r>
      <w:r w:rsidRPr="00CB7DF2">
        <w:rPr>
          <w:b/>
          <w:szCs w:val="28"/>
        </w:rPr>
        <w:t xml:space="preserve"> сельского поселения Пожарского муниципального</w:t>
      </w:r>
    </w:p>
    <w:p w:rsidR="00CA4BD8" w:rsidRDefault="00CA4BD8" w:rsidP="00CA4BD8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района Приморского края,</w:t>
      </w:r>
    </w:p>
    <w:p w:rsidR="00CA4BD8" w:rsidRPr="00CB7DF2" w:rsidRDefault="00CA4BD8" w:rsidP="00CA4BD8">
      <w:pPr>
        <w:jc w:val="center"/>
        <w:rPr>
          <w:b/>
        </w:rPr>
      </w:pPr>
      <w:r w:rsidRPr="00CB7DF2">
        <w:rPr>
          <w:b/>
          <w:szCs w:val="28"/>
        </w:rPr>
        <w:t xml:space="preserve"> Федосьевского сельского поселения</w:t>
      </w:r>
      <w:r>
        <w:rPr>
          <w:b/>
          <w:szCs w:val="28"/>
        </w:rPr>
        <w:t xml:space="preserve"> </w:t>
      </w:r>
      <w:r w:rsidRPr="00CB7DF2">
        <w:rPr>
          <w:b/>
        </w:rPr>
        <w:t>Пожарского муниципального района Приморского края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CA4BD8">
      <w:pPr>
        <w:spacing w:line="360" w:lineRule="auto"/>
        <w:rPr>
          <w:szCs w:val="28"/>
        </w:rPr>
      </w:pPr>
      <w:r w:rsidRPr="00CA4BD8">
        <w:rPr>
          <w:szCs w:val="28"/>
        </w:rPr>
        <w:t>Принят Думой По</w:t>
      </w:r>
      <w:r w:rsidR="000B2040">
        <w:rPr>
          <w:szCs w:val="28"/>
        </w:rPr>
        <w:t>жарского муниципального района 28 ноября</w:t>
      </w:r>
      <w:r w:rsidRPr="00CA4BD8">
        <w:rPr>
          <w:szCs w:val="28"/>
        </w:rPr>
        <w:t xml:space="preserve"> 201</w:t>
      </w:r>
      <w:r w:rsidR="00CA4BD8">
        <w:rPr>
          <w:szCs w:val="28"/>
        </w:rPr>
        <w:t>9</w:t>
      </w:r>
      <w:r w:rsidRPr="00CA4BD8">
        <w:rPr>
          <w:szCs w:val="28"/>
        </w:rPr>
        <w:t xml:space="preserve"> года</w:t>
      </w:r>
    </w:p>
    <w:p w:rsidR="00CA4BD8" w:rsidRPr="00CA4BD8" w:rsidRDefault="00CA4BD8" w:rsidP="00CA4BD8">
      <w:pPr>
        <w:spacing w:line="360" w:lineRule="auto"/>
        <w:rPr>
          <w:szCs w:val="28"/>
        </w:rPr>
      </w:pPr>
    </w:p>
    <w:p w:rsidR="00BB5D65" w:rsidRDefault="00CB7DF2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</w:t>
      </w:r>
      <w:r w:rsidR="00103037" w:rsidRPr="005E167F">
        <w:rPr>
          <w:szCs w:val="28"/>
        </w:rPr>
        <w:t xml:space="preserve">, </w:t>
      </w:r>
      <w:r w:rsidR="00103037">
        <w:rPr>
          <w:szCs w:val="28"/>
        </w:rPr>
        <w:t xml:space="preserve">статьи  3 Федерального закона от </w:t>
      </w:r>
      <w:r w:rsidR="00BB5D65">
        <w:rPr>
          <w:szCs w:val="28"/>
        </w:rPr>
        <w:t xml:space="preserve"> </w:t>
      </w:r>
      <w:r w:rsidR="00103037">
        <w:rPr>
          <w:szCs w:val="28"/>
        </w:rPr>
        <w:t xml:space="preserve">05 мая </w:t>
      </w:r>
      <w:r w:rsidR="00BB5D65">
        <w:rPr>
          <w:szCs w:val="28"/>
        </w:rPr>
        <w:t xml:space="preserve"> </w:t>
      </w:r>
      <w:r w:rsidR="00103037">
        <w:rPr>
          <w:szCs w:val="28"/>
        </w:rPr>
        <w:t>2014</w:t>
      </w:r>
      <w:r w:rsidR="00BB5D65">
        <w:rPr>
          <w:szCs w:val="28"/>
        </w:rPr>
        <w:t xml:space="preserve"> </w:t>
      </w:r>
      <w:r w:rsidR="00103037">
        <w:rPr>
          <w:szCs w:val="28"/>
        </w:rPr>
        <w:t xml:space="preserve"> года</w:t>
      </w:r>
    </w:p>
    <w:p w:rsidR="00CB7DF2" w:rsidRDefault="00103037" w:rsidP="00BB5D65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№ 131-ФЗ «О внесении изменений в Градостроительный кодекс Российской Федерации»,  </w:t>
      </w:r>
      <w:r w:rsidRPr="005E167F">
        <w:rPr>
          <w:szCs w:val="28"/>
        </w:rPr>
        <w:t>стат</w:t>
      </w:r>
      <w:r>
        <w:rPr>
          <w:szCs w:val="28"/>
        </w:rPr>
        <w:t xml:space="preserve">ей  29.1, 29.4. </w:t>
      </w:r>
      <w:r w:rsidRPr="005E167F">
        <w:rPr>
          <w:szCs w:val="28"/>
        </w:rPr>
        <w:t xml:space="preserve"> Градостроительного кодекса Российской Федерации</w:t>
      </w:r>
      <w:r w:rsidR="0027263E" w:rsidRPr="006C3F80">
        <w:rPr>
          <w:szCs w:val="28"/>
        </w:rPr>
        <w:t xml:space="preserve">, </w:t>
      </w:r>
      <w:r w:rsidRPr="005E167F">
        <w:rPr>
          <w:szCs w:val="28"/>
        </w:rPr>
        <w:t xml:space="preserve">в  целях обеспечения </w:t>
      </w:r>
      <w:r w:rsidRPr="00CF613A">
        <w:rPr>
          <w:szCs w:val="28"/>
        </w:rPr>
        <w:t>благоприятных условий жизнедеятельности</w:t>
      </w:r>
    </w:p>
    <w:p w:rsidR="00704C8C" w:rsidRDefault="0027263E" w:rsidP="002B25AF">
      <w:pPr>
        <w:pStyle w:val="a5"/>
        <w:spacing w:before="0"/>
        <w:ind w:firstLine="709"/>
      </w:pPr>
      <w:r w:rsidRPr="002B25AF">
        <w:rPr>
          <w:szCs w:val="28"/>
        </w:rPr>
        <w:lastRenderedPageBreak/>
        <w:t xml:space="preserve"> </w:t>
      </w:r>
      <w:r w:rsidR="002B25AF" w:rsidRPr="002B25AF">
        <w:rPr>
          <w:szCs w:val="28"/>
        </w:rPr>
        <w:t>1.</w:t>
      </w:r>
      <w:r w:rsidR="00103037">
        <w:rPr>
          <w:szCs w:val="28"/>
        </w:rPr>
        <w:t xml:space="preserve"> Утвердить  местные нормативы градостроительного проектирования</w:t>
      </w:r>
      <w:r w:rsidR="00CE777E">
        <w:t>:</w:t>
      </w:r>
    </w:p>
    <w:p w:rsidR="00103037" w:rsidRDefault="001258C9" w:rsidP="00103037">
      <w:pPr>
        <w:pStyle w:val="a5"/>
        <w:spacing w:before="0"/>
        <w:ind w:firstLine="0"/>
      </w:pPr>
      <w:r>
        <w:t xml:space="preserve">          </w:t>
      </w:r>
      <w:r w:rsidR="00F50479">
        <w:t xml:space="preserve">1.1. </w:t>
      </w:r>
      <w:r w:rsidR="00103037">
        <w:t>Пожарского муниципального района Приморского края</w:t>
      </w:r>
      <w:r w:rsidR="00F50479">
        <w:t xml:space="preserve"> (Приложение 1)</w:t>
      </w:r>
      <w:r w:rsidR="00103037">
        <w:t>;</w:t>
      </w:r>
    </w:p>
    <w:p w:rsidR="00CE777E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>1.2.</w:t>
      </w:r>
      <w:r w:rsidR="00606976">
        <w:rPr>
          <w:szCs w:val="28"/>
        </w:rPr>
        <w:t xml:space="preserve"> Верхнеперевальского </w:t>
      </w:r>
      <w:r w:rsidR="00704C8C" w:rsidRPr="00704C8C">
        <w:rPr>
          <w:szCs w:val="28"/>
        </w:rPr>
        <w:t>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2)</w:t>
      </w:r>
      <w:r w:rsidR="00CE777E">
        <w:rPr>
          <w:szCs w:val="28"/>
        </w:rPr>
        <w:t>;</w:t>
      </w:r>
    </w:p>
    <w:p w:rsidR="009C5530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 xml:space="preserve">1.3. </w:t>
      </w:r>
      <w:r w:rsidR="00CE777E">
        <w:rPr>
          <w:szCs w:val="28"/>
        </w:rPr>
        <w:t xml:space="preserve"> </w:t>
      </w:r>
      <w:r w:rsidR="00704C8C" w:rsidRPr="00704C8C">
        <w:rPr>
          <w:szCs w:val="28"/>
        </w:rPr>
        <w:t>Губеровского 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3)</w:t>
      </w:r>
      <w:r w:rsidR="00CE777E">
        <w:rPr>
          <w:szCs w:val="28"/>
        </w:rPr>
        <w:t>;</w:t>
      </w:r>
    </w:p>
    <w:p w:rsidR="009C5530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 xml:space="preserve">1.4. </w:t>
      </w:r>
      <w:r w:rsidR="00CE777E">
        <w:rPr>
          <w:szCs w:val="28"/>
        </w:rPr>
        <w:t xml:space="preserve"> </w:t>
      </w:r>
      <w:r w:rsidR="00704C8C" w:rsidRPr="00704C8C">
        <w:rPr>
          <w:szCs w:val="28"/>
        </w:rPr>
        <w:t>Игнатьевского 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4)</w:t>
      </w:r>
      <w:r w:rsidR="009C5530">
        <w:rPr>
          <w:szCs w:val="28"/>
        </w:rPr>
        <w:t>;</w:t>
      </w:r>
    </w:p>
    <w:p w:rsidR="009C5530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>1.5.</w:t>
      </w:r>
      <w:r w:rsidR="00606976">
        <w:rPr>
          <w:szCs w:val="28"/>
        </w:rPr>
        <w:t xml:space="preserve"> Краснояровского </w:t>
      </w:r>
      <w:r w:rsidR="00704C8C" w:rsidRPr="00704C8C">
        <w:rPr>
          <w:szCs w:val="28"/>
        </w:rPr>
        <w:t>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5)</w:t>
      </w:r>
      <w:r w:rsidR="009C5530">
        <w:rPr>
          <w:szCs w:val="28"/>
        </w:rPr>
        <w:t>;</w:t>
      </w:r>
    </w:p>
    <w:p w:rsidR="009C5530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 xml:space="preserve">1.6. </w:t>
      </w:r>
      <w:r w:rsidR="00CE777E">
        <w:rPr>
          <w:szCs w:val="28"/>
        </w:rPr>
        <w:t xml:space="preserve"> </w:t>
      </w:r>
      <w:r w:rsidR="00704C8C" w:rsidRPr="00704C8C">
        <w:rPr>
          <w:szCs w:val="28"/>
        </w:rPr>
        <w:t>Нагорненского 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6)</w:t>
      </w:r>
      <w:r w:rsidR="009C5530">
        <w:rPr>
          <w:szCs w:val="28"/>
        </w:rPr>
        <w:t>;</w:t>
      </w:r>
    </w:p>
    <w:p w:rsidR="00CE777E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 xml:space="preserve">1.7. </w:t>
      </w:r>
      <w:r w:rsidR="00704C8C" w:rsidRPr="00704C8C">
        <w:rPr>
          <w:szCs w:val="28"/>
        </w:rPr>
        <w:t>Пожарского 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7)</w:t>
      </w:r>
      <w:r w:rsidR="009C5530">
        <w:rPr>
          <w:szCs w:val="28"/>
        </w:rPr>
        <w:t>;</w:t>
      </w:r>
      <w:r w:rsidR="00F50479">
        <w:rPr>
          <w:szCs w:val="28"/>
        </w:rPr>
        <w:t xml:space="preserve"> </w:t>
      </w:r>
    </w:p>
    <w:p w:rsidR="00F50479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F50479">
        <w:rPr>
          <w:szCs w:val="28"/>
        </w:rPr>
        <w:t xml:space="preserve">1.8. </w:t>
      </w:r>
      <w:r w:rsidR="00606976">
        <w:rPr>
          <w:szCs w:val="28"/>
        </w:rPr>
        <w:t xml:space="preserve"> </w:t>
      </w:r>
      <w:r w:rsidR="00F50479">
        <w:rPr>
          <w:szCs w:val="28"/>
        </w:rPr>
        <w:t xml:space="preserve">Светлогорского </w:t>
      </w:r>
      <w:r w:rsidR="00F50479" w:rsidRPr="00704C8C">
        <w:rPr>
          <w:szCs w:val="28"/>
        </w:rPr>
        <w:t>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F50479">
        <w:t>(Приложение 8)</w:t>
      </w:r>
      <w:r w:rsidR="00F50479">
        <w:rPr>
          <w:szCs w:val="28"/>
        </w:rPr>
        <w:t>;</w:t>
      </w:r>
    </w:p>
    <w:p w:rsidR="00CE777E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 </w:t>
      </w:r>
      <w:r w:rsidR="00F50479">
        <w:rPr>
          <w:szCs w:val="28"/>
        </w:rPr>
        <w:t xml:space="preserve">1.9. </w:t>
      </w:r>
      <w:r w:rsidR="00CE777E">
        <w:rPr>
          <w:szCs w:val="28"/>
        </w:rPr>
        <w:t>Соболинского</w:t>
      </w:r>
      <w:r w:rsidR="00CE777E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F50479">
        <w:rPr>
          <w:szCs w:val="28"/>
        </w:rPr>
        <w:t xml:space="preserve"> </w:t>
      </w:r>
      <w:r w:rsidR="000B2040">
        <w:t>(Приложение 9)</w:t>
      </w:r>
      <w:r w:rsidR="00CE777E">
        <w:rPr>
          <w:szCs w:val="28"/>
        </w:rPr>
        <w:t>;</w:t>
      </w:r>
    </w:p>
    <w:p w:rsidR="00B55774" w:rsidRDefault="001258C9" w:rsidP="00CE777E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 </w:t>
      </w:r>
      <w:r w:rsidR="00F50479">
        <w:rPr>
          <w:szCs w:val="28"/>
        </w:rPr>
        <w:t xml:space="preserve">1.10. </w:t>
      </w:r>
      <w:r w:rsidR="00704C8C" w:rsidRPr="00704C8C">
        <w:rPr>
          <w:szCs w:val="28"/>
        </w:rPr>
        <w:t xml:space="preserve">Федосьевского сельского поселения </w:t>
      </w:r>
      <w:r w:rsidR="00704C8C" w:rsidRPr="00704C8C">
        <w:t>Пожарского муниципального района Приморского края</w:t>
      </w:r>
      <w:r w:rsidR="00F50479">
        <w:t xml:space="preserve"> (Приложение 10)</w:t>
      </w:r>
      <w:r w:rsidR="00BB5D65">
        <w:t>.</w:t>
      </w:r>
      <w:r w:rsidR="009C5530">
        <w:t xml:space="preserve"> </w:t>
      </w:r>
      <w:r w:rsidR="00CE777E">
        <w:t xml:space="preserve"> </w:t>
      </w:r>
    </w:p>
    <w:p w:rsidR="00E34C13" w:rsidRDefault="00CA4BD8" w:rsidP="00ED2748">
      <w:pPr>
        <w:pStyle w:val="a5"/>
        <w:spacing w:before="0"/>
        <w:ind w:firstLine="0"/>
        <w:rPr>
          <w:szCs w:val="28"/>
        </w:rPr>
      </w:pPr>
      <w:r>
        <w:rPr>
          <w:snapToGrid/>
          <w:szCs w:val="28"/>
        </w:rPr>
        <w:t xml:space="preserve">           </w:t>
      </w:r>
      <w:r w:rsidR="00103037">
        <w:rPr>
          <w:snapToGrid/>
          <w:szCs w:val="28"/>
        </w:rPr>
        <w:t>2. Администрации Пожарского муниципального района о</w:t>
      </w:r>
      <w:r w:rsidR="000B2040">
        <w:rPr>
          <w:szCs w:val="28"/>
        </w:rPr>
        <w:t>беспечить размещение  местных нормативов</w:t>
      </w:r>
      <w:r w:rsidR="00103037">
        <w:rPr>
          <w:szCs w:val="28"/>
        </w:rPr>
        <w:t xml:space="preserve"> градостроительного проектирования,  утвержденных настоящим нормативным правовым актом</w:t>
      </w:r>
      <w:r w:rsidR="000B2040">
        <w:rPr>
          <w:szCs w:val="28"/>
        </w:rPr>
        <w:t>,</w:t>
      </w:r>
      <w:r w:rsidR="00103037">
        <w:rPr>
          <w:szCs w:val="28"/>
        </w:rPr>
        <w:t xml:space="preserve"> в федеральной государственной информационной системе территориального пл</w:t>
      </w:r>
      <w:r w:rsidR="000B2040">
        <w:rPr>
          <w:szCs w:val="28"/>
        </w:rPr>
        <w:t>анирования</w:t>
      </w:r>
      <w:r w:rsidR="00103037">
        <w:rPr>
          <w:szCs w:val="28"/>
        </w:rPr>
        <w:t xml:space="preserve"> в срок</w:t>
      </w:r>
      <w:r w:rsidR="000B2040">
        <w:rPr>
          <w:szCs w:val="28"/>
        </w:rPr>
        <w:t>,</w:t>
      </w:r>
      <w:r w:rsidR="00103037">
        <w:rPr>
          <w:szCs w:val="28"/>
        </w:rPr>
        <w:t xml:space="preserve"> не превышающий пят</w:t>
      </w:r>
      <w:r w:rsidR="00AE6D8A">
        <w:rPr>
          <w:szCs w:val="28"/>
        </w:rPr>
        <w:t>и</w:t>
      </w:r>
      <w:r w:rsidR="00103037">
        <w:rPr>
          <w:szCs w:val="28"/>
        </w:rPr>
        <w:t xml:space="preserve"> дней со дня их утверждения.</w:t>
      </w:r>
    </w:p>
    <w:p w:rsidR="00E34C13" w:rsidRDefault="00CA4BD8" w:rsidP="00E34C13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103037">
        <w:rPr>
          <w:bCs/>
          <w:szCs w:val="28"/>
        </w:rPr>
        <w:t>3</w:t>
      </w:r>
      <w:r w:rsidR="00E34C13">
        <w:rPr>
          <w:bCs/>
          <w:szCs w:val="28"/>
        </w:rPr>
        <w:t>. Настоящий нормативный правовой акт вступает в силу со дня его опубликования</w:t>
      </w:r>
      <w:r w:rsidR="00103037">
        <w:rPr>
          <w:bCs/>
          <w:szCs w:val="28"/>
        </w:rPr>
        <w:t>.</w:t>
      </w:r>
    </w:p>
    <w:p w:rsidR="00E34C13" w:rsidRDefault="00E34C13" w:rsidP="00E34C13">
      <w:pPr>
        <w:spacing w:line="360" w:lineRule="auto"/>
        <w:jc w:val="both"/>
      </w:pPr>
    </w:p>
    <w:p w:rsidR="00B55774" w:rsidRDefault="00E34C13" w:rsidP="00583D50">
      <w:pPr>
        <w:keepLines/>
        <w:widowControl w:val="0"/>
        <w:suppressAutoHyphens/>
        <w:jc w:val="both"/>
        <w:rPr>
          <w:szCs w:val="28"/>
        </w:rPr>
      </w:pPr>
      <w:r>
        <w:t>Глава</w:t>
      </w:r>
      <w:r w:rsidRPr="002D5C6D">
        <w:t xml:space="preserve"> Пожарского муниципального района  </w:t>
      </w:r>
      <w:r>
        <w:t xml:space="preserve">                                  С.А. Филатов</w:t>
      </w:r>
    </w:p>
    <w:sectPr w:rsidR="00B55774" w:rsidSect="000B2040">
      <w:headerReference w:type="even" r:id="rId9"/>
      <w:headerReference w:type="default" r:id="rId10"/>
      <w:pgSz w:w="11906" w:h="16838"/>
      <w:pgMar w:top="851" w:right="851" w:bottom="568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B40" w:rsidRDefault="00902B40">
      <w:r>
        <w:separator/>
      </w:r>
    </w:p>
  </w:endnote>
  <w:endnote w:type="continuationSeparator" w:id="1">
    <w:p w:rsidR="00902B40" w:rsidRDefault="00902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B40" w:rsidRDefault="00902B40">
      <w:r>
        <w:separator/>
      </w:r>
    </w:p>
  </w:footnote>
  <w:footnote w:type="continuationSeparator" w:id="1">
    <w:p w:rsidR="00902B40" w:rsidRDefault="00902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76" w:rsidRDefault="00635B8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0697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06976" w:rsidRDefault="00606976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76" w:rsidRDefault="00635B8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0697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B2040">
      <w:rPr>
        <w:rStyle w:val="a8"/>
        <w:noProof/>
      </w:rPr>
      <w:t>4</w:t>
    </w:r>
    <w:r>
      <w:rPr>
        <w:rStyle w:val="a8"/>
      </w:rPr>
      <w:fldChar w:fldCharType="end"/>
    </w:r>
  </w:p>
  <w:p w:rsidR="00606976" w:rsidRDefault="00606976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A01D9"/>
    <w:rsid w:val="000A1636"/>
    <w:rsid w:val="000A25B9"/>
    <w:rsid w:val="000A2F2A"/>
    <w:rsid w:val="000A3EFE"/>
    <w:rsid w:val="000A6CF8"/>
    <w:rsid w:val="000A718F"/>
    <w:rsid w:val="000B2040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037"/>
    <w:rsid w:val="0010408C"/>
    <w:rsid w:val="00105C92"/>
    <w:rsid w:val="001067B4"/>
    <w:rsid w:val="001073B8"/>
    <w:rsid w:val="0010792C"/>
    <w:rsid w:val="00110F48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58C9"/>
    <w:rsid w:val="00126F72"/>
    <w:rsid w:val="00130A74"/>
    <w:rsid w:val="00130ADD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528"/>
    <w:rsid w:val="001C690C"/>
    <w:rsid w:val="001D04F2"/>
    <w:rsid w:val="001D35C3"/>
    <w:rsid w:val="001D4722"/>
    <w:rsid w:val="001D5833"/>
    <w:rsid w:val="001D65B2"/>
    <w:rsid w:val="001E257B"/>
    <w:rsid w:val="001E4360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6B3C"/>
    <w:rsid w:val="00237B37"/>
    <w:rsid w:val="00251078"/>
    <w:rsid w:val="00251B6A"/>
    <w:rsid w:val="00262325"/>
    <w:rsid w:val="00263415"/>
    <w:rsid w:val="00264723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25AF"/>
    <w:rsid w:val="002B3F84"/>
    <w:rsid w:val="002B5E3C"/>
    <w:rsid w:val="002B6C6B"/>
    <w:rsid w:val="002B7A40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3C7B"/>
    <w:rsid w:val="00324C10"/>
    <w:rsid w:val="00326EF1"/>
    <w:rsid w:val="00330EDB"/>
    <w:rsid w:val="00337BF3"/>
    <w:rsid w:val="00337C49"/>
    <w:rsid w:val="00337F52"/>
    <w:rsid w:val="003401C2"/>
    <w:rsid w:val="003423C6"/>
    <w:rsid w:val="00343FF7"/>
    <w:rsid w:val="00344C56"/>
    <w:rsid w:val="003573A6"/>
    <w:rsid w:val="00360FE4"/>
    <w:rsid w:val="00361DF8"/>
    <w:rsid w:val="00363CF2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4AFF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6D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6976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35B8E"/>
    <w:rsid w:val="00641187"/>
    <w:rsid w:val="0064166E"/>
    <w:rsid w:val="00644D7F"/>
    <w:rsid w:val="00645499"/>
    <w:rsid w:val="0064599B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7102B"/>
    <w:rsid w:val="00673285"/>
    <w:rsid w:val="00673B9F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D74"/>
    <w:rsid w:val="00735E9F"/>
    <w:rsid w:val="0074162F"/>
    <w:rsid w:val="00741F42"/>
    <w:rsid w:val="00742E15"/>
    <w:rsid w:val="00744162"/>
    <w:rsid w:val="0074720C"/>
    <w:rsid w:val="00751503"/>
    <w:rsid w:val="0075410B"/>
    <w:rsid w:val="00755B5C"/>
    <w:rsid w:val="007568A2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186"/>
    <w:rsid w:val="008E36DE"/>
    <w:rsid w:val="008E3834"/>
    <w:rsid w:val="008E494D"/>
    <w:rsid w:val="00900087"/>
    <w:rsid w:val="00902B40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ED0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6D8A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F09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3566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B5D65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079A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A4BD8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777E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C01"/>
    <w:rsid w:val="00D97FD0"/>
    <w:rsid w:val="00DA0FC3"/>
    <w:rsid w:val="00DA0FF2"/>
    <w:rsid w:val="00DA1135"/>
    <w:rsid w:val="00DA1214"/>
    <w:rsid w:val="00DA2D30"/>
    <w:rsid w:val="00DA6577"/>
    <w:rsid w:val="00DB1F3B"/>
    <w:rsid w:val="00DC14AA"/>
    <w:rsid w:val="00DC171E"/>
    <w:rsid w:val="00DC4D72"/>
    <w:rsid w:val="00DC7663"/>
    <w:rsid w:val="00DD0181"/>
    <w:rsid w:val="00DD1AF1"/>
    <w:rsid w:val="00DE0DCB"/>
    <w:rsid w:val="00DE1A6C"/>
    <w:rsid w:val="00DE2EAA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34C13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5CBD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2748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479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CE777E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ED274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ED2748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14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9</cp:revision>
  <cp:lastPrinted>2019-11-28T22:00:00Z</cp:lastPrinted>
  <dcterms:created xsi:type="dcterms:W3CDTF">2019-11-13T22:51:00Z</dcterms:created>
  <dcterms:modified xsi:type="dcterms:W3CDTF">2019-11-28T22:06:00Z</dcterms:modified>
</cp:coreProperties>
</file>