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855" w:rsidRDefault="006277A5" w:rsidP="008B6855">
      <w:pPr>
        <w:jc w:val="center"/>
        <w:rPr>
          <w:b/>
          <w:sz w:val="28"/>
          <w:szCs w:val="28"/>
        </w:rPr>
      </w:pPr>
      <w:r w:rsidRPr="006277A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8B6855" w:rsidRDefault="008B6855" w:rsidP="008B685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B6855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8B6855" w:rsidTr="00EA7D05">
        <w:trPr>
          <w:trHeight w:val="60"/>
        </w:trPr>
        <w:tc>
          <w:tcPr>
            <w:tcW w:w="9834" w:type="dxa"/>
          </w:tcPr>
          <w:p w:rsidR="008B6855" w:rsidRDefault="008B6855" w:rsidP="00EA7D0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8B6855" w:rsidRDefault="008B6855" w:rsidP="008B6855">
      <w:pPr>
        <w:jc w:val="center"/>
        <w:rPr>
          <w:b/>
          <w:sz w:val="26"/>
          <w:szCs w:val="26"/>
          <w:lang w:eastAsia="en-US"/>
        </w:rPr>
      </w:pPr>
      <w:r>
        <w:rPr>
          <w:b/>
          <w:sz w:val="26"/>
          <w:szCs w:val="26"/>
        </w:rPr>
        <w:t xml:space="preserve">ДУМА </w:t>
      </w:r>
    </w:p>
    <w:p w:rsidR="008B6855" w:rsidRDefault="008B6855" w:rsidP="008B685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ПОЖАРСКОГО МУНИЦИПАЛЬНОГО РАЙОНА</w:t>
      </w:r>
    </w:p>
    <w:p w:rsidR="008B6855" w:rsidRDefault="008B6855" w:rsidP="008B6855">
      <w:pPr>
        <w:jc w:val="center"/>
        <w:rPr>
          <w:b/>
          <w:sz w:val="26"/>
          <w:szCs w:val="26"/>
        </w:rPr>
      </w:pPr>
    </w:p>
    <w:p w:rsidR="008B6855" w:rsidRDefault="008B6855" w:rsidP="008B685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B6855" w:rsidRDefault="008B6855" w:rsidP="008B6855">
      <w:pPr>
        <w:ind w:left="360"/>
        <w:rPr>
          <w:sz w:val="26"/>
          <w:szCs w:val="26"/>
        </w:rPr>
      </w:pPr>
    </w:p>
    <w:p w:rsidR="008B6855" w:rsidRDefault="007E018F" w:rsidP="008B6855">
      <w:pPr>
        <w:ind w:right="-2"/>
        <w:rPr>
          <w:sz w:val="26"/>
          <w:szCs w:val="26"/>
        </w:rPr>
      </w:pPr>
      <w:r>
        <w:rPr>
          <w:sz w:val="26"/>
          <w:szCs w:val="26"/>
        </w:rPr>
        <w:t>от «26</w:t>
      </w:r>
      <w:r w:rsidR="008B6855">
        <w:rPr>
          <w:sz w:val="26"/>
          <w:szCs w:val="26"/>
        </w:rPr>
        <w:t xml:space="preserve">» марта 2020 года                     пгт Лучегорск         </w:t>
      </w:r>
      <w:r>
        <w:rPr>
          <w:sz w:val="26"/>
          <w:szCs w:val="26"/>
        </w:rPr>
        <w:t xml:space="preserve">                          № 662</w:t>
      </w:r>
    </w:p>
    <w:p w:rsidR="008B6855" w:rsidRDefault="008B6855" w:rsidP="008B6855">
      <w:pPr>
        <w:ind w:right="3967"/>
        <w:jc w:val="both"/>
        <w:rPr>
          <w:color w:val="333333"/>
          <w:sz w:val="26"/>
          <w:szCs w:val="26"/>
        </w:rPr>
      </w:pPr>
    </w:p>
    <w:p w:rsidR="008B6855" w:rsidRDefault="008B6855" w:rsidP="008B6855">
      <w:pPr>
        <w:ind w:right="3967"/>
        <w:jc w:val="both"/>
        <w:rPr>
          <w:sz w:val="26"/>
          <w:szCs w:val="26"/>
        </w:rPr>
      </w:pPr>
      <w:r>
        <w:rPr>
          <w:sz w:val="26"/>
          <w:szCs w:val="26"/>
        </w:rPr>
        <w:t>О нормативном правовом акте Думы Пожарского муниципального района «О внесении изменений в Положение о бюджетном процессе и межбюджетных отношениях в Пожарском муниципальном районе, утвержденное решением Думы Пожарского муниципального района от 25 октября 2016 года № 48-НПА «Об утверждении Положения о бюджетном процессе и межбюджетных отношениях в Пожарском муниципальном районе»</w:t>
      </w:r>
    </w:p>
    <w:p w:rsidR="008B6855" w:rsidRDefault="008B6855" w:rsidP="008B6855">
      <w:pPr>
        <w:jc w:val="center"/>
        <w:rPr>
          <w:b/>
          <w:sz w:val="26"/>
          <w:szCs w:val="26"/>
        </w:rPr>
      </w:pPr>
    </w:p>
    <w:p w:rsidR="008B6855" w:rsidRDefault="008B6855" w:rsidP="008B6855">
      <w:pPr>
        <w:ind w:right="4678"/>
        <w:jc w:val="both"/>
        <w:rPr>
          <w:sz w:val="26"/>
          <w:szCs w:val="26"/>
        </w:rPr>
      </w:pPr>
    </w:p>
    <w:p w:rsidR="008B6855" w:rsidRDefault="008B6855" w:rsidP="008B6855">
      <w:pPr>
        <w:tabs>
          <w:tab w:val="left" w:pos="0"/>
        </w:tabs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ab/>
        <w:t>Рассмотрев проект нормативного правового акта Думы Пожарского муниципального района «О внесении изменений в Положение о бюджетном процессе и межбюджетных отношениях в Пожарском муниципальном районе, утвержденное решением Думы Пожарского муниципального района от 25 октября 2016 года № 48-НПА «Об утверждении Положения о бюджетном процессе и межбюджетных отношениях в Пожарском муниципальном районе», Дума Пожарского муниципального района</w:t>
      </w:r>
    </w:p>
    <w:p w:rsidR="008B6855" w:rsidRDefault="008B6855" w:rsidP="008B6855">
      <w:pPr>
        <w:ind w:right="-2" w:firstLine="567"/>
        <w:jc w:val="both"/>
        <w:rPr>
          <w:sz w:val="26"/>
          <w:szCs w:val="26"/>
        </w:rPr>
      </w:pPr>
    </w:p>
    <w:p w:rsidR="008B6855" w:rsidRDefault="008B6855" w:rsidP="008B6855">
      <w:pPr>
        <w:ind w:right="-2" w:firstLine="567"/>
        <w:rPr>
          <w:sz w:val="26"/>
          <w:szCs w:val="26"/>
        </w:rPr>
      </w:pPr>
      <w:r>
        <w:rPr>
          <w:sz w:val="26"/>
          <w:szCs w:val="26"/>
        </w:rPr>
        <w:t>РЕШИЛА:</w:t>
      </w:r>
    </w:p>
    <w:p w:rsidR="008B6855" w:rsidRDefault="008B6855" w:rsidP="008B6855">
      <w:pPr>
        <w:numPr>
          <w:ilvl w:val="0"/>
          <w:numId w:val="6"/>
        </w:numPr>
        <w:tabs>
          <w:tab w:val="num" w:pos="0"/>
        </w:tabs>
        <w:autoSpaceDN w:val="0"/>
        <w:ind w:left="0"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Принять нормативный правовой акт Думы Пожарского муниципального района «О внесении изменений в Положение о бюджетном процессе и межбюджетных отношениях в Пожарском муниципальном районе, утвержденное решением Думы Пожарского муниципального района от 25 октября 2016 года № 48-НПА «Об утверждении Положения о бюджетном процессе и межбюджетных отношениях в Пожарском муниципальном районе».</w:t>
      </w:r>
    </w:p>
    <w:p w:rsidR="008B6855" w:rsidRDefault="008B6855" w:rsidP="008B6855">
      <w:pPr>
        <w:tabs>
          <w:tab w:val="num" w:pos="0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2. Направить нормативный правовой акт Думы Пожарского муниципального района «О внесении изменений в Положение о бюджетном процессе и межбюджетных отношениях в Пожарском муниципальном районе, утвержденное решением Думы Пожарского муниципального района от 25 октября 2016 года № 48-НПА «Об утверждении Положения о бюджетном процессе и межбюджетных отношениях в Пожарском муниципальном районе» главе Пожарского муниципального района для подписания и опубликования в газете «Победа».</w:t>
      </w:r>
    </w:p>
    <w:p w:rsidR="008B6855" w:rsidRDefault="008B6855" w:rsidP="008B6855">
      <w:pPr>
        <w:tabs>
          <w:tab w:val="num" w:pos="0"/>
        </w:tabs>
        <w:ind w:right="-2" w:firstLine="567"/>
        <w:rPr>
          <w:sz w:val="26"/>
          <w:szCs w:val="26"/>
        </w:rPr>
      </w:pPr>
      <w:r>
        <w:rPr>
          <w:sz w:val="26"/>
          <w:szCs w:val="26"/>
        </w:rPr>
        <w:t>3. Настоящее решение вступает в силу со дня его принятия.</w:t>
      </w:r>
    </w:p>
    <w:p w:rsidR="008B6855" w:rsidRDefault="008B6855" w:rsidP="008B6855">
      <w:pPr>
        <w:ind w:right="-2"/>
        <w:rPr>
          <w:sz w:val="26"/>
          <w:szCs w:val="26"/>
        </w:rPr>
      </w:pPr>
    </w:p>
    <w:p w:rsidR="008B6855" w:rsidRDefault="008B6855" w:rsidP="008B6855">
      <w:pPr>
        <w:ind w:right="-2"/>
        <w:rPr>
          <w:sz w:val="26"/>
          <w:szCs w:val="26"/>
        </w:rPr>
      </w:pPr>
    </w:p>
    <w:p w:rsidR="008B6855" w:rsidRDefault="008B6855" w:rsidP="008B6855">
      <w:pPr>
        <w:ind w:right="-2"/>
        <w:rPr>
          <w:sz w:val="26"/>
          <w:szCs w:val="26"/>
        </w:rPr>
      </w:pPr>
      <w:r>
        <w:rPr>
          <w:sz w:val="26"/>
          <w:szCs w:val="26"/>
        </w:rPr>
        <w:t xml:space="preserve">Председатель Думы </w:t>
      </w:r>
    </w:p>
    <w:p w:rsidR="008B6855" w:rsidRDefault="008B6855" w:rsidP="008B6855">
      <w:pPr>
        <w:ind w:right="-2"/>
        <w:rPr>
          <w:sz w:val="26"/>
          <w:szCs w:val="26"/>
        </w:rPr>
      </w:pPr>
      <w:r>
        <w:rPr>
          <w:sz w:val="26"/>
          <w:szCs w:val="26"/>
        </w:rPr>
        <w:t>Пожарского муниципального района                                                              Н.А. Борик</w:t>
      </w:r>
    </w:p>
    <w:p w:rsidR="00E24F31" w:rsidRDefault="00E24F31" w:rsidP="005E16A6">
      <w:pPr>
        <w:jc w:val="right"/>
        <w:rPr>
          <w:sz w:val="22"/>
          <w:szCs w:val="22"/>
        </w:rPr>
      </w:pPr>
    </w:p>
    <w:p w:rsidR="00E24F31" w:rsidRDefault="00E24F31" w:rsidP="005E16A6">
      <w:pPr>
        <w:jc w:val="right"/>
        <w:rPr>
          <w:sz w:val="22"/>
          <w:szCs w:val="22"/>
        </w:rPr>
      </w:pPr>
    </w:p>
    <w:p w:rsidR="00E24F31" w:rsidRDefault="00E24F31" w:rsidP="005E16A6">
      <w:pPr>
        <w:jc w:val="right"/>
        <w:rPr>
          <w:sz w:val="22"/>
          <w:szCs w:val="22"/>
        </w:rPr>
      </w:pPr>
    </w:p>
    <w:p w:rsidR="005E16A6" w:rsidRPr="00530B40" w:rsidRDefault="00CF05EB" w:rsidP="005E16A6">
      <w:pPr>
        <w:jc w:val="right"/>
        <w:rPr>
          <w:sz w:val="22"/>
          <w:szCs w:val="2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2747645</wp:posOffset>
            </wp:positionH>
            <wp:positionV relativeFrom="paragraph">
              <wp:posOffset>69215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5E16A6" w:rsidRPr="00530B40">
        <w:rPr>
          <w:sz w:val="22"/>
          <w:szCs w:val="22"/>
        </w:rPr>
        <w:t xml:space="preserve"> </w:t>
      </w:r>
    </w:p>
    <w:p w:rsidR="005E16A6" w:rsidRDefault="005E16A6" w:rsidP="005E16A6">
      <w:pPr>
        <w:jc w:val="right"/>
        <w:rPr>
          <w:sz w:val="22"/>
          <w:szCs w:val="22"/>
        </w:rPr>
      </w:pPr>
    </w:p>
    <w:p w:rsidR="00E24F31" w:rsidRDefault="00E24F31" w:rsidP="005E16A6">
      <w:pPr>
        <w:jc w:val="right"/>
        <w:rPr>
          <w:sz w:val="22"/>
          <w:szCs w:val="22"/>
        </w:rPr>
      </w:pPr>
    </w:p>
    <w:p w:rsidR="005E16A6" w:rsidRPr="00530B40" w:rsidRDefault="005E16A6" w:rsidP="005E16A6">
      <w:pPr>
        <w:jc w:val="right"/>
        <w:rPr>
          <w:sz w:val="28"/>
          <w:szCs w:val="28"/>
        </w:rPr>
      </w:pPr>
    </w:p>
    <w:p w:rsidR="0079053D" w:rsidRDefault="0079053D" w:rsidP="005E16A6">
      <w:pPr>
        <w:jc w:val="center"/>
        <w:rPr>
          <w:b/>
          <w:sz w:val="28"/>
          <w:szCs w:val="28"/>
        </w:rPr>
      </w:pP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 xml:space="preserve">ДУМА </w:t>
      </w: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>ПОЖАРСКОГО МУНИЦИПАЛЬНОГО РАЙОНА</w:t>
      </w: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>НОРМАТИВНЫЙ ПРАВОВОЙ АКТ</w:t>
      </w: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</w:p>
    <w:p w:rsidR="005E16A6" w:rsidRPr="0090770A" w:rsidRDefault="005E16A6" w:rsidP="005E16A6">
      <w:pPr>
        <w:jc w:val="center"/>
        <w:rPr>
          <w:b/>
          <w:sz w:val="28"/>
          <w:szCs w:val="28"/>
        </w:rPr>
      </w:pPr>
    </w:p>
    <w:p w:rsidR="005E16A6" w:rsidRPr="0090770A" w:rsidRDefault="007E018F" w:rsidP="00530B40">
      <w:pPr>
        <w:jc w:val="both"/>
        <w:rPr>
          <w:sz w:val="28"/>
          <w:szCs w:val="28"/>
        </w:rPr>
      </w:pPr>
      <w:r>
        <w:rPr>
          <w:sz w:val="28"/>
          <w:szCs w:val="28"/>
        </w:rPr>
        <w:t>от «26» марта 2020 года</w:t>
      </w:r>
      <w:r w:rsidR="000C0020" w:rsidRPr="0090770A">
        <w:rPr>
          <w:sz w:val="28"/>
          <w:szCs w:val="28"/>
        </w:rPr>
        <w:t xml:space="preserve">        </w:t>
      </w:r>
      <w:r w:rsidR="005E16A6" w:rsidRPr="0090770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5E16A6" w:rsidRPr="0090770A">
        <w:rPr>
          <w:sz w:val="28"/>
          <w:szCs w:val="28"/>
        </w:rPr>
        <w:t xml:space="preserve">пгт Лучегорск             </w:t>
      </w:r>
      <w:r w:rsidR="00530B40" w:rsidRPr="0090770A">
        <w:rPr>
          <w:sz w:val="28"/>
          <w:szCs w:val="28"/>
        </w:rPr>
        <w:t xml:space="preserve">                  </w:t>
      </w:r>
      <w:r w:rsidR="005E16A6" w:rsidRPr="0090770A">
        <w:rPr>
          <w:sz w:val="28"/>
          <w:szCs w:val="28"/>
        </w:rPr>
        <w:t>№</w:t>
      </w:r>
      <w:r>
        <w:rPr>
          <w:sz w:val="28"/>
          <w:szCs w:val="28"/>
        </w:rPr>
        <w:t xml:space="preserve"> 279-НПА</w:t>
      </w:r>
      <w:r w:rsidR="00530B40" w:rsidRPr="0090770A">
        <w:rPr>
          <w:sz w:val="28"/>
          <w:szCs w:val="28"/>
        </w:rPr>
        <w:t xml:space="preserve"> </w:t>
      </w:r>
    </w:p>
    <w:p w:rsidR="00C70264" w:rsidRPr="0090770A" w:rsidRDefault="00C70264" w:rsidP="00530B40">
      <w:pPr>
        <w:spacing w:line="360" w:lineRule="auto"/>
        <w:jc w:val="center"/>
        <w:rPr>
          <w:rStyle w:val="a3"/>
          <w:sz w:val="28"/>
          <w:szCs w:val="28"/>
        </w:rPr>
      </w:pPr>
    </w:p>
    <w:p w:rsidR="00F63D3C" w:rsidRPr="0090770A" w:rsidRDefault="00814361" w:rsidP="00764473">
      <w:pPr>
        <w:jc w:val="center"/>
        <w:rPr>
          <w:b/>
          <w:sz w:val="28"/>
          <w:szCs w:val="28"/>
        </w:rPr>
      </w:pPr>
      <w:r w:rsidRPr="0090770A">
        <w:rPr>
          <w:b/>
          <w:sz w:val="28"/>
          <w:szCs w:val="28"/>
        </w:rPr>
        <w:t xml:space="preserve">О внесении изменений в </w:t>
      </w:r>
      <w:r w:rsidR="00B724FC" w:rsidRPr="0090770A">
        <w:rPr>
          <w:b/>
          <w:sz w:val="28"/>
          <w:szCs w:val="28"/>
        </w:rPr>
        <w:t xml:space="preserve">Положение о бюджетном </w:t>
      </w:r>
      <w:r w:rsidR="005B1FC4" w:rsidRPr="0090770A">
        <w:rPr>
          <w:b/>
          <w:sz w:val="28"/>
          <w:szCs w:val="28"/>
        </w:rPr>
        <w:t xml:space="preserve">процессе </w:t>
      </w:r>
      <w:r w:rsidR="00000E1C" w:rsidRPr="0090770A">
        <w:rPr>
          <w:b/>
          <w:sz w:val="28"/>
          <w:szCs w:val="28"/>
        </w:rPr>
        <w:t>и межбюджетных отношениях в Пожарском муниципальном районе</w:t>
      </w:r>
      <w:r w:rsidR="008C5056" w:rsidRPr="0090770A">
        <w:rPr>
          <w:b/>
          <w:sz w:val="28"/>
          <w:szCs w:val="28"/>
        </w:rPr>
        <w:t>,</w:t>
      </w:r>
      <w:r w:rsidR="00D06BA7" w:rsidRPr="0090770A">
        <w:rPr>
          <w:b/>
          <w:sz w:val="28"/>
          <w:szCs w:val="28"/>
        </w:rPr>
        <w:t xml:space="preserve"> утвер</w:t>
      </w:r>
      <w:r w:rsidR="009C2208" w:rsidRPr="0090770A">
        <w:rPr>
          <w:b/>
          <w:sz w:val="28"/>
          <w:szCs w:val="28"/>
        </w:rPr>
        <w:t>ж</w:t>
      </w:r>
      <w:r w:rsidR="007C7B41" w:rsidRPr="0090770A">
        <w:rPr>
          <w:b/>
          <w:sz w:val="28"/>
          <w:szCs w:val="28"/>
        </w:rPr>
        <w:t>денное</w:t>
      </w:r>
      <w:r w:rsidR="00BD22EA" w:rsidRPr="0090770A">
        <w:rPr>
          <w:b/>
          <w:sz w:val="28"/>
          <w:szCs w:val="28"/>
        </w:rPr>
        <w:t xml:space="preserve"> </w:t>
      </w:r>
      <w:r w:rsidR="008340F1">
        <w:rPr>
          <w:b/>
          <w:sz w:val="28"/>
          <w:szCs w:val="28"/>
        </w:rPr>
        <w:t>нормативным правовым актом</w:t>
      </w:r>
      <w:r w:rsidR="00D06BA7" w:rsidRPr="0090770A">
        <w:rPr>
          <w:b/>
          <w:sz w:val="28"/>
          <w:szCs w:val="28"/>
        </w:rPr>
        <w:t xml:space="preserve"> </w:t>
      </w:r>
      <w:r w:rsidR="00BD22EA" w:rsidRPr="0090770A">
        <w:rPr>
          <w:b/>
          <w:sz w:val="28"/>
          <w:szCs w:val="28"/>
        </w:rPr>
        <w:t>Думы Пожарского муниципального района</w:t>
      </w:r>
      <w:r w:rsidR="009B2992" w:rsidRPr="0090770A">
        <w:rPr>
          <w:b/>
          <w:sz w:val="28"/>
          <w:szCs w:val="28"/>
        </w:rPr>
        <w:t xml:space="preserve"> от </w:t>
      </w:r>
      <w:r w:rsidR="00530B40" w:rsidRPr="0090770A">
        <w:rPr>
          <w:b/>
          <w:sz w:val="28"/>
          <w:szCs w:val="28"/>
        </w:rPr>
        <w:t>25 октября 2016</w:t>
      </w:r>
      <w:r w:rsidR="009B2992" w:rsidRPr="0090770A">
        <w:rPr>
          <w:b/>
          <w:sz w:val="28"/>
          <w:szCs w:val="28"/>
        </w:rPr>
        <w:t xml:space="preserve"> года № </w:t>
      </w:r>
      <w:r w:rsidR="00530B40" w:rsidRPr="0090770A">
        <w:rPr>
          <w:b/>
          <w:sz w:val="28"/>
          <w:szCs w:val="28"/>
        </w:rPr>
        <w:t>48</w:t>
      </w:r>
      <w:r w:rsidR="009B2992" w:rsidRPr="0090770A">
        <w:rPr>
          <w:b/>
          <w:sz w:val="28"/>
          <w:szCs w:val="28"/>
        </w:rPr>
        <w:t>-НПА «</w:t>
      </w:r>
      <w:r w:rsidR="00DC55B7" w:rsidRPr="0090770A">
        <w:rPr>
          <w:b/>
          <w:sz w:val="28"/>
          <w:szCs w:val="28"/>
        </w:rPr>
        <w:t xml:space="preserve">Об утверждении </w:t>
      </w:r>
      <w:r w:rsidR="005F0AAB" w:rsidRPr="0090770A">
        <w:rPr>
          <w:b/>
          <w:sz w:val="28"/>
          <w:szCs w:val="28"/>
        </w:rPr>
        <w:t>П</w:t>
      </w:r>
      <w:r w:rsidR="00F63D3C" w:rsidRPr="0090770A">
        <w:rPr>
          <w:b/>
          <w:sz w:val="28"/>
          <w:szCs w:val="28"/>
        </w:rPr>
        <w:t xml:space="preserve">оложения о </w:t>
      </w:r>
      <w:r w:rsidR="00442BDF" w:rsidRPr="0090770A">
        <w:rPr>
          <w:b/>
          <w:sz w:val="28"/>
          <w:szCs w:val="28"/>
        </w:rPr>
        <w:t xml:space="preserve">бюджетном процессе и межбюджетных отношениях </w:t>
      </w:r>
      <w:r w:rsidR="00377FF3" w:rsidRPr="0090770A">
        <w:rPr>
          <w:b/>
          <w:sz w:val="28"/>
          <w:szCs w:val="28"/>
        </w:rPr>
        <w:t xml:space="preserve">в </w:t>
      </w:r>
      <w:r w:rsidR="00F63D3C" w:rsidRPr="0090770A">
        <w:rPr>
          <w:b/>
          <w:sz w:val="28"/>
          <w:szCs w:val="28"/>
        </w:rPr>
        <w:t>Пожарско</w:t>
      </w:r>
      <w:r w:rsidR="00377FF3" w:rsidRPr="0090770A">
        <w:rPr>
          <w:b/>
          <w:sz w:val="28"/>
          <w:szCs w:val="28"/>
        </w:rPr>
        <w:t>м</w:t>
      </w:r>
      <w:r w:rsidR="00F63D3C" w:rsidRPr="0090770A">
        <w:rPr>
          <w:b/>
          <w:sz w:val="28"/>
          <w:szCs w:val="28"/>
        </w:rPr>
        <w:t xml:space="preserve"> муниципально</w:t>
      </w:r>
      <w:r w:rsidR="00377FF3" w:rsidRPr="0090770A">
        <w:rPr>
          <w:b/>
          <w:sz w:val="28"/>
          <w:szCs w:val="28"/>
        </w:rPr>
        <w:t>м районе</w:t>
      </w:r>
      <w:r w:rsidR="009B2992" w:rsidRPr="0090770A">
        <w:rPr>
          <w:b/>
          <w:sz w:val="28"/>
          <w:szCs w:val="28"/>
        </w:rPr>
        <w:t>»</w:t>
      </w:r>
    </w:p>
    <w:p w:rsidR="00460736" w:rsidRPr="0090770A" w:rsidRDefault="00460736" w:rsidP="00530B40">
      <w:pPr>
        <w:spacing w:line="360" w:lineRule="auto"/>
        <w:jc w:val="center"/>
        <w:rPr>
          <w:b/>
          <w:sz w:val="28"/>
          <w:szCs w:val="28"/>
        </w:rPr>
      </w:pPr>
    </w:p>
    <w:p w:rsidR="005E16A6" w:rsidRPr="0090770A" w:rsidRDefault="005E16A6" w:rsidP="005E16A6">
      <w:pPr>
        <w:spacing w:line="360" w:lineRule="auto"/>
        <w:jc w:val="center"/>
        <w:rPr>
          <w:sz w:val="26"/>
          <w:szCs w:val="26"/>
        </w:rPr>
      </w:pPr>
      <w:r w:rsidRPr="0090770A">
        <w:rPr>
          <w:sz w:val="26"/>
          <w:szCs w:val="26"/>
        </w:rPr>
        <w:t>Принят Думой Пожарск</w:t>
      </w:r>
      <w:r w:rsidR="007E018F">
        <w:rPr>
          <w:sz w:val="26"/>
          <w:szCs w:val="26"/>
        </w:rPr>
        <w:t>ого муниципального района «26</w:t>
      </w:r>
      <w:r w:rsidRPr="0090770A">
        <w:rPr>
          <w:sz w:val="26"/>
          <w:szCs w:val="26"/>
        </w:rPr>
        <w:t xml:space="preserve">» </w:t>
      </w:r>
      <w:r w:rsidR="007E018F">
        <w:rPr>
          <w:sz w:val="26"/>
          <w:szCs w:val="26"/>
        </w:rPr>
        <w:t>марта</w:t>
      </w:r>
      <w:r w:rsidR="00530B40" w:rsidRPr="0090770A">
        <w:rPr>
          <w:sz w:val="26"/>
          <w:szCs w:val="26"/>
        </w:rPr>
        <w:t xml:space="preserve"> 20</w:t>
      </w:r>
      <w:r w:rsidR="00244303">
        <w:rPr>
          <w:sz w:val="26"/>
          <w:szCs w:val="26"/>
        </w:rPr>
        <w:t>20</w:t>
      </w:r>
      <w:r w:rsidRPr="0090770A">
        <w:rPr>
          <w:sz w:val="26"/>
          <w:szCs w:val="26"/>
        </w:rPr>
        <w:t xml:space="preserve"> года</w:t>
      </w:r>
    </w:p>
    <w:p w:rsidR="005A5AF0" w:rsidRPr="0090770A" w:rsidRDefault="005A5AF0" w:rsidP="00530B40">
      <w:pPr>
        <w:jc w:val="center"/>
        <w:outlineLvl w:val="0"/>
        <w:rPr>
          <w:sz w:val="26"/>
          <w:szCs w:val="26"/>
        </w:rPr>
      </w:pPr>
    </w:p>
    <w:p w:rsidR="00C71416" w:rsidRPr="0090770A" w:rsidRDefault="00CA1820" w:rsidP="008340F1">
      <w:pPr>
        <w:spacing w:line="276" w:lineRule="auto"/>
        <w:ind w:firstLine="709"/>
        <w:jc w:val="both"/>
        <w:rPr>
          <w:sz w:val="28"/>
          <w:szCs w:val="28"/>
        </w:rPr>
      </w:pPr>
      <w:r w:rsidRPr="0090770A">
        <w:rPr>
          <w:spacing w:val="-5"/>
          <w:sz w:val="28"/>
          <w:szCs w:val="28"/>
        </w:rPr>
        <w:t xml:space="preserve">На основании Бюджетного </w:t>
      </w:r>
      <w:r w:rsidR="00087BB4" w:rsidRPr="0090770A">
        <w:rPr>
          <w:spacing w:val="-5"/>
          <w:sz w:val="28"/>
          <w:szCs w:val="28"/>
        </w:rPr>
        <w:t>кодек</w:t>
      </w:r>
      <w:r w:rsidR="00E668D4" w:rsidRPr="0090770A">
        <w:rPr>
          <w:spacing w:val="-5"/>
          <w:sz w:val="28"/>
          <w:szCs w:val="28"/>
        </w:rPr>
        <w:t>с</w:t>
      </w:r>
      <w:r w:rsidRPr="0090770A">
        <w:rPr>
          <w:spacing w:val="-5"/>
          <w:sz w:val="28"/>
          <w:szCs w:val="28"/>
        </w:rPr>
        <w:t>а</w:t>
      </w:r>
      <w:r w:rsidR="006F5900" w:rsidRPr="0090770A">
        <w:rPr>
          <w:spacing w:val="-5"/>
          <w:sz w:val="28"/>
          <w:szCs w:val="28"/>
        </w:rPr>
        <w:t xml:space="preserve"> Российской Федерации</w:t>
      </w:r>
      <w:r w:rsidR="009E2EC7" w:rsidRPr="0090770A">
        <w:rPr>
          <w:spacing w:val="-5"/>
          <w:sz w:val="28"/>
          <w:szCs w:val="28"/>
        </w:rPr>
        <w:t>,</w:t>
      </w:r>
      <w:r w:rsidR="00520919" w:rsidRPr="0090770A">
        <w:rPr>
          <w:spacing w:val="-5"/>
          <w:sz w:val="28"/>
          <w:szCs w:val="28"/>
        </w:rPr>
        <w:t xml:space="preserve"> </w:t>
      </w:r>
      <w:r w:rsidR="006F5900" w:rsidRPr="0090770A">
        <w:rPr>
          <w:spacing w:val="-5"/>
          <w:sz w:val="28"/>
          <w:szCs w:val="28"/>
        </w:rPr>
        <w:t>Устав</w:t>
      </w:r>
      <w:r w:rsidR="004A7045" w:rsidRPr="0090770A">
        <w:rPr>
          <w:spacing w:val="-5"/>
          <w:sz w:val="28"/>
          <w:szCs w:val="28"/>
        </w:rPr>
        <w:t>а</w:t>
      </w:r>
      <w:r w:rsidR="00096DC7" w:rsidRPr="0090770A">
        <w:rPr>
          <w:spacing w:val="-5"/>
          <w:sz w:val="28"/>
          <w:szCs w:val="28"/>
        </w:rPr>
        <w:t xml:space="preserve"> </w:t>
      </w:r>
      <w:r w:rsidR="008776D9" w:rsidRPr="0090770A">
        <w:rPr>
          <w:sz w:val="28"/>
          <w:szCs w:val="28"/>
        </w:rPr>
        <w:t>Пожарского муниципального района</w:t>
      </w:r>
      <w:r w:rsidR="00AA6BC1" w:rsidRPr="0090770A">
        <w:rPr>
          <w:sz w:val="28"/>
          <w:szCs w:val="28"/>
        </w:rPr>
        <w:t xml:space="preserve"> </w:t>
      </w:r>
    </w:p>
    <w:p w:rsidR="00C71416" w:rsidRPr="0090770A" w:rsidRDefault="00C71416" w:rsidP="008340F1">
      <w:pPr>
        <w:spacing w:line="276" w:lineRule="auto"/>
        <w:ind w:firstLine="709"/>
        <w:jc w:val="both"/>
        <w:rPr>
          <w:sz w:val="28"/>
          <w:szCs w:val="28"/>
        </w:rPr>
      </w:pPr>
    </w:p>
    <w:p w:rsidR="004A225F" w:rsidRPr="0090770A" w:rsidRDefault="00C71416" w:rsidP="00D97351">
      <w:pPr>
        <w:spacing w:line="276" w:lineRule="auto"/>
        <w:ind w:firstLine="900"/>
        <w:jc w:val="both"/>
        <w:rPr>
          <w:sz w:val="28"/>
          <w:szCs w:val="28"/>
        </w:rPr>
      </w:pPr>
      <w:r w:rsidRPr="0090770A">
        <w:rPr>
          <w:sz w:val="28"/>
          <w:szCs w:val="28"/>
        </w:rPr>
        <w:t xml:space="preserve">1. </w:t>
      </w:r>
      <w:r w:rsidR="00993FD8" w:rsidRPr="0090770A">
        <w:rPr>
          <w:sz w:val="28"/>
          <w:szCs w:val="28"/>
        </w:rPr>
        <w:t>Внести</w:t>
      </w:r>
      <w:r w:rsidR="00C67BAE" w:rsidRPr="0090770A">
        <w:rPr>
          <w:sz w:val="28"/>
          <w:szCs w:val="28"/>
        </w:rPr>
        <w:t xml:space="preserve"> </w:t>
      </w:r>
      <w:r w:rsidR="001968CA" w:rsidRPr="0090770A">
        <w:rPr>
          <w:sz w:val="28"/>
          <w:szCs w:val="28"/>
        </w:rPr>
        <w:t xml:space="preserve">изменения </w:t>
      </w:r>
      <w:r w:rsidR="00C67BAE" w:rsidRPr="0090770A">
        <w:rPr>
          <w:sz w:val="28"/>
          <w:szCs w:val="28"/>
        </w:rPr>
        <w:t xml:space="preserve">в </w:t>
      </w:r>
      <w:r w:rsidR="00812BD9" w:rsidRPr="0090770A">
        <w:rPr>
          <w:sz w:val="28"/>
          <w:szCs w:val="28"/>
        </w:rPr>
        <w:t xml:space="preserve">Положение </w:t>
      </w:r>
      <w:r w:rsidR="00195594" w:rsidRPr="0090770A">
        <w:rPr>
          <w:sz w:val="28"/>
          <w:szCs w:val="28"/>
        </w:rPr>
        <w:t>о бюджетном процессе и межбюджетных отношениях в</w:t>
      </w:r>
      <w:r w:rsidR="00812BD9" w:rsidRPr="0090770A">
        <w:rPr>
          <w:sz w:val="28"/>
          <w:szCs w:val="28"/>
        </w:rPr>
        <w:t xml:space="preserve"> Пожарско</w:t>
      </w:r>
      <w:r w:rsidR="00195594" w:rsidRPr="0090770A">
        <w:rPr>
          <w:sz w:val="28"/>
          <w:szCs w:val="28"/>
        </w:rPr>
        <w:t>м</w:t>
      </w:r>
      <w:r w:rsidR="00812BD9" w:rsidRPr="0090770A">
        <w:rPr>
          <w:sz w:val="28"/>
          <w:szCs w:val="28"/>
        </w:rPr>
        <w:t xml:space="preserve"> муниципально</w:t>
      </w:r>
      <w:r w:rsidR="00195594" w:rsidRPr="0090770A">
        <w:rPr>
          <w:sz w:val="28"/>
          <w:szCs w:val="28"/>
        </w:rPr>
        <w:t>м районе</w:t>
      </w:r>
      <w:r w:rsidR="008A1102" w:rsidRPr="0090770A">
        <w:rPr>
          <w:sz w:val="28"/>
          <w:szCs w:val="28"/>
        </w:rPr>
        <w:t>,</w:t>
      </w:r>
      <w:r w:rsidR="0054579F" w:rsidRPr="0090770A">
        <w:rPr>
          <w:sz w:val="28"/>
          <w:szCs w:val="28"/>
        </w:rPr>
        <w:t xml:space="preserve"> </w:t>
      </w:r>
      <w:r w:rsidR="00DC55B7" w:rsidRPr="0090770A">
        <w:rPr>
          <w:sz w:val="28"/>
          <w:szCs w:val="28"/>
        </w:rPr>
        <w:t>утвержденное</w:t>
      </w:r>
      <w:r w:rsidR="008A1102" w:rsidRPr="0090770A">
        <w:rPr>
          <w:sz w:val="28"/>
          <w:szCs w:val="28"/>
        </w:rPr>
        <w:t xml:space="preserve"> </w:t>
      </w:r>
      <w:r w:rsidR="008340F1">
        <w:rPr>
          <w:sz w:val="28"/>
          <w:szCs w:val="28"/>
        </w:rPr>
        <w:t>нормативным правовым актом</w:t>
      </w:r>
      <w:r w:rsidR="008A1102" w:rsidRPr="0090770A">
        <w:rPr>
          <w:sz w:val="28"/>
          <w:szCs w:val="28"/>
        </w:rPr>
        <w:t xml:space="preserve"> Думы Пожарского муниципального района от </w:t>
      </w:r>
      <w:r w:rsidR="005650C5" w:rsidRPr="0090770A">
        <w:rPr>
          <w:sz w:val="28"/>
          <w:szCs w:val="28"/>
        </w:rPr>
        <w:t>25 октября 2016 года № 48-НПА «Об утверждении Положения о бюджетном процессе и межбюджетных отношениях в Пожарском муниципальном районе»</w:t>
      </w:r>
      <w:r w:rsidR="00FA0048" w:rsidRPr="0090770A">
        <w:rPr>
          <w:sz w:val="28"/>
          <w:szCs w:val="28"/>
        </w:rPr>
        <w:t xml:space="preserve"> (далее</w:t>
      </w:r>
      <w:r w:rsidR="00B174FC" w:rsidRPr="0090770A">
        <w:rPr>
          <w:sz w:val="28"/>
          <w:szCs w:val="28"/>
        </w:rPr>
        <w:t xml:space="preserve"> </w:t>
      </w:r>
      <w:r w:rsidR="00FA0048" w:rsidRPr="0090770A">
        <w:rPr>
          <w:sz w:val="28"/>
          <w:szCs w:val="28"/>
        </w:rPr>
        <w:t>-</w:t>
      </w:r>
      <w:r w:rsidR="00B174FC" w:rsidRPr="0090770A">
        <w:rPr>
          <w:sz w:val="28"/>
          <w:szCs w:val="28"/>
        </w:rPr>
        <w:t xml:space="preserve"> </w:t>
      </w:r>
      <w:r w:rsidR="0054579F" w:rsidRPr="0090770A">
        <w:rPr>
          <w:sz w:val="28"/>
          <w:szCs w:val="28"/>
        </w:rPr>
        <w:t>Положение)</w:t>
      </w:r>
      <w:r w:rsidR="007E018F">
        <w:rPr>
          <w:sz w:val="28"/>
          <w:szCs w:val="28"/>
        </w:rPr>
        <w:t>,</w:t>
      </w:r>
      <w:r w:rsidR="00DE5C39" w:rsidRPr="0090770A">
        <w:rPr>
          <w:sz w:val="28"/>
          <w:szCs w:val="28"/>
        </w:rPr>
        <w:t xml:space="preserve"> следующего содержания</w:t>
      </w:r>
      <w:r w:rsidR="00993FD8" w:rsidRPr="0090770A">
        <w:rPr>
          <w:sz w:val="28"/>
          <w:szCs w:val="28"/>
        </w:rPr>
        <w:t>:</w:t>
      </w:r>
    </w:p>
    <w:p w:rsidR="00244303" w:rsidRPr="00785B11" w:rsidRDefault="000D18E4" w:rsidP="00D97351">
      <w:pPr>
        <w:spacing w:line="276" w:lineRule="auto"/>
        <w:ind w:firstLine="720"/>
        <w:jc w:val="both"/>
        <w:rPr>
          <w:sz w:val="28"/>
          <w:szCs w:val="28"/>
          <w:u w:val="single"/>
        </w:rPr>
      </w:pPr>
      <w:r w:rsidRPr="0090770A">
        <w:rPr>
          <w:sz w:val="28"/>
          <w:szCs w:val="28"/>
        </w:rPr>
        <w:t xml:space="preserve">1.1. </w:t>
      </w:r>
      <w:r w:rsidR="00244303" w:rsidRPr="00785B11">
        <w:rPr>
          <w:sz w:val="28"/>
          <w:szCs w:val="28"/>
          <w:u w:val="single"/>
        </w:rPr>
        <w:t>В с</w:t>
      </w:r>
      <w:r w:rsidR="00C81C22" w:rsidRPr="00785B11">
        <w:rPr>
          <w:sz w:val="28"/>
          <w:szCs w:val="28"/>
          <w:u w:val="single"/>
        </w:rPr>
        <w:t>тать</w:t>
      </w:r>
      <w:r w:rsidR="00244303" w:rsidRPr="00785B11">
        <w:rPr>
          <w:sz w:val="28"/>
          <w:szCs w:val="28"/>
          <w:u w:val="single"/>
        </w:rPr>
        <w:t>е</w:t>
      </w:r>
      <w:r w:rsidR="00C81C22" w:rsidRPr="00785B11">
        <w:rPr>
          <w:sz w:val="28"/>
          <w:szCs w:val="28"/>
          <w:u w:val="single"/>
        </w:rPr>
        <w:t xml:space="preserve"> 8</w:t>
      </w:r>
      <w:r w:rsidR="00244303" w:rsidRPr="00785B11">
        <w:rPr>
          <w:sz w:val="28"/>
          <w:szCs w:val="28"/>
          <w:u w:val="single"/>
        </w:rPr>
        <w:t>:</w:t>
      </w:r>
    </w:p>
    <w:p w:rsidR="000D18E4" w:rsidRDefault="00244303" w:rsidP="00D9735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7B5B05" w:rsidRPr="0090770A">
        <w:rPr>
          <w:sz w:val="28"/>
          <w:szCs w:val="28"/>
        </w:rPr>
        <w:t xml:space="preserve"> </w:t>
      </w:r>
      <w:r w:rsidR="00C81C22" w:rsidRPr="0090770A">
        <w:rPr>
          <w:sz w:val="28"/>
          <w:szCs w:val="28"/>
        </w:rPr>
        <w:t xml:space="preserve">пункт </w:t>
      </w:r>
      <w:r>
        <w:rPr>
          <w:sz w:val="28"/>
          <w:szCs w:val="28"/>
        </w:rPr>
        <w:t>4 признать утратившим силу;</w:t>
      </w:r>
    </w:p>
    <w:p w:rsidR="00244303" w:rsidRPr="0090770A" w:rsidRDefault="00244303" w:rsidP="00D9735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пункт 5 считать пунктом 4.</w:t>
      </w:r>
    </w:p>
    <w:p w:rsidR="00244303" w:rsidRPr="00785B11" w:rsidRDefault="00D365F7" w:rsidP="00D97351">
      <w:pPr>
        <w:spacing w:line="276" w:lineRule="auto"/>
        <w:ind w:firstLine="720"/>
        <w:jc w:val="both"/>
        <w:rPr>
          <w:sz w:val="28"/>
          <w:szCs w:val="28"/>
          <w:u w:val="single"/>
        </w:rPr>
      </w:pPr>
      <w:r w:rsidRPr="0090770A">
        <w:rPr>
          <w:sz w:val="28"/>
          <w:szCs w:val="28"/>
        </w:rPr>
        <w:t xml:space="preserve">1.2. </w:t>
      </w:r>
      <w:r w:rsidR="00244303" w:rsidRPr="00785B11">
        <w:rPr>
          <w:sz w:val="28"/>
          <w:szCs w:val="28"/>
          <w:u w:val="single"/>
        </w:rPr>
        <w:t>В статье 8.1</w:t>
      </w:r>
    </w:p>
    <w:p w:rsidR="00B239E2" w:rsidRDefault="00244303" w:rsidP="00D9735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в наименовании слова «главного распорядителя (распорядителя) бюджетных средств, главного администратора (администратора) доходов бюджета,</w:t>
      </w:r>
      <w:r w:rsidRPr="00244303">
        <w:rPr>
          <w:sz w:val="28"/>
          <w:szCs w:val="28"/>
        </w:rPr>
        <w:t xml:space="preserve"> </w:t>
      </w:r>
      <w:r>
        <w:rPr>
          <w:sz w:val="28"/>
          <w:szCs w:val="28"/>
        </w:rPr>
        <w:t>главного администратора (администратора) источников финансирования дефицита бюджета</w:t>
      </w:r>
      <w:r w:rsidR="00B239E2">
        <w:rPr>
          <w:sz w:val="28"/>
          <w:szCs w:val="28"/>
        </w:rPr>
        <w:t>» заменить словами «отдельных участников бюджетного процесса по организации и», слова «внутреннего финансового контроля и» исключить;</w:t>
      </w:r>
    </w:p>
    <w:p w:rsidR="00D97351" w:rsidRDefault="00B239E2" w:rsidP="00D97351">
      <w:pPr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б) </w:t>
      </w:r>
      <w:r w:rsidR="00D97351">
        <w:rPr>
          <w:sz w:val="28"/>
          <w:szCs w:val="28"/>
        </w:rPr>
        <w:t>пункты 1-4 изложить в следующей редакции: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D97351">
        <w:rPr>
          <w:sz w:val="28"/>
          <w:szCs w:val="28"/>
        </w:rPr>
        <w:t>1. Внутренний финансовый аудит является деятельностью по формированию и предоставлению руководителю главного администратора бюджетных средств, руководителю распорядителя бюджетных средств, руководителю получателя бюджетных средств, руководителю администратора доходов бюджета, руководителю администратора источников финансирования дефицита бюджета: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1) информации о результатах оценки исполнения бюджетных полномочий распорядителя бюджетных средств, получателя бюджетных средств, администратора доходов бюджета, администратора источников финансирования дефицита бюджета (далее - администратор бюджетных средств), главного администратора бюджетных средств, в том числе заключения о достоверности бюджетной отчетности;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2) предложений о повышении качества финансового менеджмента, в том числе о повышении результативности и экономности использования бюджетных средств;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3) заключения о результатах исполнения решений, направленных на повышение качества финансового менеджмента.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2. Внутренний финансовый аудит осуществляется в целях:</w:t>
      </w:r>
    </w:p>
    <w:p w:rsidR="00D97351" w:rsidRPr="00D97351" w:rsidRDefault="00D97351" w:rsidP="00D97351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1) оценки надежности внутреннего процесса главного администратора бюджетных средств, администратора бюджетных средств, осуществляемого в целях соблюдения установленных правовыми актами, регулирующими бюджетные правоотношения, требований к исполнению своих бюджетных полномочий (далее - </w:t>
      </w:r>
      <w:r w:rsidR="007E018F">
        <w:rPr>
          <w:sz w:val="28"/>
          <w:szCs w:val="28"/>
        </w:rPr>
        <w:t>внутренний финансовый контроль),</w:t>
      </w:r>
      <w:r w:rsidRPr="00D97351">
        <w:rPr>
          <w:sz w:val="28"/>
          <w:szCs w:val="28"/>
        </w:rPr>
        <w:t xml:space="preserve"> и подготовки предложений об организации внутреннего финансового контроля;</w:t>
      </w:r>
    </w:p>
    <w:p w:rsidR="00D97351" w:rsidRPr="00D97351" w:rsidRDefault="00D97351" w:rsidP="003C3AFA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2) подтверждения достоверности бюджетной отчетности и соответствия порядка ведения бюджетного учета единой методологии бюджетного учета, составления, представления и утверждения бюджетной отчетности, установленной Министерством финансов Российской Федерации, а также ведомственным (внутренним) актам, принятым в соответствии с пунктом 5 статьи 264.1 </w:t>
      </w:r>
      <w:r w:rsidR="007E018F">
        <w:rPr>
          <w:sz w:val="28"/>
          <w:szCs w:val="28"/>
        </w:rPr>
        <w:t>Бюджетного к</w:t>
      </w:r>
      <w:r w:rsidRPr="00D97351">
        <w:rPr>
          <w:sz w:val="28"/>
          <w:szCs w:val="28"/>
        </w:rPr>
        <w:t>одекса</w:t>
      </w:r>
      <w:r w:rsidR="007E018F">
        <w:rPr>
          <w:sz w:val="28"/>
          <w:szCs w:val="28"/>
        </w:rPr>
        <w:t xml:space="preserve"> Российской Федерации</w:t>
      </w:r>
      <w:r w:rsidRPr="00D97351">
        <w:rPr>
          <w:sz w:val="28"/>
          <w:szCs w:val="28"/>
        </w:rPr>
        <w:t>;</w:t>
      </w:r>
    </w:p>
    <w:p w:rsidR="00D97351" w:rsidRPr="00D97351" w:rsidRDefault="00D97351" w:rsidP="003C3AFA">
      <w:pPr>
        <w:spacing w:line="276" w:lineRule="auto"/>
        <w:ind w:firstLine="708"/>
        <w:jc w:val="both"/>
        <w:rPr>
          <w:sz w:val="28"/>
          <w:szCs w:val="28"/>
        </w:rPr>
      </w:pPr>
      <w:r w:rsidRPr="00D97351">
        <w:rPr>
          <w:sz w:val="28"/>
          <w:szCs w:val="28"/>
        </w:rPr>
        <w:t>3) повышения качества финансового менеджмента.</w:t>
      </w:r>
    </w:p>
    <w:p w:rsidR="00785B11" w:rsidRDefault="00D9735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D97351">
        <w:rPr>
          <w:sz w:val="28"/>
          <w:szCs w:val="28"/>
        </w:rPr>
        <w:t xml:space="preserve">3. Внутренний финансовый аудит осуществляется на основе принципа функциональной независимости </w:t>
      </w:r>
      <w:r w:rsidR="003C3AFA">
        <w:rPr>
          <w:sz w:val="28"/>
          <w:szCs w:val="28"/>
        </w:rPr>
        <w:t>отраслевыми (функциональными) органами администрации</w:t>
      </w:r>
      <w:r w:rsidRPr="00D97351">
        <w:rPr>
          <w:sz w:val="28"/>
          <w:szCs w:val="28"/>
        </w:rPr>
        <w:t xml:space="preserve"> или в случаях, предусмотренных федеральными стандартами внутреннего финансового аудита, уполномоченными должностными лицами (работниками) главного администратора бюджетных средств, администратора бюджетных средств, наделенными полномочиями по осуществлению внутреннего финансового аудита, а в случаях передачи полномочий, предусмотренных настоящей статьей, - </w:t>
      </w:r>
      <w:r w:rsidR="003C3AFA">
        <w:rPr>
          <w:sz w:val="28"/>
          <w:szCs w:val="28"/>
        </w:rPr>
        <w:t>отраслевыми (функциональными) органами администрации</w:t>
      </w:r>
      <w:r w:rsidR="003C3AFA" w:rsidRPr="00D97351">
        <w:rPr>
          <w:sz w:val="28"/>
          <w:szCs w:val="28"/>
        </w:rPr>
        <w:t xml:space="preserve"> </w:t>
      </w:r>
      <w:r w:rsidRPr="00D97351">
        <w:rPr>
          <w:sz w:val="28"/>
          <w:szCs w:val="28"/>
        </w:rPr>
        <w:t>или уполномоченными должностными лицами (работниками) главного администратора бюджетных</w:t>
      </w:r>
      <w:r w:rsidRPr="00D97351">
        <w:t xml:space="preserve"> </w:t>
      </w:r>
      <w:r w:rsidRPr="00D97351">
        <w:rPr>
          <w:sz w:val="28"/>
          <w:szCs w:val="28"/>
        </w:rPr>
        <w:t>средств (администратора бюджетных средств), которому передаются указанные полномочия.</w:t>
      </w:r>
    </w:p>
    <w:p w:rsidR="00D97351" w:rsidRDefault="00D9735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D97351">
        <w:rPr>
          <w:sz w:val="28"/>
          <w:szCs w:val="28"/>
        </w:rPr>
        <w:lastRenderedPageBreak/>
        <w:t>4.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средств, в ведении которого он находится, или другому администратору бюджетных средств, находящемуся в ведении данного главного администратора бюджетных средств, в соответствии с федеральными стандартами внутреннего финансового аудита</w:t>
      </w:r>
      <w:r w:rsidR="00785B11">
        <w:rPr>
          <w:sz w:val="28"/>
          <w:szCs w:val="28"/>
        </w:rPr>
        <w:t>»</w:t>
      </w:r>
      <w:r w:rsidRPr="00D97351">
        <w:rPr>
          <w:sz w:val="28"/>
          <w:szCs w:val="28"/>
        </w:rPr>
        <w:t>;</w:t>
      </w:r>
    </w:p>
    <w:p w:rsidR="00785B11" w:rsidRPr="00785B11" w:rsidRDefault="00785B1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в) пункт 5 изложить в следующей редакции:</w:t>
      </w:r>
    </w:p>
    <w:p w:rsidR="00785B11" w:rsidRPr="00785B11" w:rsidRDefault="00785B1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«</w:t>
      </w:r>
      <w:r>
        <w:rPr>
          <w:sz w:val="28"/>
          <w:szCs w:val="28"/>
        </w:rPr>
        <w:t xml:space="preserve">5. </w:t>
      </w:r>
      <w:r w:rsidRPr="00785B11">
        <w:rPr>
          <w:sz w:val="28"/>
          <w:szCs w:val="28"/>
        </w:rPr>
        <w:t>Внутренний финансовый аудит осуществляется в соответствии с федеральными стандартами внутреннего финансового аудита, установленными Министерством финансов Российской Федерации.</w:t>
      </w:r>
    </w:p>
    <w:p w:rsidR="00785B11" w:rsidRPr="00785B11" w:rsidRDefault="00785B11" w:rsidP="00785B11">
      <w:pPr>
        <w:spacing w:line="276" w:lineRule="auto"/>
        <w:ind w:firstLine="540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Главные администраторы бюджетных средств, администраторы бюджетных средств, осуществляющие внутренний финансовый аудит, издают ведомственные (внутренние) акты, обеспечивающие осуществление внутреннего финансового аудита с соблюдением федеральных стандартов внутреннего финансового аудита</w:t>
      </w:r>
      <w:r>
        <w:rPr>
          <w:sz w:val="28"/>
          <w:szCs w:val="28"/>
        </w:rPr>
        <w:t>»</w:t>
      </w:r>
      <w:r w:rsidRPr="00785B11">
        <w:rPr>
          <w:sz w:val="28"/>
          <w:szCs w:val="28"/>
        </w:rPr>
        <w:t>;</w:t>
      </w:r>
    </w:p>
    <w:p w:rsidR="00785B11" w:rsidRDefault="00785B11" w:rsidP="00785B1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дополнить пунктами 6-8 следующего содержания:</w:t>
      </w:r>
    </w:p>
    <w:p w:rsidR="00785B11" w:rsidRPr="00785B11" w:rsidRDefault="00785B11" w:rsidP="00785B11">
      <w:pPr>
        <w:spacing w:line="276" w:lineRule="auto"/>
        <w:jc w:val="both"/>
        <w:rPr>
          <w:sz w:val="28"/>
          <w:szCs w:val="28"/>
        </w:rPr>
      </w:pPr>
      <w:r>
        <w:tab/>
      </w:r>
      <w:r w:rsidRPr="00785B11">
        <w:rPr>
          <w:sz w:val="28"/>
          <w:szCs w:val="28"/>
        </w:rPr>
        <w:t>«6.</w:t>
      </w:r>
      <w:r w:rsidRPr="00785B11">
        <w:t xml:space="preserve"> </w:t>
      </w:r>
      <w:r w:rsidRPr="00785B11">
        <w:rPr>
          <w:sz w:val="28"/>
          <w:szCs w:val="28"/>
        </w:rPr>
        <w:t>Мониторинг качества финансового менеджмента, включающий мониторинг качества исполнения бюджетных полномочий, а также качества управления активами, осуществления закупок товаров, работ и услуг для обеспечения муниципальных нужд, проводится:</w:t>
      </w:r>
    </w:p>
    <w:p w:rsidR="00785B11" w:rsidRPr="00785B11" w:rsidRDefault="00785B11" w:rsidP="00785B11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1)</w:t>
      </w:r>
      <w:r w:rsidR="000A2676">
        <w:rPr>
          <w:sz w:val="28"/>
          <w:szCs w:val="28"/>
        </w:rPr>
        <w:t xml:space="preserve"> </w:t>
      </w:r>
      <w:r w:rsidRPr="00785B11">
        <w:rPr>
          <w:sz w:val="28"/>
          <w:szCs w:val="28"/>
        </w:rPr>
        <w:t xml:space="preserve">финансовым </w:t>
      </w:r>
      <w:r w:rsidR="00C85FC3">
        <w:rPr>
          <w:sz w:val="28"/>
          <w:szCs w:val="28"/>
        </w:rPr>
        <w:t>управлением администрации Пожарского муниципального района</w:t>
      </w:r>
      <w:r w:rsidRPr="00785B11">
        <w:rPr>
          <w:sz w:val="28"/>
          <w:szCs w:val="28"/>
        </w:rPr>
        <w:t xml:space="preserve"> в установленном им порядке в отношении главных администраторов средств бюджета</w:t>
      </w:r>
      <w:r w:rsidR="00C85FC3" w:rsidRPr="00C85FC3">
        <w:rPr>
          <w:sz w:val="28"/>
          <w:szCs w:val="28"/>
        </w:rPr>
        <w:t xml:space="preserve"> </w:t>
      </w:r>
      <w:r w:rsidR="00C85FC3">
        <w:rPr>
          <w:sz w:val="28"/>
          <w:szCs w:val="28"/>
        </w:rPr>
        <w:t>Пожарского муниципального района</w:t>
      </w:r>
      <w:r w:rsidRPr="00785B11">
        <w:rPr>
          <w:sz w:val="28"/>
          <w:szCs w:val="28"/>
        </w:rPr>
        <w:t>;</w:t>
      </w:r>
    </w:p>
    <w:p w:rsidR="00785B11" w:rsidRP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2) главным администратором бюджетных средств в установленном им порядке в отношении подведомственных ему администраторов бюджетных средств.</w:t>
      </w:r>
    </w:p>
    <w:p w:rsidR="00785B11" w:rsidRP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7. Порядок проведения мониторинга качества финансового менеджмента определяет в том числе:</w:t>
      </w:r>
    </w:p>
    <w:p w:rsidR="00785B11" w:rsidRP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1) правила расчета и анализа значений показателей качества финансового менеджмента, формирования и представления информации, необходимой для проведения указанного мониторинга;</w:t>
      </w:r>
    </w:p>
    <w:p w:rsidR="00785B11" w:rsidRP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2) правила формирования и представления отчета о результатах мониторинга качества финансового менеджмента.</w:t>
      </w:r>
    </w:p>
    <w:p w:rsidR="00785B11" w:rsidRDefault="00785B11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85B11">
        <w:rPr>
          <w:sz w:val="28"/>
          <w:szCs w:val="28"/>
        </w:rPr>
        <w:t>8. Главный администратор средств бюджета</w:t>
      </w:r>
      <w:r w:rsidR="00C85FC3">
        <w:rPr>
          <w:sz w:val="28"/>
          <w:szCs w:val="28"/>
        </w:rPr>
        <w:t xml:space="preserve"> Пожарского муниципального района</w:t>
      </w:r>
      <w:r w:rsidRPr="00785B11">
        <w:rPr>
          <w:sz w:val="28"/>
          <w:szCs w:val="28"/>
        </w:rPr>
        <w:t xml:space="preserve"> вправе внести на рассмотрение финансового </w:t>
      </w:r>
      <w:r w:rsidR="00C85FC3">
        <w:rPr>
          <w:sz w:val="28"/>
          <w:szCs w:val="28"/>
        </w:rPr>
        <w:t>управления администрации Пожарского муниципального района</w:t>
      </w:r>
      <w:r w:rsidRPr="00785B11">
        <w:rPr>
          <w:sz w:val="28"/>
          <w:szCs w:val="28"/>
        </w:rPr>
        <w:t xml:space="preserve">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</w:t>
      </w:r>
      <w:r w:rsidR="00C85FC3">
        <w:rPr>
          <w:sz w:val="28"/>
          <w:szCs w:val="28"/>
        </w:rPr>
        <w:t>управлением администрации Пожарского муниципального района</w:t>
      </w:r>
      <w:r w:rsidRPr="00785B11">
        <w:rPr>
          <w:sz w:val="28"/>
          <w:szCs w:val="28"/>
        </w:rPr>
        <w:t xml:space="preserve"> передать </w:t>
      </w:r>
      <w:r w:rsidR="004E3DB3">
        <w:rPr>
          <w:sz w:val="28"/>
          <w:szCs w:val="28"/>
        </w:rPr>
        <w:t xml:space="preserve">ему </w:t>
      </w:r>
      <w:r w:rsidRPr="00785B11">
        <w:rPr>
          <w:sz w:val="28"/>
          <w:szCs w:val="28"/>
        </w:rPr>
        <w:t>указанные полномочия</w:t>
      </w:r>
      <w:r w:rsidR="004E3DB3">
        <w:rPr>
          <w:sz w:val="28"/>
          <w:szCs w:val="28"/>
        </w:rPr>
        <w:t>».</w:t>
      </w:r>
    </w:p>
    <w:p w:rsidR="004E3DB3" w:rsidRDefault="004E3DB3" w:rsidP="00C85FC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DD536C">
        <w:rPr>
          <w:sz w:val="28"/>
          <w:szCs w:val="28"/>
        </w:rPr>
        <w:t xml:space="preserve">1.3. </w:t>
      </w:r>
      <w:r w:rsidR="00E6380B" w:rsidRPr="00DD536C">
        <w:rPr>
          <w:sz w:val="28"/>
          <w:szCs w:val="28"/>
          <w:u w:val="single"/>
        </w:rPr>
        <w:t>Пункт 2 статьи 11</w:t>
      </w:r>
      <w:r w:rsidR="00E6380B" w:rsidRPr="00E6380B">
        <w:rPr>
          <w:sz w:val="28"/>
          <w:szCs w:val="28"/>
          <w:u w:val="single"/>
        </w:rPr>
        <w:t xml:space="preserve"> признать утратившим силу</w:t>
      </w:r>
      <w:r w:rsidR="00E6380B">
        <w:rPr>
          <w:sz w:val="28"/>
          <w:szCs w:val="28"/>
          <w:u w:val="single"/>
        </w:rPr>
        <w:t>.</w:t>
      </w:r>
    </w:p>
    <w:p w:rsidR="00F93370" w:rsidRDefault="00F93370" w:rsidP="00C85FC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F93370">
        <w:rPr>
          <w:sz w:val="28"/>
          <w:szCs w:val="28"/>
        </w:rPr>
        <w:t>1.4.</w:t>
      </w:r>
      <w:r>
        <w:rPr>
          <w:sz w:val="28"/>
          <w:szCs w:val="28"/>
        </w:rPr>
        <w:t xml:space="preserve"> </w:t>
      </w:r>
      <w:r w:rsidRPr="00F93370">
        <w:rPr>
          <w:sz w:val="28"/>
          <w:szCs w:val="28"/>
          <w:u w:val="single"/>
        </w:rPr>
        <w:t>Статью 18.2</w:t>
      </w:r>
      <w:r>
        <w:rPr>
          <w:sz w:val="28"/>
          <w:szCs w:val="28"/>
          <w:u w:val="single"/>
        </w:rPr>
        <w:t>:</w:t>
      </w:r>
    </w:p>
    <w:p w:rsidR="00F93370" w:rsidRDefault="00F93370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F93370">
        <w:rPr>
          <w:sz w:val="28"/>
          <w:szCs w:val="28"/>
        </w:rPr>
        <w:lastRenderedPageBreak/>
        <w:t>а)</w:t>
      </w:r>
      <w:r>
        <w:rPr>
          <w:sz w:val="28"/>
          <w:szCs w:val="28"/>
        </w:rPr>
        <w:t xml:space="preserve"> дополнить пунктом 2.1. следующего содержания:</w:t>
      </w:r>
    </w:p>
    <w:p w:rsidR="00F93370" w:rsidRPr="00F93370" w:rsidRDefault="00F93370" w:rsidP="00F93370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«2.1. </w:t>
      </w:r>
      <w:r w:rsidRPr="00F93370">
        <w:rPr>
          <w:rStyle w:val="blk"/>
          <w:sz w:val="28"/>
          <w:szCs w:val="28"/>
        </w:rPr>
        <w:t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 о предоставлении субсидий на осуществление капитальных вложений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проектирование.</w:t>
      </w:r>
    </w:p>
    <w:p w:rsidR="00F93370" w:rsidRDefault="00F93370" w:rsidP="00F93370">
      <w:pPr>
        <w:spacing w:line="276" w:lineRule="auto"/>
        <w:ind w:firstLine="708"/>
        <w:jc w:val="both"/>
        <w:rPr>
          <w:rStyle w:val="blk"/>
          <w:sz w:val="28"/>
          <w:szCs w:val="28"/>
        </w:rPr>
      </w:pPr>
      <w:bookmarkStart w:id="0" w:name="dst4698"/>
      <w:bookmarkEnd w:id="0"/>
      <w:r>
        <w:rPr>
          <w:rStyle w:val="blk"/>
          <w:sz w:val="28"/>
          <w:szCs w:val="28"/>
        </w:rPr>
        <w:t>Порядок при</w:t>
      </w:r>
      <w:r w:rsidRPr="00F93370">
        <w:rPr>
          <w:rStyle w:val="blk"/>
          <w:sz w:val="28"/>
          <w:szCs w:val="28"/>
        </w:rPr>
        <w:t>нятия решений о предоставлении субсидий на подготовку обоснования инвестиций и проведение его технологического и ценового аудита из бюджета Пожарского муниципального района и порядок предоставления указанных субсидий, включая требования к соглашениям о предоставлении субсидий, срокам и условиям их предоставления, устанавливаются администрацией Пожарского муниципального района».</w:t>
      </w:r>
    </w:p>
    <w:p w:rsidR="008A13D0" w:rsidRDefault="008A13D0" w:rsidP="00F93370">
      <w:pPr>
        <w:spacing w:line="276" w:lineRule="auto"/>
        <w:ind w:firstLine="708"/>
        <w:jc w:val="both"/>
        <w:rPr>
          <w:rStyle w:val="blk"/>
          <w:sz w:val="28"/>
          <w:szCs w:val="28"/>
          <w:u w:val="single"/>
        </w:rPr>
      </w:pPr>
      <w:r>
        <w:rPr>
          <w:rStyle w:val="blk"/>
          <w:sz w:val="28"/>
          <w:szCs w:val="28"/>
        </w:rPr>
        <w:t xml:space="preserve">1.5. </w:t>
      </w:r>
      <w:r w:rsidRPr="008A13D0">
        <w:rPr>
          <w:rStyle w:val="blk"/>
          <w:sz w:val="28"/>
          <w:szCs w:val="28"/>
          <w:u w:val="single"/>
        </w:rPr>
        <w:t>Статью 19.1:</w:t>
      </w:r>
    </w:p>
    <w:p w:rsidR="008A13D0" w:rsidRDefault="008A13D0" w:rsidP="00F93370">
      <w:pPr>
        <w:spacing w:line="276" w:lineRule="auto"/>
        <w:ind w:firstLine="708"/>
        <w:jc w:val="both"/>
        <w:rPr>
          <w:rStyle w:val="blk"/>
          <w:sz w:val="28"/>
          <w:szCs w:val="28"/>
        </w:rPr>
      </w:pPr>
      <w:r w:rsidRPr="008A13D0">
        <w:rPr>
          <w:rStyle w:val="blk"/>
          <w:sz w:val="28"/>
          <w:szCs w:val="28"/>
        </w:rPr>
        <w:t>а)</w:t>
      </w:r>
      <w:r>
        <w:rPr>
          <w:rStyle w:val="blk"/>
          <w:sz w:val="28"/>
          <w:szCs w:val="28"/>
        </w:rPr>
        <w:t xml:space="preserve"> дополнить пунктом 3.1 следующего содержания:</w:t>
      </w:r>
    </w:p>
    <w:p w:rsidR="008A13D0" w:rsidRPr="008A13D0" w:rsidRDefault="008A13D0" w:rsidP="008A13D0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rStyle w:val="blk"/>
          <w:sz w:val="28"/>
          <w:szCs w:val="28"/>
        </w:rPr>
        <w:t xml:space="preserve">«3.1. </w:t>
      </w:r>
      <w:r w:rsidRPr="008A13D0">
        <w:rPr>
          <w:rStyle w:val="blk"/>
          <w:sz w:val="28"/>
          <w:szCs w:val="28"/>
        </w:rPr>
        <w:t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 о подготовке и реализации бюджетных инвестиций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аудита, а также утвержденного задания на проектирование.</w:t>
      </w:r>
    </w:p>
    <w:p w:rsidR="008A13D0" w:rsidRPr="008A13D0" w:rsidRDefault="008A13D0" w:rsidP="008A13D0">
      <w:pPr>
        <w:spacing w:line="276" w:lineRule="auto"/>
        <w:ind w:firstLine="540"/>
        <w:jc w:val="both"/>
        <w:rPr>
          <w:sz w:val="28"/>
          <w:szCs w:val="28"/>
        </w:rPr>
      </w:pPr>
      <w:bookmarkStart w:id="1" w:name="dst4702"/>
      <w:bookmarkEnd w:id="1"/>
      <w:r>
        <w:rPr>
          <w:rStyle w:val="blk"/>
          <w:sz w:val="28"/>
          <w:szCs w:val="28"/>
        </w:rPr>
        <w:t>Порядок пр</w:t>
      </w:r>
      <w:r w:rsidRPr="008A13D0">
        <w:rPr>
          <w:rStyle w:val="blk"/>
          <w:sz w:val="28"/>
          <w:szCs w:val="28"/>
        </w:rPr>
        <w:t>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Пожарского муниципального района и порядок осуществления указанных бюджетных инвестиций устанавливаются администрацией Пожарского муниципального района».</w:t>
      </w:r>
    </w:p>
    <w:p w:rsidR="00DD536C" w:rsidRPr="00DD536C" w:rsidRDefault="00DD536C" w:rsidP="00DD536C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DD536C">
        <w:rPr>
          <w:sz w:val="28"/>
          <w:szCs w:val="28"/>
        </w:rPr>
        <w:t>1.</w:t>
      </w:r>
      <w:r w:rsidR="008A13D0">
        <w:rPr>
          <w:sz w:val="28"/>
          <w:szCs w:val="28"/>
        </w:rPr>
        <w:t>6</w:t>
      </w:r>
      <w:r w:rsidRPr="00DD536C">
        <w:rPr>
          <w:sz w:val="28"/>
          <w:szCs w:val="28"/>
        </w:rPr>
        <w:t xml:space="preserve">. </w:t>
      </w:r>
      <w:r w:rsidRPr="00DD536C">
        <w:rPr>
          <w:sz w:val="28"/>
          <w:szCs w:val="28"/>
          <w:u w:val="single"/>
        </w:rPr>
        <w:t>Статью 24</w:t>
      </w:r>
      <w:r w:rsidR="00F93370">
        <w:rPr>
          <w:sz w:val="28"/>
          <w:szCs w:val="28"/>
          <w:u w:val="single"/>
        </w:rPr>
        <w:t>:</w:t>
      </w:r>
    </w:p>
    <w:p w:rsidR="00DD536C" w:rsidRPr="00DD536C" w:rsidRDefault="00DD536C" w:rsidP="00DD536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DD536C">
        <w:rPr>
          <w:sz w:val="28"/>
          <w:szCs w:val="28"/>
        </w:rPr>
        <w:t xml:space="preserve"> дополнить пунктом 4 следующего содержания:</w:t>
      </w:r>
    </w:p>
    <w:p w:rsidR="00DD536C" w:rsidRPr="00DD536C" w:rsidRDefault="00DD536C" w:rsidP="00DD536C">
      <w:pPr>
        <w:spacing w:line="276" w:lineRule="auto"/>
        <w:ind w:firstLine="708"/>
        <w:jc w:val="both"/>
        <w:rPr>
          <w:sz w:val="28"/>
          <w:szCs w:val="28"/>
        </w:rPr>
      </w:pPr>
      <w:r w:rsidRPr="00DD536C">
        <w:rPr>
          <w:sz w:val="28"/>
          <w:szCs w:val="28"/>
        </w:rPr>
        <w:t>«4.</w:t>
      </w:r>
      <w:r>
        <w:rPr>
          <w:sz w:val="28"/>
          <w:szCs w:val="28"/>
        </w:rPr>
        <w:t xml:space="preserve"> </w:t>
      </w:r>
      <w:r w:rsidRPr="00DD536C">
        <w:rPr>
          <w:sz w:val="28"/>
          <w:szCs w:val="28"/>
        </w:rPr>
        <w:t xml:space="preserve">Финансовое управление администрации Пожарского муниципального района заключает с главами городского и сельских поселений, получающих дотации на выравнивание бюджетной обеспеченности из бюджета Приморского края и бюджета Пожарского муниципального района, соглашения, которыми предусматриваются меры по социально-экономическому развитию и оздоровлению муниципальных финансов поселения. </w:t>
      </w:r>
    </w:p>
    <w:p w:rsidR="00DD536C" w:rsidRDefault="00DD536C" w:rsidP="00DD536C">
      <w:pPr>
        <w:spacing w:line="276" w:lineRule="auto"/>
        <w:ind w:firstLine="900"/>
        <w:jc w:val="both"/>
        <w:rPr>
          <w:sz w:val="28"/>
          <w:szCs w:val="28"/>
        </w:rPr>
      </w:pPr>
      <w:r w:rsidRPr="00DD536C">
        <w:rPr>
          <w:sz w:val="28"/>
          <w:szCs w:val="28"/>
        </w:rPr>
        <w:t xml:space="preserve">Порядок, сроки заключения соглашений, и требования к указанным соглашениям устанавливаются </w:t>
      </w:r>
      <w:r>
        <w:rPr>
          <w:sz w:val="28"/>
          <w:szCs w:val="28"/>
        </w:rPr>
        <w:t>администрацией</w:t>
      </w:r>
      <w:r w:rsidRPr="00DD536C">
        <w:rPr>
          <w:sz w:val="28"/>
          <w:szCs w:val="28"/>
        </w:rPr>
        <w:t xml:space="preserve"> Приморского края. Меры </w:t>
      </w:r>
      <w:r w:rsidRPr="00DD536C">
        <w:rPr>
          <w:sz w:val="28"/>
          <w:szCs w:val="28"/>
        </w:rPr>
        <w:lastRenderedPageBreak/>
        <w:t xml:space="preserve">ответственности за нарушение порядка и сроков заключения указанных соглашений и за невыполнение органами местного самоуправления обязательств, возникающих из таких соглашений, устанавливаются </w:t>
      </w:r>
      <w:r w:rsidR="00481B91">
        <w:rPr>
          <w:sz w:val="28"/>
          <w:szCs w:val="28"/>
        </w:rPr>
        <w:t xml:space="preserve">администрацией </w:t>
      </w:r>
      <w:r w:rsidRPr="00DD536C">
        <w:rPr>
          <w:sz w:val="28"/>
          <w:szCs w:val="28"/>
        </w:rPr>
        <w:t>Приморского края и применяются в текущем финансовом году по результатам выполнения обязательств в отчетном финансовом году»</w:t>
      </w:r>
      <w:r w:rsidR="00481B91">
        <w:rPr>
          <w:sz w:val="28"/>
          <w:szCs w:val="28"/>
        </w:rPr>
        <w:t>.</w:t>
      </w:r>
    </w:p>
    <w:p w:rsidR="00E6380B" w:rsidRDefault="00E6380B" w:rsidP="00C85FC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DD536C">
        <w:rPr>
          <w:sz w:val="28"/>
          <w:szCs w:val="28"/>
        </w:rPr>
        <w:t>1.</w:t>
      </w:r>
      <w:r w:rsidR="008A13D0">
        <w:rPr>
          <w:sz w:val="28"/>
          <w:szCs w:val="28"/>
        </w:rPr>
        <w:t>7</w:t>
      </w:r>
      <w:r w:rsidRPr="00DD536C">
        <w:rPr>
          <w:sz w:val="28"/>
          <w:szCs w:val="28"/>
        </w:rPr>
        <w:t xml:space="preserve">. </w:t>
      </w:r>
      <w:r w:rsidR="00777B80" w:rsidRPr="00DD536C">
        <w:rPr>
          <w:sz w:val="28"/>
          <w:szCs w:val="28"/>
          <w:u w:val="single"/>
        </w:rPr>
        <w:t>В статье 27:</w:t>
      </w:r>
    </w:p>
    <w:p w:rsidR="00777B80" w:rsidRDefault="00777B80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777B80">
        <w:rPr>
          <w:sz w:val="28"/>
          <w:szCs w:val="28"/>
        </w:rPr>
        <w:t>а)</w:t>
      </w:r>
      <w:r>
        <w:rPr>
          <w:sz w:val="28"/>
          <w:szCs w:val="28"/>
        </w:rPr>
        <w:t xml:space="preserve"> в</w:t>
      </w:r>
      <w:r w:rsidR="00816481">
        <w:rPr>
          <w:sz w:val="28"/>
          <w:szCs w:val="28"/>
        </w:rPr>
        <w:t xml:space="preserve"> подпунктах 1 и 2 пункта 2 слово</w:t>
      </w:r>
      <w:r>
        <w:rPr>
          <w:sz w:val="28"/>
          <w:szCs w:val="28"/>
        </w:rPr>
        <w:t xml:space="preserve"> «полученными» заменить словом «привлеченными»</w:t>
      </w:r>
      <w:r w:rsidR="00DA36DA">
        <w:rPr>
          <w:sz w:val="28"/>
          <w:szCs w:val="28"/>
        </w:rPr>
        <w:t>.</w:t>
      </w:r>
    </w:p>
    <w:p w:rsidR="004E3DB3" w:rsidRDefault="00481B91" w:rsidP="00C85FC3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="008A13D0">
        <w:rPr>
          <w:sz w:val="28"/>
          <w:szCs w:val="28"/>
        </w:rPr>
        <w:t>8</w:t>
      </w:r>
      <w:r w:rsidR="00DA36DA">
        <w:rPr>
          <w:sz w:val="28"/>
          <w:szCs w:val="28"/>
        </w:rPr>
        <w:t>.</w:t>
      </w:r>
      <w:r w:rsidR="00E300E0">
        <w:rPr>
          <w:sz w:val="28"/>
          <w:szCs w:val="28"/>
        </w:rPr>
        <w:t xml:space="preserve"> </w:t>
      </w:r>
      <w:r w:rsidR="00E300E0" w:rsidRPr="00DD536C">
        <w:rPr>
          <w:sz w:val="28"/>
          <w:szCs w:val="28"/>
          <w:u w:val="single"/>
        </w:rPr>
        <w:t>В статье 28:</w:t>
      </w:r>
    </w:p>
    <w:p w:rsidR="00F31650" w:rsidRDefault="00E300E0" w:rsidP="00C85FC3">
      <w:pPr>
        <w:spacing w:line="276" w:lineRule="auto"/>
        <w:ind w:firstLine="708"/>
        <w:jc w:val="both"/>
        <w:rPr>
          <w:sz w:val="28"/>
          <w:szCs w:val="28"/>
        </w:rPr>
      </w:pPr>
      <w:r w:rsidRPr="00E300E0">
        <w:rPr>
          <w:sz w:val="28"/>
          <w:szCs w:val="28"/>
        </w:rPr>
        <w:t>а)</w:t>
      </w:r>
      <w:r>
        <w:rPr>
          <w:sz w:val="28"/>
          <w:szCs w:val="28"/>
        </w:rPr>
        <w:t xml:space="preserve"> пункт 2</w:t>
      </w:r>
      <w:r w:rsidR="00F31650">
        <w:rPr>
          <w:sz w:val="28"/>
          <w:szCs w:val="28"/>
        </w:rPr>
        <w:t>:</w:t>
      </w:r>
    </w:p>
    <w:p w:rsidR="00E300E0" w:rsidRDefault="00F31650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00E0">
        <w:rPr>
          <w:sz w:val="28"/>
          <w:szCs w:val="28"/>
        </w:rPr>
        <w:t xml:space="preserve"> дополнить подпунктами 4 и 5 следующего содержания:</w:t>
      </w:r>
    </w:p>
    <w:p w:rsidR="00F31650" w:rsidRDefault="00E300E0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«4) ценным бумагам </w:t>
      </w:r>
      <w:r w:rsidR="00F31650">
        <w:rPr>
          <w:sz w:val="28"/>
          <w:szCs w:val="28"/>
        </w:rPr>
        <w:t>(муниципальным ценным бумагам);</w:t>
      </w:r>
    </w:p>
    <w:p w:rsidR="00F31650" w:rsidRDefault="00F31650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5) иным долговым обязательствам, возникшим до введения в действие </w:t>
      </w:r>
      <w:r w:rsidR="00DD536C">
        <w:rPr>
          <w:sz w:val="28"/>
          <w:szCs w:val="28"/>
        </w:rPr>
        <w:t>Бюджетного кодекса Российской Федерации</w:t>
      </w:r>
      <w:r>
        <w:rPr>
          <w:sz w:val="28"/>
          <w:szCs w:val="28"/>
        </w:rPr>
        <w:t xml:space="preserve"> и отнесенным на муниципальный долг»</w:t>
      </w:r>
      <w:r w:rsidR="00DD536C">
        <w:rPr>
          <w:sz w:val="28"/>
          <w:szCs w:val="28"/>
        </w:rPr>
        <w:t>;</w:t>
      </w:r>
    </w:p>
    <w:p w:rsidR="00F31650" w:rsidRDefault="00F31650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подпункты 1, 2, 3, дополнить словами «в валюте Российской Федерации»</w:t>
      </w:r>
      <w:r w:rsidR="00DD536C">
        <w:rPr>
          <w:sz w:val="28"/>
          <w:szCs w:val="28"/>
        </w:rPr>
        <w:t>;</w:t>
      </w:r>
    </w:p>
    <w:p w:rsidR="003A1CAB" w:rsidRDefault="00F31650" w:rsidP="003A1CA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 пункт 3</w:t>
      </w:r>
      <w:r w:rsidR="003A1CAB">
        <w:rPr>
          <w:sz w:val="28"/>
          <w:szCs w:val="28"/>
        </w:rPr>
        <w:t xml:space="preserve"> изложить в следующей редакции:</w:t>
      </w:r>
    </w:p>
    <w:p w:rsidR="00E300E0" w:rsidRDefault="003A1CAB" w:rsidP="00C85FC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71976">
        <w:rPr>
          <w:sz w:val="28"/>
          <w:szCs w:val="28"/>
        </w:rPr>
        <w:t>«3. В объем муниципального внутреннего долга включаются:</w:t>
      </w:r>
    </w:p>
    <w:p w:rsidR="003A1CAB" w:rsidRP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1) номинальная сумма долга по муниципальным ценным бумагам, обязательства по которым выражены в валюте Российской Федерации;</w:t>
      </w:r>
    </w:p>
    <w:p w:rsidR="003A1CAB" w:rsidRP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2) объем основного долга по бюджетным кредитам, привлеченным в местный бюджет из других бюджетов бюджетной системы Российской Федерации, обязательства по которым выражены в валюте Российской Федерации;</w:t>
      </w:r>
    </w:p>
    <w:p w:rsidR="003A1CAB" w:rsidRP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3) объем основного долга по кредитам, привлеченным муниципальным образованием от кредитных организаций, обязательства по которым выражены в валюте Российской Федерации;</w:t>
      </w:r>
    </w:p>
    <w:p w:rsidR="003A1CAB" w:rsidRP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4) объем обязательств по муниципальным гарантиям, выраженным в валюте Российской Федерации;</w:t>
      </w:r>
    </w:p>
    <w:p w:rsidR="003A1CAB" w:rsidRDefault="003A1CAB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3A1CAB">
        <w:rPr>
          <w:sz w:val="28"/>
          <w:szCs w:val="28"/>
        </w:rPr>
        <w:t>5) объем иных непогашенных долговых обязательств муниципального образования в валюте Российской Федерации</w:t>
      </w:r>
      <w:r w:rsidR="00DD536C">
        <w:rPr>
          <w:sz w:val="28"/>
          <w:szCs w:val="28"/>
        </w:rPr>
        <w:t>»</w:t>
      </w:r>
      <w:r w:rsidRPr="003A1CAB">
        <w:rPr>
          <w:sz w:val="28"/>
          <w:szCs w:val="28"/>
        </w:rPr>
        <w:t>.</w:t>
      </w:r>
    </w:p>
    <w:p w:rsidR="003A1CAB" w:rsidRDefault="002E35FC" w:rsidP="003A1CAB">
      <w:pPr>
        <w:spacing w:line="276" w:lineRule="auto"/>
        <w:ind w:firstLine="708"/>
        <w:jc w:val="both"/>
        <w:rPr>
          <w:sz w:val="28"/>
          <w:szCs w:val="28"/>
        </w:rPr>
      </w:pPr>
      <w:r w:rsidRPr="00DD536C">
        <w:rPr>
          <w:sz w:val="28"/>
          <w:szCs w:val="28"/>
        </w:rPr>
        <w:t>1.</w:t>
      </w:r>
      <w:r w:rsidR="00481B91">
        <w:rPr>
          <w:sz w:val="28"/>
          <w:szCs w:val="28"/>
        </w:rPr>
        <w:t>7</w:t>
      </w:r>
      <w:r w:rsidRPr="00DD536C">
        <w:rPr>
          <w:sz w:val="28"/>
          <w:szCs w:val="28"/>
          <w:u w:val="single"/>
        </w:rPr>
        <w:t>. В статье 29:</w:t>
      </w:r>
    </w:p>
    <w:p w:rsidR="002E35FC" w:rsidRDefault="002E35FC" w:rsidP="002E35F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пункт 1 изложить в следующей редакции:</w:t>
      </w:r>
    </w:p>
    <w:p w:rsidR="002E35FC" w:rsidRDefault="002E35FC" w:rsidP="002E35F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«1. Под реструктуризацией муниципального долга понимается основанное на соглашении изменение условий исполнения обязательств (погашения задолженности), связанное с предоставлением отсрочек, рассрочек исполнения обязательств, изменением объемов и (или) сроков уплаты процентов и (или) иных платежей, предусмотренных действующими договорами (соглашениями) и иными документами, из которых вытекают указанные обязательства</w:t>
      </w:r>
      <w:r w:rsidR="00BE2FE9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BE2FE9" w:rsidRDefault="00BE2FE9" w:rsidP="002E35F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пункт 3 признать утратившим силу.</w:t>
      </w:r>
    </w:p>
    <w:p w:rsidR="00AA3AA1" w:rsidRPr="0024790D" w:rsidRDefault="00AA3AA1" w:rsidP="002E35F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  <w:t>1.</w:t>
      </w:r>
      <w:r w:rsidR="008A13D0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="003B144E">
        <w:rPr>
          <w:sz w:val="28"/>
          <w:szCs w:val="28"/>
          <w:u w:val="single"/>
        </w:rPr>
        <w:t>Статью</w:t>
      </w:r>
      <w:r w:rsidRPr="00DD536C">
        <w:rPr>
          <w:sz w:val="28"/>
          <w:szCs w:val="28"/>
          <w:u w:val="single"/>
        </w:rPr>
        <w:t xml:space="preserve"> 30</w:t>
      </w:r>
      <w:r w:rsidR="003B144E">
        <w:rPr>
          <w:sz w:val="28"/>
          <w:szCs w:val="28"/>
          <w:u w:val="single"/>
        </w:rPr>
        <w:t xml:space="preserve"> изложить в следующей редакции:</w:t>
      </w:r>
    </w:p>
    <w:p w:rsidR="00C81A91" w:rsidRDefault="00C81A91" w:rsidP="002E35FC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C81A91" w:rsidRDefault="00C81A91" w:rsidP="00C81A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="003B144E">
        <w:rPr>
          <w:sz w:val="28"/>
          <w:szCs w:val="28"/>
        </w:rPr>
        <w:t xml:space="preserve">Статья 30. </w:t>
      </w:r>
      <w:r>
        <w:rPr>
          <w:sz w:val="28"/>
          <w:szCs w:val="28"/>
        </w:rPr>
        <w:t>Верхние пределы муниципального внутреннего долга и предельные значения показателей долговой устойчивости По</w:t>
      </w:r>
      <w:r w:rsidR="003B144E">
        <w:rPr>
          <w:sz w:val="28"/>
          <w:szCs w:val="28"/>
        </w:rPr>
        <w:t>жарского муниципального района</w:t>
      </w:r>
    </w:p>
    <w:p w:rsidR="00C81A91" w:rsidRDefault="00C81A91" w:rsidP="003B144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3B144E">
        <w:rPr>
          <w:sz w:val="28"/>
          <w:szCs w:val="28"/>
        </w:rPr>
        <w:t>Н</w:t>
      </w:r>
      <w:r w:rsidR="00F307DC">
        <w:rPr>
          <w:sz w:val="28"/>
          <w:szCs w:val="28"/>
        </w:rPr>
        <w:t>ормативным</w:t>
      </w:r>
      <w:r>
        <w:rPr>
          <w:sz w:val="28"/>
          <w:szCs w:val="28"/>
        </w:rPr>
        <w:t xml:space="preserve"> правовым актом </w:t>
      </w:r>
      <w:r w:rsidR="00F307DC">
        <w:rPr>
          <w:sz w:val="28"/>
          <w:szCs w:val="28"/>
        </w:rPr>
        <w:t>Думы Пожарского</w:t>
      </w:r>
      <w:r>
        <w:rPr>
          <w:sz w:val="28"/>
          <w:szCs w:val="28"/>
        </w:rPr>
        <w:t xml:space="preserve"> муниципального </w:t>
      </w:r>
      <w:r w:rsidR="00F307D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о бюджете устанавливаются верхние пределы муниципального внутреннего долга, по состоянию на 1 января года, следующего за очередным финансовым годом и каждым годом планового периода (по состоянию на 1 января года, следующего за очередным финансовым годом), с указанием в том числе верхнего предела долга по муниципальным гарантиям в валюте Российской Федерации.</w:t>
      </w:r>
    </w:p>
    <w:p w:rsidR="00C81A91" w:rsidRDefault="00C81A91" w:rsidP="00C81A91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Pr="00C81A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Верхние пределы муниципального внутреннего </w:t>
      </w:r>
      <w:r w:rsidR="00F307DC">
        <w:rPr>
          <w:sz w:val="28"/>
          <w:szCs w:val="28"/>
        </w:rPr>
        <w:t xml:space="preserve">долга </w:t>
      </w:r>
      <w:r>
        <w:rPr>
          <w:sz w:val="28"/>
          <w:szCs w:val="28"/>
        </w:rPr>
        <w:t xml:space="preserve">устанавливаются при соблюдении ограничений, установленных пунктами </w:t>
      </w:r>
      <w:r w:rsidR="00F307DC">
        <w:rPr>
          <w:sz w:val="28"/>
          <w:szCs w:val="28"/>
        </w:rPr>
        <w:t>3</w:t>
      </w:r>
      <w:r>
        <w:rPr>
          <w:sz w:val="28"/>
          <w:szCs w:val="28"/>
        </w:rPr>
        <w:t xml:space="preserve"> и </w:t>
      </w:r>
      <w:r w:rsidR="00F307DC">
        <w:rPr>
          <w:sz w:val="28"/>
          <w:szCs w:val="28"/>
        </w:rPr>
        <w:t>4</w:t>
      </w:r>
      <w:r>
        <w:rPr>
          <w:sz w:val="28"/>
          <w:szCs w:val="28"/>
        </w:rPr>
        <w:t xml:space="preserve"> настоящей статьи.</w:t>
      </w:r>
    </w:p>
    <w:p w:rsidR="00C81A91" w:rsidRDefault="00C81A91" w:rsidP="003E6B8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Объем муниципального долга не должен превышать утвержденный </w:t>
      </w:r>
      <w:r w:rsidR="00F307DC">
        <w:rPr>
          <w:sz w:val="28"/>
          <w:szCs w:val="28"/>
        </w:rPr>
        <w:t>нормативным правовым актом о</w:t>
      </w:r>
      <w:r>
        <w:rPr>
          <w:sz w:val="28"/>
          <w:szCs w:val="28"/>
        </w:rPr>
        <w:t xml:space="preserve"> бюджете на очередной финансовый год и плановый период (очередной финансовый год) общий объем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от налога на доходы физических лиц. </w:t>
      </w:r>
      <w:r w:rsidR="00F307DC">
        <w:rPr>
          <w:sz w:val="28"/>
          <w:szCs w:val="28"/>
        </w:rPr>
        <w:t>Если в отношении Пожарского муниципального района</w:t>
      </w:r>
      <w:r>
        <w:rPr>
          <w:sz w:val="28"/>
          <w:szCs w:val="28"/>
        </w:rPr>
        <w:t xml:space="preserve"> осуществляются меры, предусмотренные пунктом 4 статьи 136 </w:t>
      </w:r>
      <w:r w:rsidR="00F307DC">
        <w:rPr>
          <w:sz w:val="28"/>
          <w:szCs w:val="28"/>
        </w:rPr>
        <w:t>Бюджетного кодекса Российской Федерации</w:t>
      </w:r>
      <w:r>
        <w:rPr>
          <w:sz w:val="28"/>
          <w:szCs w:val="28"/>
        </w:rPr>
        <w:t xml:space="preserve">, объем долга не должен превышать 50 процентов утвержденного </w:t>
      </w:r>
      <w:r w:rsidR="00F307DC">
        <w:rPr>
          <w:sz w:val="28"/>
          <w:szCs w:val="28"/>
        </w:rPr>
        <w:t xml:space="preserve">нормативным правовым актом о бюджете на очередной финансовый год и плановый период (очередной финансовый год) </w:t>
      </w:r>
      <w:r>
        <w:rPr>
          <w:sz w:val="28"/>
          <w:szCs w:val="28"/>
        </w:rPr>
        <w:t>общего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 от налога на доходы физических лиц.</w:t>
      </w:r>
    </w:p>
    <w:p w:rsidR="00F307DC" w:rsidRDefault="00F307DC" w:rsidP="003E6B8E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Дума Пожарского муниципального района вправе в рамках управления соответствующим долгом и в пределах соответствующих ограничений, установленных настоящей статьей, утвердить дополнительные ограничения по муниципальному долгу.</w:t>
      </w:r>
    </w:p>
    <w:p w:rsidR="00F307DC" w:rsidRDefault="00F307DC" w:rsidP="003E6B8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Объем расходов на обслуживание муниципального долга утверждается </w:t>
      </w:r>
      <w:r w:rsidR="003E6B8E">
        <w:rPr>
          <w:sz w:val="28"/>
          <w:szCs w:val="28"/>
        </w:rPr>
        <w:t xml:space="preserve">нормативным правовым актом о бюджете </w:t>
      </w:r>
      <w:r>
        <w:rPr>
          <w:sz w:val="28"/>
          <w:szCs w:val="28"/>
        </w:rPr>
        <w:t>при соблюдении следующих требований:</w:t>
      </w:r>
    </w:p>
    <w:p w:rsidR="003E6B8E" w:rsidRDefault="00F307DC" w:rsidP="003E6B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доля объема расходов на обслуживание муниципального долга в очередном финансовом году и плановом периоде (очередном финансовом году) не должна превышать 10 процентов утвержденного </w:t>
      </w:r>
      <w:r w:rsidR="003E6B8E">
        <w:rPr>
          <w:sz w:val="28"/>
          <w:szCs w:val="28"/>
        </w:rPr>
        <w:t xml:space="preserve">нормативным правовым актом о бюджете </w:t>
      </w:r>
      <w:r>
        <w:rPr>
          <w:sz w:val="28"/>
          <w:szCs w:val="28"/>
        </w:rPr>
        <w:t>на очередной финансовый год и плановый период (очередной финансовый год) общего объема расходов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Федерации;</w:t>
      </w:r>
    </w:p>
    <w:p w:rsidR="00F307DC" w:rsidRDefault="00F307DC" w:rsidP="003E6B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годовая сумма платежей в очередном финансовом году и плановом периоде (очередном финансовом году) по погашению и обслуживанию муниципального долга, возникшего по состоянию на 1 января очередного финансового года, не должна превышать 20 процентов утвержденного </w:t>
      </w:r>
      <w:r w:rsidR="003E6B8E">
        <w:rPr>
          <w:sz w:val="28"/>
          <w:szCs w:val="28"/>
        </w:rPr>
        <w:t xml:space="preserve">нормативным правовым актом о бюджете </w:t>
      </w:r>
      <w:r>
        <w:rPr>
          <w:sz w:val="28"/>
          <w:szCs w:val="28"/>
        </w:rPr>
        <w:t>на очередной финансовый год и плановый период (очередной финансовый год) общего объема налоговых, неналоговых доходов местного бюджета и дотаций из бюджетов бюджетной системы Российской Федерации; при расчете указанного соотношения не учитывается сумма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 и каждым годом планового периода</w:t>
      </w:r>
      <w:r w:rsidR="003E6B8E">
        <w:rPr>
          <w:sz w:val="28"/>
          <w:szCs w:val="28"/>
        </w:rPr>
        <w:t>».</w:t>
      </w:r>
    </w:p>
    <w:p w:rsidR="00C81A91" w:rsidRPr="0024790D" w:rsidRDefault="003E6B8E" w:rsidP="003E6B8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  <w:t>1.</w:t>
      </w:r>
      <w:r w:rsidR="008A13D0">
        <w:rPr>
          <w:sz w:val="28"/>
          <w:szCs w:val="28"/>
        </w:rPr>
        <w:t>10</w:t>
      </w:r>
      <w:r>
        <w:rPr>
          <w:sz w:val="28"/>
          <w:szCs w:val="28"/>
        </w:rPr>
        <w:t xml:space="preserve">. </w:t>
      </w:r>
      <w:r w:rsidRPr="00DD536C">
        <w:rPr>
          <w:sz w:val="28"/>
          <w:szCs w:val="28"/>
          <w:u w:val="single"/>
        </w:rPr>
        <w:t>Статью 31 изложить</w:t>
      </w:r>
      <w:r w:rsidR="00816481">
        <w:rPr>
          <w:sz w:val="28"/>
          <w:szCs w:val="28"/>
          <w:u w:val="single"/>
        </w:rPr>
        <w:t xml:space="preserve"> в следующей</w:t>
      </w:r>
      <w:r w:rsidRPr="0024790D">
        <w:rPr>
          <w:sz w:val="28"/>
          <w:szCs w:val="28"/>
          <w:u w:val="single"/>
        </w:rPr>
        <w:t xml:space="preserve"> редакции:</w:t>
      </w:r>
    </w:p>
    <w:p w:rsidR="003E6B8E" w:rsidRDefault="003E6B8E" w:rsidP="003E6B8E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«Статья 31. Оценка долговой устойчивости П</w:t>
      </w:r>
      <w:r w:rsidR="003B144E">
        <w:rPr>
          <w:sz w:val="28"/>
          <w:szCs w:val="28"/>
        </w:rPr>
        <w:t>ожарского муниципального района</w:t>
      </w:r>
    </w:p>
    <w:p w:rsidR="0067339E" w:rsidRDefault="003B144E" w:rsidP="00ED08F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7339E">
        <w:rPr>
          <w:sz w:val="28"/>
          <w:szCs w:val="28"/>
        </w:rPr>
        <w:t>1. Оценка долговой устойчивости Пожарского муниципального района осуществляется Министерством финансов Приморского края в порядке, установленном Министерством финансов Приморского края</w:t>
      </w:r>
      <w:r>
        <w:rPr>
          <w:sz w:val="28"/>
          <w:szCs w:val="28"/>
        </w:rPr>
        <w:t>,</w:t>
      </w:r>
      <w:r w:rsidR="0067339E">
        <w:rPr>
          <w:sz w:val="28"/>
          <w:szCs w:val="28"/>
        </w:rPr>
        <w:t xml:space="preserve"> с использованием показателей, указанных в пункте 4 настоящей статьи, показателя «Доля краткосрочных долговых обязательств в общем объеме долга», а также иных показателей по решению Министерства финансов Приморского края.</w:t>
      </w:r>
    </w:p>
    <w:p w:rsidR="0067339E" w:rsidRDefault="0067339E" w:rsidP="00ED08F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Пожарский муниципальный район подлежит отнесению Министерством финансов Приморского края к одной из следующих групп заемщиков: с высоким уровнем долговой устойчивости, средним уровнем долговой устойчивости или низким уровнем долговой устойчивости.</w:t>
      </w:r>
    </w:p>
    <w:p w:rsidR="0067339E" w:rsidRDefault="0067339E" w:rsidP="00ED08F3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7339E">
        <w:rPr>
          <w:sz w:val="28"/>
          <w:szCs w:val="28"/>
        </w:rPr>
        <w:t xml:space="preserve"> </w:t>
      </w:r>
      <w:r>
        <w:rPr>
          <w:sz w:val="28"/>
          <w:szCs w:val="28"/>
        </w:rPr>
        <w:t>Отнесение Пожарского муниципального района к группам заемщиков, указанным в пункте 2 настоящей статьи, является основанием для предъявления требований, предусмотренных Бюджетным кодексом Российской Федерации, в зависимости от уровня долговой устойчивости.</w:t>
      </w:r>
    </w:p>
    <w:p w:rsidR="0067339E" w:rsidRDefault="00DD536C" w:rsidP="00ED08F3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7339E">
        <w:rPr>
          <w:sz w:val="28"/>
          <w:szCs w:val="28"/>
        </w:rPr>
        <w:t>4.</w:t>
      </w:r>
      <w:r w:rsidR="0067339E" w:rsidRPr="0067339E">
        <w:rPr>
          <w:sz w:val="28"/>
          <w:szCs w:val="28"/>
        </w:rPr>
        <w:t xml:space="preserve"> </w:t>
      </w:r>
      <w:r w:rsidR="009F13B4">
        <w:rPr>
          <w:sz w:val="28"/>
          <w:szCs w:val="28"/>
        </w:rPr>
        <w:t xml:space="preserve">Отнесение Пожарского </w:t>
      </w:r>
      <w:r w:rsidR="0067339E">
        <w:rPr>
          <w:sz w:val="28"/>
          <w:szCs w:val="28"/>
        </w:rPr>
        <w:t xml:space="preserve">муниципального </w:t>
      </w:r>
      <w:r w:rsidR="009F13B4">
        <w:rPr>
          <w:sz w:val="28"/>
          <w:szCs w:val="28"/>
        </w:rPr>
        <w:t>района</w:t>
      </w:r>
      <w:r w:rsidR="0067339E">
        <w:rPr>
          <w:sz w:val="28"/>
          <w:szCs w:val="28"/>
        </w:rPr>
        <w:t xml:space="preserve"> к группам заемщиков, указанным в пункте 2 настоящей статьи, осуществляется следующим образом:</w:t>
      </w:r>
    </w:p>
    <w:p w:rsidR="0067339E" w:rsidRDefault="0067339E" w:rsidP="00ED08F3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к группе заемщиков с высоким уровнем долговой устойчивости относится муниципальное образование, имеющ</w:t>
      </w:r>
      <w:r w:rsidR="009F13B4">
        <w:rPr>
          <w:sz w:val="28"/>
          <w:szCs w:val="28"/>
        </w:rPr>
        <w:t>ее</w:t>
      </w:r>
      <w:r>
        <w:rPr>
          <w:sz w:val="28"/>
          <w:szCs w:val="28"/>
        </w:rPr>
        <w:t xml:space="preserve"> значения показателей долговой устойчивости в следующих пределах:</w:t>
      </w:r>
    </w:p>
    <w:p w:rsidR="0067339E" w:rsidRDefault="00ED08F3" w:rsidP="00ED08F3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339E">
        <w:rPr>
          <w:sz w:val="28"/>
          <w:szCs w:val="28"/>
        </w:rPr>
        <w:t xml:space="preserve">не более 50 процентов для показателя </w:t>
      </w:r>
      <w:r w:rsidR="009F13B4">
        <w:rPr>
          <w:sz w:val="28"/>
          <w:szCs w:val="28"/>
        </w:rPr>
        <w:t>«</w:t>
      </w:r>
      <w:r w:rsidR="0067339E">
        <w:rPr>
          <w:sz w:val="28"/>
          <w:szCs w:val="28"/>
        </w:rPr>
        <w:t>Объем муниципального долга к общему объему доходов бюджета без учета безвозмездных поступлений (безвозмездных поступлений и (или) поступлений налоговых доходов по дополнительным нормативам отчислений от налога на доходы физических лиц)</w:t>
      </w:r>
      <w:r w:rsidR="009F13B4">
        <w:rPr>
          <w:sz w:val="28"/>
          <w:szCs w:val="28"/>
        </w:rPr>
        <w:t>»</w:t>
      </w:r>
      <w:r w:rsidR="0067339E">
        <w:rPr>
          <w:sz w:val="28"/>
          <w:szCs w:val="28"/>
        </w:rPr>
        <w:t xml:space="preserve"> (для муниципального образования, в отношении которого осуществляются меры, предусмотренные пунктом 4 статьи 136 </w:t>
      </w:r>
      <w:r>
        <w:rPr>
          <w:sz w:val="28"/>
          <w:szCs w:val="28"/>
        </w:rPr>
        <w:t>Бюджетного кодекса Российской Федерации,</w:t>
      </w:r>
      <w:r w:rsidR="0067339E">
        <w:rPr>
          <w:sz w:val="28"/>
          <w:szCs w:val="28"/>
        </w:rPr>
        <w:t>- не более 25 процентов);</w:t>
      </w:r>
    </w:p>
    <w:p w:rsidR="0067339E" w:rsidRDefault="00ED08F3" w:rsidP="00ED08F3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339E">
        <w:rPr>
          <w:sz w:val="28"/>
          <w:szCs w:val="28"/>
        </w:rPr>
        <w:t xml:space="preserve">не более 13 процентов для показателя </w:t>
      </w:r>
      <w:r>
        <w:rPr>
          <w:sz w:val="28"/>
          <w:szCs w:val="28"/>
        </w:rPr>
        <w:t>«</w:t>
      </w:r>
      <w:r w:rsidR="0067339E">
        <w:rPr>
          <w:sz w:val="28"/>
          <w:szCs w:val="28"/>
        </w:rPr>
        <w:t xml:space="preserve">Годовая сумма платежей по погашению и обслуживанию муниципального долга, возникшего по состоянию </w:t>
      </w:r>
      <w:r w:rsidR="0067339E">
        <w:rPr>
          <w:sz w:val="28"/>
          <w:szCs w:val="28"/>
        </w:rPr>
        <w:lastRenderedPageBreak/>
        <w:t xml:space="preserve">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</w:t>
      </w:r>
      <w:r>
        <w:rPr>
          <w:sz w:val="28"/>
          <w:szCs w:val="28"/>
        </w:rPr>
        <w:t xml:space="preserve">районного </w:t>
      </w:r>
      <w:r w:rsidR="0067339E">
        <w:rPr>
          <w:sz w:val="28"/>
          <w:szCs w:val="28"/>
        </w:rPr>
        <w:t>бюджета и дотаций из бюджетов бюджетной системы Российской Федерации</w:t>
      </w:r>
      <w:r>
        <w:rPr>
          <w:sz w:val="28"/>
          <w:szCs w:val="28"/>
        </w:rPr>
        <w:t>»</w:t>
      </w:r>
      <w:r w:rsidR="0067339E">
        <w:rPr>
          <w:sz w:val="28"/>
          <w:szCs w:val="28"/>
        </w:rPr>
        <w:t>;</w:t>
      </w:r>
    </w:p>
    <w:p w:rsidR="0067339E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339E">
        <w:rPr>
          <w:sz w:val="28"/>
          <w:szCs w:val="28"/>
        </w:rPr>
        <w:t xml:space="preserve">не более 5 процентов для показателя </w:t>
      </w:r>
      <w:r>
        <w:rPr>
          <w:sz w:val="28"/>
          <w:szCs w:val="28"/>
        </w:rPr>
        <w:t>«</w:t>
      </w:r>
      <w:r w:rsidR="0067339E">
        <w:rPr>
          <w:sz w:val="28"/>
          <w:szCs w:val="28"/>
        </w:rPr>
        <w:t>Доля расходов на обслуживание муниципального долга в общем объеме расходов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</w:t>
      </w:r>
      <w:r>
        <w:rPr>
          <w:sz w:val="28"/>
          <w:szCs w:val="28"/>
        </w:rPr>
        <w:t>»</w:t>
      </w:r>
      <w:r w:rsidR="0067339E">
        <w:rPr>
          <w:sz w:val="28"/>
          <w:szCs w:val="28"/>
        </w:rPr>
        <w:t>;</w:t>
      </w:r>
    </w:p>
    <w:p w:rsidR="00ED08F3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к группе заемщиков с низким уровнем долговой устойчивости относится муниципальное образование, имеющее значение не менее двух показателей долговой устойчивости, превышающие следующие уровни:</w:t>
      </w:r>
    </w:p>
    <w:p w:rsidR="00ED08F3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- 85 процентов для показателя «Объем муниципального долга к общему объему доходов бюджета без учета безвозмездных поступлений (безвозмездных поступлений и (или) поступлений налоговых доходов по дополнительным нормативам отчислений от налога на доходы физических лиц)» (для муниципального образования, в отношении которого осуществляются меры, предусмотренные пунктом 4 статьи 136 Бюджетного кодекса Российской Федерации, - 45 процентов);</w:t>
      </w:r>
    </w:p>
    <w:p w:rsidR="00ED08F3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- 18 процентов для показателя </w:t>
      </w:r>
      <w:r w:rsidR="009E0F77">
        <w:rPr>
          <w:sz w:val="28"/>
          <w:szCs w:val="28"/>
        </w:rPr>
        <w:t>«</w:t>
      </w:r>
      <w:r>
        <w:rPr>
          <w:sz w:val="28"/>
          <w:szCs w:val="28"/>
        </w:rPr>
        <w:t xml:space="preserve">Годовая сумма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</w:t>
      </w:r>
      <w:r w:rsidR="009E0F77">
        <w:rPr>
          <w:sz w:val="28"/>
          <w:szCs w:val="28"/>
        </w:rPr>
        <w:t>районного б</w:t>
      </w:r>
      <w:r>
        <w:rPr>
          <w:sz w:val="28"/>
          <w:szCs w:val="28"/>
        </w:rPr>
        <w:t>юджета и дотаций из бюджетов бюджетной системы Российской Федерации</w:t>
      </w:r>
      <w:r w:rsidR="009E0F77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D08F3" w:rsidRDefault="009E0F77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08F3">
        <w:rPr>
          <w:sz w:val="28"/>
          <w:szCs w:val="28"/>
        </w:rPr>
        <w:t xml:space="preserve">8 процентов для показателя </w:t>
      </w:r>
      <w:r>
        <w:rPr>
          <w:sz w:val="28"/>
          <w:szCs w:val="28"/>
        </w:rPr>
        <w:t>«</w:t>
      </w:r>
      <w:r w:rsidR="00ED08F3">
        <w:rPr>
          <w:sz w:val="28"/>
          <w:szCs w:val="28"/>
        </w:rPr>
        <w:t>Доля расходов на обслуживание муниципального долга в общем объеме расходов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</w:t>
      </w:r>
      <w:r>
        <w:rPr>
          <w:sz w:val="28"/>
          <w:szCs w:val="28"/>
        </w:rPr>
        <w:t>»</w:t>
      </w:r>
      <w:r w:rsidR="00ED08F3">
        <w:rPr>
          <w:sz w:val="28"/>
          <w:szCs w:val="28"/>
        </w:rPr>
        <w:t>;</w:t>
      </w:r>
    </w:p>
    <w:p w:rsidR="00ED08F3" w:rsidRDefault="00ED08F3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к группе заемщиков со средним уровнем долговой устойчивости относится муниципа</w:t>
      </w:r>
      <w:r w:rsidR="009D69A7">
        <w:rPr>
          <w:sz w:val="28"/>
          <w:szCs w:val="28"/>
        </w:rPr>
        <w:t>льное образование, не отнесенное</w:t>
      </w:r>
      <w:r>
        <w:rPr>
          <w:sz w:val="28"/>
          <w:szCs w:val="28"/>
        </w:rPr>
        <w:t xml:space="preserve"> к группам заемщиков с высоким и низким уровнем долговой устойчивости.</w:t>
      </w:r>
    </w:p>
    <w:p w:rsidR="009E0F77" w:rsidRDefault="009E0F77" w:rsidP="009E0F77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D08F3">
        <w:rPr>
          <w:sz w:val="28"/>
          <w:szCs w:val="28"/>
        </w:rPr>
        <w:t xml:space="preserve">. </w:t>
      </w:r>
      <w:r>
        <w:rPr>
          <w:sz w:val="28"/>
          <w:szCs w:val="28"/>
        </w:rPr>
        <w:t>Пожарский муниципальный район, отнесенный в соответствии с Бюджетным кодексом Российской Федерации к группе заемщиков со средним или низким уровнем долговой устойчивости, представляет в Министер</w:t>
      </w:r>
      <w:r w:rsidR="003B144E">
        <w:rPr>
          <w:sz w:val="28"/>
          <w:szCs w:val="28"/>
        </w:rPr>
        <w:t xml:space="preserve">ство финансов Приморского края в установленном им порядке </w:t>
      </w:r>
      <w:r>
        <w:rPr>
          <w:sz w:val="28"/>
          <w:szCs w:val="28"/>
        </w:rPr>
        <w:t xml:space="preserve">документы и материалы, необходимые для согласования в соответствии с пунктами 20 и 26 статьи 103 </w:t>
      </w:r>
      <w:r w:rsidR="000C42D2">
        <w:rPr>
          <w:sz w:val="28"/>
          <w:szCs w:val="28"/>
        </w:rPr>
        <w:t xml:space="preserve">Бюджетного кодекса Российской Федерации </w:t>
      </w:r>
      <w:r>
        <w:rPr>
          <w:sz w:val="28"/>
          <w:szCs w:val="28"/>
        </w:rPr>
        <w:t xml:space="preserve">программ муниципальных внутренних и внешних заимствований, муниципальных гарантий на очередной финансовый год и плановый период (очередной финансовый год), а также изменений в указанные программы, являющихся </w:t>
      </w:r>
      <w:r>
        <w:rPr>
          <w:sz w:val="28"/>
          <w:szCs w:val="28"/>
        </w:rPr>
        <w:lastRenderedPageBreak/>
        <w:t xml:space="preserve">приложениями к подготовленному к внесению в </w:t>
      </w:r>
      <w:r w:rsidR="000C42D2">
        <w:rPr>
          <w:sz w:val="28"/>
          <w:szCs w:val="28"/>
        </w:rPr>
        <w:t>Думу Пожарского муниципального района</w:t>
      </w:r>
      <w:r>
        <w:rPr>
          <w:sz w:val="28"/>
          <w:szCs w:val="28"/>
        </w:rPr>
        <w:t xml:space="preserve"> проекту </w:t>
      </w:r>
      <w:r w:rsidR="000C42D2">
        <w:rPr>
          <w:sz w:val="28"/>
          <w:szCs w:val="28"/>
        </w:rPr>
        <w:t>районного</w:t>
      </w:r>
      <w:r>
        <w:rPr>
          <w:sz w:val="28"/>
          <w:szCs w:val="28"/>
        </w:rPr>
        <w:t xml:space="preserve"> бюджета на очередной финансовый год и плановый период (очередной финансовый год), а также проекту изменений в </w:t>
      </w:r>
      <w:r w:rsidR="000C42D2">
        <w:rPr>
          <w:sz w:val="28"/>
          <w:szCs w:val="28"/>
        </w:rPr>
        <w:t xml:space="preserve">нормативный правовой акт о бюджете </w:t>
      </w:r>
      <w:r>
        <w:rPr>
          <w:sz w:val="28"/>
          <w:szCs w:val="28"/>
        </w:rPr>
        <w:t>на текущий финансовый год и плановый период (текущий финансовый год).</w:t>
      </w:r>
    </w:p>
    <w:p w:rsidR="000C42D2" w:rsidRDefault="000C42D2" w:rsidP="000C42D2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К Пожарскому муниципальному району, отнесенному в соответствии с Бюджетным кодексом Российской Федерации к группе заемщиков со средним уровнем долговой устойчивости, применяются требования, предусмотренные пунктом 3 статьи 130 и пунктами 2 и 3 статьи 136 Бюджетного кодекса Российской Федерации.</w:t>
      </w:r>
    </w:p>
    <w:p w:rsidR="00326CB0" w:rsidRDefault="000C42D2" w:rsidP="00326CB0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 Пожарскому муниципальному району, отнесенному в соответствии с Бюджетным кодексом Российской Федерации к группе заемщиков с низким уровнем долговой устойчивости, применяются меры, предусмотренные пунктом 4 статьи 130 и пунктом 4 статьи 136 Бюджетного кодекса Российской Федерации, а также налагается обязанность утверждения и реализации согласованного с Министерством финансов Приморского края плана восстановления платежеспособности Пожарского муниципального района в соответствии с требованиями пункта 2 статьи 168.4 </w:t>
      </w:r>
      <w:r w:rsidR="00326CB0">
        <w:rPr>
          <w:sz w:val="28"/>
          <w:szCs w:val="28"/>
        </w:rPr>
        <w:t>Бюджетного кодекса Российской Федерации.</w:t>
      </w:r>
    </w:p>
    <w:p w:rsidR="00326CB0" w:rsidRDefault="00326CB0" w:rsidP="00326CB0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 Пожарский муниципальный район, отнесенный в соответствии с Бюджетным кодексом Российской Федерации к группе заемщиков с низким уровнем долговой устойчивости, может быть отнесен к группе заемщиков с высоким уровнем долговой устойчивости не ранее чем через три года после выхода из группы заемщиков с низким уровнем долговой устойчивости вне зависимости от фактических значений показателей, указанных в пункте 4 настоящей статьи.</w:t>
      </w:r>
    </w:p>
    <w:p w:rsidR="00326CB0" w:rsidRDefault="00795ED4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326CB0">
        <w:rPr>
          <w:sz w:val="28"/>
          <w:szCs w:val="28"/>
        </w:rPr>
        <w:t xml:space="preserve">Проект основных направлений долговой политики </w:t>
      </w:r>
      <w:r>
        <w:rPr>
          <w:sz w:val="28"/>
          <w:szCs w:val="28"/>
        </w:rPr>
        <w:t>Пожарского муниципального района</w:t>
      </w:r>
      <w:r w:rsidR="00326CB0">
        <w:rPr>
          <w:sz w:val="28"/>
          <w:szCs w:val="28"/>
        </w:rPr>
        <w:t xml:space="preserve"> на очередной финансовый год и плановый период (очередной финансовый год), отнесенного в соответствии с </w:t>
      </w:r>
      <w:r>
        <w:rPr>
          <w:sz w:val="28"/>
          <w:szCs w:val="28"/>
        </w:rPr>
        <w:t>Бюджетным кодексом Российской Федерации</w:t>
      </w:r>
      <w:r w:rsidR="00326CB0">
        <w:rPr>
          <w:sz w:val="28"/>
          <w:szCs w:val="28"/>
        </w:rPr>
        <w:t xml:space="preserve"> к группе заемщиков со средним или низким уровнем долговой устойчивости, представляется в </w:t>
      </w:r>
      <w:r>
        <w:rPr>
          <w:sz w:val="28"/>
          <w:szCs w:val="28"/>
        </w:rPr>
        <w:t>Министерство финансов Приморского края</w:t>
      </w:r>
      <w:r w:rsidR="00326CB0">
        <w:rPr>
          <w:sz w:val="28"/>
          <w:szCs w:val="28"/>
        </w:rPr>
        <w:t xml:space="preserve"> одновременно с подлежащими согласованию в соответствии с пунктами 20 и 26 статьи 103 </w:t>
      </w:r>
      <w:r>
        <w:rPr>
          <w:sz w:val="28"/>
          <w:szCs w:val="28"/>
        </w:rPr>
        <w:t xml:space="preserve">Бюджетного кодекса Российской Федерации </w:t>
      </w:r>
      <w:r w:rsidR="00326CB0">
        <w:rPr>
          <w:sz w:val="28"/>
          <w:szCs w:val="28"/>
        </w:rPr>
        <w:t>программами муниципальных заимствований, муниципальных гарантий не позднее 15 ноября текущего финансового года.</w:t>
      </w:r>
    </w:p>
    <w:p w:rsidR="00795ED4" w:rsidRDefault="00795ED4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326CB0">
        <w:rPr>
          <w:sz w:val="28"/>
          <w:szCs w:val="28"/>
        </w:rPr>
        <w:t xml:space="preserve">Основные направления долговой политики </w:t>
      </w:r>
      <w:r>
        <w:rPr>
          <w:sz w:val="28"/>
          <w:szCs w:val="28"/>
        </w:rPr>
        <w:t xml:space="preserve">Пожарского </w:t>
      </w:r>
      <w:r w:rsidR="00326CB0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="00326CB0">
        <w:rPr>
          <w:sz w:val="28"/>
          <w:szCs w:val="28"/>
        </w:rPr>
        <w:t xml:space="preserve"> на очередной финансовый год и плановый период (очередной финансовый год), которые разрабатываются администрацией</w:t>
      </w:r>
      <w:r>
        <w:rPr>
          <w:sz w:val="28"/>
          <w:szCs w:val="28"/>
        </w:rPr>
        <w:t xml:space="preserve"> Пожарского муниципального района</w:t>
      </w:r>
      <w:r w:rsidR="00326CB0">
        <w:rPr>
          <w:sz w:val="28"/>
          <w:szCs w:val="28"/>
        </w:rPr>
        <w:t xml:space="preserve"> в целях реализации ответственной долговой политики и повышения ее эффективности, подготовка которых предусмотрена </w:t>
      </w:r>
      <w:r>
        <w:rPr>
          <w:sz w:val="28"/>
          <w:szCs w:val="28"/>
        </w:rPr>
        <w:t>Бюджетным кодексом Российской Федерации</w:t>
      </w:r>
      <w:r w:rsidR="00D4566C">
        <w:rPr>
          <w:sz w:val="28"/>
          <w:szCs w:val="28"/>
        </w:rPr>
        <w:t>,</w:t>
      </w:r>
      <w:r>
        <w:rPr>
          <w:sz w:val="28"/>
          <w:szCs w:val="28"/>
        </w:rPr>
        <w:t xml:space="preserve"> и д</w:t>
      </w:r>
      <w:r w:rsidR="00326CB0">
        <w:rPr>
          <w:sz w:val="28"/>
          <w:szCs w:val="28"/>
        </w:rPr>
        <w:t>олжны содержать следующие положения: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итоги реализации долговой политики;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основные факторы, определяющие характер и направления долговой политики;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цели и задачи долговой политики;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инструменты реализации долговой политики;</w:t>
      </w:r>
    </w:p>
    <w:p w:rsidR="00795ED4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анализ рисков для бюджета, возникающих в процессе управления </w:t>
      </w:r>
      <w:r w:rsidR="00795ED4">
        <w:rPr>
          <w:sz w:val="28"/>
          <w:szCs w:val="28"/>
        </w:rPr>
        <w:t>муниципальным долгом</w:t>
      </w:r>
      <w:r>
        <w:rPr>
          <w:sz w:val="28"/>
          <w:szCs w:val="28"/>
        </w:rPr>
        <w:t>;</w:t>
      </w:r>
    </w:p>
    <w:p w:rsidR="00326CB0" w:rsidRDefault="00326CB0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иные положения в соответствии с правовыми актами, регулирующими бюджетные отношения</w:t>
      </w:r>
      <w:r w:rsidR="00795ED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82ACD" w:rsidRPr="00DD536C" w:rsidRDefault="00A82ACD" w:rsidP="00795ED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="00481B91">
        <w:rPr>
          <w:sz w:val="28"/>
          <w:szCs w:val="28"/>
        </w:rPr>
        <w:t>1</w:t>
      </w:r>
      <w:r w:rsidR="008A13D0">
        <w:rPr>
          <w:sz w:val="28"/>
          <w:szCs w:val="28"/>
        </w:rPr>
        <w:t>1</w:t>
      </w:r>
      <w:r w:rsidRPr="00DD536C">
        <w:rPr>
          <w:sz w:val="28"/>
          <w:szCs w:val="28"/>
        </w:rPr>
        <w:t xml:space="preserve">. </w:t>
      </w:r>
      <w:r w:rsidRPr="00DD536C">
        <w:rPr>
          <w:sz w:val="28"/>
          <w:szCs w:val="28"/>
          <w:u w:val="single"/>
        </w:rPr>
        <w:t>Статью 32 изложить в следующей редакции: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«1. Программа муниципальных внутренних заимствований на очередной финансовый год и плановый период представляет собой перечень муниципальных внутренних заимствований по видам соответствующих долговых обязательств, осуществляемых и (или) погашаемых в очередном финансовом году и плановом периоде (в очередном финансовом году).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Программой муниципальных внутренних заимствований определяются: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объемы привлечения средств в районный бюджет и предельные сроки погашения долговых обязательств, возникающих при осуществлении муниципальных внутренних заимствований в очередном финансовом году и плановом периоде (очередном финансовом году), по видам соответствующих долговых обязательств;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объемы погашения муниципальных долговых обязательств, выраженных в валюте Российской Федерации, по видам соответствующих долговых обязательств.</w:t>
      </w:r>
    </w:p>
    <w:p w:rsidR="00A82ACD" w:rsidRDefault="00A82ACD" w:rsidP="00A82ACD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Программа муниципальных внутренних заимствований на очередной финансовый год и плановый период (очередной финансовый год) является приложением к нормативному правовому акту о бюджете на очередной финансовый год и плановый период (очередной финансовый год).</w:t>
      </w:r>
    </w:p>
    <w:p w:rsidR="00A82ACD" w:rsidRDefault="00A82ACD" w:rsidP="0066649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Проведение в соответствии со статьей 105 </w:t>
      </w:r>
      <w:r w:rsidR="00D66460">
        <w:rPr>
          <w:sz w:val="28"/>
          <w:szCs w:val="28"/>
        </w:rPr>
        <w:t xml:space="preserve">Бюджетного кодекса Российской Федерации </w:t>
      </w:r>
      <w:r>
        <w:rPr>
          <w:sz w:val="28"/>
          <w:szCs w:val="28"/>
        </w:rPr>
        <w:t>реструктуризации м</w:t>
      </w:r>
      <w:r w:rsidR="00D66460">
        <w:rPr>
          <w:sz w:val="28"/>
          <w:szCs w:val="28"/>
        </w:rPr>
        <w:t>униципального внутреннего долга</w:t>
      </w:r>
      <w:r>
        <w:rPr>
          <w:sz w:val="28"/>
          <w:szCs w:val="28"/>
        </w:rPr>
        <w:t xml:space="preserve"> не отражается в программе муниципальных внутренних заимствова</w:t>
      </w:r>
      <w:r w:rsidR="00D66460">
        <w:rPr>
          <w:sz w:val="28"/>
          <w:szCs w:val="28"/>
        </w:rPr>
        <w:t>ний»</w:t>
      </w:r>
      <w:r w:rsidR="004674E3">
        <w:rPr>
          <w:sz w:val="28"/>
          <w:szCs w:val="28"/>
        </w:rPr>
        <w:t>.</w:t>
      </w:r>
    </w:p>
    <w:p w:rsidR="00325B1E" w:rsidRPr="00DD536C" w:rsidRDefault="00325B1E" w:rsidP="0066649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1.1</w:t>
      </w:r>
      <w:r w:rsidR="008A13D0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D536C">
        <w:rPr>
          <w:sz w:val="28"/>
          <w:szCs w:val="28"/>
          <w:u w:val="single"/>
        </w:rPr>
        <w:t>В статье 33:</w:t>
      </w:r>
    </w:p>
    <w:p w:rsidR="0066649E" w:rsidRDefault="00325B1E" w:rsidP="0066649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DD536C">
        <w:rPr>
          <w:sz w:val="28"/>
          <w:szCs w:val="28"/>
        </w:rPr>
        <w:t>а)</w:t>
      </w:r>
      <w:r w:rsidR="00D72A8E">
        <w:rPr>
          <w:sz w:val="28"/>
          <w:szCs w:val="28"/>
        </w:rPr>
        <w:t xml:space="preserve"> </w:t>
      </w:r>
      <w:r w:rsidR="0066649E">
        <w:rPr>
          <w:sz w:val="28"/>
          <w:szCs w:val="28"/>
        </w:rPr>
        <w:t>пункт 4 изложить в следующей редакции:</w:t>
      </w:r>
    </w:p>
    <w:p w:rsidR="0066649E" w:rsidRDefault="0066649E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«4. Финансовое управление администрации Пожарского муниципального района ведет учет выданных гарантий, увеличения муниципального долга по ним, сокращения муниципального долга вследствие исполнения принципалами либо третьими лицами в полном объеме или в какой-либо части обязательств принципалов, обеспеченных гарантиями, прекращения по иным основаниям в полном объеме или в какой-либо части обязательств принципалов, обеспеченных гарантиями, осуществления гарантом платежей по выданным гарантиям, а также в иных случаях, установленных муниципальными гарантиями»;</w:t>
      </w:r>
    </w:p>
    <w:p w:rsidR="00D4566C" w:rsidRDefault="00D4566C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D72A8E" w:rsidRDefault="0066649E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D72A8E">
        <w:rPr>
          <w:sz w:val="28"/>
          <w:szCs w:val="28"/>
        </w:rPr>
        <w:t>в</w:t>
      </w:r>
      <w:r w:rsidR="00325B1E">
        <w:rPr>
          <w:sz w:val="28"/>
          <w:szCs w:val="28"/>
        </w:rPr>
        <w:t xml:space="preserve"> </w:t>
      </w:r>
      <w:r w:rsidR="00D72A8E">
        <w:rPr>
          <w:sz w:val="28"/>
          <w:szCs w:val="28"/>
        </w:rPr>
        <w:t>пункте 5:</w:t>
      </w:r>
    </w:p>
    <w:p w:rsidR="00325B1E" w:rsidRDefault="00325B1E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подпункты 1 и 2 изложить в следующей редакции:</w:t>
      </w:r>
    </w:p>
    <w:p w:rsidR="00325B1E" w:rsidRDefault="00325B1E" w:rsidP="00325B1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«1)</w:t>
      </w:r>
      <w:r w:rsidRPr="00325B1E">
        <w:rPr>
          <w:sz w:val="28"/>
          <w:szCs w:val="28"/>
        </w:rPr>
        <w:t xml:space="preserve"> </w:t>
      </w:r>
      <w:r>
        <w:rPr>
          <w:sz w:val="28"/>
          <w:szCs w:val="28"/>
        </w:rPr>
        <w:t>финансовое состояние принципала является удовлетворительным;</w:t>
      </w:r>
    </w:p>
    <w:p w:rsidR="00325B1E" w:rsidRDefault="00325B1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2) отсутствие у принципала, его поручителей (гарантов) просроченной (неурегулированной) задолженности по денежным обязательствам перед районом,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 также просроченной (неурегулированной) задолженности принципала, являющегося </w:t>
      </w:r>
      <w:r w:rsidR="00D72A8E">
        <w:rPr>
          <w:sz w:val="28"/>
          <w:szCs w:val="28"/>
        </w:rPr>
        <w:t>Пожарским муниципальным районом</w:t>
      </w:r>
      <w:r>
        <w:rPr>
          <w:sz w:val="28"/>
          <w:szCs w:val="28"/>
        </w:rPr>
        <w:t>,</w:t>
      </w:r>
      <w:r w:rsidR="00D72A8E">
        <w:rPr>
          <w:sz w:val="28"/>
          <w:szCs w:val="28"/>
        </w:rPr>
        <w:t xml:space="preserve"> </w:t>
      </w:r>
      <w:r>
        <w:rPr>
          <w:sz w:val="28"/>
          <w:szCs w:val="28"/>
        </w:rPr>
        <w:t>по муниципальной гарантии, ранее предоставленной в пользу района, предоставляющего муниципальную гарантию</w:t>
      </w:r>
      <w:r w:rsidR="00D72A8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25B1E" w:rsidRDefault="00D72A8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подпунктами 3 и 4:</w:t>
      </w:r>
    </w:p>
    <w:p w:rsidR="00D72A8E" w:rsidRDefault="00D72A8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предоставление принципалом, третьим лицом до даты выдачи муниципальной гарантии соответствующего требованиям статьи 115.3 </w:t>
      </w:r>
      <w:r w:rsidR="00021526">
        <w:rPr>
          <w:sz w:val="28"/>
          <w:szCs w:val="28"/>
        </w:rPr>
        <w:t xml:space="preserve">Бюджетного кодекса Российской Федерации </w:t>
      </w:r>
      <w:r>
        <w:rPr>
          <w:sz w:val="28"/>
          <w:szCs w:val="28"/>
        </w:rPr>
        <w:t>и гражданского законодательства Российской Федерации обеспечения исполнения обязательств принципала по удовлетворению регрессного требования гаранта к принципалу, возникающего в связи с исполнением в полном объеме или в какой-либо части гарантии;</w:t>
      </w:r>
    </w:p>
    <w:p w:rsidR="00D72A8E" w:rsidRDefault="00D72A8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принципал не находится в процессе реорганизации или ликвидации, в отношении принципала не возбуждено производство по делу о несостоятельности (банкротстве)</w:t>
      </w:r>
      <w:r w:rsidR="00021526">
        <w:rPr>
          <w:sz w:val="28"/>
          <w:szCs w:val="28"/>
        </w:rPr>
        <w:t>»;</w:t>
      </w:r>
    </w:p>
    <w:p w:rsidR="00021526" w:rsidRDefault="0066649E" w:rsidP="00D72A8E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21526">
        <w:rPr>
          <w:sz w:val="28"/>
          <w:szCs w:val="28"/>
        </w:rPr>
        <w:t>) дополнить пунктом 5.1 следующего содержания:</w:t>
      </w:r>
    </w:p>
    <w:p w:rsidR="00442002" w:rsidRDefault="00021526" w:rsidP="00442002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«5.1. </w:t>
      </w:r>
      <w:r w:rsidR="00442002">
        <w:rPr>
          <w:sz w:val="28"/>
          <w:szCs w:val="28"/>
        </w:rPr>
        <w:t>Анализ финансового состояния принципала, проверка достаточности, надежности и ликвидности обеспечения, предоставляемого в соответствии с подпунктом 3 пункта 5 настоящей статьи, при предоставлении муниципальной гарантии, а также мониторинг финансового состояния принципала, контроль за достаточностью, надежностью и ликвидностью предоставленного обеспечения после предоставления муниципальной гарантии осуществляются в соответствии с муниципальными правовыми актами администрации Пожарского муниципального района соответственно финансовым управлением администрации Пожарского муниципального района либо агентом, привлеченным в соответствии с пунктом 6 настоящей статьи»;</w:t>
      </w:r>
    </w:p>
    <w:p w:rsidR="00021526" w:rsidRDefault="0066649E" w:rsidP="00442002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42002">
        <w:rPr>
          <w:sz w:val="28"/>
          <w:szCs w:val="28"/>
        </w:rPr>
        <w:t>) дополнить пунктом 8 следующего содержания:</w:t>
      </w:r>
    </w:p>
    <w:p w:rsidR="00442002" w:rsidRDefault="00442002" w:rsidP="0010140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 Предоставление и исполнение </w:t>
      </w:r>
      <w:r w:rsidR="00AD33EC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гарантий, в том числе анализ финансового состояния принципала, его поручителей (гарантов), ведение аналитического учета обязательств принципала, его поручителей (гарантов) и иных лиц, возникающих в связи с предоставлением и исполнением муниципальных гарантий, взыскание задолженности указанных лиц, осуществляются с участием агента, привлекаемого  администрацией</w:t>
      </w:r>
      <w:r w:rsidR="00AD33EC">
        <w:rPr>
          <w:sz w:val="28"/>
          <w:szCs w:val="28"/>
        </w:rPr>
        <w:t xml:space="preserve"> </w:t>
      </w:r>
      <w:r w:rsidR="00AD33EC">
        <w:rPr>
          <w:sz w:val="28"/>
          <w:szCs w:val="28"/>
        </w:rPr>
        <w:lastRenderedPageBreak/>
        <w:t>Пожарского</w:t>
      </w:r>
      <w:r>
        <w:rPr>
          <w:sz w:val="28"/>
          <w:szCs w:val="28"/>
        </w:rPr>
        <w:t xml:space="preserve"> муниципального </w:t>
      </w:r>
      <w:r w:rsidR="00AD33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в соответствии с </w:t>
      </w:r>
      <w:r w:rsidR="00AD33EC">
        <w:rPr>
          <w:sz w:val="28"/>
          <w:szCs w:val="28"/>
        </w:rPr>
        <w:t>нормативным</w:t>
      </w:r>
      <w:r>
        <w:rPr>
          <w:sz w:val="28"/>
          <w:szCs w:val="28"/>
        </w:rPr>
        <w:t xml:space="preserve"> правовым актом </w:t>
      </w:r>
      <w:r w:rsidR="00AD33EC">
        <w:rPr>
          <w:sz w:val="28"/>
          <w:szCs w:val="28"/>
        </w:rPr>
        <w:t>Думы Пожарского</w:t>
      </w:r>
      <w:r>
        <w:rPr>
          <w:sz w:val="28"/>
          <w:szCs w:val="28"/>
        </w:rPr>
        <w:t xml:space="preserve"> </w:t>
      </w:r>
      <w:r w:rsidR="00AD33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о бюджете</w:t>
      </w:r>
      <w:r w:rsidR="00AD33EC">
        <w:rPr>
          <w:sz w:val="28"/>
          <w:szCs w:val="28"/>
        </w:rPr>
        <w:t>»</w:t>
      </w:r>
      <w:r w:rsidR="0010140B">
        <w:rPr>
          <w:sz w:val="28"/>
          <w:szCs w:val="28"/>
        </w:rPr>
        <w:t>;</w:t>
      </w:r>
    </w:p>
    <w:p w:rsidR="0010140B" w:rsidRDefault="0010140B" w:rsidP="0010140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д) дополнить пунктом 9 следующего содержания:</w:t>
      </w:r>
    </w:p>
    <w:p w:rsidR="0010140B" w:rsidRDefault="0010140B" w:rsidP="0010140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«9. Муниципальные гарантии не предоставляются для обеспечения исполнения обязательств хозяйственных товариществ, хозяйственных партнерств, производственных кооперативов, муниципальных унитарных предприятий (за исключением муниципальных унитарных предприятий, имущество которых принадлежит им на праве хозяйственного ведения и находится в муниципальной собственности</w:t>
      </w:r>
      <w:r w:rsidRPr="0010140B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района, предоставляющих муниципальные гарантии по обязательствам таких муниципальных унитарных предприятий), некоммерческих организаций, крестьянских (фермерских) хозяйств, индивидуальных предпринимателей и физических лиц».</w:t>
      </w:r>
    </w:p>
    <w:p w:rsidR="0026035E" w:rsidRDefault="00E40026" w:rsidP="00481B91">
      <w:pPr>
        <w:spacing w:line="276" w:lineRule="auto"/>
        <w:ind w:firstLine="540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8A13D0">
        <w:rPr>
          <w:sz w:val="28"/>
          <w:szCs w:val="28"/>
        </w:rPr>
        <w:t>3</w:t>
      </w:r>
      <w:r w:rsidRPr="00481B91">
        <w:rPr>
          <w:sz w:val="28"/>
          <w:szCs w:val="28"/>
        </w:rPr>
        <w:t xml:space="preserve">. </w:t>
      </w:r>
      <w:r w:rsidR="0026035E" w:rsidRPr="00481B91">
        <w:rPr>
          <w:sz w:val="28"/>
          <w:szCs w:val="28"/>
          <w:u w:val="single"/>
        </w:rPr>
        <w:t>В с</w:t>
      </w:r>
      <w:r w:rsidRPr="00481B91">
        <w:rPr>
          <w:sz w:val="28"/>
          <w:szCs w:val="28"/>
          <w:u w:val="single"/>
        </w:rPr>
        <w:t>тать</w:t>
      </w:r>
      <w:r w:rsidR="0026035E" w:rsidRPr="00481B91">
        <w:rPr>
          <w:sz w:val="28"/>
          <w:szCs w:val="28"/>
          <w:u w:val="single"/>
        </w:rPr>
        <w:t>е</w:t>
      </w:r>
      <w:r w:rsidRPr="00481B91">
        <w:rPr>
          <w:sz w:val="28"/>
          <w:szCs w:val="28"/>
          <w:u w:val="single"/>
        </w:rPr>
        <w:t xml:space="preserve"> 57</w:t>
      </w:r>
      <w:r w:rsidR="003506ED">
        <w:rPr>
          <w:sz w:val="28"/>
          <w:szCs w:val="28"/>
          <w:u w:val="single"/>
        </w:rPr>
        <w:t>:</w:t>
      </w:r>
      <w:r w:rsidRPr="00481B91">
        <w:rPr>
          <w:sz w:val="28"/>
          <w:szCs w:val="28"/>
          <w:u w:val="single"/>
        </w:rPr>
        <w:t xml:space="preserve"> </w:t>
      </w:r>
    </w:p>
    <w:p w:rsidR="00996EA6" w:rsidRPr="00996EA6" w:rsidRDefault="00996EA6" w:rsidP="00481B91">
      <w:pPr>
        <w:spacing w:line="276" w:lineRule="auto"/>
        <w:ind w:firstLine="540"/>
        <w:jc w:val="both"/>
        <w:rPr>
          <w:sz w:val="28"/>
          <w:szCs w:val="28"/>
        </w:rPr>
      </w:pPr>
      <w:r w:rsidRPr="00996EA6">
        <w:rPr>
          <w:sz w:val="28"/>
          <w:szCs w:val="28"/>
        </w:rPr>
        <w:t>а)</w:t>
      </w:r>
      <w:r>
        <w:rPr>
          <w:sz w:val="28"/>
          <w:szCs w:val="28"/>
        </w:rPr>
        <w:t xml:space="preserve"> в подпункте 1 пункта 2 после слова «бюджетных» дополнить словом «и денежных»;</w:t>
      </w:r>
    </w:p>
    <w:p w:rsidR="0026035E" w:rsidRPr="00481B91" w:rsidRDefault="00996EA6" w:rsidP="00481B91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26035E" w:rsidRPr="00481B91">
        <w:rPr>
          <w:sz w:val="28"/>
          <w:szCs w:val="28"/>
        </w:rPr>
        <w:t>) в пункте 4 абзац первый и третий считать утратившими силу;</w:t>
      </w:r>
    </w:p>
    <w:p w:rsidR="0026035E" w:rsidRPr="00481B91" w:rsidRDefault="00996EA6" w:rsidP="00481B91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6035E" w:rsidRPr="00481B91">
        <w:rPr>
          <w:sz w:val="28"/>
          <w:szCs w:val="28"/>
        </w:rPr>
        <w:t>) абзац второй считать соответственно абзацем первым;</w:t>
      </w:r>
    </w:p>
    <w:p w:rsidR="0026035E" w:rsidRPr="00481B91" w:rsidRDefault="00996EA6" w:rsidP="00481B91">
      <w:pPr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6035E" w:rsidRPr="00481B91">
        <w:rPr>
          <w:sz w:val="28"/>
          <w:szCs w:val="28"/>
        </w:rPr>
        <w:t>) дополнить новыми абзацами</w:t>
      </w:r>
      <w:r w:rsidR="000C761B" w:rsidRPr="00481B91">
        <w:rPr>
          <w:sz w:val="28"/>
          <w:szCs w:val="28"/>
        </w:rPr>
        <w:t xml:space="preserve"> вторым –</w:t>
      </w:r>
      <w:r w:rsidR="00E829DE">
        <w:rPr>
          <w:sz w:val="28"/>
          <w:szCs w:val="28"/>
        </w:rPr>
        <w:t xml:space="preserve"> </w:t>
      </w:r>
      <w:r>
        <w:rPr>
          <w:sz w:val="28"/>
          <w:szCs w:val="28"/>
        </w:rPr>
        <w:t>седьмым</w:t>
      </w:r>
      <w:r w:rsidR="000C761B" w:rsidRPr="00481B91">
        <w:rPr>
          <w:sz w:val="28"/>
          <w:szCs w:val="28"/>
        </w:rPr>
        <w:t xml:space="preserve"> следующего содержания</w:t>
      </w:r>
      <w:r w:rsidR="009853FB" w:rsidRPr="00481B91">
        <w:rPr>
          <w:sz w:val="28"/>
          <w:szCs w:val="28"/>
        </w:rPr>
        <w:t>:</w:t>
      </w:r>
    </w:p>
    <w:p w:rsidR="0023664B" w:rsidRPr="0023664B" w:rsidRDefault="0023664B" w:rsidP="00481B9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3664B">
        <w:rPr>
          <w:sz w:val="28"/>
          <w:szCs w:val="28"/>
        </w:rPr>
        <w:t>Ф</w:t>
      </w:r>
      <w:r>
        <w:rPr>
          <w:sz w:val="28"/>
          <w:szCs w:val="28"/>
        </w:rPr>
        <w:t>инансовое</w:t>
      </w:r>
      <w:r w:rsidRPr="0023664B">
        <w:rPr>
          <w:sz w:val="28"/>
          <w:szCs w:val="28"/>
        </w:rPr>
        <w:t xml:space="preserve"> управлени</w:t>
      </w:r>
      <w:r>
        <w:rPr>
          <w:sz w:val="28"/>
          <w:szCs w:val="28"/>
        </w:rPr>
        <w:t xml:space="preserve">е администрации Пожарского муниципального района </w:t>
      </w:r>
      <w:r w:rsidRPr="0023664B">
        <w:rPr>
          <w:sz w:val="28"/>
          <w:szCs w:val="28"/>
        </w:rPr>
        <w:t xml:space="preserve">при постановке на учет бюджетных и денежных обязательств, санкционировании оплаты денежных обязательств осуществляют в соответствии с установленным </w:t>
      </w:r>
      <w:r w:rsidR="00767654">
        <w:rPr>
          <w:sz w:val="28"/>
          <w:szCs w:val="28"/>
        </w:rPr>
        <w:t>финансовым</w:t>
      </w:r>
      <w:r w:rsidR="00767654" w:rsidRPr="0023664B">
        <w:rPr>
          <w:sz w:val="28"/>
          <w:szCs w:val="28"/>
        </w:rPr>
        <w:t xml:space="preserve"> управлени</w:t>
      </w:r>
      <w:r w:rsidR="00767654">
        <w:rPr>
          <w:sz w:val="28"/>
          <w:szCs w:val="28"/>
        </w:rPr>
        <w:t xml:space="preserve">ем администрации Пожарского муниципального района </w:t>
      </w:r>
      <w:r w:rsidRPr="0023664B">
        <w:rPr>
          <w:sz w:val="28"/>
          <w:szCs w:val="28"/>
        </w:rPr>
        <w:t>порядком</w:t>
      </w:r>
      <w:r w:rsidR="00767654">
        <w:rPr>
          <w:sz w:val="28"/>
          <w:szCs w:val="28"/>
        </w:rPr>
        <w:t xml:space="preserve"> по исполнению бюджета по расходам</w:t>
      </w:r>
      <w:r w:rsidRPr="0023664B">
        <w:rPr>
          <w:sz w:val="28"/>
          <w:szCs w:val="28"/>
        </w:rPr>
        <w:t>,</w:t>
      </w:r>
      <w:r w:rsidR="00767654">
        <w:rPr>
          <w:sz w:val="28"/>
          <w:szCs w:val="28"/>
        </w:rPr>
        <w:t xml:space="preserve"> с соблюдением требований Бюджетного кодекса Российской Федерации</w:t>
      </w:r>
      <w:r w:rsidRPr="0023664B">
        <w:rPr>
          <w:sz w:val="28"/>
          <w:szCs w:val="28"/>
        </w:rPr>
        <w:t>, контроль за:</w:t>
      </w:r>
    </w:p>
    <w:p w:rsidR="0023664B" w:rsidRPr="0023664B" w:rsidRDefault="00767654" w:rsidP="007676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3664B" w:rsidRPr="0023664B">
        <w:rPr>
          <w:sz w:val="28"/>
          <w:szCs w:val="28"/>
        </w:rPr>
        <w:t>н</w:t>
      </w:r>
      <w:r>
        <w:rPr>
          <w:sz w:val="28"/>
          <w:szCs w:val="28"/>
        </w:rPr>
        <w:t xml:space="preserve">е </w:t>
      </w:r>
      <w:r w:rsidR="0023664B" w:rsidRPr="0023664B">
        <w:rPr>
          <w:sz w:val="28"/>
          <w:szCs w:val="28"/>
        </w:rPr>
        <w:t>превышением бюджетных обязательств над соответствующими лимитами бюджетных обязательств или бюджетными ассигнованиями, доведенными до получателя бюджетных средств, а также соответствием информации о бюджетном обязательстве коду классификации расходов бюджетов;</w:t>
      </w:r>
    </w:p>
    <w:p w:rsidR="0023664B" w:rsidRPr="0023664B" w:rsidRDefault="00767654" w:rsidP="007676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3664B" w:rsidRPr="0023664B">
        <w:rPr>
          <w:sz w:val="28"/>
          <w:szCs w:val="28"/>
        </w:rPr>
        <w:t>соответствием информации о денежном обязательстве информации о поставленном на учет соответствующем бюджетном обязательстве;</w:t>
      </w:r>
    </w:p>
    <w:p w:rsidR="0023664B" w:rsidRPr="0023664B" w:rsidRDefault="00767654" w:rsidP="007676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23664B" w:rsidRPr="0023664B">
        <w:rPr>
          <w:sz w:val="28"/>
          <w:szCs w:val="28"/>
        </w:rPr>
        <w:t>оответствием информации, указанной в платежном документе для оплаты денежного обязательства, информации о денежном обязательстве;</w:t>
      </w:r>
    </w:p>
    <w:p w:rsidR="0023664B" w:rsidRPr="0023664B" w:rsidRDefault="00767654" w:rsidP="0076765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3664B" w:rsidRPr="0023664B">
        <w:rPr>
          <w:sz w:val="28"/>
          <w:szCs w:val="28"/>
        </w:rPr>
        <w:t>наличием документов, подтверждающих возникновение денежного обязательства.</w:t>
      </w:r>
    </w:p>
    <w:p w:rsidR="0023664B" w:rsidRDefault="0023664B" w:rsidP="00767654">
      <w:pPr>
        <w:spacing w:line="276" w:lineRule="auto"/>
        <w:ind w:firstLine="708"/>
        <w:jc w:val="both"/>
        <w:rPr>
          <w:sz w:val="28"/>
          <w:szCs w:val="28"/>
        </w:rPr>
      </w:pPr>
      <w:r w:rsidRPr="0023664B">
        <w:rPr>
          <w:sz w:val="28"/>
          <w:szCs w:val="28"/>
        </w:rPr>
        <w:t xml:space="preserve">В случае,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законодательством Российской Федерации о контрактной </w:t>
      </w:r>
      <w:r w:rsidRPr="0023664B">
        <w:rPr>
          <w:sz w:val="28"/>
          <w:szCs w:val="28"/>
        </w:rPr>
        <w:lastRenderedPageBreak/>
        <w:t xml:space="preserve">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муниципального контракта, условиям </w:t>
      </w:r>
      <w:r w:rsidR="00767654">
        <w:rPr>
          <w:sz w:val="28"/>
          <w:szCs w:val="28"/>
        </w:rPr>
        <w:t>муниципального контракта».</w:t>
      </w:r>
    </w:p>
    <w:p w:rsidR="00481B91" w:rsidRDefault="00BE2460" w:rsidP="00CD391F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1A0F2E">
        <w:rPr>
          <w:sz w:val="28"/>
          <w:szCs w:val="28"/>
        </w:rPr>
        <w:t>4</w:t>
      </w:r>
      <w:r w:rsidRPr="00481B91">
        <w:rPr>
          <w:sz w:val="28"/>
          <w:szCs w:val="28"/>
        </w:rPr>
        <w:t xml:space="preserve">. </w:t>
      </w:r>
      <w:r w:rsidRPr="00481B91">
        <w:rPr>
          <w:sz w:val="28"/>
          <w:szCs w:val="28"/>
          <w:u w:val="single"/>
        </w:rPr>
        <w:t xml:space="preserve">В </w:t>
      </w:r>
      <w:r w:rsidR="00481B91">
        <w:rPr>
          <w:sz w:val="28"/>
          <w:szCs w:val="28"/>
          <w:u w:val="single"/>
        </w:rPr>
        <w:t>статье 59:</w:t>
      </w:r>
    </w:p>
    <w:p w:rsidR="00767654" w:rsidRDefault="00481B91" w:rsidP="00CD391F">
      <w:pPr>
        <w:spacing w:line="276" w:lineRule="auto"/>
        <w:ind w:firstLine="708"/>
        <w:jc w:val="both"/>
        <w:rPr>
          <w:sz w:val="28"/>
          <w:szCs w:val="28"/>
        </w:rPr>
      </w:pPr>
      <w:r w:rsidRPr="00481B91">
        <w:rPr>
          <w:sz w:val="28"/>
          <w:szCs w:val="28"/>
        </w:rPr>
        <w:t xml:space="preserve">а) в </w:t>
      </w:r>
      <w:r w:rsidR="00BE2460" w:rsidRPr="00481B91">
        <w:rPr>
          <w:sz w:val="28"/>
          <w:szCs w:val="28"/>
        </w:rPr>
        <w:t>абзаце треть</w:t>
      </w:r>
      <w:r>
        <w:rPr>
          <w:sz w:val="28"/>
          <w:szCs w:val="28"/>
        </w:rPr>
        <w:t>е</w:t>
      </w:r>
      <w:r w:rsidR="00BE2460" w:rsidRPr="00481B91">
        <w:rPr>
          <w:sz w:val="28"/>
          <w:szCs w:val="28"/>
        </w:rPr>
        <w:t>м пункта 2</w:t>
      </w:r>
      <w:r w:rsidR="00BE2460">
        <w:rPr>
          <w:sz w:val="28"/>
          <w:szCs w:val="28"/>
        </w:rPr>
        <w:t xml:space="preserve"> слова «планов закупок» заменить словами «планов-графиков закупок».</w:t>
      </w:r>
    </w:p>
    <w:p w:rsidR="00BE2460" w:rsidRDefault="00BE2460" w:rsidP="00CD391F">
      <w:pPr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9D3463">
        <w:rPr>
          <w:sz w:val="28"/>
          <w:szCs w:val="28"/>
        </w:rPr>
        <w:t>5</w:t>
      </w:r>
      <w:r w:rsidRPr="00481B91">
        <w:rPr>
          <w:sz w:val="28"/>
          <w:szCs w:val="28"/>
        </w:rPr>
        <w:t xml:space="preserve">. </w:t>
      </w:r>
      <w:r w:rsidRPr="00481B91">
        <w:rPr>
          <w:sz w:val="28"/>
          <w:szCs w:val="28"/>
          <w:u w:val="single"/>
        </w:rPr>
        <w:t>В статье 61:</w:t>
      </w:r>
    </w:p>
    <w:p w:rsidR="00CD391F" w:rsidRDefault="00BE2460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BE2460">
        <w:rPr>
          <w:sz w:val="28"/>
          <w:szCs w:val="28"/>
        </w:rPr>
        <w:t>а)</w:t>
      </w:r>
      <w:r>
        <w:rPr>
          <w:sz w:val="28"/>
          <w:szCs w:val="28"/>
        </w:rPr>
        <w:t xml:space="preserve"> в</w:t>
      </w:r>
      <w:r w:rsidR="00CD391F">
        <w:rPr>
          <w:sz w:val="28"/>
          <w:szCs w:val="28"/>
        </w:rPr>
        <w:t xml:space="preserve"> пункте 1:</w:t>
      </w:r>
    </w:p>
    <w:p w:rsidR="00BE2460" w:rsidRDefault="00CD391F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абзаце первом </w:t>
      </w:r>
      <w:r w:rsidR="00BE2460">
        <w:rPr>
          <w:sz w:val="28"/>
          <w:szCs w:val="28"/>
        </w:rPr>
        <w:t>слова «Главные распорядители бюджетных средств, главные администраторы доходов бюджета, главные администраторы источников финансирования дефицита бюджета (далее - главные администраторы бюджетных средств)</w:t>
      </w:r>
      <w:r>
        <w:rPr>
          <w:sz w:val="28"/>
          <w:szCs w:val="28"/>
        </w:rPr>
        <w:t>»</w:t>
      </w:r>
      <w:r w:rsidR="00BE2460">
        <w:rPr>
          <w:sz w:val="28"/>
          <w:szCs w:val="28"/>
        </w:rPr>
        <w:t xml:space="preserve"> заменить словами </w:t>
      </w:r>
      <w:r>
        <w:rPr>
          <w:sz w:val="28"/>
          <w:szCs w:val="28"/>
        </w:rPr>
        <w:t>«</w:t>
      </w:r>
      <w:r w:rsidR="00BE2460">
        <w:rPr>
          <w:sz w:val="28"/>
          <w:szCs w:val="28"/>
        </w:rPr>
        <w:t>Главные администраторы бюджетных средств</w:t>
      </w:r>
      <w:r>
        <w:rPr>
          <w:sz w:val="28"/>
          <w:szCs w:val="28"/>
        </w:rPr>
        <w:t>»</w:t>
      </w:r>
      <w:r w:rsidR="00BE2460">
        <w:rPr>
          <w:sz w:val="28"/>
          <w:szCs w:val="28"/>
        </w:rPr>
        <w:t xml:space="preserve">, слово </w:t>
      </w:r>
      <w:r>
        <w:rPr>
          <w:sz w:val="28"/>
          <w:szCs w:val="28"/>
        </w:rPr>
        <w:t>«</w:t>
      </w:r>
      <w:r w:rsidR="00BE2460">
        <w:rPr>
          <w:sz w:val="28"/>
          <w:szCs w:val="28"/>
        </w:rPr>
        <w:t>сводную</w:t>
      </w:r>
      <w:r>
        <w:rPr>
          <w:sz w:val="28"/>
          <w:szCs w:val="28"/>
        </w:rPr>
        <w:t>»</w:t>
      </w:r>
      <w:r w:rsidR="00BE2460">
        <w:rPr>
          <w:sz w:val="28"/>
          <w:szCs w:val="28"/>
        </w:rPr>
        <w:t xml:space="preserve"> исключить;</w:t>
      </w:r>
    </w:p>
    <w:p w:rsidR="00CD391F" w:rsidRDefault="00CD391F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абзаце втором слово «сводную» исключить;</w:t>
      </w:r>
    </w:p>
    <w:p w:rsidR="00CD391F" w:rsidRDefault="00CD391F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в пункте 2 слово «сводной» исключить.</w:t>
      </w:r>
    </w:p>
    <w:p w:rsidR="00481B91" w:rsidRPr="00481B91" w:rsidRDefault="00CD391F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9D3463">
        <w:rPr>
          <w:sz w:val="28"/>
          <w:szCs w:val="28"/>
        </w:rPr>
        <w:t>6</w:t>
      </w:r>
      <w:r w:rsidRPr="00481B91">
        <w:rPr>
          <w:sz w:val="28"/>
          <w:szCs w:val="28"/>
          <w:u w:val="single"/>
        </w:rPr>
        <w:t xml:space="preserve">. </w:t>
      </w:r>
      <w:r w:rsidR="00481B91" w:rsidRPr="00481B91">
        <w:rPr>
          <w:sz w:val="28"/>
          <w:szCs w:val="28"/>
          <w:u w:val="single"/>
        </w:rPr>
        <w:t>В статье 62:</w:t>
      </w:r>
    </w:p>
    <w:p w:rsidR="00221DB4" w:rsidRPr="001A0F2E" w:rsidRDefault="00481B91" w:rsidP="00CD391F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п</w:t>
      </w:r>
      <w:r w:rsidR="00CD391F" w:rsidRPr="00481B91">
        <w:rPr>
          <w:sz w:val="28"/>
          <w:szCs w:val="28"/>
        </w:rPr>
        <w:t>одпункт 5</w:t>
      </w:r>
      <w:r w:rsidR="00CD391F">
        <w:rPr>
          <w:sz w:val="28"/>
          <w:szCs w:val="28"/>
        </w:rPr>
        <w:t xml:space="preserve"> пункта 4</w:t>
      </w:r>
      <w:r w:rsidR="00221DB4">
        <w:rPr>
          <w:sz w:val="28"/>
          <w:szCs w:val="28"/>
        </w:rPr>
        <w:t xml:space="preserve"> </w:t>
      </w:r>
      <w:r w:rsidR="00D43D21" w:rsidRPr="001A0F2E">
        <w:rPr>
          <w:sz w:val="28"/>
          <w:szCs w:val="28"/>
        </w:rPr>
        <w:t>изложить в следующей редакции</w:t>
      </w:r>
      <w:r w:rsidR="00221DB4" w:rsidRPr="001A0F2E">
        <w:rPr>
          <w:sz w:val="28"/>
          <w:szCs w:val="28"/>
        </w:rPr>
        <w:t>:</w:t>
      </w:r>
    </w:p>
    <w:p w:rsidR="00221DB4" w:rsidRDefault="00221DB4" w:rsidP="00221DB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«5) пояснительная записка, содержащая анализ исполнения бюджета и бюджетной отчетности, и сведения о выполнении муниципального задания и (или) иных результатах использования бюджетных ассигнований».</w:t>
      </w:r>
    </w:p>
    <w:p w:rsidR="00CD391F" w:rsidRDefault="00D97AD4" w:rsidP="00221DB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9D3463">
        <w:rPr>
          <w:sz w:val="28"/>
          <w:szCs w:val="28"/>
        </w:rPr>
        <w:t>7</w:t>
      </w:r>
      <w:r w:rsidRPr="00481B91">
        <w:rPr>
          <w:sz w:val="28"/>
          <w:szCs w:val="28"/>
        </w:rPr>
        <w:t xml:space="preserve">. </w:t>
      </w:r>
      <w:r w:rsidRPr="00481B91">
        <w:rPr>
          <w:sz w:val="28"/>
          <w:szCs w:val="28"/>
          <w:u w:val="single"/>
        </w:rPr>
        <w:t>В статье 65</w:t>
      </w:r>
      <w:r w:rsidR="007861B3" w:rsidRPr="00481B91">
        <w:rPr>
          <w:sz w:val="28"/>
          <w:szCs w:val="28"/>
          <w:u w:val="single"/>
        </w:rPr>
        <w:t>:</w:t>
      </w:r>
    </w:p>
    <w:p w:rsidR="00D97AD4" w:rsidRDefault="00D97AD4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D97AD4">
        <w:rPr>
          <w:sz w:val="28"/>
          <w:szCs w:val="28"/>
        </w:rPr>
        <w:t>а)</w:t>
      </w:r>
      <w:r>
        <w:rPr>
          <w:sz w:val="28"/>
          <w:szCs w:val="28"/>
        </w:rPr>
        <w:t xml:space="preserve"> в абзаце </w:t>
      </w:r>
      <w:r w:rsidR="00481B91">
        <w:rPr>
          <w:sz w:val="28"/>
          <w:szCs w:val="28"/>
        </w:rPr>
        <w:t>первом</w:t>
      </w:r>
      <w:r w:rsidRPr="00D97AD4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«бюджетного законодательства Российской Федерации и иных нормативных» заменить словом «положений», дополнить словами «..,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а также соблюдения условий муниципальных контрактов, договоров (соглашений) о предоставлении средств из бюджета»;</w:t>
      </w:r>
    </w:p>
    <w:p w:rsidR="00D97AD4" w:rsidRDefault="00D97AD4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в пункте 2 слова «бюджетных правоотношений» исключить;</w:t>
      </w:r>
    </w:p>
    <w:p w:rsidR="00D97AD4" w:rsidRDefault="00D97AD4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 пункт 3 изложить в следующей редакции:</w:t>
      </w:r>
    </w:p>
    <w:p w:rsidR="00D97AD4" w:rsidRDefault="00D97AD4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«3. Внутренний муниципальный финансовый контроль является контрольной деятельностью орган</w:t>
      </w:r>
      <w:r w:rsidR="007861B3">
        <w:rPr>
          <w:sz w:val="28"/>
          <w:szCs w:val="28"/>
        </w:rPr>
        <w:t>а</w:t>
      </w:r>
      <w:r>
        <w:rPr>
          <w:sz w:val="28"/>
          <w:szCs w:val="28"/>
        </w:rPr>
        <w:t xml:space="preserve"> муни</w:t>
      </w:r>
      <w:r w:rsidR="00EA1DAA">
        <w:rPr>
          <w:sz w:val="28"/>
          <w:szCs w:val="28"/>
        </w:rPr>
        <w:t>ципального финансового контроля</w:t>
      </w:r>
      <w:r>
        <w:rPr>
          <w:sz w:val="28"/>
          <w:szCs w:val="28"/>
        </w:rPr>
        <w:t xml:space="preserve"> администраци</w:t>
      </w:r>
      <w:r w:rsidR="007861B3">
        <w:rPr>
          <w:sz w:val="28"/>
          <w:szCs w:val="28"/>
        </w:rPr>
        <w:t>и Пожарского муниципального района</w:t>
      </w:r>
      <w:r>
        <w:rPr>
          <w:sz w:val="28"/>
          <w:szCs w:val="28"/>
        </w:rPr>
        <w:t xml:space="preserve"> (далее - органы внутреннего муниципального финансового контроля)</w:t>
      </w:r>
      <w:r w:rsidR="007861B3">
        <w:rPr>
          <w:sz w:val="28"/>
          <w:szCs w:val="28"/>
        </w:rPr>
        <w:t>.</w:t>
      </w:r>
    </w:p>
    <w:p w:rsidR="007861B3" w:rsidRDefault="007861B3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u w:val="single"/>
        </w:rPr>
      </w:pPr>
      <w:r w:rsidRPr="00481B91">
        <w:rPr>
          <w:sz w:val="28"/>
          <w:szCs w:val="28"/>
        </w:rPr>
        <w:t>1.1</w:t>
      </w:r>
      <w:r w:rsidR="009D3463">
        <w:rPr>
          <w:sz w:val="28"/>
          <w:szCs w:val="28"/>
        </w:rPr>
        <w:t>8</w:t>
      </w:r>
      <w:r w:rsidRPr="00481B91">
        <w:rPr>
          <w:sz w:val="28"/>
          <w:szCs w:val="28"/>
        </w:rPr>
        <w:t xml:space="preserve">. </w:t>
      </w:r>
      <w:r w:rsidRPr="00481B91">
        <w:rPr>
          <w:sz w:val="28"/>
          <w:szCs w:val="28"/>
          <w:u w:val="single"/>
        </w:rPr>
        <w:t>В статье 66:</w:t>
      </w:r>
    </w:p>
    <w:p w:rsidR="0003457A" w:rsidRDefault="0003457A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03457A">
        <w:rPr>
          <w:sz w:val="28"/>
          <w:szCs w:val="28"/>
        </w:rPr>
        <w:t>)</w:t>
      </w:r>
      <w:r>
        <w:rPr>
          <w:sz w:val="28"/>
          <w:szCs w:val="28"/>
        </w:rPr>
        <w:t xml:space="preserve"> в пункте 1: </w:t>
      </w:r>
    </w:p>
    <w:p w:rsidR="0003457A" w:rsidRDefault="0003457A" w:rsidP="00D97AD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 третий</w:t>
      </w:r>
      <w:r w:rsidRPr="0003457A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03457A" w:rsidRDefault="0003457A" w:rsidP="0003457A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«-финансовый орган публично-правового образования, бюджету которого предоставлены межбюджетные субсидии, субвенции, иные межбюджетные трансферты, имеющие целевое назначение, бюджетные кредиты,</w:t>
      </w:r>
      <w:r w:rsidR="00C41DC8">
        <w:rPr>
          <w:sz w:val="28"/>
          <w:szCs w:val="28"/>
        </w:rPr>
        <w:t xml:space="preserve"> местная администрация»</w:t>
      </w:r>
      <w:r>
        <w:rPr>
          <w:sz w:val="28"/>
          <w:szCs w:val="28"/>
        </w:rPr>
        <w:t>;</w:t>
      </w:r>
    </w:p>
    <w:p w:rsidR="00583AAC" w:rsidRDefault="00583AAC" w:rsidP="0003457A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абзац седьмой изложить в следующей редакции:</w:t>
      </w:r>
    </w:p>
    <w:p w:rsidR="00583AAC" w:rsidRDefault="00583AAC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 юридические лица (за исключением государственных (муниципальных) учреждений, государственных (муниципальных) унитарных предприятий, государственных корпораций (компаний), публично-правовых компаний,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лица»;</w:t>
      </w:r>
    </w:p>
    <w:p w:rsidR="00583AAC" w:rsidRDefault="00583AAC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новыми абзацами восьмым и девятым следующего содержания:</w:t>
      </w:r>
    </w:p>
    <w:p w:rsidR="00583AAC" w:rsidRDefault="00583AAC" w:rsidP="00481B91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«-юридическими и физическими лицами, индивидуальными предпринимателями, получающими средства из бюджета Пожарского муниципального района на основании договоров (соглашений) о предоставлении средств и (или) муниципальных контрактов, кредиты, обеспеченные муниципальными гарантиями;</w:t>
      </w:r>
    </w:p>
    <w:p w:rsidR="00583AAC" w:rsidRDefault="00583AAC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«-исполнителями (поставщиками, подрядчиками) по договорам (соглашениям), заключенным в целях исполнения договоров (соглашений) о предоставлении средств из бюджета</w:t>
      </w:r>
      <w:r w:rsidRPr="00583AAC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и (или) муниципальных контрактов, которым в соответствии с федеральными законами открыты лицевые счета в Федеральном казначействе, финансовом управлении администрации Пожарского муниципального района»</w:t>
      </w:r>
      <w:r w:rsidR="00F74CA8">
        <w:rPr>
          <w:sz w:val="28"/>
          <w:szCs w:val="28"/>
        </w:rPr>
        <w:t>;</w:t>
      </w:r>
    </w:p>
    <w:p w:rsidR="00F74CA8" w:rsidRDefault="00F74CA8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в пункте 2:</w:t>
      </w:r>
    </w:p>
    <w:p w:rsidR="00F74CA8" w:rsidRDefault="00F74CA8" w:rsidP="00583AAC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абзац первый считать утратившим силу;</w:t>
      </w:r>
    </w:p>
    <w:p w:rsidR="00F74CA8" w:rsidRDefault="00F74CA8" w:rsidP="00F74CA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абзаце втором слов</w:t>
      </w:r>
      <w:r w:rsidR="00632B7D">
        <w:rPr>
          <w:sz w:val="28"/>
          <w:szCs w:val="28"/>
        </w:rPr>
        <w:t>о</w:t>
      </w:r>
      <w:r>
        <w:rPr>
          <w:sz w:val="28"/>
          <w:szCs w:val="28"/>
        </w:rPr>
        <w:t xml:space="preserve"> «и займов» исключить, после слов </w:t>
      </w:r>
      <w:r w:rsidR="00632B7D">
        <w:rPr>
          <w:sz w:val="28"/>
          <w:szCs w:val="28"/>
        </w:rPr>
        <w:t>«</w:t>
      </w:r>
      <w:r>
        <w:rPr>
          <w:sz w:val="28"/>
          <w:szCs w:val="28"/>
        </w:rPr>
        <w:t>источников финансирования дефицита бюджета,</w:t>
      </w:r>
      <w:r w:rsidR="00632B7D">
        <w:rPr>
          <w:sz w:val="28"/>
          <w:szCs w:val="28"/>
        </w:rPr>
        <w:t>»</w:t>
      </w:r>
      <w:r>
        <w:rPr>
          <w:sz w:val="28"/>
          <w:szCs w:val="28"/>
        </w:rPr>
        <w:t xml:space="preserve"> дополнить словами </w:t>
      </w:r>
      <w:r w:rsidR="00632B7D">
        <w:rPr>
          <w:sz w:val="28"/>
          <w:szCs w:val="28"/>
        </w:rPr>
        <w:t>«</w:t>
      </w:r>
      <w:r>
        <w:rPr>
          <w:sz w:val="28"/>
          <w:szCs w:val="28"/>
        </w:rPr>
        <w:t>получателей бюджетных средств,</w:t>
      </w:r>
      <w:r w:rsidR="00632B7D">
        <w:rPr>
          <w:sz w:val="28"/>
          <w:szCs w:val="28"/>
        </w:rPr>
        <w:t>»</w:t>
      </w:r>
      <w:r>
        <w:rPr>
          <w:sz w:val="28"/>
          <w:szCs w:val="28"/>
        </w:rPr>
        <w:t xml:space="preserve"> дополнить словами </w:t>
      </w:r>
      <w:r w:rsidR="00632B7D">
        <w:rPr>
          <w:sz w:val="28"/>
          <w:szCs w:val="28"/>
        </w:rPr>
        <w:t>«…</w:t>
      </w:r>
      <w:r>
        <w:rPr>
          <w:sz w:val="28"/>
          <w:szCs w:val="28"/>
        </w:rPr>
        <w:t>, или после ее окончания на основании результатов проведения проверки указанных участников бюджетного процесса</w:t>
      </w:r>
      <w:r w:rsidR="00632B7D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32B7D" w:rsidRDefault="007C5967" w:rsidP="00F74CA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дополнить пунктом 2.1 следующего содержания:</w:t>
      </w:r>
    </w:p>
    <w:p w:rsidR="00EA2BC5" w:rsidRDefault="007C5967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«2.1. Муниципальный финансовый контроль за соблюдением целей, порядка и условий предоставления из бюджета </w:t>
      </w:r>
      <w:r w:rsidR="00EA2BC5">
        <w:rPr>
          <w:sz w:val="28"/>
          <w:szCs w:val="28"/>
        </w:rPr>
        <w:t xml:space="preserve">Пожарского муниципального района </w:t>
      </w:r>
      <w:r>
        <w:rPr>
          <w:sz w:val="28"/>
          <w:szCs w:val="28"/>
        </w:rPr>
        <w:t xml:space="preserve">межбюджетных субсидий, субвенций, иных межбюджетных трансфертов, имеющих целевое назначение, бюджетных кредитов, а также за соблюдением условий договоров (соглашений) об их предоставлении и условий контрактов (договоров, соглашений), источником финансового обеспечения (софинансирования) которых являются указанные межбюджетные трансферты, осуществляется органами муниципального финансового контроля </w:t>
      </w:r>
      <w:r w:rsidR="00EA2BC5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, из бюджета которого предоставлены указанные межбюджетные трансферты, в отношении:</w:t>
      </w:r>
    </w:p>
    <w:p w:rsidR="00EA2BC5" w:rsidRDefault="00EA2BC5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C5967">
        <w:rPr>
          <w:sz w:val="28"/>
          <w:szCs w:val="28"/>
        </w:rPr>
        <w:t xml:space="preserve">главных администраторов (администраторов) средств бюджета, </w:t>
      </w:r>
      <w:r>
        <w:rPr>
          <w:sz w:val="28"/>
          <w:szCs w:val="28"/>
        </w:rPr>
        <w:t xml:space="preserve">Пожарского муниципального района, </w:t>
      </w:r>
      <w:r w:rsidR="007C5967">
        <w:rPr>
          <w:sz w:val="28"/>
          <w:szCs w:val="28"/>
        </w:rPr>
        <w:t xml:space="preserve">предоставивших межбюджетные </w:t>
      </w:r>
      <w:r w:rsidR="007C5967">
        <w:rPr>
          <w:sz w:val="28"/>
          <w:szCs w:val="28"/>
        </w:rPr>
        <w:lastRenderedPageBreak/>
        <w:t>субсидии, субвенции, иные межбюджетные трансферты, имеющие целевое назначение, бюджетные кредиты;</w:t>
      </w:r>
    </w:p>
    <w:p w:rsidR="007C5967" w:rsidRDefault="00EA2BC5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C5967">
        <w:rPr>
          <w:sz w:val="28"/>
          <w:szCs w:val="28"/>
        </w:rPr>
        <w:t>финансовых органов и главных администраторов (администраторов) средств бюджета бюджетной системы Российской Федерации, которому предоставлены межбюджетные субсидии, субвенции, иные межбюджетные трансферты, имеющие целевое назначение, бюджетные кредиты, а также юридических и физических лиц, индивидуальных предпринимателей (с учетом положений пункта 2 настоящей статьи), которым предоставлены средства из этого бюджета</w:t>
      </w:r>
      <w:r>
        <w:rPr>
          <w:sz w:val="28"/>
          <w:szCs w:val="28"/>
        </w:rPr>
        <w:t>»</w:t>
      </w:r>
      <w:r w:rsidR="007C5967">
        <w:rPr>
          <w:sz w:val="28"/>
          <w:szCs w:val="28"/>
        </w:rPr>
        <w:t>;</w:t>
      </w:r>
    </w:p>
    <w:p w:rsidR="00A53B14" w:rsidRDefault="00A53B14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в пункте 4 слова «, санкционирование операций» исключить.</w:t>
      </w:r>
    </w:p>
    <w:p w:rsidR="00A53B14" w:rsidRDefault="00A53B14" w:rsidP="00EA2B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 w:rsidRPr="000A2676">
        <w:rPr>
          <w:sz w:val="28"/>
          <w:szCs w:val="28"/>
        </w:rPr>
        <w:t>1.1</w:t>
      </w:r>
      <w:r w:rsidR="009D3463">
        <w:rPr>
          <w:sz w:val="28"/>
          <w:szCs w:val="28"/>
        </w:rPr>
        <w:t>9</w:t>
      </w:r>
      <w:r w:rsidRPr="000A2676">
        <w:rPr>
          <w:sz w:val="28"/>
          <w:szCs w:val="28"/>
        </w:rPr>
        <w:t xml:space="preserve">. </w:t>
      </w:r>
      <w:r w:rsidRPr="000A2676">
        <w:rPr>
          <w:sz w:val="28"/>
          <w:szCs w:val="28"/>
          <w:u w:val="single"/>
        </w:rPr>
        <w:t>В статье 67:</w:t>
      </w:r>
    </w:p>
    <w:p w:rsidR="00A53B14" w:rsidRDefault="00A53B14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A53B14">
        <w:rPr>
          <w:sz w:val="28"/>
          <w:szCs w:val="28"/>
        </w:rPr>
        <w:t xml:space="preserve">а) </w:t>
      </w:r>
      <w:r w:rsidR="000A3AC5">
        <w:rPr>
          <w:sz w:val="28"/>
          <w:szCs w:val="28"/>
        </w:rPr>
        <w:t>абзац второй пункта 1 изложить в следующей редакции:</w:t>
      </w:r>
    </w:p>
    <w:p w:rsidR="000A3AC5" w:rsidRDefault="000A3AC5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«-контроль за соблюдением 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физическим лицам из бюджет</w:t>
      </w:r>
      <w:r w:rsidR="000A2676">
        <w:rPr>
          <w:sz w:val="28"/>
          <w:szCs w:val="28"/>
        </w:rPr>
        <w:t>а Пожарского муниципального района</w:t>
      </w:r>
      <w:r>
        <w:rPr>
          <w:sz w:val="28"/>
          <w:szCs w:val="28"/>
        </w:rPr>
        <w:t>, а также за соблюдением условий муниципальных контрактов, договоров (соглашений) о предоставлении средств из бюджета</w:t>
      </w:r>
      <w:r w:rsidR="000A2676" w:rsidRPr="000A2676">
        <w:rPr>
          <w:sz w:val="28"/>
          <w:szCs w:val="28"/>
        </w:rPr>
        <w:t xml:space="preserve"> </w:t>
      </w:r>
      <w:r w:rsidR="000A2676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>»</w:t>
      </w:r>
      <w:r w:rsidR="009D3463">
        <w:rPr>
          <w:sz w:val="28"/>
          <w:szCs w:val="28"/>
        </w:rPr>
        <w:t>;</w:t>
      </w:r>
    </w:p>
    <w:p w:rsidR="00053E25" w:rsidRDefault="000A3AC5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 w:rsidRPr="000A2676">
        <w:rPr>
          <w:sz w:val="28"/>
          <w:szCs w:val="28"/>
        </w:rPr>
        <w:t>1.</w:t>
      </w:r>
      <w:r w:rsidR="009D3463">
        <w:rPr>
          <w:sz w:val="28"/>
          <w:szCs w:val="28"/>
        </w:rPr>
        <w:t>20</w:t>
      </w:r>
      <w:r w:rsidRPr="000A2676">
        <w:rPr>
          <w:sz w:val="28"/>
          <w:szCs w:val="28"/>
        </w:rPr>
        <w:t xml:space="preserve">. </w:t>
      </w:r>
      <w:r w:rsidR="00053E25" w:rsidRPr="00053E25">
        <w:rPr>
          <w:sz w:val="28"/>
          <w:szCs w:val="28"/>
          <w:u w:val="single"/>
        </w:rPr>
        <w:t>Ст</w:t>
      </w:r>
      <w:r w:rsidR="00053E25" w:rsidRPr="009D1807">
        <w:rPr>
          <w:sz w:val="28"/>
          <w:szCs w:val="28"/>
          <w:u w:val="single"/>
        </w:rPr>
        <w:t>ать</w:t>
      </w:r>
      <w:r w:rsidR="00053E25">
        <w:rPr>
          <w:sz w:val="28"/>
          <w:szCs w:val="28"/>
          <w:u w:val="single"/>
        </w:rPr>
        <w:t>ю</w:t>
      </w:r>
      <w:r w:rsidR="00053E25" w:rsidRPr="009D1807">
        <w:rPr>
          <w:sz w:val="28"/>
          <w:szCs w:val="28"/>
          <w:u w:val="single"/>
        </w:rPr>
        <w:t xml:space="preserve"> 6</w:t>
      </w:r>
      <w:r w:rsidR="00053E25">
        <w:rPr>
          <w:sz w:val="28"/>
          <w:szCs w:val="28"/>
          <w:u w:val="single"/>
        </w:rPr>
        <w:t xml:space="preserve">8 изложить в </w:t>
      </w:r>
      <w:r w:rsidR="00DD52AF">
        <w:rPr>
          <w:sz w:val="28"/>
          <w:szCs w:val="28"/>
          <w:u w:val="single"/>
        </w:rPr>
        <w:t>следующей</w:t>
      </w:r>
      <w:r w:rsidR="00053E25">
        <w:rPr>
          <w:sz w:val="28"/>
          <w:szCs w:val="28"/>
          <w:u w:val="single"/>
        </w:rPr>
        <w:t xml:space="preserve"> редакции:</w:t>
      </w:r>
    </w:p>
    <w:p w:rsidR="00053E25" w:rsidRDefault="00053E25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9D1807">
        <w:rPr>
          <w:sz w:val="28"/>
          <w:szCs w:val="28"/>
        </w:rPr>
        <w:t>«</w:t>
      </w:r>
      <w:r>
        <w:rPr>
          <w:sz w:val="28"/>
          <w:szCs w:val="28"/>
        </w:rPr>
        <w:t>Статья 68 Полномочия финансового управления по применению бюджетных мер принуждения</w:t>
      </w:r>
    </w:p>
    <w:p w:rsidR="00A91CDD" w:rsidRDefault="00053E25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</w:rPr>
      </w:pPr>
      <w:r w:rsidRPr="00053E25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Финансовое управление администрации Пожарского </w:t>
      </w:r>
      <w:r w:rsidRPr="00053E25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ого</w:t>
      </w:r>
      <w:r w:rsidRPr="00053E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 пр</w:t>
      </w:r>
      <w:r w:rsidR="00EA1DAA">
        <w:rPr>
          <w:color w:val="000000"/>
          <w:sz w:val="28"/>
          <w:szCs w:val="28"/>
        </w:rPr>
        <w:t>инимае</w:t>
      </w:r>
      <w:r w:rsidRPr="00053E25">
        <w:rPr>
          <w:color w:val="000000"/>
          <w:sz w:val="28"/>
          <w:szCs w:val="28"/>
        </w:rPr>
        <w:t>т решения о применении бюджетных мер принуждения, решения об изменении (отмене) указанных решений или решения об отказе в применении бюджетных мер принуждения в случаях и порядке, установленных Правительством Российс</w:t>
      </w:r>
      <w:r w:rsidR="00EA1DAA">
        <w:rPr>
          <w:color w:val="000000"/>
          <w:sz w:val="28"/>
          <w:szCs w:val="28"/>
        </w:rPr>
        <w:t>кой Федерации, а также направляе</w:t>
      </w:r>
      <w:r w:rsidRPr="00053E25">
        <w:rPr>
          <w:color w:val="000000"/>
          <w:sz w:val="28"/>
          <w:szCs w:val="28"/>
        </w:rPr>
        <w:t>т решения о применении бюджетных мер принуждения, решения об изменении (отмене) указанных решений, копии соответствующих решений - органам  муниципального финансового контроля и объектам контроля, указанным в решениях о применении бюджетных мер принуждения</w:t>
      </w:r>
      <w:r w:rsidR="00A91CDD">
        <w:rPr>
          <w:color w:val="000000"/>
          <w:sz w:val="28"/>
          <w:szCs w:val="28"/>
        </w:rPr>
        <w:t>.</w:t>
      </w:r>
    </w:p>
    <w:p w:rsidR="00A91CDD" w:rsidRDefault="00A91CDD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о</w:t>
      </w:r>
      <w:r w:rsidRPr="00A91CDD">
        <w:rPr>
          <w:color w:val="000000"/>
          <w:sz w:val="28"/>
          <w:szCs w:val="28"/>
        </w:rPr>
        <w:t xml:space="preserve"> </w:t>
      </w:r>
      <w:r w:rsidRPr="00053E25">
        <w:rPr>
          <w:color w:val="000000"/>
          <w:sz w:val="28"/>
          <w:szCs w:val="28"/>
        </w:rPr>
        <w:t>применении бюджетных мер принуждения</w:t>
      </w:r>
      <w:r>
        <w:rPr>
          <w:color w:val="000000"/>
          <w:sz w:val="28"/>
          <w:szCs w:val="28"/>
        </w:rPr>
        <w:t xml:space="preserve"> должно содержать информацию о бюджетном нарушении, указанном в уведомлении о применении</w:t>
      </w:r>
      <w:r w:rsidRPr="00A91CDD">
        <w:rPr>
          <w:color w:val="000000"/>
          <w:sz w:val="28"/>
          <w:szCs w:val="28"/>
        </w:rPr>
        <w:t xml:space="preserve"> </w:t>
      </w:r>
      <w:r w:rsidRPr="00053E25">
        <w:rPr>
          <w:color w:val="000000"/>
          <w:sz w:val="28"/>
          <w:szCs w:val="28"/>
        </w:rPr>
        <w:t>бюджетных мер принуждения</w:t>
      </w:r>
      <w:r>
        <w:rPr>
          <w:color w:val="000000"/>
          <w:sz w:val="28"/>
          <w:szCs w:val="28"/>
        </w:rPr>
        <w:t>, объекте контроля, совершившем бюджетное нарушение, б</w:t>
      </w:r>
      <w:r w:rsidRPr="00053E25">
        <w:rPr>
          <w:color w:val="000000"/>
          <w:sz w:val="28"/>
          <w:szCs w:val="28"/>
        </w:rPr>
        <w:t>юджетн</w:t>
      </w:r>
      <w:r>
        <w:rPr>
          <w:color w:val="000000"/>
          <w:sz w:val="28"/>
          <w:szCs w:val="28"/>
        </w:rPr>
        <w:t>ой</w:t>
      </w:r>
      <w:r w:rsidRPr="00053E25">
        <w:rPr>
          <w:color w:val="000000"/>
          <w:sz w:val="28"/>
          <w:szCs w:val="28"/>
        </w:rPr>
        <w:t xml:space="preserve"> мер</w:t>
      </w:r>
      <w:r>
        <w:rPr>
          <w:color w:val="000000"/>
          <w:sz w:val="28"/>
          <w:szCs w:val="28"/>
        </w:rPr>
        <w:t>е</w:t>
      </w:r>
      <w:r w:rsidRPr="00053E25">
        <w:rPr>
          <w:color w:val="000000"/>
          <w:sz w:val="28"/>
          <w:szCs w:val="28"/>
        </w:rPr>
        <w:t xml:space="preserve"> принуждения</w:t>
      </w:r>
      <w:r>
        <w:rPr>
          <w:color w:val="000000"/>
          <w:sz w:val="28"/>
          <w:szCs w:val="28"/>
        </w:rPr>
        <w:t xml:space="preserve"> и сроках ее исполнения.</w:t>
      </w:r>
    </w:p>
    <w:p w:rsidR="00053E25" w:rsidRDefault="00A91CDD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Финансовое управление администрации Пожарского </w:t>
      </w:r>
      <w:r w:rsidRPr="00053E25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ого</w:t>
      </w:r>
      <w:r w:rsidRPr="00053E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района </w:t>
      </w:r>
      <w:r w:rsidRPr="00A91CDD">
        <w:rPr>
          <w:color w:val="000000"/>
          <w:sz w:val="28"/>
          <w:szCs w:val="28"/>
        </w:rPr>
        <w:t xml:space="preserve">в целях принятия решения о применении бюджетных мер принуждения или решения об отказе в применении бюджетных мер принуждения вправе направить органу </w:t>
      </w:r>
      <w:r w:rsidR="00111AAE">
        <w:rPr>
          <w:color w:val="000000"/>
          <w:sz w:val="28"/>
          <w:szCs w:val="28"/>
        </w:rPr>
        <w:t>муниципального</w:t>
      </w:r>
      <w:r w:rsidRPr="00A91CDD">
        <w:rPr>
          <w:color w:val="000000"/>
          <w:sz w:val="28"/>
          <w:szCs w:val="28"/>
        </w:rPr>
        <w:t xml:space="preserve"> финансового контроля запрос об уточнении сведений, содержащихся в уведомлении о применении бюджетных мер принуждения, в течение 30 календарных дней после его получения</w:t>
      </w:r>
      <w:r w:rsidR="00111AAE">
        <w:rPr>
          <w:color w:val="000000"/>
          <w:sz w:val="28"/>
          <w:szCs w:val="28"/>
        </w:rPr>
        <w:t>.</w:t>
      </w:r>
    </w:p>
    <w:p w:rsidR="00111AAE" w:rsidRPr="00111AAE" w:rsidRDefault="00111AAE" w:rsidP="00053E2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111AAE">
        <w:rPr>
          <w:color w:val="000000"/>
          <w:sz w:val="28"/>
          <w:szCs w:val="28"/>
        </w:rPr>
        <w:t>.</w:t>
      </w:r>
      <w:r w:rsidRPr="00111A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Финансовое управление администрации Пожарского </w:t>
      </w:r>
      <w:r w:rsidRPr="00053E25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ого</w:t>
      </w:r>
      <w:r w:rsidRPr="00053E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</w:t>
      </w:r>
      <w:r w:rsidRPr="00111AAE">
        <w:rPr>
          <w:color w:val="000000"/>
          <w:sz w:val="28"/>
          <w:szCs w:val="28"/>
        </w:rPr>
        <w:t xml:space="preserve"> исполня</w:t>
      </w:r>
      <w:r>
        <w:rPr>
          <w:color w:val="000000"/>
          <w:sz w:val="28"/>
          <w:szCs w:val="28"/>
        </w:rPr>
        <w:t>ет</w:t>
      </w:r>
      <w:r w:rsidRPr="00111AAE">
        <w:rPr>
          <w:color w:val="000000"/>
          <w:sz w:val="28"/>
          <w:szCs w:val="28"/>
        </w:rPr>
        <w:t xml:space="preserve"> решение о применении бюджетных мер принуждения, </w:t>
      </w:r>
      <w:r w:rsidRPr="00111AAE">
        <w:rPr>
          <w:color w:val="000000"/>
          <w:sz w:val="28"/>
          <w:szCs w:val="28"/>
        </w:rPr>
        <w:lastRenderedPageBreak/>
        <w:t xml:space="preserve">предусмотренных главой 30 настоящего Кодекса, решение об изменении (отмене) указанного решения в установленном </w:t>
      </w:r>
      <w:r>
        <w:rPr>
          <w:color w:val="000000"/>
          <w:sz w:val="28"/>
          <w:szCs w:val="28"/>
        </w:rPr>
        <w:t>ф</w:t>
      </w:r>
      <w:r>
        <w:rPr>
          <w:sz w:val="28"/>
          <w:szCs w:val="28"/>
        </w:rPr>
        <w:t xml:space="preserve">инансовым управлением администрации Пожарского </w:t>
      </w:r>
      <w:r w:rsidRPr="00053E25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ого</w:t>
      </w:r>
      <w:r w:rsidRPr="00053E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района </w:t>
      </w:r>
      <w:r w:rsidRPr="00111AAE">
        <w:rPr>
          <w:color w:val="000000"/>
          <w:sz w:val="28"/>
          <w:szCs w:val="28"/>
        </w:rPr>
        <w:t>порядке исполнения решений о применении бюджетных мер принуждения, решений об изменении (отмене) указанных решений</w:t>
      </w:r>
      <w:r>
        <w:rPr>
          <w:color w:val="000000"/>
          <w:sz w:val="28"/>
          <w:szCs w:val="28"/>
        </w:rPr>
        <w:t>.»</w:t>
      </w:r>
    </w:p>
    <w:p w:rsidR="000A3AC5" w:rsidRDefault="000A3AC5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 w:rsidRPr="000A2676">
        <w:rPr>
          <w:sz w:val="28"/>
          <w:szCs w:val="28"/>
        </w:rPr>
        <w:t>1.2</w:t>
      </w:r>
      <w:r w:rsidR="003506ED">
        <w:rPr>
          <w:sz w:val="28"/>
          <w:szCs w:val="28"/>
        </w:rPr>
        <w:t>1</w:t>
      </w:r>
      <w:r w:rsidRPr="000A2676">
        <w:rPr>
          <w:sz w:val="28"/>
          <w:szCs w:val="28"/>
        </w:rPr>
        <w:t xml:space="preserve">. </w:t>
      </w:r>
      <w:r w:rsidRPr="000A2676">
        <w:rPr>
          <w:sz w:val="28"/>
          <w:szCs w:val="28"/>
          <w:u w:val="single"/>
        </w:rPr>
        <w:t>В статье 69:</w:t>
      </w:r>
    </w:p>
    <w:p w:rsidR="000A3AC5" w:rsidRDefault="000A3AC5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в пункте 1:</w:t>
      </w:r>
    </w:p>
    <w:p w:rsidR="000A3AC5" w:rsidRDefault="000A3AC5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абзац второй и третий изложить в следующей редакции:</w:t>
      </w:r>
    </w:p>
    <w:p w:rsidR="00376A2F" w:rsidRDefault="000A3AC5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 контроль за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(финансовой) отчетности муниципальных учреждений;</w:t>
      </w:r>
    </w:p>
    <w:p w:rsidR="000A3AC5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A3AC5">
        <w:rPr>
          <w:sz w:val="28"/>
          <w:szCs w:val="28"/>
        </w:rPr>
        <w:t xml:space="preserve">контроль за соблюдением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а также за соблюдением условий договоров (соглашений) о предоставлении средств из соответствующего бюджета, </w:t>
      </w:r>
      <w:r>
        <w:rPr>
          <w:sz w:val="28"/>
          <w:szCs w:val="28"/>
        </w:rPr>
        <w:t>муниципальных</w:t>
      </w:r>
      <w:r w:rsidR="000A3AC5">
        <w:rPr>
          <w:sz w:val="28"/>
          <w:szCs w:val="28"/>
        </w:rPr>
        <w:t xml:space="preserve"> контрактов</w:t>
      </w:r>
      <w:r>
        <w:rPr>
          <w:sz w:val="28"/>
          <w:szCs w:val="28"/>
        </w:rPr>
        <w:t>»</w:t>
      </w:r>
      <w:r w:rsidR="000A3AC5">
        <w:rPr>
          <w:sz w:val="28"/>
          <w:szCs w:val="28"/>
        </w:rPr>
        <w:t>;</w:t>
      </w:r>
    </w:p>
    <w:p w:rsidR="000A3AC5" w:rsidRDefault="00376A2F" w:rsidP="000A3AC5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абзацами следующего содержания: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«-контроль за соблюдением условий договоров (соглашений), заключенных в целях исполнения договоров (соглашений) о предоставлении средств из бюджета, а также в случаях, предусмотренных настоящим Кодексом, условий договоров (соглашений), заключенных в целях исполнения муниципальных контрактов;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контроль за достоверностью отчетов о результатах предоставления и (или) использования бюджетных средств (средств, предоставленных из бюджета), в том числе отчетов о реализации муниципальных программ, отчетов об исполнении муниципальных заданий, отчетов о достижении значений показателей результативности предоставления средств из бюджета;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контроль в сфере закупок, предусмотренный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нужд»;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в пункте 2:</w:t>
      </w:r>
    </w:p>
    <w:p w:rsidR="00376A2F" w:rsidRDefault="00376A2F" w:rsidP="00376A2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абзаце четвертом слова «органам и должностным лицам, уполномоченным в соответствии с Бюджетным кодексом Российской Федерации,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принуждения», заменить словами «финансовым органам»;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абзацами следующего содержания: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«- назначается (организуется) проведение экспертиз, необходимых для проведения проверок, ревизий и обследований;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иной охраняемой законом тайне;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направляются в суд иски о признании осуществленных закупок товаров, работ, услуг для обеспечения муниципальных нужд недействительными в соответствии с Гражданским кодексом Российской Федерации».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пункт 3 изложить в следующей редакции:</w:t>
      </w:r>
    </w:p>
    <w:p w:rsidR="006827EB" w:rsidRDefault="006827EB" w:rsidP="006827EB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«3. Внутренний государственный (муниципальный)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03457A" w:rsidRDefault="006827EB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государственного (муниципального) финансового контроля</w:t>
      </w:r>
      <w:r w:rsidR="00DD52AF">
        <w:rPr>
          <w:sz w:val="28"/>
          <w:szCs w:val="28"/>
        </w:rPr>
        <w:t>.</w:t>
      </w:r>
      <w:r w:rsidR="001A44BA">
        <w:rPr>
          <w:sz w:val="28"/>
          <w:szCs w:val="28"/>
        </w:rPr>
        <w:t>».</w:t>
      </w:r>
    </w:p>
    <w:p w:rsidR="00605B18" w:rsidRDefault="00605B18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1.2</w:t>
      </w:r>
      <w:r w:rsidR="003506ED">
        <w:rPr>
          <w:sz w:val="28"/>
          <w:szCs w:val="28"/>
        </w:rPr>
        <w:t>2</w:t>
      </w:r>
      <w:r w:rsidRPr="000A2676">
        <w:rPr>
          <w:sz w:val="28"/>
          <w:szCs w:val="28"/>
        </w:rPr>
        <w:t xml:space="preserve">.  </w:t>
      </w:r>
      <w:r w:rsidRPr="000A2676">
        <w:rPr>
          <w:sz w:val="28"/>
          <w:szCs w:val="28"/>
          <w:u w:val="single"/>
        </w:rPr>
        <w:t>В статье 70</w:t>
      </w:r>
    </w:p>
    <w:p w:rsidR="00605B18" w:rsidRDefault="0058489F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605B18">
        <w:rPr>
          <w:sz w:val="28"/>
          <w:szCs w:val="28"/>
        </w:rPr>
        <w:t>) в пункте 2:</w:t>
      </w:r>
    </w:p>
    <w:p w:rsidR="008E70A7" w:rsidRDefault="00605B18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дополнить</w:t>
      </w:r>
      <w:r w:rsidR="008E70A7">
        <w:rPr>
          <w:sz w:val="28"/>
          <w:szCs w:val="28"/>
        </w:rPr>
        <w:t xml:space="preserve"> абзацем четвертым следующего содержания:</w:t>
      </w:r>
    </w:p>
    <w:p w:rsidR="00605B18" w:rsidRDefault="008E70A7" w:rsidP="00605B1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«доходов местного бюджета от транспортного налога (если законом Приморского края предусмотрены единые нормативы отчислений от транспортного налога в местный бюджет)</w:t>
      </w:r>
      <w:r w:rsidR="00322C41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r w:rsidR="00605B18">
        <w:rPr>
          <w:sz w:val="28"/>
          <w:szCs w:val="28"/>
        </w:rPr>
        <w:t xml:space="preserve"> </w:t>
      </w:r>
    </w:p>
    <w:p w:rsidR="00DD52AF" w:rsidRPr="00DD52AF" w:rsidRDefault="00DD52AF" w:rsidP="00DD52AF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DD52AF">
        <w:rPr>
          <w:sz w:val="28"/>
          <w:szCs w:val="28"/>
        </w:rPr>
        <w:t>2. П</w:t>
      </w:r>
      <w:r>
        <w:rPr>
          <w:sz w:val="28"/>
          <w:szCs w:val="28"/>
        </w:rPr>
        <w:t>оложения пункта</w:t>
      </w:r>
      <w:r w:rsidRPr="00DD52AF">
        <w:rPr>
          <w:sz w:val="28"/>
          <w:szCs w:val="28"/>
        </w:rPr>
        <w:t xml:space="preserve"> 3 статьи</w:t>
      </w:r>
      <w:r>
        <w:rPr>
          <w:sz w:val="28"/>
          <w:szCs w:val="28"/>
        </w:rPr>
        <w:t xml:space="preserve"> 69</w:t>
      </w:r>
      <w:r w:rsidRPr="00DD52AF">
        <w:rPr>
          <w:sz w:val="28"/>
          <w:szCs w:val="28"/>
        </w:rPr>
        <w:t xml:space="preserve"> применяется с 01</w:t>
      </w:r>
      <w:r>
        <w:rPr>
          <w:sz w:val="28"/>
          <w:szCs w:val="28"/>
        </w:rPr>
        <w:t xml:space="preserve"> июля </w:t>
      </w:r>
      <w:r w:rsidRPr="00DD52AF">
        <w:rPr>
          <w:sz w:val="28"/>
          <w:szCs w:val="28"/>
        </w:rPr>
        <w:t>2020 года.</w:t>
      </w:r>
    </w:p>
    <w:p w:rsidR="00322210" w:rsidRPr="00530B40" w:rsidRDefault="00DD52AF" w:rsidP="000A2676">
      <w:pPr>
        <w:spacing w:line="276" w:lineRule="auto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A705C8" w:rsidRPr="00530B40">
        <w:rPr>
          <w:bCs/>
          <w:sz w:val="28"/>
          <w:szCs w:val="28"/>
        </w:rPr>
        <w:t xml:space="preserve">. </w:t>
      </w:r>
      <w:r w:rsidR="00322210" w:rsidRPr="00530B40">
        <w:rPr>
          <w:bCs/>
          <w:sz w:val="28"/>
          <w:szCs w:val="28"/>
        </w:rPr>
        <w:t>Настоящ</w:t>
      </w:r>
      <w:r w:rsidR="00BC7563" w:rsidRPr="00530B40">
        <w:rPr>
          <w:bCs/>
          <w:sz w:val="28"/>
          <w:szCs w:val="28"/>
        </w:rPr>
        <w:t>ий нормативный правовой акт</w:t>
      </w:r>
      <w:r w:rsidR="00FE7A32" w:rsidRPr="00530B40">
        <w:rPr>
          <w:bCs/>
          <w:sz w:val="28"/>
          <w:szCs w:val="28"/>
        </w:rPr>
        <w:t xml:space="preserve"> вступает в силу со дня его </w:t>
      </w:r>
      <w:r w:rsidR="000B0442" w:rsidRPr="00530B40">
        <w:rPr>
          <w:bCs/>
          <w:sz w:val="28"/>
          <w:szCs w:val="28"/>
        </w:rPr>
        <w:t>опубликования</w:t>
      </w:r>
      <w:r w:rsidR="00FE7A32" w:rsidRPr="00530B40">
        <w:rPr>
          <w:bCs/>
          <w:sz w:val="28"/>
          <w:szCs w:val="28"/>
        </w:rPr>
        <w:t xml:space="preserve"> в газете «Победа»</w:t>
      </w:r>
      <w:r w:rsidR="000B0442" w:rsidRPr="00530B40">
        <w:rPr>
          <w:bCs/>
          <w:sz w:val="28"/>
          <w:szCs w:val="28"/>
        </w:rPr>
        <w:t>.</w:t>
      </w:r>
    </w:p>
    <w:p w:rsidR="00A62DB8" w:rsidRPr="00530B40" w:rsidRDefault="00A62DB8" w:rsidP="00F307E6">
      <w:pPr>
        <w:spacing w:line="360" w:lineRule="auto"/>
        <w:jc w:val="both"/>
        <w:rPr>
          <w:sz w:val="28"/>
          <w:szCs w:val="28"/>
        </w:rPr>
      </w:pPr>
    </w:p>
    <w:p w:rsidR="00A62DB8" w:rsidRDefault="00A62DB8" w:rsidP="00F307E6">
      <w:pPr>
        <w:spacing w:line="360" w:lineRule="auto"/>
        <w:jc w:val="both"/>
        <w:rPr>
          <w:sz w:val="28"/>
          <w:szCs w:val="28"/>
        </w:rPr>
      </w:pPr>
    </w:p>
    <w:p w:rsidR="00422728" w:rsidRPr="00530B40" w:rsidRDefault="005B4159" w:rsidP="00F144FC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141B49" w:rsidRPr="00530B4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141B49" w:rsidRPr="00530B40">
        <w:rPr>
          <w:sz w:val="28"/>
          <w:szCs w:val="28"/>
        </w:rPr>
        <w:t xml:space="preserve"> </w:t>
      </w:r>
      <w:r w:rsidR="00374330" w:rsidRPr="00530B40">
        <w:rPr>
          <w:sz w:val="28"/>
          <w:szCs w:val="28"/>
        </w:rPr>
        <w:t xml:space="preserve">Пожарского </w:t>
      </w:r>
      <w:r w:rsidR="00783933" w:rsidRPr="00530B40">
        <w:rPr>
          <w:sz w:val="28"/>
          <w:szCs w:val="28"/>
        </w:rPr>
        <w:t>муниципального</w:t>
      </w:r>
      <w:r w:rsidR="00786733" w:rsidRPr="00530B40">
        <w:rPr>
          <w:sz w:val="28"/>
          <w:szCs w:val="28"/>
        </w:rPr>
        <w:t xml:space="preserve"> района    </w:t>
      </w:r>
      <w:r w:rsidR="00A65107" w:rsidRPr="00530B40">
        <w:rPr>
          <w:sz w:val="28"/>
          <w:szCs w:val="28"/>
        </w:rPr>
        <w:t xml:space="preserve">  </w:t>
      </w:r>
      <w:r w:rsidR="00141B49" w:rsidRPr="00530B4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</w:t>
      </w:r>
      <w:r w:rsidR="00F144FC" w:rsidRPr="00530B40">
        <w:rPr>
          <w:sz w:val="28"/>
          <w:szCs w:val="28"/>
        </w:rPr>
        <w:t xml:space="preserve">  </w:t>
      </w:r>
      <w:r w:rsidR="00F307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F307E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В.В. Седых</w:t>
      </w:r>
    </w:p>
    <w:sectPr w:rsidR="00422728" w:rsidRPr="00530B40" w:rsidSect="00931CA7">
      <w:footerReference w:type="default" r:id="rId10"/>
      <w:pgSz w:w="11906" w:h="16838"/>
      <w:pgMar w:top="624" w:right="851" w:bottom="567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BBF" w:rsidRDefault="00FB2BBF" w:rsidP="00A519A4">
      <w:r>
        <w:separator/>
      </w:r>
    </w:p>
  </w:endnote>
  <w:endnote w:type="continuationSeparator" w:id="1">
    <w:p w:rsidR="00FB2BBF" w:rsidRDefault="00FB2BBF" w:rsidP="00A51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CA7" w:rsidRDefault="006277A5">
    <w:pPr>
      <w:pStyle w:val="a7"/>
      <w:jc w:val="center"/>
    </w:pPr>
    <w:fldSimple w:instr="PAGE   \* MERGEFORMAT">
      <w:r w:rsidR="005B4159">
        <w:rPr>
          <w:noProof/>
        </w:rPr>
        <w:t>18</w:t>
      </w:r>
    </w:fldSimple>
  </w:p>
  <w:p w:rsidR="00931CA7" w:rsidRDefault="00931CA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BBF" w:rsidRDefault="00FB2BBF" w:rsidP="00A519A4">
      <w:r>
        <w:separator/>
      </w:r>
    </w:p>
  </w:footnote>
  <w:footnote w:type="continuationSeparator" w:id="1">
    <w:p w:rsidR="00FB2BBF" w:rsidRDefault="00FB2BBF" w:rsidP="00A519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C514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526F2BCB"/>
    <w:multiLevelType w:val="hybridMultilevel"/>
    <w:tmpl w:val="40464BE6"/>
    <w:lvl w:ilvl="0" w:tplc="FA564AC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6F0D0E2E"/>
    <w:multiLevelType w:val="hybridMultilevel"/>
    <w:tmpl w:val="C484705E"/>
    <w:lvl w:ilvl="0" w:tplc="84008BE8">
      <w:start w:val="1"/>
      <w:numFmt w:val="decimal"/>
      <w:lvlText w:val="%1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740360CC"/>
    <w:multiLevelType w:val="hybridMultilevel"/>
    <w:tmpl w:val="8FECBB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664DF6"/>
    <w:multiLevelType w:val="hybridMultilevel"/>
    <w:tmpl w:val="8312F0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8776D9"/>
    <w:rsid w:val="00000E1C"/>
    <w:rsid w:val="00002BC6"/>
    <w:rsid w:val="00002C0D"/>
    <w:rsid w:val="00006FBC"/>
    <w:rsid w:val="00007FAB"/>
    <w:rsid w:val="00010394"/>
    <w:rsid w:val="000103F9"/>
    <w:rsid w:val="00010F74"/>
    <w:rsid w:val="00012165"/>
    <w:rsid w:val="00013DE5"/>
    <w:rsid w:val="00013EC8"/>
    <w:rsid w:val="000174E6"/>
    <w:rsid w:val="00017B7E"/>
    <w:rsid w:val="0002028D"/>
    <w:rsid w:val="00020561"/>
    <w:rsid w:val="00021526"/>
    <w:rsid w:val="000232BE"/>
    <w:rsid w:val="00024E45"/>
    <w:rsid w:val="00025B5B"/>
    <w:rsid w:val="00031154"/>
    <w:rsid w:val="00031BA8"/>
    <w:rsid w:val="000320F3"/>
    <w:rsid w:val="0003457A"/>
    <w:rsid w:val="000346B2"/>
    <w:rsid w:val="0003580E"/>
    <w:rsid w:val="0003702A"/>
    <w:rsid w:val="0004023D"/>
    <w:rsid w:val="00040325"/>
    <w:rsid w:val="0004111B"/>
    <w:rsid w:val="00042EB1"/>
    <w:rsid w:val="000437F9"/>
    <w:rsid w:val="00045569"/>
    <w:rsid w:val="00051414"/>
    <w:rsid w:val="0005300D"/>
    <w:rsid w:val="000534BC"/>
    <w:rsid w:val="00053E25"/>
    <w:rsid w:val="00054E67"/>
    <w:rsid w:val="00054F54"/>
    <w:rsid w:val="00056457"/>
    <w:rsid w:val="000569A0"/>
    <w:rsid w:val="00061C14"/>
    <w:rsid w:val="0006275F"/>
    <w:rsid w:val="00062EBE"/>
    <w:rsid w:val="00072F6C"/>
    <w:rsid w:val="00076AE2"/>
    <w:rsid w:val="00077684"/>
    <w:rsid w:val="0008067D"/>
    <w:rsid w:val="000809E3"/>
    <w:rsid w:val="0008129A"/>
    <w:rsid w:val="000818F7"/>
    <w:rsid w:val="00081C66"/>
    <w:rsid w:val="00085EBD"/>
    <w:rsid w:val="000876C9"/>
    <w:rsid w:val="00087A36"/>
    <w:rsid w:val="00087BB4"/>
    <w:rsid w:val="00087E1C"/>
    <w:rsid w:val="00092D5E"/>
    <w:rsid w:val="00093888"/>
    <w:rsid w:val="00093E36"/>
    <w:rsid w:val="00095445"/>
    <w:rsid w:val="000967B0"/>
    <w:rsid w:val="00096A3F"/>
    <w:rsid w:val="00096DC7"/>
    <w:rsid w:val="0009765C"/>
    <w:rsid w:val="000A1830"/>
    <w:rsid w:val="000A2676"/>
    <w:rsid w:val="000A321E"/>
    <w:rsid w:val="000A3AC5"/>
    <w:rsid w:val="000A3B1D"/>
    <w:rsid w:val="000A3F60"/>
    <w:rsid w:val="000A5D45"/>
    <w:rsid w:val="000A69A8"/>
    <w:rsid w:val="000B0442"/>
    <w:rsid w:val="000B694C"/>
    <w:rsid w:val="000B7764"/>
    <w:rsid w:val="000C0020"/>
    <w:rsid w:val="000C06F4"/>
    <w:rsid w:val="000C4020"/>
    <w:rsid w:val="000C42D2"/>
    <w:rsid w:val="000C4319"/>
    <w:rsid w:val="000C5447"/>
    <w:rsid w:val="000C5A63"/>
    <w:rsid w:val="000C67B2"/>
    <w:rsid w:val="000C6E18"/>
    <w:rsid w:val="000C751C"/>
    <w:rsid w:val="000C753C"/>
    <w:rsid w:val="000C761B"/>
    <w:rsid w:val="000D156A"/>
    <w:rsid w:val="000D18E4"/>
    <w:rsid w:val="000D1D12"/>
    <w:rsid w:val="000D226C"/>
    <w:rsid w:val="000D4B34"/>
    <w:rsid w:val="000D56FF"/>
    <w:rsid w:val="000E172A"/>
    <w:rsid w:val="000E3B51"/>
    <w:rsid w:val="000E3D76"/>
    <w:rsid w:val="000E4C6F"/>
    <w:rsid w:val="000E5389"/>
    <w:rsid w:val="000E6BF5"/>
    <w:rsid w:val="000E6C34"/>
    <w:rsid w:val="000E7D73"/>
    <w:rsid w:val="000F04B6"/>
    <w:rsid w:val="000F22FB"/>
    <w:rsid w:val="000F3446"/>
    <w:rsid w:val="000F3A31"/>
    <w:rsid w:val="000F42A9"/>
    <w:rsid w:val="000F4935"/>
    <w:rsid w:val="000F4DDC"/>
    <w:rsid w:val="000F5F25"/>
    <w:rsid w:val="0010140B"/>
    <w:rsid w:val="001035A9"/>
    <w:rsid w:val="00107DB0"/>
    <w:rsid w:val="00107E1B"/>
    <w:rsid w:val="0011043D"/>
    <w:rsid w:val="001115A8"/>
    <w:rsid w:val="00111AAE"/>
    <w:rsid w:val="0011613B"/>
    <w:rsid w:val="001165EB"/>
    <w:rsid w:val="00121ABD"/>
    <w:rsid w:val="00122930"/>
    <w:rsid w:val="00131BB2"/>
    <w:rsid w:val="0013292F"/>
    <w:rsid w:val="00135B9C"/>
    <w:rsid w:val="00136AA2"/>
    <w:rsid w:val="00137A8F"/>
    <w:rsid w:val="00141B49"/>
    <w:rsid w:val="00141D6D"/>
    <w:rsid w:val="001469FE"/>
    <w:rsid w:val="00147982"/>
    <w:rsid w:val="00153561"/>
    <w:rsid w:val="0015443A"/>
    <w:rsid w:val="00155F36"/>
    <w:rsid w:val="00156BE1"/>
    <w:rsid w:val="00157766"/>
    <w:rsid w:val="00160C50"/>
    <w:rsid w:val="00161803"/>
    <w:rsid w:val="0016296A"/>
    <w:rsid w:val="00163C87"/>
    <w:rsid w:val="00163F39"/>
    <w:rsid w:val="00166EF7"/>
    <w:rsid w:val="001701FC"/>
    <w:rsid w:val="00173F7F"/>
    <w:rsid w:val="001744F9"/>
    <w:rsid w:val="0017674F"/>
    <w:rsid w:val="001803CE"/>
    <w:rsid w:val="001808DF"/>
    <w:rsid w:val="00181A5E"/>
    <w:rsid w:val="00181DCD"/>
    <w:rsid w:val="00182A59"/>
    <w:rsid w:val="0018460F"/>
    <w:rsid w:val="00185440"/>
    <w:rsid w:val="0018624B"/>
    <w:rsid w:val="001906DC"/>
    <w:rsid w:val="00191FE9"/>
    <w:rsid w:val="001922A0"/>
    <w:rsid w:val="001932B6"/>
    <w:rsid w:val="001936E4"/>
    <w:rsid w:val="00195594"/>
    <w:rsid w:val="001968CA"/>
    <w:rsid w:val="00196DDF"/>
    <w:rsid w:val="0019729E"/>
    <w:rsid w:val="001A073C"/>
    <w:rsid w:val="001A0F2E"/>
    <w:rsid w:val="001A2537"/>
    <w:rsid w:val="001A3E21"/>
    <w:rsid w:val="001A3ECA"/>
    <w:rsid w:val="001A44BA"/>
    <w:rsid w:val="001A4ED0"/>
    <w:rsid w:val="001A5AA3"/>
    <w:rsid w:val="001A63B7"/>
    <w:rsid w:val="001B14E4"/>
    <w:rsid w:val="001B4578"/>
    <w:rsid w:val="001B6382"/>
    <w:rsid w:val="001B6438"/>
    <w:rsid w:val="001C062F"/>
    <w:rsid w:val="001C0FF6"/>
    <w:rsid w:val="001C1C0C"/>
    <w:rsid w:val="001C21F4"/>
    <w:rsid w:val="001C25BC"/>
    <w:rsid w:val="001C2CFB"/>
    <w:rsid w:val="001D0F84"/>
    <w:rsid w:val="001D25FB"/>
    <w:rsid w:val="001D32DA"/>
    <w:rsid w:val="001D5A30"/>
    <w:rsid w:val="001D7244"/>
    <w:rsid w:val="001E0C6F"/>
    <w:rsid w:val="001E2A76"/>
    <w:rsid w:val="001E4AFE"/>
    <w:rsid w:val="001E5D93"/>
    <w:rsid w:val="001E7C83"/>
    <w:rsid w:val="001F1231"/>
    <w:rsid w:val="001F1807"/>
    <w:rsid w:val="001F4BF7"/>
    <w:rsid w:val="001F5BC4"/>
    <w:rsid w:val="001F638E"/>
    <w:rsid w:val="00200021"/>
    <w:rsid w:val="002031D5"/>
    <w:rsid w:val="00204836"/>
    <w:rsid w:val="002112D0"/>
    <w:rsid w:val="00211551"/>
    <w:rsid w:val="0021349E"/>
    <w:rsid w:val="00213AB5"/>
    <w:rsid w:val="00221C73"/>
    <w:rsid w:val="00221DB4"/>
    <w:rsid w:val="00221DFE"/>
    <w:rsid w:val="00225C1C"/>
    <w:rsid w:val="00226C70"/>
    <w:rsid w:val="00226E84"/>
    <w:rsid w:val="00232552"/>
    <w:rsid w:val="00233146"/>
    <w:rsid w:val="0023539A"/>
    <w:rsid w:val="0023664B"/>
    <w:rsid w:val="002374DD"/>
    <w:rsid w:val="00237ECC"/>
    <w:rsid w:val="0024132A"/>
    <w:rsid w:val="00241DE3"/>
    <w:rsid w:val="002436D1"/>
    <w:rsid w:val="00244303"/>
    <w:rsid w:val="002443EF"/>
    <w:rsid w:val="00245E1B"/>
    <w:rsid w:val="0024711B"/>
    <w:rsid w:val="0024790D"/>
    <w:rsid w:val="00250941"/>
    <w:rsid w:val="0025287A"/>
    <w:rsid w:val="00254643"/>
    <w:rsid w:val="002565A2"/>
    <w:rsid w:val="00256AA0"/>
    <w:rsid w:val="0026035E"/>
    <w:rsid w:val="002619B6"/>
    <w:rsid w:val="0026282E"/>
    <w:rsid w:val="002629D9"/>
    <w:rsid w:val="00262CC5"/>
    <w:rsid w:val="002635EC"/>
    <w:rsid w:val="00264EB5"/>
    <w:rsid w:val="002659B7"/>
    <w:rsid w:val="00270BDE"/>
    <w:rsid w:val="00271493"/>
    <w:rsid w:val="0027210C"/>
    <w:rsid w:val="00273240"/>
    <w:rsid w:val="00275877"/>
    <w:rsid w:val="0027722C"/>
    <w:rsid w:val="00277238"/>
    <w:rsid w:val="00280E17"/>
    <w:rsid w:val="002816F1"/>
    <w:rsid w:val="00281FA3"/>
    <w:rsid w:val="002836DD"/>
    <w:rsid w:val="00285D0E"/>
    <w:rsid w:val="00290764"/>
    <w:rsid w:val="00290C42"/>
    <w:rsid w:val="00292EA3"/>
    <w:rsid w:val="00295680"/>
    <w:rsid w:val="00295989"/>
    <w:rsid w:val="0029620B"/>
    <w:rsid w:val="002976A4"/>
    <w:rsid w:val="002A0203"/>
    <w:rsid w:val="002A05E1"/>
    <w:rsid w:val="002A2817"/>
    <w:rsid w:val="002A3E9C"/>
    <w:rsid w:val="002A4572"/>
    <w:rsid w:val="002A6685"/>
    <w:rsid w:val="002B0ABF"/>
    <w:rsid w:val="002B2C29"/>
    <w:rsid w:val="002B36F5"/>
    <w:rsid w:val="002B4FF5"/>
    <w:rsid w:val="002C1118"/>
    <w:rsid w:val="002C4BD3"/>
    <w:rsid w:val="002C74BF"/>
    <w:rsid w:val="002D190F"/>
    <w:rsid w:val="002D248C"/>
    <w:rsid w:val="002D3B35"/>
    <w:rsid w:val="002D61F7"/>
    <w:rsid w:val="002E02A1"/>
    <w:rsid w:val="002E35FC"/>
    <w:rsid w:val="002E5599"/>
    <w:rsid w:val="002E5CBB"/>
    <w:rsid w:val="002E7078"/>
    <w:rsid w:val="002F1ADE"/>
    <w:rsid w:val="002F1E50"/>
    <w:rsid w:val="002F34DC"/>
    <w:rsid w:val="002F52F0"/>
    <w:rsid w:val="002F569C"/>
    <w:rsid w:val="002F6C49"/>
    <w:rsid w:val="00302467"/>
    <w:rsid w:val="00303461"/>
    <w:rsid w:val="00304C0C"/>
    <w:rsid w:val="00305020"/>
    <w:rsid w:val="0030768F"/>
    <w:rsid w:val="003104BD"/>
    <w:rsid w:val="003129A4"/>
    <w:rsid w:val="0031549E"/>
    <w:rsid w:val="00315580"/>
    <w:rsid w:val="00322210"/>
    <w:rsid w:val="00322C41"/>
    <w:rsid w:val="00323329"/>
    <w:rsid w:val="003244D4"/>
    <w:rsid w:val="00325B1E"/>
    <w:rsid w:val="00326CB0"/>
    <w:rsid w:val="0032758A"/>
    <w:rsid w:val="00330951"/>
    <w:rsid w:val="00331D4D"/>
    <w:rsid w:val="00333314"/>
    <w:rsid w:val="0033716F"/>
    <w:rsid w:val="00341A75"/>
    <w:rsid w:val="00344266"/>
    <w:rsid w:val="00346DF8"/>
    <w:rsid w:val="003506ED"/>
    <w:rsid w:val="00351B20"/>
    <w:rsid w:val="00354C38"/>
    <w:rsid w:val="0036119B"/>
    <w:rsid w:val="00362272"/>
    <w:rsid w:val="003644B8"/>
    <w:rsid w:val="003644E8"/>
    <w:rsid w:val="0036696A"/>
    <w:rsid w:val="00366BFC"/>
    <w:rsid w:val="00370172"/>
    <w:rsid w:val="0037361B"/>
    <w:rsid w:val="00374330"/>
    <w:rsid w:val="003759FB"/>
    <w:rsid w:val="00376A2F"/>
    <w:rsid w:val="00377FF3"/>
    <w:rsid w:val="00380C72"/>
    <w:rsid w:val="00380E67"/>
    <w:rsid w:val="003822A8"/>
    <w:rsid w:val="0038291C"/>
    <w:rsid w:val="0038601C"/>
    <w:rsid w:val="003860E4"/>
    <w:rsid w:val="00387408"/>
    <w:rsid w:val="0038752C"/>
    <w:rsid w:val="00390F82"/>
    <w:rsid w:val="00391169"/>
    <w:rsid w:val="0039240C"/>
    <w:rsid w:val="00392787"/>
    <w:rsid w:val="003940CA"/>
    <w:rsid w:val="003948A6"/>
    <w:rsid w:val="00397748"/>
    <w:rsid w:val="003A0033"/>
    <w:rsid w:val="003A0FDF"/>
    <w:rsid w:val="003A14BA"/>
    <w:rsid w:val="003A1CAB"/>
    <w:rsid w:val="003A319F"/>
    <w:rsid w:val="003A381D"/>
    <w:rsid w:val="003A4735"/>
    <w:rsid w:val="003A7FB9"/>
    <w:rsid w:val="003B0E6D"/>
    <w:rsid w:val="003B144E"/>
    <w:rsid w:val="003B2F62"/>
    <w:rsid w:val="003B4CD8"/>
    <w:rsid w:val="003C3AFA"/>
    <w:rsid w:val="003C4FEA"/>
    <w:rsid w:val="003C5EE1"/>
    <w:rsid w:val="003C7376"/>
    <w:rsid w:val="003C740C"/>
    <w:rsid w:val="003C7551"/>
    <w:rsid w:val="003D0126"/>
    <w:rsid w:val="003D07FB"/>
    <w:rsid w:val="003D2277"/>
    <w:rsid w:val="003D23DC"/>
    <w:rsid w:val="003D4854"/>
    <w:rsid w:val="003D69A0"/>
    <w:rsid w:val="003D6EB2"/>
    <w:rsid w:val="003D7994"/>
    <w:rsid w:val="003E6B8E"/>
    <w:rsid w:val="003F77B4"/>
    <w:rsid w:val="0040045A"/>
    <w:rsid w:val="00401CB2"/>
    <w:rsid w:val="00403C54"/>
    <w:rsid w:val="00403F32"/>
    <w:rsid w:val="00405200"/>
    <w:rsid w:val="00407DED"/>
    <w:rsid w:val="00410502"/>
    <w:rsid w:val="00411E72"/>
    <w:rsid w:val="00412662"/>
    <w:rsid w:val="004131CD"/>
    <w:rsid w:val="004150E6"/>
    <w:rsid w:val="004225B0"/>
    <w:rsid w:val="00422728"/>
    <w:rsid w:val="00422FAD"/>
    <w:rsid w:val="0042347F"/>
    <w:rsid w:val="00425700"/>
    <w:rsid w:val="00430062"/>
    <w:rsid w:val="00430EC3"/>
    <w:rsid w:val="00431DE8"/>
    <w:rsid w:val="00433ACD"/>
    <w:rsid w:val="00433B91"/>
    <w:rsid w:val="00434119"/>
    <w:rsid w:val="00434A6B"/>
    <w:rsid w:val="00441902"/>
    <w:rsid w:val="00442002"/>
    <w:rsid w:val="00442015"/>
    <w:rsid w:val="0044289D"/>
    <w:rsid w:val="00442BDF"/>
    <w:rsid w:val="00442FEC"/>
    <w:rsid w:val="0044450D"/>
    <w:rsid w:val="00445303"/>
    <w:rsid w:val="00447C27"/>
    <w:rsid w:val="004512F2"/>
    <w:rsid w:val="00451787"/>
    <w:rsid w:val="004527D7"/>
    <w:rsid w:val="004529CC"/>
    <w:rsid w:val="00453A5E"/>
    <w:rsid w:val="00455056"/>
    <w:rsid w:val="0045635D"/>
    <w:rsid w:val="00460736"/>
    <w:rsid w:val="00462F97"/>
    <w:rsid w:val="004664F6"/>
    <w:rsid w:val="004665C0"/>
    <w:rsid w:val="00466782"/>
    <w:rsid w:val="0046723D"/>
    <w:rsid w:val="004674E3"/>
    <w:rsid w:val="00471313"/>
    <w:rsid w:val="004731AF"/>
    <w:rsid w:val="00474450"/>
    <w:rsid w:val="00474891"/>
    <w:rsid w:val="00477C33"/>
    <w:rsid w:val="00481B91"/>
    <w:rsid w:val="00482E38"/>
    <w:rsid w:val="0048335C"/>
    <w:rsid w:val="004838ED"/>
    <w:rsid w:val="00484A66"/>
    <w:rsid w:val="00485F3F"/>
    <w:rsid w:val="00486DF0"/>
    <w:rsid w:val="00493599"/>
    <w:rsid w:val="004942D3"/>
    <w:rsid w:val="00494737"/>
    <w:rsid w:val="00494B6A"/>
    <w:rsid w:val="0049623A"/>
    <w:rsid w:val="004973C7"/>
    <w:rsid w:val="004A04C3"/>
    <w:rsid w:val="004A225F"/>
    <w:rsid w:val="004A4E15"/>
    <w:rsid w:val="004A6842"/>
    <w:rsid w:val="004A7045"/>
    <w:rsid w:val="004A7EE1"/>
    <w:rsid w:val="004B1C58"/>
    <w:rsid w:val="004B226F"/>
    <w:rsid w:val="004B2705"/>
    <w:rsid w:val="004B6298"/>
    <w:rsid w:val="004B6760"/>
    <w:rsid w:val="004B76FA"/>
    <w:rsid w:val="004C05A6"/>
    <w:rsid w:val="004C18A7"/>
    <w:rsid w:val="004C25EA"/>
    <w:rsid w:val="004C28FC"/>
    <w:rsid w:val="004C2D08"/>
    <w:rsid w:val="004C38E5"/>
    <w:rsid w:val="004C3D3E"/>
    <w:rsid w:val="004C444E"/>
    <w:rsid w:val="004C5605"/>
    <w:rsid w:val="004C66EB"/>
    <w:rsid w:val="004D082A"/>
    <w:rsid w:val="004D0EFA"/>
    <w:rsid w:val="004D138F"/>
    <w:rsid w:val="004D211D"/>
    <w:rsid w:val="004D52ED"/>
    <w:rsid w:val="004D6968"/>
    <w:rsid w:val="004D6DEA"/>
    <w:rsid w:val="004E2AD4"/>
    <w:rsid w:val="004E3DB3"/>
    <w:rsid w:val="004E4BAF"/>
    <w:rsid w:val="004E4CA9"/>
    <w:rsid w:val="004E5050"/>
    <w:rsid w:val="004E5E50"/>
    <w:rsid w:val="004E69AA"/>
    <w:rsid w:val="004F2376"/>
    <w:rsid w:val="004F42DF"/>
    <w:rsid w:val="004F4FE0"/>
    <w:rsid w:val="004F71D0"/>
    <w:rsid w:val="00501C98"/>
    <w:rsid w:val="00502100"/>
    <w:rsid w:val="00502C8E"/>
    <w:rsid w:val="00503C3D"/>
    <w:rsid w:val="00503FFB"/>
    <w:rsid w:val="00504FEC"/>
    <w:rsid w:val="005061F0"/>
    <w:rsid w:val="0050697C"/>
    <w:rsid w:val="00506B3C"/>
    <w:rsid w:val="005079BB"/>
    <w:rsid w:val="00513F17"/>
    <w:rsid w:val="005148DE"/>
    <w:rsid w:val="005153A3"/>
    <w:rsid w:val="00515743"/>
    <w:rsid w:val="00516903"/>
    <w:rsid w:val="00516AA0"/>
    <w:rsid w:val="00520919"/>
    <w:rsid w:val="00522A9C"/>
    <w:rsid w:val="00524BC4"/>
    <w:rsid w:val="005253DC"/>
    <w:rsid w:val="00526613"/>
    <w:rsid w:val="005303A2"/>
    <w:rsid w:val="00530B40"/>
    <w:rsid w:val="00536B85"/>
    <w:rsid w:val="00541B68"/>
    <w:rsid w:val="00543E45"/>
    <w:rsid w:val="0054579F"/>
    <w:rsid w:val="00550666"/>
    <w:rsid w:val="00551B4E"/>
    <w:rsid w:val="00551CCC"/>
    <w:rsid w:val="00553B3A"/>
    <w:rsid w:val="00553CBD"/>
    <w:rsid w:val="00556CEE"/>
    <w:rsid w:val="00560C36"/>
    <w:rsid w:val="0056162C"/>
    <w:rsid w:val="005616B7"/>
    <w:rsid w:val="005637FC"/>
    <w:rsid w:val="00564B31"/>
    <w:rsid w:val="005650C5"/>
    <w:rsid w:val="00566753"/>
    <w:rsid w:val="00566A47"/>
    <w:rsid w:val="00567AC2"/>
    <w:rsid w:val="0057020A"/>
    <w:rsid w:val="00571AB9"/>
    <w:rsid w:val="005724B1"/>
    <w:rsid w:val="00572C59"/>
    <w:rsid w:val="00573CD6"/>
    <w:rsid w:val="00576458"/>
    <w:rsid w:val="00577B32"/>
    <w:rsid w:val="00580016"/>
    <w:rsid w:val="00581FF3"/>
    <w:rsid w:val="00582B13"/>
    <w:rsid w:val="00583AAC"/>
    <w:rsid w:val="0058489F"/>
    <w:rsid w:val="0058769E"/>
    <w:rsid w:val="00590F06"/>
    <w:rsid w:val="005915D4"/>
    <w:rsid w:val="0059554D"/>
    <w:rsid w:val="00596261"/>
    <w:rsid w:val="005A2675"/>
    <w:rsid w:val="005A35C0"/>
    <w:rsid w:val="005A3616"/>
    <w:rsid w:val="005A3E66"/>
    <w:rsid w:val="005A42D6"/>
    <w:rsid w:val="005A55E5"/>
    <w:rsid w:val="005A5AF0"/>
    <w:rsid w:val="005A71BD"/>
    <w:rsid w:val="005A7EF6"/>
    <w:rsid w:val="005B1750"/>
    <w:rsid w:val="005B17D4"/>
    <w:rsid w:val="005B1FC4"/>
    <w:rsid w:val="005B35E1"/>
    <w:rsid w:val="005B407E"/>
    <w:rsid w:val="005B4159"/>
    <w:rsid w:val="005B502F"/>
    <w:rsid w:val="005B66A2"/>
    <w:rsid w:val="005C1A63"/>
    <w:rsid w:val="005C1E2C"/>
    <w:rsid w:val="005C35B3"/>
    <w:rsid w:val="005C3A58"/>
    <w:rsid w:val="005C3DE9"/>
    <w:rsid w:val="005C5073"/>
    <w:rsid w:val="005C5701"/>
    <w:rsid w:val="005C5750"/>
    <w:rsid w:val="005C6DA6"/>
    <w:rsid w:val="005D0AF8"/>
    <w:rsid w:val="005D6B70"/>
    <w:rsid w:val="005E0394"/>
    <w:rsid w:val="005E16A6"/>
    <w:rsid w:val="005E39EB"/>
    <w:rsid w:val="005E5BDE"/>
    <w:rsid w:val="005F0AAB"/>
    <w:rsid w:val="005F0D62"/>
    <w:rsid w:val="005F26D5"/>
    <w:rsid w:val="005F288F"/>
    <w:rsid w:val="005F4159"/>
    <w:rsid w:val="005F544B"/>
    <w:rsid w:val="005F5B2C"/>
    <w:rsid w:val="005F7334"/>
    <w:rsid w:val="005F7706"/>
    <w:rsid w:val="00600B74"/>
    <w:rsid w:val="006018B9"/>
    <w:rsid w:val="00602B61"/>
    <w:rsid w:val="00604CB4"/>
    <w:rsid w:val="00605A01"/>
    <w:rsid w:val="00605B18"/>
    <w:rsid w:val="0061163B"/>
    <w:rsid w:val="006144E1"/>
    <w:rsid w:val="0061522C"/>
    <w:rsid w:val="00615364"/>
    <w:rsid w:val="00615E39"/>
    <w:rsid w:val="00616B2D"/>
    <w:rsid w:val="00621810"/>
    <w:rsid w:val="00623070"/>
    <w:rsid w:val="00623214"/>
    <w:rsid w:val="00624D52"/>
    <w:rsid w:val="00625887"/>
    <w:rsid w:val="00627131"/>
    <w:rsid w:val="006272D2"/>
    <w:rsid w:val="006277A5"/>
    <w:rsid w:val="00630039"/>
    <w:rsid w:val="00630532"/>
    <w:rsid w:val="00632B7D"/>
    <w:rsid w:val="0063371D"/>
    <w:rsid w:val="00635237"/>
    <w:rsid w:val="00635734"/>
    <w:rsid w:val="0063615C"/>
    <w:rsid w:val="0064005B"/>
    <w:rsid w:val="00640635"/>
    <w:rsid w:val="00641C0B"/>
    <w:rsid w:val="00641EF2"/>
    <w:rsid w:val="00644EAF"/>
    <w:rsid w:val="006455AF"/>
    <w:rsid w:val="00646A2F"/>
    <w:rsid w:val="006471D2"/>
    <w:rsid w:val="00647EFB"/>
    <w:rsid w:val="006509ED"/>
    <w:rsid w:val="00656189"/>
    <w:rsid w:val="00656F3E"/>
    <w:rsid w:val="00657351"/>
    <w:rsid w:val="0066023C"/>
    <w:rsid w:val="00660408"/>
    <w:rsid w:val="006621D2"/>
    <w:rsid w:val="0066259F"/>
    <w:rsid w:val="00663256"/>
    <w:rsid w:val="0066374A"/>
    <w:rsid w:val="00664BA9"/>
    <w:rsid w:val="00665BF1"/>
    <w:rsid w:val="00665DEE"/>
    <w:rsid w:val="006663C2"/>
    <w:rsid w:val="0066649E"/>
    <w:rsid w:val="00667E1C"/>
    <w:rsid w:val="00671976"/>
    <w:rsid w:val="006728E3"/>
    <w:rsid w:val="0067334F"/>
    <w:rsid w:val="0067339E"/>
    <w:rsid w:val="00674000"/>
    <w:rsid w:val="006742B6"/>
    <w:rsid w:val="00680184"/>
    <w:rsid w:val="00681A04"/>
    <w:rsid w:val="006827EB"/>
    <w:rsid w:val="00683915"/>
    <w:rsid w:val="006853B8"/>
    <w:rsid w:val="0068779B"/>
    <w:rsid w:val="006912A5"/>
    <w:rsid w:val="00691BFD"/>
    <w:rsid w:val="00692F5E"/>
    <w:rsid w:val="00693B0F"/>
    <w:rsid w:val="00694A29"/>
    <w:rsid w:val="00695652"/>
    <w:rsid w:val="00695A6E"/>
    <w:rsid w:val="00697F36"/>
    <w:rsid w:val="006A0E3C"/>
    <w:rsid w:val="006A670E"/>
    <w:rsid w:val="006A7353"/>
    <w:rsid w:val="006B0C05"/>
    <w:rsid w:val="006B1ABA"/>
    <w:rsid w:val="006B49C0"/>
    <w:rsid w:val="006B62DE"/>
    <w:rsid w:val="006B6652"/>
    <w:rsid w:val="006C0A03"/>
    <w:rsid w:val="006C1A4E"/>
    <w:rsid w:val="006C30E7"/>
    <w:rsid w:val="006C3C09"/>
    <w:rsid w:val="006C4BB8"/>
    <w:rsid w:val="006C4FE3"/>
    <w:rsid w:val="006C5C93"/>
    <w:rsid w:val="006C6EAA"/>
    <w:rsid w:val="006D069D"/>
    <w:rsid w:val="006D2DE8"/>
    <w:rsid w:val="006D391B"/>
    <w:rsid w:val="006D6223"/>
    <w:rsid w:val="006E3C14"/>
    <w:rsid w:val="006E4F51"/>
    <w:rsid w:val="006E74D5"/>
    <w:rsid w:val="006F1E35"/>
    <w:rsid w:val="006F42AD"/>
    <w:rsid w:val="006F5900"/>
    <w:rsid w:val="006F7139"/>
    <w:rsid w:val="006F7303"/>
    <w:rsid w:val="006F7CFA"/>
    <w:rsid w:val="00700B8B"/>
    <w:rsid w:val="007035B1"/>
    <w:rsid w:val="007102EE"/>
    <w:rsid w:val="00712DF3"/>
    <w:rsid w:val="00713FE1"/>
    <w:rsid w:val="00714FAF"/>
    <w:rsid w:val="00717033"/>
    <w:rsid w:val="0072060C"/>
    <w:rsid w:val="00720A6B"/>
    <w:rsid w:val="007213DB"/>
    <w:rsid w:val="007222CA"/>
    <w:rsid w:val="00724365"/>
    <w:rsid w:val="00727212"/>
    <w:rsid w:val="00727330"/>
    <w:rsid w:val="0073341E"/>
    <w:rsid w:val="00736183"/>
    <w:rsid w:val="00736278"/>
    <w:rsid w:val="00737B9D"/>
    <w:rsid w:val="00740979"/>
    <w:rsid w:val="00740D64"/>
    <w:rsid w:val="00742647"/>
    <w:rsid w:val="00743BE3"/>
    <w:rsid w:val="007446CF"/>
    <w:rsid w:val="00751EE7"/>
    <w:rsid w:val="00753B3D"/>
    <w:rsid w:val="00754FE5"/>
    <w:rsid w:val="00760018"/>
    <w:rsid w:val="00763A44"/>
    <w:rsid w:val="00764473"/>
    <w:rsid w:val="00765DC5"/>
    <w:rsid w:val="00767654"/>
    <w:rsid w:val="007746EF"/>
    <w:rsid w:val="00775CC7"/>
    <w:rsid w:val="00775E45"/>
    <w:rsid w:val="00776A51"/>
    <w:rsid w:val="00777B80"/>
    <w:rsid w:val="007806E3"/>
    <w:rsid w:val="0078164A"/>
    <w:rsid w:val="00781D26"/>
    <w:rsid w:val="00783187"/>
    <w:rsid w:val="00783933"/>
    <w:rsid w:val="00784A66"/>
    <w:rsid w:val="00785463"/>
    <w:rsid w:val="00785B11"/>
    <w:rsid w:val="007861B3"/>
    <w:rsid w:val="00786733"/>
    <w:rsid w:val="00787B99"/>
    <w:rsid w:val="00787C50"/>
    <w:rsid w:val="0079053D"/>
    <w:rsid w:val="00790C10"/>
    <w:rsid w:val="00791EE2"/>
    <w:rsid w:val="007935F7"/>
    <w:rsid w:val="007937C3"/>
    <w:rsid w:val="00795ED4"/>
    <w:rsid w:val="00796C14"/>
    <w:rsid w:val="007A2836"/>
    <w:rsid w:val="007A4F55"/>
    <w:rsid w:val="007A5B1D"/>
    <w:rsid w:val="007A65F1"/>
    <w:rsid w:val="007A7BAB"/>
    <w:rsid w:val="007B1BE1"/>
    <w:rsid w:val="007B2B45"/>
    <w:rsid w:val="007B5B05"/>
    <w:rsid w:val="007B6F9A"/>
    <w:rsid w:val="007C043E"/>
    <w:rsid w:val="007C0D26"/>
    <w:rsid w:val="007C155C"/>
    <w:rsid w:val="007C3CE7"/>
    <w:rsid w:val="007C5177"/>
    <w:rsid w:val="007C5967"/>
    <w:rsid w:val="007C6516"/>
    <w:rsid w:val="007C7434"/>
    <w:rsid w:val="007C7B41"/>
    <w:rsid w:val="007D2277"/>
    <w:rsid w:val="007D74B8"/>
    <w:rsid w:val="007D782F"/>
    <w:rsid w:val="007E0002"/>
    <w:rsid w:val="007E018F"/>
    <w:rsid w:val="007E0EA0"/>
    <w:rsid w:val="007E1FA5"/>
    <w:rsid w:val="007E2D59"/>
    <w:rsid w:val="007F4321"/>
    <w:rsid w:val="007F5B99"/>
    <w:rsid w:val="007F63E1"/>
    <w:rsid w:val="007F78D3"/>
    <w:rsid w:val="007F7B35"/>
    <w:rsid w:val="007F7D25"/>
    <w:rsid w:val="0080375B"/>
    <w:rsid w:val="00805500"/>
    <w:rsid w:val="0080693D"/>
    <w:rsid w:val="00812BD9"/>
    <w:rsid w:val="00814361"/>
    <w:rsid w:val="00816481"/>
    <w:rsid w:val="008220A0"/>
    <w:rsid w:val="00824B30"/>
    <w:rsid w:val="008252A7"/>
    <w:rsid w:val="00831D50"/>
    <w:rsid w:val="00832900"/>
    <w:rsid w:val="00832A89"/>
    <w:rsid w:val="00832D59"/>
    <w:rsid w:val="00833043"/>
    <w:rsid w:val="00833934"/>
    <w:rsid w:val="00833ED4"/>
    <w:rsid w:val="008340F1"/>
    <w:rsid w:val="00835B7B"/>
    <w:rsid w:val="008363CC"/>
    <w:rsid w:val="008368CC"/>
    <w:rsid w:val="00840601"/>
    <w:rsid w:val="00841C83"/>
    <w:rsid w:val="00846C2B"/>
    <w:rsid w:val="0085044F"/>
    <w:rsid w:val="00857858"/>
    <w:rsid w:val="0085794C"/>
    <w:rsid w:val="0086324E"/>
    <w:rsid w:val="00867347"/>
    <w:rsid w:val="008701E8"/>
    <w:rsid w:val="00873FD4"/>
    <w:rsid w:val="0087582A"/>
    <w:rsid w:val="00875E06"/>
    <w:rsid w:val="008776D9"/>
    <w:rsid w:val="008778A2"/>
    <w:rsid w:val="008809FB"/>
    <w:rsid w:val="00880F56"/>
    <w:rsid w:val="008828C4"/>
    <w:rsid w:val="008844BA"/>
    <w:rsid w:val="00884553"/>
    <w:rsid w:val="00885D76"/>
    <w:rsid w:val="00891622"/>
    <w:rsid w:val="00891D3F"/>
    <w:rsid w:val="008935CB"/>
    <w:rsid w:val="00894D0B"/>
    <w:rsid w:val="00895117"/>
    <w:rsid w:val="008955E4"/>
    <w:rsid w:val="00895FC1"/>
    <w:rsid w:val="0089708D"/>
    <w:rsid w:val="00897747"/>
    <w:rsid w:val="00897A1E"/>
    <w:rsid w:val="008A067E"/>
    <w:rsid w:val="008A1102"/>
    <w:rsid w:val="008A11BA"/>
    <w:rsid w:val="008A13D0"/>
    <w:rsid w:val="008A3263"/>
    <w:rsid w:val="008A3475"/>
    <w:rsid w:val="008A406A"/>
    <w:rsid w:val="008A5DE3"/>
    <w:rsid w:val="008A6F83"/>
    <w:rsid w:val="008B120D"/>
    <w:rsid w:val="008B1A88"/>
    <w:rsid w:val="008B2AB7"/>
    <w:rsid w:val="008B2B97"/>
    <w:rsid w:val="008B3345"/>
    <w:rsid w:val="008B5896"/>
    <w:rsid w:val="008B6855"/>
    <w:rsid w:val="008C189D"/>
    <w:rsid w:val="008C2557"/>
    <w:rsid w:val="008C274C"/>
    <w:rsid w:val="008C46C8"/>
    <w:rsid w:val="008C5056"/>
    <w:rsid w:val="008C6EC9"/>
    <w:rsid w:val="008C78D6"/>
    <w:rsid w:val="008D00BF"/>
    <w:rsid w:val="008D02D1"/>
    <w:rsid w:val="008D19AB"/>
    <w:rsid w:val="008D2400"/>
    <w:rsid w:val="008D3C46"/>
    <w:rsid w:val="008E6636"/>
    <w:rsid w:val="008E6DE1"/>
    <w:rsid w:val="008E70A7"/>
    <w:rsid w:val="008F1864"/>
    <w:rsid w:val="008F190F"/>
    <w:rsid w:val="008F50EB"/>
    <w:rsid w:val="00903D2A"/>
    <w:rsid w:val="009043B4"/>
    <w:rsid w:val="00904C02"/>
    <w:rsid w:val="00906758"/>
    <w:rsid w:val="0090695F"/>
    <w:rsid w:val="0090770A"/>
    <w:rsid w:val="009079B2"/>
    <w:rsid w:val="00907F65"/>
    <w:rsid w:val="00913851"/>
    <w:rsid w:val="009141D3"/>
    <w:rsid w:val="00914F35"/>
    <w:rsid w:val="009153A3"/>
    <w:rsid w:val="0091560F"/>
    <w:rsid w:val="009210C3"/>
    <w:rsid w:val="009229DF"/>
    <w:rsid w:val="00927183"/>
    <w:rsid w:val="00930B58"/>
    <w:rsid w:val="00931CA7"/>
    <w:rsid w:val="00931E01"/>
    <w:rsid w:val="00934AD4"/>
    <w:rsid w:val="00934B13"/>
    <w:rsid w:val="00934CAF"/>
    <w:rsid w:val="00935270"/>
    <w:rsid w:val="009363F6"/>
    <w:rsid w:val="009370DE"/>
    <w:rsid w:val="00942A16"/>
    <w:rsid w:val="009448ED"/>
    <w:rsid w:val="00944DE4"/>
    <w:rsid w:val="00946A59"/>
    <w:rsid w:val="00947E7F"/>
    <w:rsid w:val="00950A1B"/>
    <w:rsid w:val="00950E33"/>
    <w:rsid w:val="009518B6"/>
    <w:rsid w:val="00951F57"/>
    <w:rsid w:val="00953264"/>
    <w:rsid w:val="00953597"/>
    <w:rsid w:val="0096052A"/>
    <w:rsid w:val="00963800"/>
    <w:rsid w:val="00964EA0"/>
    <w:rsid w:val="0097067F"/>
    <w:rsid w:val="009709D9"/>
    <w:rsid w:val="00971A58"/>
    <w:rsid w:val="00971F1A"/>
    <w:rsid w:val="00972C58"/>
    <w:rsid w:val="00975082"/>
    <w:rsid w:val="009750D6"/>
    <w:rsid w:val="00975B79"/>
    <w:rsid w:val="00976239"/>
    <w:rsid w:val="0098151D"/>
    <w:rsid w:val="0098189B"/>
    <w:rsid w:val="00983AFB"/>
    <w:rsid w:val="009853FB"/>
    <w:rsid w:val="009873C7"/>
    <w:rsid w:val="00987443"/>
    <w:rsid w:val="009876AA"/>
    <w:rsid w:val="009900E8"/>
    <w:rsid w:val="009910FE"/>
    <w:rsid w:val="00992DED"/>
    <w:rsid w:val="00993655"/>
    <w:rsid w:val="0099365A"/>
    <w:rsid w:val="00993FD8"/>
    <w:rsid w:val="009952CE"/>
    <w:rsid w:val="009967A3"/>
    <w:rsid w:val="00996EA6"/>
    <w:rsid w:val="009973C0"/>
    <w:rsid w:val="00997446"/>
    <w:rsid w:val="009A281B"/>
    <w:rsid w:val="009A4915"/>
    <w:rsid w:val="009A4E0A"/>
    <w:rsid w:val="009A5F0F"/>
    <w:rsid w:val="009A749D"/>
    <w:rsid w:val="009A7B0E"/>
    <w:rsid w:val="009B00ED"/>
    <w:rsid w:val="009B18BD"/>
    <w:rsid w:val="009B2941"/>
    <w:rsid w:val="009B2992"/>
    <w:rsid w:val="009B3509"/>
    <w:rsid w:val="009B6F83"/>
    <w:rsid w:val="009B7126"/>
    <w:rsid w:val="009B7D8D"/>
    <w:rsid w:val="009C01CF"/>
    <w:rsid w:val="009C0212"/>
    <w:rsid w:val="009C2208"/>
    <w:rsid w:val="009C3F7B"/>
    <w:rsid w:val="009C449D"/>
    <w:rsid w:val="009C619F"/>
    <w:rsid w:val="009C63C6"/>
    <w:rsid w:val="009D0D96"/>
    <w:rsid w:val="009D1807"/>
    <w:rsid w:val="009D2089"/>
    <w:rsid w:val="009D2B7F"/>
    <w:rsid w:val="009D3463"/>
    <w:rsid w:val="009D3574"/>
    <w:rsid w:val="009D69A7"/>
    <w:rsid w:val="009E0F77"/>
    <w:rsid w:val="009E2824"/>
    <w:rsid w:val="009E2EC7"/>
    <w:rsid w:val="009E4B67"/>
    <w:rsid w:val="009E7A53"/>
    <w:rsid w:val="009E7F7A"/>
    <w:rsid w:val="009F08D4"/>
    <w:rsid w:val="009F0FF6"/>
    <w:rsid w:val="009F13B4"/>
    <w:rsid w:val="009F1B31"/>
    <w:rsid w:val="009F1E29"/>
    <w:rsid w:val="009F2D65"/>
    <w:rsid w:val="009F4163"/>
    <w:rsid w:val="009F6877"/>
    <w:rsid w:val="009F7DF6"/>
    <w:rsid w:val="00A00E49"/>
    <w:rsid w:val="00A024F8"/>
    <w:rsid w:val="00A02973"/>
    <w:rsid w:val="00A1257D"/>
    <w:rsid w:val="00A202E7"/>
    <w:rsid w:val="00A20440"/>
    <w:rsid w:val="00A20EA6"/>
    <w:rsid w:val="00A221B0"/>
    <w:rsid w:val="00A22937"/>
    <w:rsid w:val="00A24A38"/>
    <w:rsid w:val="00A25A63"/>
    <w:rsid w:val="00A3111A"/>
    <w:rsid w:val="00A316EC"/>
    <w:rsid w:val="00A31AEF"/>
    <w:rsid w:val="00A31F12"/>
    <w:rsid w:val="00A32959"/>
    <w:rsid w:val="00A35C5B"/>
    <w:rsid w:val="00A3609A"/>
    <w:rsid w:val="00A36E94"/>
    <w:rsid w:val="00A37652"/>
    <w:rsid w:val="00A407D8"/>
    <w:rsid w:val="00A445A2"/>
    <w:rsid w:val="00A46571"/>
    <w:rsid w:val="00A46A15"/>
    <w:rsid w:val="00A46CB3"/>
    <w:rsid w:val="00A4717A"/>
    <w:rsid w:val="00A5040D"/>
    <w:rsid w:val="00A5127D"/>
    <w:rsid w:val="00A519A4"/>
    <w:rsid w:val="00A529B7"/>
    <w:rsid w:val="00A52A19"/>
    <w:rsid w:val="00A53B14"/>
    <w:rsid w:val="00A541B2"/>
    <w:rsid w:val="00A552F4"/>
    <w:rsid w:val="00A61303"/>
    <w:rsid w:val="00A6240D"/>
    <w:rsid w:val="00A62DB8"/>
    <w:rsid w:val="00A62E12"/>
    <w:rsid w:val="00A63C11"/>
    <w:rsid w:val="00A64517"/>
    <w:rsid w:val="00A65107"/>
    <w:rsid w:val="00A65DBB"/>
    <w:rsid w:val="00A670DD"/>
    <w:rsid w:val="00A7010F"/>
    <w:rsid w:val="00A705C8"/>
    <w:rsid w:val="00A712EA"/>
    <w:rsid w:val="00A735F1"/>
    <w:rsid w:val="00A75041"/>
    <w:rsid w:val="00A767D1"/>
    <w:rsid w:val="00A82ACD"/>
    <w:rsid w:val="00A82DC5"/>
    <w:rsid w:val="00A919E8"/>
    <w:rsid w:val="00A91CDD"/>
    <w:rsid w:val="00A97918"/>
    <w:rsid w:val="00A97F32"/>
    <w:rsid w:val="00AA0EE4"/>
    <w:rsid w:val="00AA2025"/>
    <w:rsid w:val="00AA3AA1"/>
    <w:rsid w:val="00AA644F"/>
    <w:rsid w:val="00AA6BC1"/>
    <w:rsid w:val="00AA7E27"/>
    <w:rsid w:val="00AB088F"/>
    <w:rsid w:val="00AB0C64"/>
    <w:rsid w:val="00AB1771"/>
    <w:rsid w:val="00AB42C4"/>
    <w:rsid w:val="00AB4C2B"/>
    <w:rsid w:val="00AB530D"/>
    <w:rsid w:val="00AB5B4A"/>
    <w:rsid w:val="00AB70B8"/>
    <w:rsid w:val="00AB77B4"/>
    <w:rsid w:val="00AC0086"/>
    <w:rsid w:val="00AC158A"/>
    <w:rsid w:val="00AC64B2"/>
    <w:rsid w:val="00AD0333"/>
    <w:rsid w:val="00AD0733"/>
    <w:rsid w:val="00AD0ED6"/>
    <w:rsid w:val="00AD15BB"/>
    <w:rsid w:val="00AD2D2C"/>
    <w:rsid w:val="00AD33EC"/>
    <w:rsid w:val="00AD3872"/>
    <w:rsid w:val="00AE2AA9"/>
    <w:rsid w:val="00AE48AC"/>
    <w:rsid w:val="00AF3A05"/>
    <w:rsid w:val="00AF7087"/>
    <w:rsid w:val="00AF7BD9"/>
    <w:rsid w:val="00B01AB5"/>
    <w:rsid w:val="00B02ADD"/>
    <w:rsid w:val="00B0720E"/>
    <w:rsid w:val="00B15511"/>
    <w:rsid w:val="00B15B4B"/>
    <w:rsid w:val="00B174FC"/>
    <w:rsid w:val="00B20609"/>
    <w:rsid w:val="00B20BF6"/>
    <w:rsid w:val="00B23405"/>
    <w:rsid w:val="00B239E2"/>
    <w:rsid w:val="00B24C9F"/>
    <w:rsid w:val="00B25FCF"/>
    <w:rsid w:val="00B262CF"/>
    <w:rsid w:val="00B26701"/>
    <w:rsid w:val="00B3040A"/>
    <w:rsid w:val="00B327F8"/>
    <w:rsid w:val="00B32F75"/>
    <w:rsid w:val="00B34B2B"/>
    <w:rsid w:val="00B3630A"/>
    <w:rsid w:val="00B378D3"/>
    <w:rsid w:val="00B37AC5"/>
    <w:rsid w:val="00B400BD"/>
    <w:rsid w:val="00B409A6"/>
    <w:rsid w:val="00B41CC5"/>
    <w:rsid w:val="00B429F3"/>
    <w:rsid w:val="00B43462"/>
    <w:rsid w:val="00B44732"/>
    <w:rsid w:val="00B4561A"/>
    <w:rsid w:val="00B46460"/>
    <w:rsid w:val="00B469E4"/>
    <w:rsid w:val="00B46A7C"/>
    <w:rsid w:val="00B475F2"/>
    <w:rsid w:val="00B5293C"/>
    <w:rsid w:val="00B53A2E"/>
    <w:rsid w:val="00B53A45"/>
    <w:rsid w:val="00B5592A"/>
    <w:rsid w:val="00B649D2"/>
    <w:rsid w:val="00B65DD8"/>
    <w:rsid w:val="00B6736D"/>
    <w:rsid w:val="00B67398"/>
    <w:rsid w:val="00B70F75"/>
    <w:rsid w:val="00B724FC"/>
    <w:rsid w:val="00B72F87"/>
    <w:rsid w:val="00B73E81"/>
    <w:rsid w:val="00B75DBC"/>
    <w:rsid w:val="00B76260"/>
    <w:rsid w:val="00B764F5"/>
    <w:rsid w:val="00B846C1"/>
    <w:rsid w:val="00B847C6"/>
    <w:rsid w:val="00B8504A"/>
    <w:rsid w:val="00B91022"/>
    <w:rsid w:val="00B92599"/>
    <w:rsid w:val="00BA1139"/>
    <w:rsid w:val="00BA1A90"/>
    <w:rsid w:val="00BA1B86"/>
    <w:rsid w:val="00BA4BC9"/>
    <w:rsid w:val="00BA504A"/>
    <w:rsid w:val="00BB09D1"/>
    <w:rsid w:val="00BB2833"/>
    <w:rsid w:val="00BB3B42"/>
    <w:rsid w:val="00BB4C7C"/>
    <w:rsid w:val="00BB5167"/>
    <w:rsid w:val="00BC0961"/>
    <w:rsid w:val="00BC1615"/>
    <w:rsid w:val="00BC212D"/>
    <w:rsid w:val="00BC3F54"/>
    <w:rsid w:val="00BC7563"/>
    <w:rsid w:val="00BC7DF2"/>
    <w:rsid w:val="00BD02C0"/>
    <w:rsid w:val="00BD1F19"/>
    <w:rsid w:val="00BD217B"/>
    <w:rsid w:val="00BD22EA"/>
    <w:rsid w:val="00BD28E9"/>
    <w:rsid w:val="00BD431E"/>
    <w:rsid w:val="00BD44E0"/>
    <w:rsid w:val="00BD48D8"/>
    <w:rsid w:val="00BD526F"/>
    <w:rsid w:val="00BD52E4"/>
    <w:rsid w:val="00BE13F8"/>
    <w:rsid w:val="00BE1A4D"/>
    <w:rsid w:val="00BE2460"/>
    <w:rsid w:val="00BE2FE9"/>
    <w:rsid w:val="00BE36A4"/>
    <w:rsid w:val="00BE3E35"/>
    <w:rsid w:val="00BE63D0"/>
    <w:rsid w:val="00BF3EA1"/>
    <w:rsid w:val="00C00901"/>
    <w:rsid w:val="00C01FFF"/>
    <w:rsid w:val="00C02577"/>
    <w:rsid w:val="00C025B4"/>
    <w:rsid w:val="00C0385C"/>
    <w:rsid w:val="00C04004"/>
    <w:rsid w:val="00C05933"/>
    <w:rsid w:val="00C05E70"/>
    <w:rsid w:val="00C078E5"/>
    <w:rsid w:val="00C113B4"/>
    <w:rsid w:val="00C1154A"/>
    <w:rsid w:val="00C11D45"/>
    <w:rsid w:val="00C1584F"/>
    <w:rsid w:val="00C1780A"/>
    <w:rsid w:val="00C205AF"/>
    <w:rsid w:val="00C21B14"/>
    <w:rsid w:val="00C241F9"/>
    <w:rsid w:val="00C246C2"/>
    <w:rsid w:val="00C25BC8"/>
    <w:rsid w:val="00C27A1F"/>
    <w:rsid w:val="00C33997"/>
    <w:rsid w:val="00C36EFD"/>
    <w:rsid w:val="00C40A8B"/>
    <w:rsid w:val="00C41DC8"/>
    <w:rsid w:val="00C43B7F"/>
    <w:rsid w:val="00C478C0"/>
    <w:rsid w:val="00C51939"/>
    <w:rsid w:val="00C5430B"/>
    <w:rsid w:val="00C54414"/>
    <w:rsid w:val="00C54A51"/>
    <w:rsid w:val="00C55A02"/>
    <w:rsid w:val="00C57582"/>
    <w:rsid w:val="00C66812"/>
    <w:rsid w:val="00C67BAE"/>
    <w:rsid w:val="00C70264"/>
    <w:rsid w:val="00C70C5E"/>
    <w:rsid w:val="00C71416"/>
    <w:rsid w:val="00C727A1"/>
    <w:rsid w:val="00C7441A"/>
    <w:rsid w:val="00C7677F"/>
    <w:rsid w:val="00C77692"/>
    <w:rsid w:val="00C803DA"/>
    <w:rsid w:val="00C81520"/>
    <w:rsid w:val="00C81A91"/>
    <w:rsid w:val="00C81C22"/>
    <w:rsid w:val="00C81F75"/>
    <w:rsid w:val="00C83EA7"/>
    <w:rsid w:val="00C844F2"/>
    <w:rsid w:val="00C8531D"/>
    <w:rsid w:val="00C85FC3"/>
    <w:rsid w:val="00C86584"/>
    <w:rsid w:val="00C909DA"/>
    <w:rsid w:val="00C90ACB"/>
    <w:rsid w:val="00C90B28"/>
    <w:rsid w:val="00C90BE3"/>
    <w:rsid w:val="00C9137C"/>
    <w:rsid w:val="00C93533"/>
    <w:rsid w:val="00C952F6"/>
    <w:rsid w:val="00C95965"/>
    <w:rsid w:val="00C96F9D"/>
    <w:rsid w:val="00C9706D"/>
    <w:rsid w:val="00C971BE"/>
    <w:rsid w:val="00CA1820"/>
    <w:rsid w:val="00CA1FD1"/>
    <w:rsid w:val="00CA4138"/>
    <w:rsid w:val="00CA4F00"/>
    <w:rsid w:val="00CA6BE1"/>
    <w:rsid w:val="00CA7F91"/>
    <w:rsid w:val="00CB0D67"/>
    <w:rsid w:val="00CB2362"/>
    <w:rsid w:val="00CB3FDE"/>
    <w:rsid w:val="00CB4C84"/>
    <w:rsid w:val="00CB6340"/>
    <w:rsid w:val="00CC1D3E"/>
    <w:rsid w:val="00CC45D1"/>
    <w:rsid w:val="00CC4A76"/>
    <w:rsid w:val="00CC6190"/>
    <w:rsid w:val="00CC6265"/>
    <w:rsid w:val="00CC68B0"/>
    <w:rsid w:val="00CC7B68"/>
    <w:rsid w:val="00CD200F"/>
    <w:rsid w:val="00CD314F"/>
    <w:rsid w:val="00CD3247"/>
    <w:rsid w:val="00CD391F"/>
    <w:rsid w:val="00CD50D1"/>
    <w:rsid w:val="00CD7D94"/>
    <w:rsid w:val="00CE029A"/>
    <w:rsid w:val="00CE0E1C"/>
    <w:rsid w:val="00CE18C2"/>
    <w:rsid w:val="00CE20EE"/>
    <w:rsid w:val="00CE624F"/>
    <w:rsid w:val="00CF05EB"/>
    <w:rsid w:val="00CF3AD9"/>
    <w:rsid w:val="00CF564E"/>
    <w:rsid w:val="00CF65A0"/>
    <w:rsid w:val="00CF7585"/>
    <w:rsid w:val="00D0107A"/>
    <w:rsid w:val="00D01E73"/>
    <w:rsid w:val="00D03FF3"/>
    <w:rsid w:val="00D04605"/>
    <w:rsid w:val="00D047BC"/>
    <w:rsid w:val="00D04D49"/>
    <w:rsid w:val="00D04D4A"/>
    <w:rsid w:val="00D06BA7"/>
    <w:rsid w:val="00D07381"/>
    <w:rsid w:val="00D1035D"/>
    <w:rsid w:val="00D104EE"/>
    <w:rsid w:val="00D10A7D"/>
    <w:rsid w:val="00D10E8A"/>
    <w:rsid w:val="00D122C7"/>
    <w:rsid w:val="00D14D2A"/>
    <w:rsid w:val="00D16DCD"/>
    <w:rsid w:val="00D226A0"/>
    <w:rsid w:val="00D22A19"/>
    <w:rsid w:val="00D22C68"/>
    <w:rsid w:val="00D27AAD"/>
    <w:rsid w:val="00D3058D"/>
    <w:rsid w:val="00D311E4"/>
    <w:rsid w:val="00D33E36"/>
    <w:rsid w:val="00D345FC"/>
    <w:rsid w:val="00D357E8"/>
    <w:rsid w:val="00D36108"/>
    <w:rsid w:val="00D361D4"/>
    <w:rsid w:val="00D365F7"/>
    <w:rsid w:val="00D401E9"/>
    <w:rsid w:val="00D4038F"/>
    <w:rsid w:val="00D40BAA"/>
    <w:rsid w:val="00D412BF"/>
    <w:rsid w:val="00D43AB7"/>
    <w:rsid w:val="00D43D21"/>
    <w:rsid w:val="00D4443B"/>
    <w:rsid w:val="00D4566C"/>
    <w:rsid w:val="00D517D1"/>
    <w:rsid w:val="00D53543"/>
    <w:rsid w:val="00D554A0"/>
    <w:rsid w:val="00D56892"/>
    <w:rsid w:val="00D57149"/>
    <w:rsid w:val="00D5766C"/>
    <w:rsid w:val="00D61E50"/>
    <w:rsid w:val="00D61E6E"/>
    <w:rsid w:val="00D62431"/>
    <w:rsid w:val="00D63155"/>
    <w:rsid w:val="00D6468D"/>
    <w:rsid w:val="00D64B86"/>
    <w:rsid w:val="00D66460"/>
    <w:rsid w:val="00D674E2"/>
    <w:rsid w:val="00D70012"/>
    <w:rsid w:val="00D7018F"/>
    <w:rsid w:val="00D72A8E"/>
    <w:rsid w:val="00D750D0"/>
    <w:rsid w:val="00D753D8"/>
    <w:rsid w:val="00D75AA1"/>
    <w:rsid w:val="00D8144E"/>
    <w:rsid w:val="00D8615C"/>
    <w:rsid w:val="00D90E9C"/>
    <w:rsid w:val="00D916DD"/>
    <w:rsid w:val="00D93B2C"/>
    <w:rsid w:val="00D941DF"/>
    <w:rsid w:val="00D964AE"/>
    <w:rsid w:val="00D964B1"/>
    <w:rsid w:val="00D97351"/>
    <w:rsid w:val="00D979D7"/>
    <w:rsid w:val="00D97AD4"/>
    <w:rsid w:val="00DA046E"/>
    <w:rsid w:val="00DA0E8C"/>
    <w:rsid w:val="00DA1147"/>
    <w:rsid w:val="00DA36DA"/>
    <w:rsid w:val="00DA39DA"/>
    <w:rsid w:val="00DB080D"/>
    <w:rsid w:val="00DB1E4A"/>
    <w:rsid w:val="00DB3035"/>
    <w:rsid w:val="00DB344C"/>
    <w:rsid w:val="00DB5456"/>
    <w:rsid w:val="00DB55F2"/>
    <w:rsid w:val="00DC0AD5"/>
    <w:rsid w:val="00DC0FC9"/>
    <w:rsid w:val="00DC2ACE"/>
    <w:rsid w:val="00DC4238"/>
    <w:rsid w:val="00DC55B7"/>
    <w:rsid w:val="00DC742E"/>
    <w:rsid w:val="00DD25E3"/>
    <w:rsid w:val="00DD35DD"/>
    <w:rsid w:val="00DD3AEB"/>
    <w:rsid w:val="00DD3FBA"/>
    <w:rsid w:val="00DD4E0D"/>
    <w:rsid w:val="00DD52AF"/>
    <w:rsid w:val="00DD536C"/>
    <w:rsid w:val="00DD5BBD"/>
    <w:rsid w:val="00DE0E8C"/>
    <w:rsid w:val="00DE1FA1"/>
    <w:rsid w:val="00DE2755"/>
    <w:rsid w:val="00DE2E96"/>
    <w:rsid w:val="00DE5C39"/>
    <w:rsid w:val="00DE655B"/>
    <w:rsid w:val="00DE662E"/>
    <w:rsid w:val="00DE7488"/>
    <w:rsid w:val="00DE7F5C"/>
    <w:rsid w:val="00DF0F3F"/>
    <w:rsid w:val="00DF7090"/>
    <w:rsid w:val="00E02649"/>
    <w:rsid w:val="00E04A91"/>
    <w:rsid w:val="00E05C58"/>
    <w:rsid w:val="00E05F61"/>
    <w:rsid w:val="00E062C7"/>
    <w:rsid w:val="00E11952"/>
    <w:rsid w:val="00E11AC8"/>
    <w:rsid w:val="00E11F0A"/>
    <w:rsid w:val="00E12E76"/>
    <w:rsid w:val="00E14097"/>
    <w:rsid w:val="00E16CAC"/>
    <w:rsid w:val="00E17A17"/>
    <w:rsid w:val="00E2123D"/>
    <w:rsid w:val="00E22CAB"/>
    <w:rsid w:val="00E24F31"/>
    <w:rsid w:val="00E269C9"/>
    <w:rsid w:val="00E2766B"/>
    <w:rsid w:val="00E300E0"/>
    <w:rsid w:val="00E30FA6"/>
    <w:rsid w:val="00E31E11"/>
    <w:rsid w:val="00E35805"/>
    <w:rsid w:val="00E35E9E"/>
    <w:rsid w:val="00E35FE7"/>
    <w:rsid w:val="00E37298"/>
    <w:rsid w:val="00E376DB"/>
    <w:rsid w:val="00E40026"/>
    <w:rsid w:val="00E413E8"/>
    <w:rsid w:val="00E4389C"/>
    <w:rsid w:val="00E43C36"/>
    <w:rsid w:val="00E447E8"/>
    <w:rsid w:val="00E44D83"/>
    <w:rsid w:val="00E4663C"/>
    <w:rsid w:val="00E47C57"/>
    <w:rsid w:val="00E51B4F"/>
    <w:rsid w:val="00E52CEC"/>
    <w:rsid w:val="00E56FBC"/>
    <w:rsid w:val="00E570E9"/>
    <w:rsid w:val="00E60D94"/>
    <w:rsid w:val="00E61CBE"/>
    <w:rsid w:val="00E61D66"/>
    <w:rsid w:val="00E6380B"/>
    <w:rsid w:val="00E648C9"/>
    <w:rsid w:val="00E64AF6"/>
    <w:rsid w:val="00E65AAE"/>
    <w:rsid w:val="00E668D4"/>
    <w:rsid w:val="00E7040C"/>
    <w:rsid w:val="00E72EF1"/>
    <w:rsid w:val="00E758BE"/>
    <w:rsid w:val="00E7624D"/>
    <w:rsid w:val="00E8043E"/>
    <w:rsid w:val="00E8188E"/>
    <w:rsid w:val="00E819DE"/>
    <w:rsid w:val="00E829DE"/>
    <w:rsid w:val="00E8318D"/>
    <w:rsid w:val="00E834DA"/>
    <w:rsid w:val="00E83769"/>
    <w:rsid w:val="00E854DE"/>
    <w:rsid w:val="00E86DC0"/>
    <w:rsid w:val="00E8712A"/>
    <w:rsid w:val="00E8767F"/>
    <w:rsid w:val="00E9157C"/>
    <w:rsid w:val="00E917AD"/>
    <w:rsid w:val="00E962E5"/>
    <w:rsid w:val="00E9764C"/>
    <w:rsid w:val="00EA0D25"/>
    <w:rsid w:val="00EA1DAA"/>
    <w:rsid w:val="00EA2BC5"/>
    <w:rsid w:val="00EA550E"/>
    <w:rsid w:val="00EA584A"/>
    <w:rsid w:val="00EA6A42"/>
    <w:rsid w:val="00EA6C49"/>
    <w:rsid w:val="00EA7B26"/>
    <w:rsid w:val="00EB2025"/>
    <w:rsid w:val="00EB31BD"/>
    <w:rsid w:val="00EB4EE9"/>
    <w:rsid w:val="00EB58F0"/>
    <w:rsid w:val="00EB621A"/>
    <w:rsid w:val="00EB6F77"/>
    <w:rsid w:val="00EC00C7"/>
    <w:rsid w:val="00EC0ACF"/>
    <w:rsid w:val="00EC1584"/>
    <w:rsid w:val="00EC3622"/>
    <w:rsid w:val="00EC3EA1"/>
    <w:rsid w:val="00EC4851"/>
    <w:rsid w:val="00EC4C81"/>
    <w:rsid w:val="00EC5B39"/>
    <w:rsid w:val="00EC60EF"/>
    <w:rsid w:val="00EC6C27"/>
    <w:rsid w:val="00EC71B3"/>
    <w:rsid w:val="00EC7EA3"/>
    <w:rsid w:val="00ED08F3"/>
    <w:rsid w:val="00ED37A1"/>
    <w:rsid w:val="00ED4E5F"/>
    <w:rsid w:val="00ED77B7"/>
    <w:rsid w:val="00ED7D3A"/>
    <w:rsid w:val="00EE0225"/>
    <w:rsid w:val="00EE1ABC"/>
    <w:rsid w:val="00EE30AC"/>
    <w:rsid w:val="00EE35C3"/>
    <w:rsid w:val="00EE4AD6"/>
    <w:rsid w:val="00EF2CED"/>
    <w:rsid w:val="00EF3262"/>
    <w:rsid w:val="00EF330E"/>
    <w:rsid w:val="00EF5298"/>
    <w:rsid w:val="00EF603D"/>
    <w:rsid w:val="00EF6449"/>
    <w:rsid w:val="00EF68F2"/>
    <w:rsid w:val="00F01023"/>
    <w:rsid w:val="00F03404"/>
    <w:rsid w:val="00F063D3"/>
    <w:rsid w:val="00F101EB"/>
    <w:rsid w:val="00F1445C"/>
    <w:rsid w:val="00F144FC"/>
    <w:rsid w:val="00F20902"/>
    <w:rsid w:val="00F24639"/>
    <w:rsid w:val="00F24D26"/>
    <w:rsid w:val="00F25202"/>
    <w:rsid w:val="00F2599F"/>
    <w:rsid w:val="00F25AC8"/>
    <w:rsid w:val="00F30003"/>
    <w:rsid w:val="00F307DC"/>
    <w:rsid w:val="00F307E6"/>
    <w:rsid w:val="00F30CD2"/>
    <w:rsid w:val="00F310D2"/>
    <w:rsid w:val="00F311EA"/>
    <w:rsid w:val="00F31650"/>
    <w:rsid w:val="00F336BE"/>
    <w:rsid w:val="00F337B6"/>
    <w:rsid w:val="00F363CC"/>
    <w:rsid w:val="00F4161E"/>
    <w:rsid w:val="00F42ADA"/>
    <w:rsid w:val="00F4411B"/>
    <w:rsid w:val="00F51E03"/>
    <w:rsid w:val="00F530F6"/>
    <w:rsid w:val="00F53B4A"/>
    <w:rsid w:val="00F561FB"/>
    <w:rsid w:val="00F56333"/>
    <w:rsid w:val="00F63D3C"/>
    <w:rsid w:val="00F6410F"/>
    <w:rsid w:val="00F64332"/>
    <w:rsid w:val="00F70B5F"/>
    <w:rsid w:val="00F72C70"/>
    <w:rsid w:val="00F73C4F"/>
    <w:rsid w:val="00F74CA8"/>
    <w:rsid w:val="00F75149"/>
    <w:rsid w:val="00F7581D"/>
    <w:rsid w:val="00F75825"/>
    <w:rsid w:val="00F76A83"/>
    <w:rsid w:val="00F770BB"/>
    <w:rsid w:val="00F82111"/>
    <w:rsid w:val="00F825BC"/>
    <w:rsid w:val="00F836A7"/>
    <w:rsid w:val="00F843A8"/>
    <w:rsid w:val="00F856A0"/>
    <w:rsid w:val="00F86BB5"/>
    <w:rsid w:val="00F8777B"/>
    <w:rsid w:val="00F93370"/>
    <w:rsid w:val="00F94476"/>
    <w:rsid w:val="00F94919"/>
    <w:rsid w:val="00F949FD"/>
    <w:rsid w:val="00F95582"/>
    <w:rsid w:val="00F9661A"/>
    <w:rsid w:val="00F97EDD"/>
    <w:rsid w:val="00F97EFD"/>
    <w:rsid w:val="00FA0048"/>
    <w:rsid w:val="00FA0596"/>
    <w:rsid w:val="00FA16BE"/>
    <w:rsid w:val="00FA186C"/>
    <w:rsid w:val="00FA23EC"/>
    <w:rsid w:val="00FA43E8"/>
    <w:rsid w:val="00FB0901"/>
    <w:rsid w:val="00FB0DB2"/>
    <w:rsid w:val="00FB0EC1"/>
    <w:rsid w:val="00FB0EE1"/>
    <w:rsid w:val="00FB2BBF"/>
    <w:rsid w:val="00FB3E9D"/>
    <w:rsid w:val="00FB4DCE"/>
    <w:rsid w:val="00FB6264"/>
    <w:rsid w:val="00FB692B"/>
    <w:rsid w:val="00FC0BB6"/>
    <w:rsid w:val="00FC2E1C"/>
    <w:rsid w:val="00FC326D"/>
    <w:rsid w:val="00FC41A3"/>
    <w:rsid w:val="00FD0186"/>
    <w:rsid w:val="00FD0E50"/>
    <w:rsid w:val="00FD0EEB"/>
    <w:rsid w:val="00FD0EF6"/>
    <w:rsid w:val="00FD3E50"/>
    <w:rsid w:val="00FD4351"/>
    <w:rsid w:val="00FD5EB7"/>
    <w:rsid w:val="00FD7048"/>
    <w:rsid w:val="00FD7499"/>
    <w:rsid w:val="00FE1D90"/>
    <w:rsid w:val="00FE2370"/>
    <w:rsid w:val="00FE258C"/>
    <w:rsid w:val="00FE2E8E"/>
    <w:rsid w:val="00FE2F2F"/>
    <w:rsid w:val="00FE34B7"/>
    <w:rsid w:val="00FE3E62"/>
    <w:rsid w:val="00FE4739"/>
    <w:rsid w:val="00FE6D1E"/>
    <w:rsid w:val="00FE7A32"/>
    <w:rsid w:val="00FF2D1C"/>
    <w:rsid w:val="00FF4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7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pt">
    <w:name w:val="cenpt"/>
    <w:basedOn w:val="a"/>
    <w:rsid w:val="00623214"/>
    <w:pPr>
      <w:spacing w:before="100" w:beforeAutospacing="1" w:after="100" w:afterAutospacing="1"/>
    </w:pPr>
    <w:rPr>
      <w:sz w:val="24"/>
      <w:szCs w:val="24"/>
    </w:rPr>
  </w:style>
  <w:style w:type="character" w:styleId="a3">
    <w:name w:val="Strong"/>
    <w:qFormat/>
    <w:rsid w:val="00623214"/>
    <w:rPr>
      <w:b/>
      <w:bCs/>
    </w:rPr>
  </w:style>
  <w:style w:type="paragraph" w:customStyle="1" w:styleId="justppt">
    <w:name w:val="justppt"/>
    <w:basedOn w:val="a"/>
    <w:rsid w:val="00623214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semiHidden/>
    <w:rsid w:val="005F0A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2766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rsid w:val="00A519A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519A4"/>
  </w:style>
  <w:style w:type="paragraph" w:styleId="a7">
    <w:name w:val="footer"/>
    <w:basedOn w:val="a"/>
    <w:link w:val="a8"/>
    <w:uiPriority w:val="99"/>
    <w:rsid w:val="00A519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519A4"/>
  </w:style>
  <w:style w:type="paragraph" w:customStyle="1" w:styleId="ConsPlusCell">
    <w:name w:val="ConsPlusCell"/>
    <w:uiPriority w:val="99"/>
    <w:rsid w:val="00B239E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Hyperlink"/>
    <w:uiPriority w:val="99"/>
    <w:unhideWhenUsed/>
    <w:rsid w:val="00F93370"/>
    <w:rPr>
      <w:color w:val="0000FF"/>
      <w:u w:val="single"/>
    </w:rPr>
  </w:style>
  <w:style w:type="character" w:customStyle="1" w:styleId="blk">
    <w:name w:val="blk"/>
    <w:rsid w:val="00F93370"/>
  </w:style>
  <w:style w:type="character" w:styleId="aa">
    <w:name w:val="FollowedHyperlink"/>
    <w:rsid w:val="00F93370"/>
    <w:rPr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2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97F45-533B-4470-9B02-CE22FC455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18</Pages>
  <Words>6284</Words>
  <Characters>35823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_____ от ______________2010 года</vt:lpstr>
    </vt:vector>
  </TitlesOfParts>
  <Company>SPecialiST RePack</Company>
  <LinksUpToDate>false</LinksUpToDate>
  <CharactersWithSpaces>42023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_____ от ______________2010 года</dc:title>
  <dc:subject/>
  <dc:creator>HomeComputer</dc:creator>
  <cp:keywords/>
  <cp:lastModifiedBy>1</cp:lastModifiedBy>
  <cp:revision>6</cp:revision>
  <cp:lastPrinted>2015-07-27T04:06:00Z</cp:lastPrinted>
  <dcterms:created xsi:type="dcterms:W3CDTF">2020-03-18T04:36:00Z</dcterms:created>
  <dcterms:modified xsi:type="dcterms:W3CDTF">2020-03-27T02:37:00Z</dcterms:modified>
</cp:coreProperties>
</file>