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838" w:rsidRDefault="00C85838" w:rsidP="00C85838">
      <w:pPr>
        <w:ind w:right="-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5838" w:rsidRPr="00271965" w:rsidRDefault="00C85838" w:rsidP="00C85838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271965">
        <w:rPr>
          <w:rFonts w:ascii="Times New Roman" w:hAnsi="Times New Roman" w:cs="Times New Roman"/>
          <w:b/>
          <w:sz w:val="28"/>
          <w:szCs w:val="28"/>
        </w:rPr>
        <w:t xml:space="preserve">УМА </w:t>
      </w:r>
    </w:p>
    <w:p w:rsidR="00C85838" w:rsidRPr="00271965" w:rsidRDefault="00C85838" w:rsidP="00C85838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85838" w:rsidRPr="00271965" w:rsidRDefault="00C85838" w:rsidP="00C85838">
      <w:pPr>
        <w:ind w:right="-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7196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85838" w:rsidRPr="00271965" w:rsidRDefault="00C85838" w:rsidP="00C85838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 xml:space="preserve">от </w:t>
      </w:r>
      <w:r w:rsidR="00F60673">
        <w:rPr>
          <w:rFonts w:ascii="Times New Roman" w:hAnsi="Times New Roman" w:cs="Times New Roman"/>
          <w:sz w:val="28"/>
          <w:szCs w:val="28"/>
        </w:rPr>
        <w:t>«26</w:t>
      </w:r>
      <w:r w:rsidRPr="0027196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марта 2020</w:t>
      </w:r>
      <w:r w:rsidRPr="00271965">
        <w:rPr>
          <w:rFonts w:ascii="Times New Roman" w:hAnsi="Times New Roman" w:cs="Times New Roman"/>
          <w:sz w:val="28"/>
          <w:szCs w:val="28"/>
        </w:rPr>
        <w:t xml:space="preserve"> года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6067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271965">
        <w:rPr>
          <w:rFonts w:ascii="Times New Roman" w:hAnsi="Times New Roman" w:cs="Times New Roman"/>
          <w:sz w:val="28"/>
          <w:szCs w:val="28"/>
        </w:rPr>
        <w:t xml:space="preserve">                                   № </w:t>
      </w:r>
      <w:r w:rsidR="00F60673">
        <w:rPr>
          <w:rFonts w:ascii="Times New Roman" w:hAnsi="Times New Roman" w:cs="Times New Roman"/>
          <w:sz w:val="28"/>
          <w:szCs w:val="28"/>
        </w:rPr>
        <w:t>675</w:t>
      </w:r>
    </w:p>
    <w:p w:rsidR="00C85838" w:rsidRPr="00271965" w:rsidRDefault="00C85838" w:rsidP="00C85838">
      <w:pPr>
        <w:spacing w:after="0"/>
        <w:ind w:right="-567"/>
        <w:rPr>
          <w:rFonts w:ascii="Times New Roman" w:hAnsi="Times New Roman" w:cs="Times New Roman"/>
          <w:sz w:val="28"/>
          <w:szCs w:val="28"/>
        </w:rPr>
      </w:pPr>
    </w:p>
    <w:p w:rsidR="00C85838" w:rsidRPr="00A6145F" w:rsidRDefault="00C85838" w:rsidP="00C85838">
      <w:pPr>
        <w:shd w:val="clear" w:color="auto" w:fill="FFFFFF"/>
        <w:ind w:right="36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протесте</w:t>
      </w:r>
      <w:r w:rsidRPr="00A6145F">
        <w:rPr>
          <w:rFonts w:ascii="Times New Roman" w:hAnsi="Times New Roman" w:cs="Times New Roman"/>
          <w:sz w:val="28"/>
          <w:szCs w:val="28"/>
        </w:rPr>
        <w:t xml:space="preserve"> прокурора Пожарского района на </w:t>
      </w:r>
      <w:r>
        <w:rPr>
          <w:rFonts w:ascii="Times New Roman" w:hAnsi="Times New Roman" w:cs="Times New Roman"/>
          <w:sz w:val="28"/>
          <w:szCs w:val="28"/>
        </w:rPr>
        <w:t>нормативный правовой акт Думы Пожарского муниципального района от 13.12.2013 № 217-НПА «Об утверждении схемы территориального планирования Пожарского муниципального района»</w:t>
      </w:r>
    </w:p>
    <w:p w:rsidR="00C85838" w:rsidRPr="00271965" w:rsidRDefault="00C85838" w:rsidP="00C85838">
      <w:pPr>
        <w:tabs>
          <w:tab w:val="left" w:pos="6946"/>
        </w:tabs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</w:p>
    <w:p w:rsidR="00C85838" w:rsidRPr="006E76D2" w:rsidRDefault="00C85838" w:rsidP="00C85838">
      <w:pPr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271965">
        <w:rPr>
          <w:rFonts w:ascii="Times New Roman" w:hAnsi="Times New Roman" w:cs="Times New Roman"/>
          <w:sz w:val="28"/>
          <w:szCs w:val="28"/>
        </w:rPr>
        <w:t xml:space="preserve">Рассмотрев протест </w:t>
      </w:r>
      <w:r w:rsidRPr="00271965">
        <w:rPr>
          <w:rFonts w:ascii="Times New Roman" w:hAnsi="Times New Roman" w:cs="Times New Roman"/>
          <w:bCs/>
          <w:sz w:val="28"/>
          <w:szCs w:val="28"/>
        </w:rPr>
        <w:t>прокурора Пожарского района</w:t>
      </w:r>
      <w:r>
        <w:rPr>
          <w:rFonts w:ascii="Times New Roman" w:hAnsi="Times New Roman" w:cs="Times New Roman"/>
          <w:bCs/>
          <w:sz w:val="28"/>
          <w:szCs w:val="28"/>
        </w:rPr>
        <w:t xml:space="preserve"> от 11.03.2020</w:t>
      </w:r>
      <w:r w:rsidR="004D57B4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№</w:t>
      </w:r>
      <w:r w:rsidR="004D57B4">
        <w:rPr>
          <w:rFonts w:ascii="Times New Roman" w:hAnsi="Times New Roman" w:cs="Times New Roman"/>
          <w:bCs/>
          <w:sz w:val="28"/>
          <w:szCs w:val="28"/>
        </w:rPr>
        <w:t>№ 7-27-2020-65</w:t>
      </w:r>
      <w:r>
        <w:rPr>
          <w:rFonts w:ascii="Times New Roman" w:hAnsi="Times New Roman" w:cs="Times New Roman"/>
          <w:bCs/>
          <w:sz w:val="28"/>
          <w:szCs w:val="28"/>
        </w:rPr>
        <w:t>/84</w:t>
      </w:r>
      <w:r w:rsidR="004D57B4">
        <w:rPr>
          <w:rFonts w:ascii="Times New Roman" w:hAnsi="Times New Roman" w:cs="Times New Roman"/>
          <w:bCs/>
          <w:sz w:val="28"/>
          <w:szCs w:val="28"/>
        </w:rPr>
        <w:t>3</w:t>
      </w:r>
      <w:r>
        <w:rPr>
          <w:rFonts w:ascii="Times New Roman" w:hAnsi="Times New Roman" w:cs="Times New Roman"/>
          <w:bCs/>
          <w:sz w:val="28"/>
          <w:szCs w:val="28"/>
        </w:rPr>
        <w:t xml:space="preserve"> на</w:t>
      </w:r>
      <w:r w:rsidR="004D57B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57B4">
        <w:rPr>
          <w:rFonts w:ascii="Times New Roman" w:hAnsi="Times New Roman" w:cs="Times New Roman"/>
          <w:sz w:val="28"/>
          <w:szCs w:val="28"/>
        </w:rPr>
        <w:t>нормативный правовой акт Думы Пожарского муниципального района от 13.12.2013 № 217-НПА «Об утверждении схемы территориального планирования Пожарского муниципального района»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6660B5">
        <w:rPr>
          <w:rFonts w:ascii="Times New Roman" w:hAnsi="Times New Roman" w:cs="Times New Roman"/>
          <w:bCs/>
          <w:sz w:val="28"/>
          <w:szCs w:val="28"/>
        </w:rPr>
        <w:t xml:space="preserve">на основании Закона Приморского края от 07 декабря 2004 года № 191-КЗ «О Пожарском муниципальном районе», </w:t>
      </w:r>
      <w:r w:rsidR="00570B6E">
        <w:rPr>
          <w:rFonts w:ascii="Times New Roman" w:hAnsi="Times New Roman" w:cs="Times New Roman"/>
          <w:bCs/>
          <w:sz w:val="28"/>
          <w:szCs w:val="28"/>
        </w:rPr>
        <w:t xml:space="preserve">части 1 статьи 2 Устава Пожарского муниципального района, </w:t>
      </w:r>
      <w:r w:rsidRPr="00271965">
        <w:rPr>
          <w:rFonts w:ascii="Times New Roman" w:hAnsi="Times New Roman" w:cs="Times New Roman"/>
          <w:sz w:val="28"/>
          <w:szCs w:val="28"/>
        </w:rPr>
        <w:t xml:space="preserve">Дума Пожарского муниципального района </w:t>
      </w:r>
    </w:p>
    <w:p w:rsidR="00C85838" w:rsidRPr="00271965" w:rsidRDefault="00C85838" w:rsidP="00C85838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РЕШИЛА:</w:t>
      </w:r>
    </w:p>
    <w:p w:rsidR="00C85838" w:rsidRPr="00271965" w:rsidRDefault="00C85838" w:rsidP="00C85838">
      <w:pPr>
        <w:spacing w:after="0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838" w:rsidRPr="005235A6" w:rsidRDefault="00E42481" w:rsidP="005235A6">
      <w:pPr>
        <w:pStyle w:val="a3"/>
        <w:numPr>
          <w:ilvl w:val="0"/>
          <w:numId w:val="1"/>
        </w:numPr>
        <w:spacing w:line="360" w:lineRule="auto"/>
        <w:ind w:left="0" w:right="-1" w:firstLine="709"/>
        <w:jc w:val="both"/>
        <w:rPr>
          <w:sz w:val="28"/>
          <w:szCs w:val="28"/>
        </w:rPr>
      </w:pPr>
      <w:r w:rsidRPr="005235A6">
        <w:rPr>
          <w:sz w:val="28"/>
          <w:szCs w:val="28"/>
        </w:rPr>
        <w:t xml:space="preserve">Протест </w:t>
      </w:r>
      <w:r w:rsidRPr="005235A6">
        <w:rPr>
          <w:bCs/>
          <w:sz w:val="28"/>
          <w:szCs w:val="28"/>
        </w:rPr>
        <w:t xml:space="preserve">прокурора Пожарского района от 11.03.2020 №№ 7-27-2020-65/843 на </w:t>
      </w:r>
      <w:r w:rsidRPr="005235A6">
        <w:rPr>
          <w:sz w:val="28"/>
          <w:szCs w:val="28"/>
        </w:rPr>
        <w:t>нормативный правовой акт Думы Пожарского муниципального района от 13.12.2013 № 217-НПА «Об утверждении схемы территориального планирования Пожарского муниципального района»</w:t>
      </w:r>
      <w:r w:rsidR="00480FBD">
        <w:rPr>
          <w:sz w:val="28"/>
          <w:szCs w:val="28"/>
        </w:rPr>
        <w:t xml:space="preserve"> удовлетворить</w:t>
      </w:r>
      <w:r w:rsidR="005235A6">
        <w:rPr>
          <w:sz w:val="28"/>
          <w:szCs w:val="28"/>
        </w:rPr>
        <w:t>.</w:t>
      </w:r>
    </w:p>
    <w:p w:rsidR="00C85838" w:rsidRPr="00271965" w:rsidRDefault="00C85838" w:rsidP="00C85838">
      <w:pPr>
        <w:pStyle w:val="a3"/>
        <w:numPr>
          <w:ilvl w:val="0"/>
          <w:numId w:val="1"/>
        </w:numPr>
        <w:spacing w:line="360" w:lineRule="auto"/>
        <w:ind w:left="0" w:right="-567" w:firstLine="709"/>
        <w:jc w:val="both"/>
        <w:rPr>
          <w:sz w:val="28"/>
          <w:szCs w:val="28"/>
        </w:rPr>
      </w:pPr>
      <w:r w:rsidRPr="005235A6">
        <w:rPr>
          <w:sz w:val="28"/>
          <w:szCs w:val="28"/>
        </w:rPr>
        <w:t xml:space="preserve">Настоящее решение вступает в силу со дня его принятия. </w:t>
      </w:r>
    </w:p>
    <w:p w:rsidR="00C85838" w:rsidRPr="00271965" w:rsidRDefault="00C85838" w:rsidP="00C85838">
      <w:pPr>
        <w:spacing w:after="0" w:line="360" w:lineRule="auto"/>
        <w:ind w:righ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5838" w:rsidRPr="00271965" w:rsidRDefault="00C85838" w:rsidP="00C85838">
      <w:pPr>
        <w:spacing w:after="0"/>
        <w:ind w:right="-567"/>
        <w:jc w:val="both"/>
        <w:rPr>
          <w:rFonts w:ascii="Times New Roman" w:hAnsi="Times New Roman" w:cs="Times New Roman"/>
          <w:sz w:val="28"/>
          <w:szCs w:val="28"/>
        </w:rPr>
      </w:pPr>
      <w:r w:rsidRPr="00271965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84A81" w:rsidRDefault="00C85838" w:rsidP="00570B6E">
      <w:pPr>
        <w:spacing w:after="0"/>
      </w:pPr>
      <w:r w:rsidRPr="00271965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 Н.А. </w:t>
      </w:r>
      <w:proofErr w:type="spellStart"/>
      <w:r w:rsidRPr="00271965"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284A81" w:rsidSect="00570B6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characterSpacingControl w:val="doNotCompress"/>
  <w:compat>
    <w:useFELayout/>
  </w:compat>
  <w:rsids>
    <w:rsidRoot w:val="00C85838"/>
    <w:rsid w:val="000A14A8"/>
    <w:rsid w:val="00284A81"/>
    <w:rsid w:val="00480FBD"/>
    <w:rsid w:val="004D57B4"/>
    <w:rsid w:val="005235A6"/>
    <w:rsid w:val="00570B6E"/>
    <w:rsid w:val="006660B5"/>
    <w:rsid w:val="0084692E"/>
    <w:rsid w:val="00895361"/>
    <w:rsid w:val="00A5129C"/>
    <w:rsid w:val="00C85838"/>
    <w:rsid w:val="00E42481"/>
    <w:rsid w:val="00EA44DF"/>
    <w:rsid w:val="00F60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3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858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85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858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10</cp:revision>
  <cp:lastPrinted>2020-03-27T03:39:00Z</cp:lastPrinted>
  <dcterms:created xsi:type="dcterms:W3CDTF">2020-03-20T05:45:00Z</dcterms:created>
  <dcterms:modified xsi:type="dcterms:W3CDTF">2020-03-27T03:39:00Z</dcterms:modified>
</cp:coreProperties>
</file>