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511"/>
        <w:tblW w:w="9570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C91C4C" w14:paraId="74AA21A3" w14:textId="77777777" w:rsidTr="002D5BE8">
        <w:tc>
          <w:tcPr>
            <w:tcW w:w="9570" w:type="dxa"/>
            <w:gridSpan w:val="4"/>
          </w:tcPr>
          <w:p w14:paraId="53A567DD" w14:textId="77777777" w:rsidR="00C91C4C" w:rsidRDefault="00C91C4C" w:rsidP="002D5BE8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  <w:sz w:val="26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7DA82F43" wp14:editId="382A19DF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8E7735" w14:textId="77777777" w:rsidR="00C91C4C" w:rsidRDefault="00C91C4C" w:rsidP="002D5BE8">
            <w:pPr>
              <w:spacing w:line="276" w:lineRule="auto"/>
              <w:jc w:val="center"/>
              <w:rPr>
                <w:lang w:eastAsia="en-US"/>
              </w:rPr>
            </w:pPr>
          </w:p>
          <w:p w14:paraId="737FF1A2" w14:textId="77777777" w:rsidR="00C91C4C" w:rsidRDefault="00C91C4C" w:rsidP="002D5BE8">
            <w:pPr>
              <w:spacing w:line="276" w:lineRule="auto"/>
              <w:jc w:val="center"/>
              <w:rPr>
                <w:lang w:eastAsia="en-US"/>
              </w:rPr>
            </w:pPr>
          </w:p>
          <w:p w14:paraId="0E65DBB3" w14:textId="77777777" w:rsidR="00C91C4C" w:rsidRDefault="00C91C4C" w:rsidP="002D5BE8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91C4C" w14:paraId="7600F045" w14:textId="77777777" w:rsidTr="002D5BE8">
        <w:tc>
          <w:tcPr>
            <w:tcW w:w="9570" w:type="dxa"/>
            <w:gridSpan w:val="4"/>
          </w:tcPr>
          <w:p w14:paraId="3DD97296" w14:textId="77777777"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14:paraId="5A0DAE72" w14:textId="77777777"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14:paraId="59EA2FF7" w14:textId="77777777"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  <w:p w14:paraId="083F0DCC" w14:textId="77777777" w:rsidR="00C91C4C" w:rsidRDefault="00C91C4C" w:rsidP="002D5BE8">
            <w:pPr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C91C4C" w14:paraId="07983B93" w14:textId="77777777" w:rsidTr="002D5BE8">
        <w:tc>
          <w:tcPr>
            <w:tcW w:w="9570" w:type="dxa"/>
            <w:gridSpan w:val="4"/>
          </w:tcPr>
          <w:p w14:paraId="1D0E8ADE" w14:textId="77777777"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  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51F22D9B" w14:textId="77777777" w:rsidR="00C91C4C" w:rsidRDefault="00C91C4C" w:rsidP="002D5BE8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  <w:p w14:paraId="52CC6DAC" w14:textId="77777777"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91C4C" w14:paraId="23111BE0" w14:textId="77777777" w:rsidTr="002D5BE8">
        <w:trPr>
          <w:trHeight w:val="488"/>
        </w:trPr>
        <w:tc>
          <w:tcPr>
            <w:tcW w:w="2816" w:type="dxa"/>
            <w:hideMark/>
          </w:tcPr>
          <w:p w14:paraId="763232F1" w14:textId="6DFF7617" w:rsidR="00C91C4C" w:rsidRPr="00976EB1" w:rsidRDefault="00484260" w:rsidP="002D5BE8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>
              <w:rPr>
                <w:sz w:val="28"/>
                <w:szCs w:val="24"/>
                <w:u w:val="single"/>
                <w:lang w:eastAsia="en-US"/>
              </w:rPr>
              <w:t>01 апреля 2020 года</w:t>
            </w:r>
          </w:p>
        </w:tc>
        <w:tc>
          <w:tcPr>
            <w:tcW w:w="4135" w:type="dxa"/>
            <w:hideMark/>
          </w:tcPr>
          <w:p w14:paraId="7ED93EC2" w14:textId="77777777"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6F499860" w14:textId="77777777" w:rsidR="00C91C4C" w:rsidRDefault="00C91C4C" w:rsidP="002D5BE8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82" w:type="dxa"/>
            <w:hideMark/>
          </w:tcPr>
          <w:p w14:paraId="75679D79" w14:textId="706DD619" w:rsidR="00C91C4C" w:rsidRPr="00A1647B" w:rsidRDefault="00484260" w:rsidP="002D5BE8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>
              <w:rPr>
                <w:sz w:val="28"/>
                <w:szCs w:val="24"/>
                <w:u w:val="single"/>
                <w:lang w:eastAsia="en-US"/>
              </w:rPr>
              <w:t>195-па</w:t>
            </w:r>
          </w:p>
        </w:tc>
      </w:tr>
    </w:tbl>
    <w:p w14:paraId="2BAA333E" w14:textId="77777777" w:rsidR="00C91C4C" w:rsidRDefault="00C91C4C" w:rsidP="00C91C4C">
      <w:pPr>
        <w:jc w:val="center"/>
        <w:rPr>
          <w:sz w:val="26"/>
        </w:rPr>
      </w:pPr>
    </w:p>
    <w:p w14:paraId="3B7C9BEE" w14:textId="77777777" w:rsidR="00C91C4C" w:rsidRDefault="00C91C4C" w:rsidP="00C91C4C">
      <w:pPr>
        <w:jc w:val="center"/>
      </w:pPr>
    </w:p>
    <w:p w14:paraId="663FE62C" w14:textId="77777777" w:rsidR="001E70BA" w:rsidRDefault="00C91C4C" w:rsidP="00C91C4C">
      <w:pPr>
        <w:shd w:val="clear" w:color="auto" w:fill="FFFFFF"/>
        <w:jc w:val="center"/>
        <w:textAlignment w:val="baseline"/>
        <w:rPr>
          <w:b/>
          <w:bCs/>
          <w:color w:val="000000"/>
          <w:sz w:val="28"/>
          <w:szCs w:val="28"/>
          <w:lang w:bidi="ru-RU"/>
        </w:rPr>
      </w:pPr>
      <w:r w:rsidRPr="00C91C4C">
        <w:rPr>
          <w:b/>
          <w:bCs/>
          <w:color w:val="000000"/>
          <w:sz w:val="28"/>
          <w:szCs w:val="28"/>
          <w:lang w:bidi="ru-RU"/>
        </w:rPr>
        <w:t>О внесении изменений в постановление</w:t>
      </w:r>
      <w:r w:rsidR="00D9375C">
        <w:rPr>
          <w:b/>
          <w:bCs/>
          <w:color w:val="000000"/>
          <w:sz w:val="28"/>
          <w:szCs w:val="28"/>
          <w:lang w:bidi="ru-RU"/>
        </w:rPr>
        <w:t xml:space="preserve"> администрации Пожарского муниципального района </w:t>
      </w:r>
      <w:r w:rsidR="00422513">
        <w:rPr>
          <w:b/>
          <w:bCs/>
          <w:color w:val="000000"/>
          <w:sz w:val="28"/>
          <w:szCs w:val="28"/>
          <w:lang w:bidi="ru-RU"/>
        </w:rPr>
        <w:t xml:space="preserve">Приморского края </w:t>
      </w:r>
      <w:r w:rsidR="00D9375C">
        <w:rPr>
          <w:b/>
          <w:bCs/>
          <w:color w:val="000000"/>
          <w:sz w:val="28"/>
          <w:szCs w:val="28"/>
          <w:lang w:bidi="ru-RU"/>
        </w:rPr>
        <w:t xml:space="preserve">от 20 марта 2020 года </w:t>
      </w:r>
    </w:p>
    <w:p w14:paraId="03F48C6C" w14:textId="656BD742" w:rsidR="00C91C4C" w:rsidRDefault="00D9375C" w:rsidP="00C91C4C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№ 149-па «</w:t>
      </w:r>
      <w:r>
        <w:rPr>
          <w:b/>
          <w:sz w:val="28"/>
          <w:szCs w:val="28"/>
        </w:rPr>
        <w:t>О</w:t>
      </w:r>
      <w:r w:rsidR="00C91C4C">
        <w:rPr>
          <w:b/>
          <w:sz w:val="28"/>
          <w:szCs w:val="28"/>
        </w:rPr>
        <w:t xml:space="preserve"> введении на территории Пожарского муниципального района</w:t>
      </w:r>
      <w:r w:rsidR="001E70BA">
        <w:rPr>
          <w:b/>
          <w:sz w:val="28"/>
          <w:szCs w:val="28"/>
        </w:rPr>
        <w:t xml:space="preserve"> </w:t>
      </w:r>
      <w:r w:rsidR="00C91C4C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  <w:r w:rsidR="00C91C4C">
        <w:rPr>
          <w:b/>
          <w:sz w:val="28"/>
          <w:szCs w:val="28"/>
        </w:rPr>
        <w:t xml:space="preserve">в целях предупреждения завоза и распространения новой </w:t>
      </w:r>
      <w:proofErr w:type="spellStart"/>
      <w:r w:rsidR="00C91C4C">
        <w:rPr>
          <w:b/>
          <w:sz w:val="28"/>
          <w:szCs w:val="28"/>
        </w:rPr>
        <w:t>коронавирусной</w:t>
      </w:r>
      <w:proofErr w:type="spellEnd"/>
      <w:r w:rsidR="00C91C4C">
        <w:rPr>
          <w:b/>
          <w:sz w:val="28"/>
          <w:szCs w:val="28"/>
        </w:rPr>
        <w:t xml:space="preserve"> инфекции</w:t>
      </w:r>
      <w:r>
        <w:rPr>
          <w:b/>
          <w:sz w:val="28"/>
          <w:szCs w:val="28"/>
        </w:rPr>
        <w:t>»</w:t>
      </w:r>
      <w:r w:rsidR="00C91C4C">
        <w:rPr>
          <w:b/>
          <w:sz w:val="28"/>
          <w:szCs w:val="28"/>
        </w:rPr>
        <w:t xml:space="preserve"> </w:t>
      </w:r>
    </w:p>
    <w:bookmarkEnd w:id="0"/>
    <w:p w14:paraId="57BBB2A5" w14:textId="77777777" w:rsidR="00C91C4C" w:rsidRDefault="00C91C4C" w:rsidP="00C91C4C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1"/>
          <w:szCs w:val="21"/>
        </w:rPr>
      </w:pPr>
    </w:p>
    <w:p w14:paraId="56C1529C" w14:textId="77777777" w:rsidR="00C91C4C" w:rsidRDefault="00C91C4C" w:rsidP="00C91C4C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 </w:t>
      </w:r>
    </w:p>
    <w:p w14:paraId="5ED9B482" w14:textId="1B707547" w:rsidR="00C91C4C" w:rsidRPr="00D31413" w:rsidRDefault="00C91C4C" w:rsidP="007332C8">
      <w:pPr>
        <w:spacing w:line="360" w:lineRule="auto"/>
        <w:ind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На основании постановления Губернатора Приморского края от </w:t>
      </w:r>
      <w:r w:rsidR="00727872">
        <w:rPr>
          <w:sz w:val="28"/>
          <w:szCs w:val="28"/>
        </w:rPr>
        <w:t>2</w:t>
      </w:r>
      <w:r w:rsidR="00976EB1">
        <w:rPr>
          <w:sz w:val="28"/>
          <w:szCs w:val="28"/>
        </w:rPr>
        <w:t>7</w:t>
      </w:r>
      <w:r>
        <w:rPr>
          <w:sz w:val="28"/>
          <w:szCs w:val="28"/>
        </w:rPr>
        <w:t xml:space="preserve"> марта 2020 года № 2</w:t>
      </w:r>
      <w:r w:rsidR="00976EB1">
        <w:rPr>
          <w:sz w:val="28"/>
          <w:szCs w:val="28"/>
        </w:rPr>
        <w:t>8</w:t>
      </w:r>
      <w:r>
        <w:rPr>
          <w:sz w:val="28"/>
          <w:szCs w:val="28"/>
        </w:rPr>
        <w:t xml:space="preserve">-пг </w:t>
      </w:r>
      <w:r w:rsidRPr="007332C8">
        <w:rPr>
          <w:sz w:val="28"/>
          <w:szCs w:val="28"/>
        </w:rPr>
        <w:t>«</w:t>
      </w:r>
      <w:r w:rsidR="00727872" w:rsidRPr="007332C8">
        <w:rPr>
          <w:color w:val="000000"/>
          <w:sz w:val="28"/>
          <w:szCs w:val="28"/>
          <w:lang w:bidi="ru-RU"/>
        </w:rPr>
        <w:t>О внесении изменений в постановление</w:t>
      </w:r>
      <w:r w:rsidR="00727872" w:rsidRPr="007332C8">
        <w:rPr>
          <w:color w:val="000000"/>
          <w:sz w:val="28"/>
          <w:szCs w:val="28"/>
          <w:lang w:bidi="ru-RU"/>
        </w:rPr>
        <w:br/>
        <w:t>Губернатора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Приморского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края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от 18 марта 2020 года № 21-пг</w:t>
      </w:r>
      <w:r w:rsidR="00727872" w:rsidRPr="007332C8">
        <w:rPr>
          <w:color w:val="000000"/>
          <w:sz w:val="28"/>
          <w:szCs w:val="28"/>
          <w:lang w:bidi="ru-RU"/>
        </w:rPr>
        <w:br/>
        <w:t>«О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мерах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по</w:t>
      </w:r>
      <w:r w:rsidR="00422513">
        <w:rPr>
          <w:color w:val="000000"/>
          <w:sz w:val="28"/>
          <w:szCs w:val="28"/>
          <w:lang w:bidi="ru-RU"/>
        </w:rPr>
        <w:t xml:space="preserve"> п</w:t>
      </w:r>
      <w:r w:rsidR="00727872" w:rsidRPr="007332C8">
        <w:rPr>
          <w:color w:val="000000"/>
          <w:sz w:val="28"/>
          <w:szCs w:val="28"/>
          <w:lang w:bidi="ru-RU"/>
        </w:rPr>
        <w:t>редотвращению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распространения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на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территории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Приморского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края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 xml:space="preserve">новой </w:t>
      </w:r>
      <w:proofErr w:type="spellStart"/>
      <w:r w:rsidR="00727872" w:rsidRPr="007332C8">
        <w:rPr>
          <w:color w:val="000000"/>
          <w:sz w:val="28"/>
          <w:szCs w:val="28"/>
          <w:lang w:bidi="ru-RU"/>
        </w:rPr>
        <w:t>коронавирусной</w:t>
      </w:r>
      <w:proofErr w:type="spellEnd"/>
      <w:r w:rsidR="00727872" w:rsidRPr="007332C8">
        <w:rPr>
          <w:color w:val="000000"/>
          <w:sz w:val="28"/>
          <w:szCs w:val="28"/>
          <w:lang w:bidi="ru-RU"/>
        </w:rPr>
        <w:t xml:space="preserve"> инфекции </w:t>
      </w:r>
      <w:r w:rsidR="00727872" w:rsidRPr="007332C8">
        <w:rPr>
          <w:color w:val="000000"/>
          <w:sz w:val="28"/>
          <w:szCs w:val="28"/>
          <w:lang w:eastAsia="en-US" w:bidi="en-US"/>
        </w:rPr>
        <w:t>(2019-</w:t>
      </w:r>
      <w:proofErr w:type="spellStart"/>
      <w:r w:rsidR="00727872" w:rsidRPr="007332C8">
        <w:rPr>
          <w:color w:val="000000"/>
          <w:sz w:val="28"/>
          <w:szCs w:val="28"/>
          <w:lang w:val="en-US" w:eastAsia="en-US" w:bidi="en-US"/>
        </w:rPr>
        <w:t>nCo</w:t>
      </w:r>
      <w:proofErr w:type="spellEnd"/>
      <w:r w:rsidR="00727872" w:rsidRPr="007332C8">
        <w:rPr>
          <w:color w:val="000000"/>
          <w:sz w:val="28"/>
          <w:szCs w:val="28"/>
          <w:lang w:bidi="ru-RU"/>
        </w:rPr>
        <w:t>V)»</w:t>
      </w:r>
      <w:r w:rsidRPr="007332C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22513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>Устав</w:t>
      </w:r>
      <w:r w:rsidR="00422513">
        <w:rPr>
          <w:sz w:val="28"/>
          <w:szCs w:val="28"/>
        </w:rPr>
        <w:t>ом</w:t>
      </w:r>
      <w:r>
        <w:rPr>
          <w:sz w:val="28"/>
          <w:szCs w:val="28"/>
        </w:rPr>
        <w:t xml:space="preserve"> Пожарского муниципального района, </w:t>
      </w:r>
      <w:r w:rsidR="007332C8" w:rsidRPr="007332C8">
        <w:rPr>
          <w:color w:val="000000"/>
          <w:sz w:val="28"/>
          <w:szCs w:val="28"/>
          <w:lang w:bidi="ru-RU"/>
        </w:rPr>
        <w:t xml:space="preserve">в целях предотвращения распространения </w:t>
      </w:r>
      <w:r w:rsidR="007332C8">
        <w:rPr>
          <w:color w:val="000000"/>
          <w:sz w:val="28"/>
          <w:szCs w:val="28"/>
          <w:lang w:bidi="ru-RU"/>
        </w:rPr>
        <w:t xml:space="preserve">новой </w:t>
      </w:r>
      <w:proofErr w:type="spellStart"/>
      <w:r w:rsidR="007332C8">
        <w:rPr>
          <w:color w:val="000000"/>
          <w:sz w:val="28"/>
          <w:szCs w:val="28"/>
          <w:lang w:bidi="ru-RU"/>
        </w:rPr>
        <w:t>коронавирусной</w:t>
      </w:r>
      <w:proofErr w:type="spellEnd"/>
      <w:r w:rsidR="007332C8">
        <w:rPr>
          <w:color w:val="000000"/>
          <w:sz w:val="28"/>
          <w:szCs w:val="28"/>
          <w:lang w:bidi="ru-RU"/>
        </w:rPr>
        <w:t xml:space="preserve"> инфекции </w:t>
      </w:r>
      <w:r w:rsidR="007332C8" w:rsidRPr="007332C8">
        <w:rPr>
          <w:color w:val="000000"/>
          <w:sz w:val="28"/>
          <w:szCs w:val="28"/>
          <w:lang w:val="en-US" w:eastAsia="en-US" w:bidi="en-US"/>
        </w:rPr>
        <w:t>COVID</w:t>
      </w:r>
      <w:r w:rsidR="007332C8" w:rsidRPr="007332C8">
        <w:rPr>
          <w:color w:val="000000"/>
          <w:sz w:val="28"/>
          <w:szCs w:val="28"/>
          <w:lang w:eastAsia="en-US" w:bidi="en-US"/>
        </w:rPr>
        <w:t xml:space="preserve">-2019, </w:t>
      </w:r>
      <w:r>
        <w:rPr>
          <w:color w:val="444444"/>
          <w:sz w:val="28"/>
          <w:szCs w:val="28"/>
        </w:rPr>
        <w:t>администрация Пожарского муниципального района Приморского края</w:t>
      </w:r>
    </w:p>
    <w:p w14:paraId="60EEC8E0" w14:textId="77777777" w:rsidR="00C91C4C" w:rsidRDefault="00C91C4C" w:rsidP="00C91C4C">
      <w:pPr>
        <w:spacing w:line="276" w:lineRule="auto"/>
        <w:jc w:val="center"/>
        <w:rPr>
          <w:b/>
          <w:sz w:val="28"/>
          <w:szCs w:val="28"/>
        </w:rPr>
      </w:pPr>
    </w:p>
    <w:p w14:paraId="439D178F" w14:textId="77777777" w:rsidR="00C91C4C" w:rsidRDefault="00C91C4C" w:rsidP="00C91C4C">
      <w:pPr>
        <w:spacing w:line="276" w:lineRule="auto"/>
        <w:jc w:val="center"/>
        <w:rPr>
          <w:b/>
          <w:sz w:val="28"/>
          <w:szCs w:val="28"/>
        </w:rPr>
      </w:pPr>
    </w:p>
    <w:p w14:paraId="7C9DAF26" w14:textId="77777777" w:rsidR="00C91C4C" w:rsidRDefault="00C91C4C" w:rsidP="00C91C4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48553BB7" w14:textId="77777777" w:rsidR="00C91C4C" w:rsidRDefault="00C91C4C" w:rsidP="00C91C4C">
      <w:pPr>
        <w:spacing w:line="360" w:lineRule="auto"/>
        <w:rPr>
          <w:sz w:val="28"/>
          <w:szCs w:val="28"/>
        </w:rPr>
      </w:pPr>
    </w:p>
    <w:p w14:paraId="2809A9BE" w14:textId="7185E59A" w:rsidR="0058730C" w:rsidRDefault="0058730C" w:rsidP="0058730C">
      <w:pPr>
        <w:pStyle w:val="21"/>
        <w:numPr>
          <w:ilvl w:val="0"/>
          <w:numId w:val="2"/>
        </w:numPr>
        <w:shd w:val="clear" w:color="auto" w:fill="auto"/>
        <w:tabs>
          <w:tab w:val="left" w:pos="1276"/>
        </w:tabs>
        <w:spacing w:before="0" w:line="485" w:lineRule="exact"/>
        <w:ind w:firstLine="851"/>
        <w:jc w:val="both"/>
      </w:pPr>
      <w:r>
        <w:t xml:space="preserve">Внести в постановление администрации Пожарского муниципального района </w:t>
      </w:r>
      <w:r w:rsidR="008C67B4">
        <w:t xml:space="preserve">Приморского края </w:t>
      </w:r>
      <w:r>
        <w:t>от 20 марта 2020 года № 149-па следующие изменения:</w:t>
      </w:r>
    </w:p>
    <w:p w14:paraId="7EE9651B" w14:textId="77777777" w:rsidR="006466D3" w:rsidRDefault="006466D3" w:rsidP="006466D3">
      <w:pPr>
        <w:pStyle w:val="20"/>
        <w:numPr>
          <w:ilvl w:val="0"/>
          <w:numId w:val="2"/>
        </w:numPr>
        <w:shd w:val="clear" w:color="auto" w:fill="auto"/>
        <w:tabs>
          <w:tab w:val="left" w:pos="1270"/>
        </w:tabs>
        <w:spacing w:before="0" w:line="485" w:lineRule="exact"/>
        <w:ind w:left="786" w:firstLine="65"/>
        <w:jc w:val="both"/>
      </w:pPr>
      <w:r>
        <w:rPr>
          <w:color w:val="000000"/>
          <w:lang w:bidi="ru-RU"/>
        </w:rPr>
        <w:t>Изложить пункт 1.1 в следующей редакции:</w:t>
      </w:r>
    </w:p>
    <w:p w14:paraId="5AD8B751" w14:textId="77777777" w:rsidR="006466D3" w:rsidRDefault="006466D3" w:rsidP="006466D3">
      <w:pPr>
        <w:pStyle w:val="20"/>
        <w:shd w:val="clear" w:color="auto" w:fill="auto"/>
        <w:spacing w:before="0" w:line="485" w:lineRule="exact"/>
        <w:ind w:firstLine="760"/>
        <w:jc w:val="both"/>
      </w:pPr>
      <w:r>
        <w:rPr>
          <w:color w:val="000000"/>
          <w:lang w:bidi="ru-RU"/>
        </w:rPr>
        <w:t>«1.1. Временно приостановить на период режима повышенной готовности на территории Приморского края:</w:t>
      </w:r>
    </w:p>
    <w:p w14:paraId="46FD77AA" w14:textId="73343ADC" w:rsidR="006466D3" w:rsidRDefault="00E34662" w:rsidP="006466D3">
      <w:pPr>
        <w:pStyle w:val="20"/>
        <w:shd w:val="clear" w:color="auto" w:fill="auto"/>
        <w:spacing w:before="0" w:line="485" w:lineRule="exact"/>
        <w:ind w:firstLine="760"/>
        <w:jc w:val="both"/>
      </w:pPr>
      <w:r>
        <w:rPr>
          <w:color w:val="000000"/>
          <w:lang w:bidi="ru-RU"/>
        </w:rPr>
        <w:lastRenderedPageBreak/>
        <w:t xml:space="preserve">- </w:t>
      </w:r>
      <w:r w:rsidR="006466D3">
        <w:rPr>
          <w:color w:val="000000"/>
          <w:lang w:bidi="ru-RU"/>
        </w:rPr>
        <w:t>проведение досуговых, развлекательных, зрелищных, культурных, физкультурных, спортивных, выставочных, просветительских, рекламных и иных аналогичных мероприятий с очным присутствием граждан, а также оказание соответствующих услуг, в том числе в музеях, театрах, библиотеках, иных организациях культуры, кинотеатрах (кинозалах), ночных клубах, танцевальных залах, детских игровых комнатах (детских развлекательных центрах), иных развлекательных и досуговых заведениях, фитнесс-центрах, банных комплексах и саунах, на аттракционах и в иных местах массового посещения граждан;</w:t>
      </w:r>
    </w:p>
    <w:p w14:paraId="04E49B6A" w14:textId="521FECE9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- использование кальянов в ресторанах, барах, кафе и иных аналогичных объектах общественного питания;</w:t>
      </w:r>
    </w:p>
    <w:p w14:paraId="512ADF23" w14:textId="34C0D0FE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- проведение групповых занятий и иных досуговых мероприятий в центрах социального обслуживания населения;</w:t>
      </w:r>
    </w:p>
    <w:p w14:paraId="74BF334E" w14:textId="7FE94015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- с 28 марта 2020 года по 5 апреля 2020 года - обслуживание граждан в помещениях ресторанов, баров, кафе, столовых, иных организаций общественного питания, за исключением дистанционной торговли, деятельность объектов розничной торговли, за исключением аптечных организаций, зоомагазинов, объектов розничной продажи моторного топлива, а также продовольственных товаров и непродовольственных товаров первой необходимости;</w:t>
      </w:r>
    </w:p>
    <w:p w14:paraId="66201F42" w14:textId="3921E029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 xml:space="preserve">- с 28 марта 2020 года по 1 июня 2020 года - деятельность горнолыжных трасс, бронирование мест, приём и размещение граждан в пансионатах, домах отдыха, санаторно-курортных организациях (санаториях), </w:t>
      </w:r>
      <w:proofErr w:type="spellStart"/>
      <w:r>
        <w:rPr>
          <w:color w:val="000000"/>
          <w:lang w:bidi="ru-RU"/>
        </w:rPr>
        <w:t>санаторно</w:t>
      </w:r>
      <w:r>
        <w:rPr>
          <w:color w:val="000000"/>
          <w:lang w:bidi="ru-RU"/>
        </w:rPr>
        <w:softHyphen/>
        <w:t>оздоровительных</w:t>
      </w:r>
      <w:proofErr w:type="spellEnd"/>
      <w:r>
        <w:rPr>
          <w:color w:val="000000"/>
          <w:lang w:bidi="ru-RU"/>
        </w:rPr>
        <w:t xml:space="preserve"> детских лагерях круглогодичного действия и гостиницах, за исключением лиц, находящихся в служебных командировках или служебных поездках.</w:t>
      </w:r>
    </w:p>
    <w:p w14:paraId="795C24C7" w14:textId="77777777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Организациям, указанным в абзаце шестом настоящего пункта, в отношении лиц, проживающих в данных организациях:</w:t>
      </w:r>
    </w:p>
    <w:p w14:paraId="5EFBE585" w14:textId="3E40E08D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- обеспечить условия для их самоизоляции и проведение необходимых санитарно-эпидемиологических мероприятий до окончания срока их проживания без возможности его продления;</w:t>
      </w:r>
    </w:p>
    <w:p w14:paraId="00A109A5" w14:textId="6669B875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 xml:space="preserve">- организовать их питание непосредственно в зданиях проживания </w:t>
      </w:r>
      <w:r>
        <w:rPr>
          <w:color w:val="000000"/>
          <w:lang w:bidi="ru-RU"/>
        </w:rPr>
        <w:lastRenderedPageBreak/>
        <w:t>данных лиц в соответствии с разъяснениями Федеральной службы по надзору в сфере защиты прав потребителей и благополучия человека.»;</w:t>
      </w:r>
    </w:p>
    <w:p w14:paraId="3CFBA8C0" w14:textId="77777777" w:rsidR="006466D3" w:rsidRDefault="006466D3" w:rsidP="006466D3">
      <w:pPr>
        <w:pStyle w:val="20"/>
        <w:numPr>
          <w:ilvl w:val="0"/>
          <w:numId w:val="2"/>
        </w:numPr>
        <w:shd w:val="clear" w:color="auto" w:fill="auto"/>
        <w:tabs>
          <w:tab w:val="left" w:pos="1307"/>
        </w:tabs>
        <w:spacing w:before="0" w:line="480" w:lineRule="exact"/>
        <w:ind w:left="786" w:firstLine="65"/>
        <w:jc w:val="both"/>
      </w:pPr>
      <w:r>
        <w:rPr>
          <w:color w:val="000000"/>
          <w:lang w:bidi="ru-RU"/>
        </w:rPr>
        <w:t>В пункте 2:</w:t>
      </w:r>
    </w:p>
    <w:p w14:paraId="1D85B53B" w14:textId="77777777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изложить подпункт 2.1 в следующей редакции:</w:t>
      </w:r>
    </w:p>
    <w:p w14:paraId="2D865175" w14:textId="77777777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«2.1. Гражданам Российской Федерации, проживающим и временно находящимся на территории Приморского края (далее - граждане):</w:t>
      </w:r>
    </w:p>
    <w:p w14:paraId="14EFB1C0" w14:textId="6500F655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 xml:space="preserve">- воздержаться от поездок за пределы Российской Федерации и на территории субъектов Российской Федерации, на которых выявлены случаи заражения новой </w:t>
      </w:r>
      <w:proofErr w:type="spellStart"/>
      <w:r>
        <w:rPr>
          <w:color w:val="000000"/>
          <w:lang w:bidi="ru-RU"/>
        </w:rPr>
        <w:t>коронавирусной</w:t>
      </w:r>
      <w:proofErr w:type="spellEnd"/>
      <w:r>
        <w:rPr>
          <w:color w:val="000000"/>
          <w:lang w:bidi="ru-RU"/>
        </w:rPr>
        <w:t xml:space="preserve"> инфекцией </w:t>
      </w:r>
      <w:r w:rsidRPr="0056147E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COVID</w:t>
      </w:r>
      <w:r w:rsidRPr="0056147E">
        <w:rPr>
          <w:color w:val="000000"/>
          <w:lang w:eastAsia="en-US" w:bidi="en-US"/>
        </w:rPr>
        <w:t xml:space="preserve">-2019) </w:t>
      </w:r>
      <w:r>
        <w:rPr>
          <w:color w:val="000000"/>
          <w:lang w:bidi="ru-RU"/>
        </w:rPr>
        <w:t xml:space="preserve">(далее - </w:t>
      </w:r>
      <w:proofErr w:type="spellStart"/>
      <w:r>
        <w:rPr>
          <w:color w:val="000000"/>
          <w:lang w:bidi="ru-RU"/>
        </w:rPr>
        <w:t>коронавирусная</w:t>
      </w:r>
      <w:proofErr w:type="spellEnd"/>
      <w:r>
        <w:rPr>
          <w:color w:val="000000"/>
          <w:lang w:bidi="ru-RU"/>
        </w:rPr>
        <w:t xml:space="preserve"> инфекция);</w:t>
      </w:r>
    </w:p>
    <w:p w14:paraId="4A82C7B9" w14:textId="4EE013F4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left"/>
      </w:pPr>
      <w:r>
        <w:rPr>
          <w:color w:val="000000"/>
          <w:lang w:bidi="ru-RU"/>
        </w:rPr>
        <w:t>- ограничить иные поездки, в том числе в целях туризма и отдыха; воздержаться от посещения мероприятий и мест, указанных в пункте 1.1 настоящего постановления;</w:t>
      </w:r>
    </w:p>
    <w:p w14:paraId="15155F71" w14:textId="52AE9990" w:rsidR="006466D3" w:rsidRDefault="006466D3" w:rsidP="00283123">
      <w:pPr>
        <w:pStyle w:val="20"/>
        <w:shd w:val="clear" w:color="auto" w:fill="auto"/>
        <w:spacing w:before="0" w:line="480" w:lineRule="exact"/>
        <w:ind w:left="851" w:right="2620" w:hanging="91"/>
        <w:jc w:val="left"/>
        <w:rPr>
          <w:color w:val="000000"/>
          <w:lang w:bidi="ru-RU"/>
        </w:rPr>
      </w:pPr>
      <w:r>
        <w:rPr>
          <w:color w:val="000000"/>
          <w:lang w:bidi="ru-RU"/>
        </w:rPr>
        <w:t xml:space="preserve">- воздержаться от посещения религиозных </w:t>
      </w:r>
      <w:r w:rsidR="00E34662">
        <w:rPr>
          <w:color w:val="000000"/>
          <w:lang w:bidi="ru-RU"/>
        </w:rPr>
        <w:t>о</w:t>
      </w:r>
      <w:r>
        <w:rPr>
          <w:color w:val="000000"/>
          <w:lang w:bidi="ru-RU"/>
        </w:rPr>
        <w:t>бъектов.»;</w:t>
      </w:r>
    </w:p>
    <w:p w14:paraId="1634EE29" w14:textId="2D2239EF" w:rsidR="006466D3" w:rsidRDefault="006466D3" w:rsidP="006466D3">
      <w:pPr>
        <w:pStyle w:val="20"/>
        <w:shd w:val="clear" w:color="auto" w:fill="auto"/>
        <w:spacing w:before="0" w:line="480" w:lineRule="exact"/>
        <w:ind w:left="760" w:right="2620"/>
        <w:jc w:val="left"/>
      </w:pPr>
      <w:r>
        <w:rPr>
          <w:color w:val="000000"/>
          <w:lang w:bidi="ru-RU"/>
        </w:rPr>
        <w:t>изложить подпункт 2.3 в следующей редакции:</w:t>
      </w:r>
    </w:p>
    <w:p w14:paraId="07A1483B" w14:textId="77777777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«2.3. Гражданам повышенной группы риска в возрасте старше 60 лет, а также гражданам, имеющим заболевания эндокринной системы (инсулинозависимый сахарный диабет), органов дыхания, системы кровообращения, хроническую болезнь почек 3-5 стадии, а также злокачественные новообразования любой локализации, трансплантированные органы и ткани, неукоснительно соблюдать режим самоизоляции на дому.»;</w:t>
      </w:r>
    </w:p>
    <w:p w14:paraId="515CAECA" w14:textId="77777777" w:rsidR="006466D3" w:rsidRDefault="006466D3" w:rsidP="00E34662">
      <w:pPr>
        <w:pStyle w:val="20"/>
        <w:numPr>
          <w:ilvl w:val="0"/>
          <w:numId w:val="2"/>
        </w:numPr>
        <w:shd w:val="clear" w:color="auto" w:fill="auto"/>
        <w:tabs>
          <w:tab w:val="left" w:pos="1281"/>
        </w:tabs>
        <w:spacing w:before="0" w:line="480" w:lineRule="exact"/>
        <w:ind w:left="786" w:firstLine="65"/>
        <w:jc w:val="both"/>
      </w:pPr>
      <w:r>
        <w:rPr>
          <w:color w:val="000000"/>
          <w:lang w:bidi="ru-RU"/>
        </w:rPr>
        <w:t>Заменить в абзаце четвертом пункта 6 слова «в пункте 4» словами «в подпункте 2.2 пункта 2»;</w:t>
      </w:r>
    </w:p>
    <w:p w14:paraId="6BAA4D6D" w14:textId="77777777" w:rsidR="006466D3" w:rsidRDefault="006466D3" w:rsidP="00E34662">
      <w:pPr>
        <w:pStyle w:val="20"/>
        <w:numPr>
          <w:ilvl w:val="0"/>
          <w:numId w:val="2"/>
        </w:numPr>
        <w:shd w:val="clear" w:color="auto" w:fill="auto"/>
        <w:tabs>
          <w:tab w:val="left" w:pos="1312"/>
        </w:tabs>
        <w:spacing w:before="0" w:line="480" w:lineRule="exact"/>
        <w:ind w:left="786" w:firstLine="65"/>
        <w:jc w:val="both"/>
      </w:pPr>
      <w:r>
        <w:rPr>
          <w:color w:val="000000"/>
          <w:lang w:bidi="ru-RU"/>
        </w:rPr>
        <w:t>Дополнить пункт 11 абзацем следующего содержания:</w:t>
      </w:r>
    </w:p>
    <w:p w14:paraId="7F694AD3" w14:textId="77777777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«обеспечить внесение изменений в правовые акты Приморского края в</w:t>
      </w:r>
    </w:p>
    <w:p w14:paraId="05688727" w14:textId="77777777" w:rsidR="006466D3" w:rsidRDefault="006466D3" w:rsidP="006466D3">
      <w:pPr>
        <w:pStyle w:val="20"/>
        <w:shd w:val="clear" w:color="auto" w:fill="auto"/>
        <w:spacing w:before="0" w:line="480" w:lineRule="exact"/>
        <w:jc w:val="both"/>
      </w:pPr>
      <w:r>
        <w:rPr>
          <w:color w:val="000000"/>
          <w:lang w:bidi="ru-RU"/>
        </w:rPr>
        <w:t>сфере социального обеспечения и предоставления мер социальной поддержки гражданам в целях исполнения поручений, содержащихся в обращении Президента Российской Федерации В.В. Путина от 25 марта 2020 года.»;</w:t>
      </w:r>
    </w:p>
    <w:p w14:paraId="16159872" w14:textId="77777777" w:rsidR="006466D3" w:rsidRDefault="006466D3" w:rsidP="00E34662">
      <w:pPr>
        <w:pStyle w:val="20"/>
        <w:numPr>
          <w:ilvl w:val="0"/>
          <w:numId w:val="2"/>
        </w:numPr>
        <w:shd w:val="clear" w:color="auto" w:fill="auto"/>
        <w:tabs>
          <w:tab w:val="left" w:pos="1312"/>
        </w:tabs>
        <w:spacing w:before="0" w:line="480" w:lineRule="exact"/>
        <w:ind w:left="786" w:firstLine="65"/>
        <w:jc w:val="both"/>
      </w:pPr>
      <w:r>
        <w:rPr>
          <w:color w:val="000000"/>
          <w:lang w:bidi="ru-RU"/>
        </w:rPr>
        <w:t>Дополнить пунктом 13.1 следующего содержания:</w:t>
      </w:r>
    </w:p>
    <w:p w14:paraId="55860682" w14:textId="77777777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«13.1. Краевому государственному автономному учреждению</w:t>
      </w:r>
      <w:r>
        <w:br w:type="page"/>
      </w:r>
    </w:p>
    <w:p w14:paraId="11B492CE" w14:textId="33D2AF5F" w:rsidR="006466D3" w:rsidRDefault="00E34662" w:rsidP="00E34662">
      <w:pPr>
        <w:pStyle w:val="20"/>
        <w:shd w:val="clear" w:color="auto" w:fill="auto"/>
        <w:spacing w:before="0" w:line="480" w:lineRule="exact"/>
        <w:jc w:val="both"/>
      </w:pPr>
      <w:r>
        <w:rPr>
          <w:color w:val="000000"/>
          <w:lang w:bidi="ru-RU"/>
        </w:rPr>
        <w:lastRenderedPageBreak/>
        <w:t xml:space="preserve">      </w:t>
      </w:r>
      <w:r w:rsidR="006466D3">
        <w:rPr>
          <w:color w:val="000000"/>
          <w:lang w:bidi="ru-RU"/>
        </w:rPr>
        <w:t>Приморского края «Многофункциональный центр предоставления государственных и муниципальных услуг в Приморском крае» (далее - МФЦ): прекратить личный прием заявителей, за исключением выдачи результатов государственной услуги «Выдача и замена паспорта гражданина Российской Федерации, удостоверяющего личность гражданина Российской Федерации на территории Российской Федерации» по предварительной записи;</w:t>
      </w:r>
    </w:p>
    <w:p w14:paraId="577099B0" w14:textId="77777777"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организовать консультирование заявителей по вопросам получения государственных и муниципальных услуг в электронном виде с использованием Единого портала государственных услуг по номеру горячей линии МФЦ 8 (423) 201-01-56.»;</w:t>
      </w:r>
    </w:p>
    <w:p w14:paraId="4D6AE408" w14:textId="77777777" w:rsidR="00E34662" w:rsidRPr="00E34662" w:rsidRDefault="006466D3" w:rsidP="006466D3">
      <w:pPr>
        <w:pStyle w:val="a6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E34662">
        <w:rPr>
          <w:color w:val="000000"/>
          <w:sz w:val="28"/>
          <w:szCs w:val="28"/>
          <w:lang w:bidi="ru-RU"/>
        </w:rPr>
        <w:t xml:space="preserve">Заменить в пункте 14 слова «2019-пСоУ» словами </w:t>
      </w:r>
      <w:r w:rsidRPr="00E34662">
        <w:rPr>
          <w:color w:val="000000"/>
          <w:sz w:val="28"/>
          <w:szCs w:val="28"/>
          <w:lang w:eastAsia="en-US" w:bidi="en-US"/>
        </w:rPr>
        <w:t>«(</w:t>
      </w:r>
      <w:r w:rsidRPr="00E34662">
        <w:rPr>
          <w:color w:val="000000"/>
          <w:sz w:val="28"/>
          <w:szCs w:val="28"/>
          <w:lang w:val="en-US" w:eastAsia="en-US" w:bidi="en-US"/>
        </w:rPr>
        <w:t>COVID</w:t>
      </w:r>
      <w:r w:rsidRPr="00E34662">
        <w:rPr>
          <w:color w:val="000000"/>
          <w:sz w:val="28"/>
          <w:szCs w:val="28"/>
          <w:lang w:eastAsia="en-US" w:bidi="en-US"/>
        </w:rPr>
        <w:t>-2019)».</w:t>
      </w:r>
    </w:p>
    <w:p w14:paraId="2B47E99A" w14:textId="1FEC75AB" w:rsidR="00C91C4C" w:rsidRDefault="00C91C4C" w:rsidP="006466D3">
      <w:pPr>
        <w:pStyle w:val="a6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и</w:t>
      </w:r>
      <w:r w:rsidRPr="00FA2B87">
        <w:rPr>
          <w:sz w:val="28"/>
          <w:szCs w:val="28"/>
        </w:rPr>
        <w:t xml:space="preserve"> в газете «Победа».</w:t>
      </w:r>
    </w:p>
    <w:p w14:paraId="00D9836E" w14:textId="46CCE6EA" w:rsidR="00C91C4C" w:rsidRDefault="00C91C4C" w:rsidP="008C67B4">
      <w:pPr>
        <w:pStyle w:val="a6"/>
        <w:numPr>
          <w:ilvl w:val="0"/>
          <w:numId w:val="2"/>
        </w:numPr>
        <w:shd w:val="clear" w:color="auto" w:fill="FFFFFF"/>
        <w:tabs>
          <w:tab w:val="left" w:pos="1276"/>
        </w:tabs>
        <w:spacing w:line="360" w:lineRule="auto"/>
        <w:ind w:left="1211" w:hanging="360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 xml:space="preserve">Настоящее постановление вступает в силу с </w:t>
      </w:r>
      <w:r w:rsidR="00392472">
        <w:rPr>
          <w:sz w:val="28"/>
          <w:szCs w:val="28"/>
        </w:rPr>
        <w:t>момента подписания.</w:t>
      </w:r>
    </w:p>
    <w:p w14:paraId="3393B534" w14:textId="399450A0" w:rsidR="00C91C4C" w:rsidRPr="00FA2B87" w:rsidRDefault="00C91C4C" w:rsidP="008C67B4">
      <w:pPr>
        <w:pStyle w:val="a6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449B661B" w14:textId="77777777" w:rsidR="00C91C4C" w:rsidRPr="00481F73" w:rsidRDefault="00C91C4C" w:rsidP="008C67B4">
      <w:pPr>
        <w:spacing w:line="360" w:lineRule="auto"/>
        <w:jc w:val="both"/>
        <w:rPr>
          <w:sz w:val="28"/>
          <w:szCs w:val="28"/>
        </w:rPr>
      </w:pPr>
      <w:r w:rsidRPr="00481F7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8A8F377" w14:textId="692774A5" w:rsidR="00C91C4C" w:rsidRDefault="00C91C4C" w:rsidP="00392472">
      <w:pPr>
        <w:jc w:val="both"/>
        <w:rPr>
          <w:sz w:val="28"/>
          <w:szCs w:val="28"/>
        </w:rPr>
      </w:pPr>
    </w:p>
    <w:p w14:paraId="29B2C69E" w14:textId="77777777" w:rsidR="00392472" w:rsidRPr="00481F73" w:rsidRDefault="00392472" w:rsidP="00392472">
      <w:pPr>
        <w:jc w:val="both"/>
        <w:rPr>
          <w:sz w:val="28"/>
          <w:szCs w:val="28"/>
        </w:rPr>
      </w:pPr>
    </w:p>
    <w:p w14:paraId="2490C957" w14:textId="56915837" w:rsidR="00C91C4C" w:rsidRPr="00481F73" w:rsidRDefault="00C91C4C" w:rsidP="00C91C4C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="008C67B4">
        <w:rPr>
          <w:sz w:val="28"/>
          <w:szCs w:val="28"/>
        </w:rPr>
        <w:t>г</w:t>
      </w:r>
      <w:r w:rsidRPr="00481F73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481F73">
        <w:rPr>
          <w:sz w:val="28"/>
          <w:szCs w:val="28"/>
        </w:rPr>
        <w:t xml:space="preserve"> Пожарского муниципального района                                </w:t>
      </w:r>
      <w:r w:rsidR="004E0FC4">
        <w:rPr>
          <w:sz w:val="28"/>
          <w:szCs w:val="28"/>
        </w:rPr>
        <w:t>Т.Ю. Носкова</w:t>
      </w:r>
      <w:r>
        <w:rPr>
          <w:sz w:val="28"/>
          <w:szCs w:val="28"/>
        </w:rPr>
        <w:t xml:space="preserve"> </w:t>
      </w:r>
    </w:p>
    <w:p w14:paraId="6188CF6B" w14:textId="77777777" w:rsidR="00C91C4C" w:rsidRDefault="00C91C4C" w:rsidP="00C91C4C">
      <w:pPr>
        <w:pStyle w:val="a4"/>
        <w:rPr>
          <w:sz w:val="26"/>
          <w:szCs w:val="26"/>
        </w:rPr>
      </w:pPr>
    </w:p>
    <w:p w14:paraId="588A1A48" w14:textId="77777777" w:rsidR="00C91C4C" w:rsidRDefault="00C91C4C" w:rsidP="00C91C4C">
      <w:pPr>
        <w:pStyle w:val="a4"/>
        <w:rPr>
          <w:sz w:val="26"/>
          <w:szCs w:val="26"/>
        </w:rPr>
      </w:pPr>
    </w:p>
    <w:p w14:paraId="451F10E6" w14:textId="77777777" w:rsidR="00C91C4C" w:rsidRDefault="00C91C4C" w:rsidP="00C91C4C">
      <w:pPr>
        <w:pStyle w:val="a4"/>
        <w:rPr>
          <w:sz w:val="26"/>
          <w:szCs w:val="26"/>
        </w:rPr>
      </w:pPr>
    </w:p>
    <w:p w14:paraId="53D8321A" w14:textId="709FAADC" w:rsidR="00C91C4C" w:rsidRDefault="00C91C4C" w:rsidP="00C91C4C">
      <w:pPr>
        <w:pStyle w:val="a4"/>
        <w:rPr>
          <w:sz w:val="26"/>
          <w:szCs w:val="26"/>
        </w:rPr>
      </w:pPr>
    </w:p>
    <w:p w14:paraId="386AB4F4" w14:textId="70ACD85E" w:rsidR="0019744C" w:rsidRDefault="0019744C" w:rsidP="00C91C4C">
      <w:pPr>
        <w:pStyle w:val="a4"/>
        <w:rPr>
          <w:sz w:val="26"/>
          <w:szCs w:val="26"/>
        </w:rPr>
      </w:pPr>
    </w:p>
    <w:p w14:paraId="31F58549" w14:textId="3307142B" w:rsidR="0019744C" w:rsidRDefault="0019744C" w:rsidP="00C91C4C">
      <w:pPr>
        <w:pStyle w:val="a4"/>
        <w:rPr>
          <w:sz w:val="26"/>
          <w:szCs w:val="26"/>
        </w:rPr>
      </w:pPr>
    </w:p>
    <w:p w14:paraId="319D7683" w14:textId="00D83E9C" w:rsidR="0019744C" w:rsidRDefault="0019744C" w:rsidP="00C91C4C">
      <w:pPr>
        <w:pStyle w:val="a4"/>
        <w:rPr>
          <w:sz w:val="26"/>
          <w:szCs w:val="26"/>
        </w:rPr>
      </w:pPr>
    </w:p>
    <w:p w14:paraId="02E690EF" w14:textId="6252E562" w:rsidR="0019744C" w:rsidRDefault="0019744C" w:rsidP="00C91C4C">
      <w:pPr>
        <w:pStyle w:val="a4"/>
        <w:rPr>
          <w:sz w:val="26"/>
          <w:szCs w:val="26"/>
        </w:rPr>
      </w:pPr>
    </w:p>
    <w:p w14:paraId="2C2BB5D2" w14:textId="0636A0EE" w:rsidR="004C68EC" w:rsidRPr="00997CE8" w:rsidRDefault="004C68EC" w:rsidP="00997CE8">
      <w:bookmarkStart w:id="1" w:name="_GoBack"/>
      <w:bookmarkEnd w:id="1"/>
    </w:p>
    <w:sectPr w:rsidR="004C68EC" w:rsidRPr="00997CE8" w:rsidSect="00E97224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"/>
      <w:lvlJc w:val="left"/>
    </w:lvl>
    <w:lvl w:ilvl="3">
      <w:start w:val="1"/>
      <w:numFmt w:val="decimal"/>
      <w:lvlText w:val="%1.%2."/>
      <w:lvlJc w:val="left"/>
    </w:lvl>
    <w:lvl w:ilvl="4">
      <w:start w:val="1"/>
      <w:numFmt w:val="decimal"/>
      <w:lvlText w:val="%1.%2."/>
      <w:lvlJc w:val="left"/>
    </w:lvl>
    <w:lvl w:ilvl="5">
      <w:start w:val="1"/>
      <w:numFmt w:val="decimal"/>
      <w:lvlText w:val="%1.%2."/>
      <w:lvlJc w:val="left"/>
    </w:lvl>
    <w:lvl w:ilvl="6">
      <w:start w:val="1"/>
      <w:numFmt w:val="decimal"/>
      <w:lvlText w:val="%1.%2."/>
      <w:lvlJc w:val="left"/>
    </w:lvl>
    <w:lvl w:ilvl="7">
      <w:start w:val="1"/>
      <w:numFmt w:val="decimal"/>
      <w:lvlText w:val="%1.%2."/>
      <w:lvlJc w:val="left"/>
    </w:lvl>
    <w:lvl w:ilvl="8">
      <w:start w:val="1"/>
      <w:numFmt w:val="decimal"/>
      <w:lvlText w:val="%1.%2."/>
      <w:lvlJc w:val="left"/>
    </w:lvl>
  </w:abstractNum>
  <w:abstractNum w:abstractNumId="1" w15:restartNumberingAfterBreak="0">
    <w:nsid w:val="15D12553"/>
    <w:multiLevelType w:val="hybridMultilevel"/>
    <w:tmpl w:val="2FFC4ED4"/>
    <w:lvl w:ilvl="0" w:tplc="FA229082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B663F"/>
    <w:multiLevelType w:val="multilevel"/>
    <w:tmpl w:val="B44C7AA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A5A1720"/>
    <w:multiLevelType w:val="multilevel"/>
    <w:tmpl w:val="B02E41D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F9C"/>
    <w:rsid w:val="000C6041"/>
    <w:rsid w:val="0019744C"/>
    <w:rsid w:val="001C5093"/>
    <w:rsid w:val="001E70BA"/>
    <w:rsid w:val="002027E0"/>
    <w:rsid w:val="00283123"/>
    <w:rsid w:val="00384518"/>
    <w:rsid w:val="00392472"/>
    <w:rsid w:val="00422513"/>
    <w:rsid w:val="00484260"/>
    <w:rsid w:val="004C68EC"/>
    <w:rsid w:val="004D06E9"/>
    <w:rsid w:val="004E0FC4"/>
    <w:rsid w:val="0058730C"/>
    <w:rsid w:val="006466D3"/>
    <w:rsid w:val="00661B48"/>
    <w:rsid w:val="00727872"/>
    <w:rsid w:val="007332C8"/>
    <w:rsid w:val="00735550"/>
    <w:rsid w:val="00836F47"/>
    <w:rsid w:val="008B3090"/>
    <w:rsid w:val="008C67B4"/>
    <w:rsid w:val="008E215F"/>
    <w:rsid w:val="00976EB1"/>
    <w:rsid w:val="00997CE8"/>
    <w:rsid w:val="009E06CF"/>
    <w:rsid w:val="00A1647B"/>
    <w:rsid w:val="00A40B32"/>
    <w:rsid w:val="00BD5DC3"/>
    <w:rsid w:val="00C61F9C"/>
    <w:rsid w:val="00C91C4C"/>
    <w:rsid w:val="00D9375C"/>
    <w:rsid w:val="00DA028C"/>
    <w:rsid w:val="00DA6764"/>
    <w:rsid w:val="00E34662"/>
    <w:rsid w:val="00E65634"/>
    <w:rsid w:val="00E9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B9371"/>
  <w15:chartTrackingRefBased/>
  <w15:docId w15:val="{5A153BDD-F6A6-4967-8721-DE65CEDDD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C4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C91C4C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5">
    <w:name w:val="Название Знак"/>
    <w:basedOn w:val="a0"/>
    <w:link w:val="a4"/>
    <w:rsid w:val="00C91C4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91C4C"/>
    <w:pPr>
      <w:overflowPunct/>
      <w:autoSpaceDE/>
      <w:autoSpaceDN/>
      <w:adjustRightInd/>
      <w:ind w:left="720"/>
      <w:contextualSpacing/>
    </w:pPr>
    <w:rPr>
      <w:sz w:val="26"/>
      <w:szCs w:val="24"/>
    </w:rPr>
  </w:style>
  <w:style w:type="character" w:customStyle="1" w:styleId="2">
    <w:name w:val="Основной текст (2)_"/>
    <w:basedOn w:val="a0"/>
    <w:link w:val="21"/>
    <w:rsid w:val="00C91C4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91C4C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rFonts w:eastAsiaTheme="minorHAnsi"/>
      <w:sz w:val="28"/>
      <w:szCs w:val="28"/>
      <w:lang w:eastAsia="en-US"/>
    </w:rPr>
  </w:style>
  <w:style w:type="paragraph" w:customStyle="1" w:styleId="20">
    <w:name w:val="Основной текст (2)"/>
    <w:basedOn w:val="a"/>
    <w:rsid w:val="00C91C4C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8451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8451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2pt">
    <w:name w:val="Основной текст (2) + Интервал 2 pt"/>
    <w:basedOn w:val="2"/>
    <w:rsid w:val="006466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15</cp:revision>
  <cp:lastPrinted>2020-03-27T23:53:00Z</cp:lastPrinted>
  <dcterms:created xsi:type="dcterms:W3CDTF">2020-03-27T01:03:00Z</dcterms:created>
  <dcterms:modified xsi:type="dcterms:W3CDTF">2020-04-03T01:58:00Z</dcterms:modified>
</cp:coreProperties>
</file>