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25"/>
        <w:tblW w:w="9465" w:type="dxa"/>
        <w:tblLayout w:type="fixed"/>
        <w:tblLook w:val="01E0" w:firstRow="1" w:lastRow="1" w:firstColumn="1" w:lastColumn="1" w:noHBand="0" w:noVBand="0"/>
      </w:tblPr>
      <w:tblGrid>
        <w:gridCol w:w="3086"/>
        <w:gridCol w:w="3686"/>
        <w:gridCol w:w="1559"/>
        <w:gridCol w:w="1134"/>
      </w:tblGrid>
      <w:tr w:rsidR="00013A8B" w:rsidTr="00013A8B">
        <w:tc>
          <w:tcPr>
            <w:tcW w:w="9464" w:type="dxa"/>
            <w:gridSpan w:val="4"/>
          </w:tcPr>
          <w:p w:rsidR="00013A8B" w:rsidRDefault="00013A8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2658745</wp:posOffset>
                  </wp:positionH>
                  <wp:positionV relativeFrom="paragraph">
                    <wp:posOffset>0</wp:posOffset>
                  </wp:positionV>
                  <wp:extent cx="553085" cy="685165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013A8B" w:rsidRDefault="00013A8B">
            <w:pPr>
              <w:jc w:val="center"/>
            </w:pPr>
          </w:p>
          <w:p w:rsidR="00013A8B" w:rsidRDefault="00013A8B">
            <w:pPr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013A8B" w:rsidTr="00013A8B">
        <w:tc>
          <w:tcPr>
            <w:tcW w:w="9464" w:type="dxa"/>
            <w:gridSpan w:val="4"/>
          </w:tcPr>
          <w:p w:rsidR="00013A8B" w:rsidRDefault="00013A8B">
            <w:pPr>
              <w:jc w:val="center"/>
              <w:rPr>
                <w:b/>
                <w:bCs/>
                <w:sz w:val="32"/>
              </w:rPr>
            </w:pPr>
          </w:p>
          <w:p w:rsidR="00013A8B" w:rsidRDefault="00013A8B">
            <w:pPr>
              <w:spacing w:after="10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013A8B" w:rsidRDefault="00013A8B">
            <w:pPr>
              <w:spacing w:after="10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013A8B" w:rsidRDefault="00013A8B">
            <w:pPr>
              <w:spacing w:after="10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013A8B" w:rsidRDefault="00013A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3A8B" w:rsidTr="00013A8B">
        <w:tc>
          <w:tcPr>
            <w:tcW w:w="9464" w:type="dxa"/>
            <w:gridSpan w:val="4"/>
          </w:tcPr>
          <w:p w:rsidR="00013A8B" w:rsidRDefault="00013A8B">
            <w:pPr>
              <w:jc w:val="center"/>
              <w:rPr>
                <w:spacing w:val="20"/>
                <w:sz w:val="28"/>
                <w:szCs w:val="28"/>
              </w:rPr>
            </w:pPr>
            <w:r>
              <w:rPr>
                <w:spacing w:val="20"/>
                <w:sz w:val="28"/>
                <w:szCs w:val="28"/>
              </w:rPr>
              <w:t>П О С Т А Н О В Л Е Н И Е</w:t>
            </w:r>
          </w:p>
          <w:p w:rsidR="00013A8B" w:rsidRDefault="00013A8B">
            <w:pPr>
              <w:jc w:val="center"/>
              <w:rPr>
                <w:sz w:val="28"/>
                <w:szCs w:val="28"/>
              </w:rPr>
            </w:pPr>
          </w:p>
          <w:p w:rsidR="00013A8B" w:rsidRDefault="00013A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3A8B" w:rsidTr="00013A8B">
        <w:trPr>
          <w:trHeight w:val="409"/>
        </w:trPr>
        <w:tc>
          <w:tcPr>
            <w:tcW w:w="3085" w:type="dxa"/>
            <w:hideMark/>
          </w:tcPr>
          <w:p w:rsidR="00013A8B" w:rsidRDefault="00013A8B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BB0549" w:rsidRPr="00BB0549">
              <w:rPr>
                <w:sz w:val="28"/>
                <w:szCs w:val="28"/>
                <w:u w:val="single"/>
              </w:rPr>
              <w:t>02 апреля 2020 года</w:t>
            </w:r>
          </w:p>
        </w:tc>
        <w:tc>
          <w:tcPr>
            <w:tcW w:w="3686" w:type="dxa"/>
            <w:hideMark/>
          </w:tcPr>
          <w:p w:rsidR="00013A8B" w:rsidRDefault="00013A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559" w:type="dxa"/>
            <w:hideMark/>
          </w:tcPr>
          <w:p w:rsidR="00013A8B" w:rsidRDefault="00013A8B">
            <w:pPr>
              <w:overflowPunct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134" w:type="dxa"/>
            <w:hideMark/>
          </w:tcPr>
          <w:p w:rsidR="00013A8B" w:rsidRDefault="00BB0549">
            <w:pPr>
              <w:tabs>
                <w:tab w:val="left" w:pos="918"/>
              </w:tabs>
              <w:overflowPunct w:val="0"/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196-па</w:t>
            </w:r>
            <w:r w:rsidR="00013A8B">
              <w:rPr>
                <w:sz w:val="28"/>
                <w:szCs w:val="28"/>
                <w:u w:val="single"/>
              </w:rPr>
              <w:tab/>
            </w:r>
          </w:p>
        </w:tc>
      </w:tr>
    </w:tbl>
    <w:p w:rsidR="00013A8B" w:rsidRDefault="00013A8B" w:rsidP="00CC53A8">
      <w:pPr>
        <w:jc w:val="center"/>
        <w:rPr>
          <w:sz w:val="28"/>
          <w:szCs w:val="28"/>
        </w:rPr>
      </w:pPr>
    </w:p>
    <w:p w:rsidR="00013A8B" w:rsidRDefault="00013A8B" w:rsidP="00CC53A8">
      <w:pPr>
        <w:jc w:val="center"/>
        <w:rPr>
          <w:sz w:val="28"/>
          <w:szCs w:val="28"/>
        </w:rPr>
      </w:pPr>
    </w:p>
    <w:p w:rsidR="00EB221C" w:rsidRPr="00261315" w:rsidRDefault="00EB221C" w:rsidP="00CC53A8">
      <w:pPr>
        <w:ind w:firstLine="426"/>
        <w:jc w:val="center"/>
        <w:rPr>
          <w:b/>
          <w:sz w:val="28"/>
          <w:szCs w:val="28"/>
        </w:rPr>
      </w:pPr>
      <w:r w:rsidRPr="0026131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</w:t>
      </w:r>
      <w:r w:rsidRPr="00261315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ой</w:t>
      </w:r>
      <w:r w:rsidRPr="00261315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>ы</w:t>
      </w:r>
    </w:p>
    <w:p w:rsidR="00EB221C" w:rsidRDefault="00EB221C" w:rsidP="00EB2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«Ф</w:t>
      </w:r>
      <w:r w:rsidRPr="00980A28">
        <w:rPr>
          <w:b/>
          <w:sz w:val="28"/>
          <w:szCs w:val="28"/>
        </w:rPr>
        <w:t>ормировани</w:t>
      </w:r>
      <w:r>
        <w:rPr>
          <w:b/>
          <w:sz w:val="28"/>
          <w:szCs w:val="28"/>
        </w:rPr>
        <w:t>е</w:t>
      </w:r>
      <w:r w:rsidRPr="00980A28">
        <w:rPr>
          <w:b/>
          <w:sz w:val="28"/>
          <w:szCs w:val="28"/>
        </w:rPr>
        <w:t xml:space="preserve"> законопослушного поведения</w:t>
      </w:r>
      <w:r>
        <w:rPr>
          <w:b/>
          <w:sz w:val="28"/>
          <w:szCs w:val="28"/>
        </w:rPr>
        <w:t xml:space="preserve"> </w:t>
      </w:r>
      <w:r w:rsidRPr="00980A28">
        <w:rPr>
          <w:b/>
          <w:sz w:val="28"/>
          <w:szCs w:val="28"/>
        </w:rPr>
        <w:t xml:space="preserve">участников </w:t>
      </w:r>
    </w:p>
    <w:p w:rsidR="00EB221C" w:rsidRPr="00980A28" w:rsidRDefault="00EB221C" w:rsidP="00EB221C">
      <w:pPr>
        <w:jc w:val="center"/>
        <w:rPr>
          <w:b/>
          <w:sz w:val="28"/>
          <w:szCs w:val="28"/>
        </w:rPr>
      </w:pPr>
      <w:r w:rsidRPr="00980A28">
        <w:rPr>
          <w:b/>
          <w:sz w:val="28"/>
          <w:szCs w:val="28"/>
        </w:rPr>
        <w:t xml:space="preserve">дорожного движения </w:t>
      </w:r>
      <w:r w:rsidR="00BE595F">
        <w:rPr>
          <w:b/>
          <w:sz w:val="28"/>
          <w:szCs w:val="28"/>
        </w:rPr>
        <w:t xml:space="preserve">на </w:t>
      </w:r>
      <w:r w:rsidR="003779DD">
        <w:rPr>
          <w:b/>
          <w:sz w:val="28"/>
          <w:szCs w:val="28"/>
        </w:rPr>
        <w:t>территории Пожарского</w:t>
      </w:r>
      <w:r>
        <w:rPr>
          <w:b/>
          <w:sz w:val="28"/>
          <w:szCs w:val="28"/>
        </w:rPr>
        <w:t xml:space="preserve"> муниципального района Приморского края» </w:t>
      </w:r>
      <w:r w:rsidR="003779DD">
        <w:rPr>
          <w:b/>
          <w:sz w:val="28"/>
          <w:szCs w:val="28"/>
        </w:rPr>
        <w:t>на 2020</w:t>
      </w:r>
      <w:r w:rsidR="005576D9">
        <w:rPr>
          <w:b/>
          <w:sz w:val="28"/>
          <w:szCs w:val="28"/>
        </w:rPr>
        <w:t>-</w:t>
      </w:r>
      <w:r w:rsidRPr="00980A28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5</w:t>
      </w:r>
      <w:r w:rsidRPr="00980A28">
        <w:rPr>
          <w:b/>
          <w:sz w:val="28"/>
          <w:szCs w:val="28"/>
        </w:rPr>
        <w:t xml:space="preserve"> годы</w:t>
      </w:r>
    </w:p>
    <w:p w:rsidR="00EB221C" w:rsidRPr="00261315" w:rsidRDefault="00EB221C" w:rsidP="00013A8B">
      <w:pPr>
        <w:ind w:firstLine="426"/>
        <w:jc w:val="center"/>
        <w:rPr>
          <w:b/>
          <w:sz w:val="28"/>
          <w:szCs w:val="28"/>
        </w:rPr>
      </w:pPr>
    </w:p>
    <w:p w:rsidR="00563917" w:rsidRPr="00496D0A" w:rsidRDefault="00563917" w:rsidP="00563917">
      <w:pPr>
        <w:shd w:val="clear" w:color="auto" w:fill="FFFFFF"/>
        <w:tabs>
          <w:tab w:val="left" w:pos="426"/>
        </w:tabs>
        <w:spacing w:line="288" w:lineRule="atLeast"/>
        <w:jc w:val="center"/>
        <w:textAlignment w:val="baseline"/>
        <w:rPr>
          <w:spacing w:val="2"/>
          <w:sz w:val="28"/>
          <w:szCs w:val="28"/>
        </w:rPr>
      </w:pPr>
      <w:r w:rsidRPr="00496D0A">
        <w:rPr>
          <w:spacing w:val="2"/>
          <w:sz w:val="28"/>
          <w:szCs w:val="28"/>
        </w:rPr>
        <w:tab/>
      </w:r>
    </w:p>
    <w:p w:rsidR="00563917" w:rsidRPr="00280DB6" w:rsidRDefault="007A6325" w:rsidP="007A6325">
      <w:pPr>
        <w:pStyle w:val="2"/>
        <w:tabs>
          <w:tab w:val="left" w:pos="709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563917" w:rsidRPr="00013A8B">
        <w:rPr>
          <w:bCs/>
          <w:sz w:val="28"/>
          <w:szCs w:val="28"/>
        </w:rPr>
        <w:t xml:space="preserve">В соответствии с пунктом 4б перечня поручений Президента Российской Федерации </w:t>
      </w:r>
      <w:r w:rsidR="005576D9">
        <w:rPr>
          <w:spacing w:val="2"/>
          <w:sz w:val="28"/>
          <w:szCs w:val="28"/>
        </w:rPr>
        <w:t>от 11 апреля 2016 года №</w:t>
      </w:r>
      <w:r w:rsidR="00563917" w:rsidRPr="00013A8B">
        <w:rPr>
          <w:spacing w:val="2"/>
          <w:sz w:val="28"/>
          <w:szCs w:val="28"/>
        </w:rPr>
        <w:t xml:space="preserve"> Пр-637 </w:t>
      </w:r>
      <w:r w:rsidR="00563917" w:rsidRPr="00013A8B">
        <w:rPr>
          <w:bCs/>
          <w:sz w:val="28"/>
          <w:szCs w:val="28"/>
        </w:rPr>
        <w:t>по итогам заседания Президиума Государственного  сов</w:t>
      </w:r>
      <w:r w:rsidR="005576D9">
        <w:rPr>
          <w:bCs/>
          <w:sz w:val="28"/>
          <w:szCs w:val="28"/>
        </w:rPr>
        <w:t xml:space="preserve">ета Российской  Федерации от 14 марта </w:t>
      </w:r>
      <w:r w:rsidR="00563917" w:rsidRPr="00013A8B">
        <w:rPr>
          <w:bCs/>
          <w:sz w:val="28"/>
          <w:szCs w:val="28"/>
        </w:rPr>
        <w:t>2016</w:t>
      </w:r>
      <w:r w:rsidR="005576D9">
        <w:rPr>
          <w:bCs/>
          <w:sz w:val="28"/>
          <w:szCs w:val="28"/>
        </w:rPr>
        <w:t xml:space="preserve"> года</w:t>
      </w:r>
      <w:r w:rsidR="00563917" w:rsidRPr="00013A8B">
        <w:rPr>
          <w:bCs/>
          <w:sz w:val="28"/>
          <w:szCs w:val="28"/>
        </w:rPr>
        <w:t xml:space="preserve">,  Федеральным законом от </w:t>
      </w:r>
      <w:r w:rsidR="005576D9">
        <w:rPr>
          <w:bCs/>
          <w:sz w:val="28"/>
          <w:szCs w:val="28"/>
        </w:rPr>
        <w:t xml:space="preserve">06 октября </w:t>
      </w:r>
      <w:r w:rsidR="00563917" w:rsidRPr="00013A8B">
        <w:rPr>
          <w:bCs/>
          <w:sz w:val="28"/>
          <w:szCs w:val="28"/>
        </w:rPr>
        <w:t>2003</w:t>
      </w:r>
      <w:r w:rsidR="005576D9">
        <w:rPr>
          <w:bCs/>
          <w:sz w:val="28"/>
          <w:szCs w:val="28"/>
        </w:rPr>
        <w:t xml:space="preserve"> года</w:t>
      </w:r>
      <w:r w:rsidR="00563917" w:rsidRPr="00013A8B">
        <w:rPr>
          <w:bCs/>
          <w:sz w:val="28"/>
          <w:szCs w:val="28"/>
        </w:rPr>
        <w:t xml:space="preserve"> </w:t>
      </w:r>
      <w:r w:rsidR="005576D9">
        <w:rPr>
          <w:sz w:val="28"/>
          <w:szCs w:val="28"/>
        </w:rPr>
        <w:t>№</w:t>
      </w:r>
      <w:r w:rsidR="00563917" w:rsidRPr="00013A8B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 на основании части 4 статьи 6 Федерального закона </w:t>
      </w:r>
      <w:r w:rsidR="005576D9">
        <w:rPr>
          <w:sz w:val="28"/>
          <w:szCs w:val="28"/>
        </w:rPr>
        <w:t xml:space="preserve">от 10 декабря 1995 </w:t>
      </w:r>
      <w:r w:rsidR="00280DB6">
        <w:rPr>
          <w:sz w:val="28"/>
          <w:szCs w:val="28"/>
        </w:rPr>
        <w:t xml:space="preserve">года № 196 </w:t>
      </w:r>
      <w:r w:rsidR="00563917" w:rsidRPr="00013A8B">
        <w:rPr>
          <w:sz w:val="28"/>
          <w:szCs w:val="28"/>
        </w:rPr>
        <w:t>«О безопасности дорожного движения», Распоряжения Правительства Российской Федерации от 27 октября 2012 года №</w:t>
      </w:r>
      <w:r w:rsidR="00280DB6">
        <w:rPr>
          <w:sz w:val="28"/>
          <w:szCs w:val="28"/>
        </w:rPr>
        <w:t xml:space="preserve"> </w:t>
      </w:r>
      <w:r w:rsidR="00563917" w:rsidRPr="00013A8B">
        <w:rPr>
          <w:sz w:val="28"/>
          <w:szCs w:val="28"/>
        </w:rPr>
        <w:t>1995-р «Об утверждении концепции федеральной целевой программы «Повышение безопасности дорожного движения в 2014-2020 годах», руководствуясь Уставом Пожарского муниципального района администрация Пожарского муниципального района</w:t>
      </w:r>
      <w:r w:rsidR="00280DB6">
        <w:rPr>
          <w:sz w:val="28"/>
          <w:szCs w:val="28"/>
        </w:rPr>
        <w:t xml:space="preserve"> Приморского края</w:t>
      </w:r>
    </w:p>
    <w:p w:rsidR="00563917" w:rsidRDefault="00563917" w:rsidP="00A329D8">
      <w:pPr>
        <w:pStyle w:val="2"/>
        <w:ind w:firstLine="0"/>
        <w:rPr>
          <w:szCs w:val="28"/>
        </w:rPr>
      </w:pPr>
    </w:p>
    <w:p w:rsidR="00280DB6" w:rsidRPr="00496D0A" w:rsidRDefault="00280DB6" w:rsidP="00A329D8">
      <w:pPr>
        <w:pStyle w:val="2"/>
        <w:ind w:firstLine="0"/>
        <w:rPr>
          <w:szCs w:val="28"/>
        </w:rPr>
      </w:pPr>
    </w:p>
    <w:p w:rsidR="00563917" w:rsidRPr="00496D0A" w:rsidRDefault="00563917" w:rsidP="00563917">
      <w:pPr>
        <w:pStyle w:val="2"/>
        <w:ind w:firstLine="0"/>
        <w:rPr>
          <w:sz w:val="26"/>
        </w:rPr>
      </w:pPr>
      <w:r w:rsidRPr="00496D0A">
        <w:rPr>
          <w:sz w:val="26"/>
        </w:rPr>
        <w:t>ПОСТАНОВЛЯЕТ:</w:t>
      </w:r>
    </w:p>
    <w:p w:rsidR="00280DB6" w:rsidRDefault="00280DB6" w:rsidP="00CC53A8">
      <w:pPr>
        <w:tabs>
          <w:tab w:val="left" w:pos="709"/>
        </w:tabs>
        <w:jc w:val="both"/>
        <w:rPr>
          <w:color w:val="000000"/>
          <w:sz w:val="28"/>
          <w:szCs w:val="28"/>
        </w:rPr>
      </w:pPr>
    </w:p>
    <w:p w:rsidR="00A329D8" w:rsidRDefault="00A329D8" w:rsidP="00A329D8">
      <w:pPr>
        <w:spacing w:line="360" w:lineRule="auto"/>
        <w:jc w:val="both"/>
        <w:rPr>
          <w:color w:val="000000"/>
          <w:sz w:val="28"/>
          <w:szCs w:val="28"/>
        </w:rPr>
      </w:pPr>
    </w:p>
    <w:p w:rsidR="00EB221C" w:rsidRPr="00280DB6" w:rsidRDefault="00A329D8" w:rsidP="007A6325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CB5F67">
        <w:rPr>
          <w:color w:val="000000"/>
          <w:sz w:val="28"/>
          <w:szCs w:val="28"/>
        </w:rPr>
        <w:t>.</w:t>
      </w:r>
      <w:r w:rsidR="007A6325">
        <w:rPr>
          <w:color w:val="000000"/>
          <w:sz w:val="28"/>
          <w:szCs w:val="28"/>
        </w:rPr>
        <w:t xml:space="preserve"> </w:t>
      </w:r>
      <w:r w:rsidR="00EB221C" w:rsidRPr="00280DB6">
        <w:rPr>
          <w:color w:val="000000"/>
          <w:sz w:val="28"/>
          <w:szCs w:val="28"/>
        </w:rPr>
        <w:t>Утвердить</w:t>
      </w:r>
      <w:r w:rsidR="00CB5F67">
        <w:t xml:space="preserve"> </w:t>
      </w:r>
      <w:r w:rsidR="00EC4F27">
        <w:rPr>
          <w:sz w:val="28"/>
          <w:szCs w:val="28"/>
        </w:rPr>
        <w:t xml:space="preserve">прилагаемую </w:t>
      </w:r>
      <w:r w:rsidR="00EB221C" w:rsidRPr="00280DB6">
        <w:rPr>
          <w:color w:val="000000"/>
          <w:sz w:val="28"/>
          <w:szCs w:val="28"/>
        </w:rPr>
        <w:t xml:space="preserve"> муниципальную программу </w:t>
      </w:r>
      <w:r w:rsidR="00280DB6">
        <w:rPr>
          <w:sz w:val="28"/>
          <w:szCs w:val="28"/>
        </w:rPr>
        <w:t xml:space="preserve">«Формирование законопослушного </w:t>
      </w:r>
      <w:r w:rsidR="00EB221C" w:rsidRPr="00280DB6">
        <w:rPr>
          <w:sz w:val="28"/>
          <w:szCs w:val="28"/>
        </w:rPr>
        <w:t xml:space="preserve">поведения участников дорожного движения </w:t>
      </w:r>
      <w:r w:rsidR="00BE595F" w:rsidRPr="00280DB6">
        <w:rPr>
          <w:sz w:val="28"/>
          <w:szCs w:val="28"/>
        </w:rPr>
        <w:t xml:space="preserve">на </w:t>
      </w:r>
      <w:r w:rsidR="00563917" w:rsidRPr="00280DB6">
        <w:rPr>
          <w:sz w:val="28"/>
          <w:szCs w:val="28"/>
        </w:rPr>
        <w:t>территории Пожарского</w:t>
      </w:r>
      <w:r w:rsidR="00EB221C" w:rsidRPr="00280DB6">
        <w:rPr>
          <w:sz w:val="28"/>
          <w:szCs w:val="28"/>
        </w:rPr>
        <w:t xml:space="preserve"> муниципального </w:t>
      </w:r>
      <w:r w:rsidR="00563917" w:rsidRPr="00280DB6">
        <w:rPr>
          <w:sz w:val="28"/>
          <w:szCs w:val="28"/>
        </w:rPr>
        <w:t>района Приморского края» на 2020</w:t>
      </w:r>
      <w:r w:rsidR="00280DB6">
        <w:rPr>
          <w:sz w:val="28"/>
          <w:szCs w:val="28"/>
        </w:rPr>
        <w:t>-</w:t>
      </w:r>
      <w:r w:rsidR="00EB221C" w:rsidRPr="00280DB6">
        <w:rPr>
          <w:sz w:val="28"/>
          <w:szCs w:val="28"/>
        </w:rPr>
        <w:t>2025 годы</w:t>
      </w:r>
      <w:r w:rsidR="00EC4F27">
        <w:rPr>
          <w:sz w:val="28"/>
          <w:szCs w:val="28"/>
        </w:rPr>
        <w:t>.</w:t>
      </w:r>
    </w:p>
    <w:p w:rsidR="00EB221C" w:rsidRPr="00407414" w:rsidRDefault="00CB5F67" w:rsidP="00CB5F67">
      <w:pPr>
        <w:pStyle w:val="af3"/>
        <w:tabs>
          <w:tab w:val="left" w:pos="709"/>
        </w:tabs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kern w:val="2"/>
          <w:sz w:val="28"/>
          <w:szCs w:val="28"/>
        </w:rPr>
        <w:lastRenderedPageBreak/>
        <w:tab/>
        <w:t>2.</w:t>
      </w:r>
      <w:r w:rsidR="007A6325">
        <w:rPr>
          <w:kern w:val="2"/>
          <w:sz w:val="28"/>
          <w:szCs w:val="28"/>
        </w:rPr>
        <w:t xml:space="preserve"> </w:t>
      </w:r>
      <w:r w:rsidR="00EB221C" w:rsidRPr="00407414">
        <w:rPr>
          <w:sz w:val="28"/>
          <w:szCs w:val="28"/>
        </w:rPr>
        <w:t xml:space="preserve">Общему </w:t>
      </w:r>
      <w:r w:rsidR="00563917">
        <w:rPr>
          <w:sz w:val="28"/>
          <w:szCs w:val="28"/>
        </w:rPr>
        <w:t xml:space="preserve">отделу администрации Пожарского муниципального района  </w:t>
      </w:r>
      <w:r w:rsidR="00014DA0">
        <w:rPr>
          <w:sz w:val="28"/>
          <w:szCs w:val="28"/>
        </w:rPr>
        <w:t xml:space="preserve"> разместить настоящее постановление</w:t>
      </w:r>
      <w:r w:rsidR="00EB221C" w:rsidRPr="00407414">
        <w:rPr>
          <w:sz w:val="28"/>
          <w:szCs w:val="28"/>
        </w:rPr>
        <w:t xml:space="preserve"> </w:t>
      </w:r>
      <w:r w:rsidR="00014DA0">
        <w:rPr>
          <w:sz w:val="28"/>
          <w:szCs w:val="28"/>
        </w:rPr>
        <w:t xml:space="preserve">в </w:t>
      </w:r>
      <w:r w:rsidR="00EB221C" w:rsidRPr="00407414">
        <w:rPr>
          <w:sz w:val="28"/>
          <w:szCs w:val="28"/>
        </w:rPr>
        <w:t>сети Интернет на официальном</w:t>
      </w:r>
      <w:r w:rsidR="00563917">
        <w:rPr>
          <w:sz w:val="28"/>
          <w:szCs w:val="28"/>
        </w:rPr>
        <w:t xml:space="preserve"> сайте администрации Пожарского</w:t>
      </w:r>
      <w:r w:rsidR="00EB221C" w:rsidRPr="00407414">
        <w:rPr>
          <w:sz w:val="28"/>
          <w:szCs w:val="28"/>
        </w:rPr>
        <w:t xml:space="preserve"> муниципального района</w:t>
      </w:r>
      <w:r w:rsidR="00014DA0">
        <w:rPr>
          <w:sz w:val="28"/>
          <w:szCs w:val="28"/>
        </w:rPr>
        <w:t xml:space="preserve"> Приморского края, опубликовать в газете «Победа»</w:t>
      </w:r>
      <w:r w:rsidR="00EB221C" w:rsidRPr="00407414">
        <w:rPr>
          <w:sz w:val="28"/>
          <w:szCs w:val="28"/>
        </w:rPr>
        <w:t>.</w:t>
      </w:r>
    </w:p>
    <w:p w:rsidR="00EB221C" w:rsidRPr="00261315" w:rsidRDefault="00EB221C" w:rsidP="00CB5F6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C4F27">
        <w:rPr>
          <w:sz w:val="28"/>
          <w:szCs w:val="28"/>
        </w:rPr>
        <w:t>.</w:t>
      </w:r>
      <w:r w:rsidR="007A6325">
        <w:rPr>
          <w:sz w:val="28"/>
          <w:szCs w:val="28"/>
        </w:rPr>
        <w:t xml:space="preserve"> </w:t>
      </w:r>
      <w:r w:rsidRPr="00261315">
        <w:rPr>
          <w:sz w:val="28"/>
          <w:szCs w:val="28"/>
        </w:rPr>
        <w:t xml:space="preserve">Настоящее постановление вступает в силу со дня его </w:t>
      </w:r>
      <w:r w:rsidR="00014DA0">
        <w:rPr>
          <w:sz w:val="28"/>
          <w:szCs w:val="28"/>
        </w:rPr>
        <w:t xml:space="preserve">официального </w:t>
      </w:r>
      <w:r w:rsidRPr="00261315">
        <w:rPr>
          <w:sz w:val="28"/>
          <w:szCs w:val="28"/>
        </w:rPr>
        <w:t>опубликования.</w:t>
      </w:r>
    </w:p>
    <w:p w:rsidR="00EB221C" w:rsidRPr="00261315" w:rsidRDefault="00CB5F67" w:rsidP="007A6325">
      <w:pPr>
        <w:tabs>
          <w:tab w:val="left" w:pos="142"/>
          <w:tab w:val="left" w:pos="709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B221C">
        <w:rPr>
          <w:sz w:val="28"/>
          <w:szCs w:val="28"/>
        </w:rPr>
        <w:t>4</w:t>
      </w:r>
      <w:r w:rsidR="00EB221C" w:rsidRPr="00261315">
        <w:rPr>
          <w:sz w:val="28"/>
          <w:szCs w:val="28"/>
        </w:rPr>
        <w:t>.</w:t>
      </w:r>
      <w:r w:rsidR="007A6325">
        <w:rPr>
          <w:sz w:val="28"/>
          <w:szCs w:val="28"/>
        </w:rPr>
        <w:t xml:space="preserve"> </w:t>
      </w:r>
      <w:r w:rsidR="00EB221C" w:rsidRPr="00261315">
        <w:rPr>
          <w:sz w:val="28"/>
          <w:szCs w:val="28"/>
        </w:rPr>
        <w:t xml:space="preserve">Контроль за исполнением настоящего постановления </w:t>
      </w:r>
      <w:r w:rsidR="00EB221C">
        <w:rPr>
          <w:sz w:val="28"/>
          <w:szCs w:val="28"/>
        </w:rPr>
        <w:t>возложить на первого заместителя</w:t>
      </w:r>
      <w:r w:rsidR="00014DA0">
        <w:rPr>
          <w:sz w:val="28"/>
          <w:szCs w:val="28"/>
        </w:rPr>
        <w:t xml:space="preserve"> главы администрации Пожарского</w:t>
      </w:r>
      <w:r w:rsidR="00EB221C">
        <w:rPr>
          <w:sz w:val="28"/>
          <w:szCs w:val="28"/>
        </w:rPr>
        <w:t xml:space="preserve"> мун</w:t>
      </w:r>
      <w:r w:rsidR="00014DA0">
        <w:rPr>
          <w:sz w:val="28"/>
          <w:szCs w:val="28"/>
        </w:rPr>
        <w:t>иципального района.</w:t>
      </w:r>
    </w:p>
    <w:p w:rsidR="00EB221C" w:rsidRPr="00261315" w:rsidRDefault="00EB221C" w:rsidP="00EB221C">
      <w:pPr>
        <w:spacing w:line="360" w:lineRule="auto"/>
        <w:ind w:firstLine="426"/>
        <w:jc w:val="both"/>
        <w:rPr>
          <w:sz w:val="28"/>
          <w:szCs w:val="28"/>
        </w:rPr>
      </w:pPr>
    </w:p>
    <w:p w:rsidR="00EB221C" w:rsidRPr="00261315" w:rsidRDefault="00EB221C" w:rsidP="00EB221C">
      <w:pPr>
        <w:spacing w:line="360" w:lineRule="auto"/>
        <w:ind w:firstLine="426"/>
        <w:jc w:val="both"/>
        <w:rPr>
          <w:sz w:val="28"/>
          <w:szCs w:val="28"/>
        </w:rPr>
      </w:pPr>
    </w:p>
    <w:p w:rsidR="00EB221C" w:rsidRPr="00261315" w:rsidRDefault="004E3CA9" w:rsidP="004E3CA9">
      <w:pPr>
        <w:rPr>
          <w:sz w:val="28"/>
          <w:szCs w:val="28"/>
        </w:rPr>
      </w:pPr>
      <w:r>
        <w:rPr>
          <w:sz w:val="28"/>
          <w:szCs w:val="28"/>
        </w:rPr>
        <w:t xml:space="preserve">И.о </w:t>
      </w:r>
      <w:r w:rsidR="00014DA0">
        <w:rPr>
          <w:sz w:val="28"/>
          <w:szCs w:val="28"/>
        </w:rPr>
        <w:t>г</w:t>
      </w:r>
      <w:r>
        <w:rPr>
          <w:sz w:val="28"/>
          <w:szCs w:val="28"/>
        </w:rPr>
        <w:t>лавы</w:t>
      </w:r>
      <w:r w:rsidR="00014DA0">
        <w:rPr>
          <w:sz w:val="28"/>
          <w:szCs w:val="28"/>
        </w:rPr>
        <w:t xml:space="preserve"> Пожарского</w:t>
      </w:r>
      <w:r w:rsidR="00EB221C" w:rsidRPr="00261315">
        <w:rPr>
          <w:sz w:val="28"/>
          <w:szCs w:val="28"/>
        </w:rPr>
        <w:t xml:space="preserve"> муниципального района       </w:t>
      </w:r>
      <w:r>
        <w:rPr>
          <w:sz w:val="28"/>
          <w:szCs w:val="28"/>
        </w:rPr>
        <w:t xml:space="preserve">                                В.В. Седых</w:t>
      </w: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7A6325" w:rsidRDefault="007A6325" w:rsidP="00A8450C">
      <w:pPr>
        <w:jc w:val="right"/>
        <w:rPr>
          <w:sz w:val="28"/>
          <w:szCs w:val="28"/>
        </w:rPr>
      </w:pPr>
    </w:p>
    <w:p w:rsidR="00EB221C" w:rsidRDefault="00EB221C" w:rsidP="00A8450C">
      <w:pPr>
        <w:jc w:val="right"/>
        <w:rPr>
          <w:sz w:val="28"/>
          <w:szCs w:val="28"/>
        </w:rPr>
      </w:pPr>
    </w:p>
    <w:p w:rsidR="00EB221C" w:rsidRDefault="00EC4F27" w:rsidP="00BB0549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EB221C" w:rsidRDefault="00EB221C" w:rsidP="00BB0549">
      <w:pPr>
        <w:ind w:left="4536"/>
        <w:jc w:val="center"/>
        <w:rPr>
          <w:sz w:val="28"/>
          <w:szCs w:val="28"/>
        </w:rPr>
      </w:pPr>
    </w:p>
    <w:p w:rsidR="00A8450C" w:rsidRPr="00630B35" w:rsidRDefault="00630B35" w:rsidP="00BB0549">
      <w:pPr>
        <w:ind w:left="4536"/>
        <w:jc w:val="center"/>
        <w:rPr>
          <w:sz w:val="28"/>
          <w:szCs w:val="28"/>
        </w:rPr>
      </w:pPr>
      <w:r w:rsidRPr="00630B35">
        <w:rPr>
          <w:sz w:val="28"/>
          <w:szCs w:val="28"/>
        </w:rPr>
        <w:t xml:space="preserve">постановлением </w:t>
      </w:r>
      <w:r w:rsidR="00A546D5" w:rsidRPr="00630B35">
        <w:rPr>
          <w:sz w:val="28"/>
          <w:szCs w:val="28"/>
        </w:rPr>
        <w:t>а</w:t>
      </w:r>
      <w:r w:rsidR="00A8450C" w:rsidRPr="00630B35">
        <w:rPr>
          <w:sz w:val="28"/>
          <w:szCs w:val="28"/>
        </w:rPr>
        <w:t>дминистрации</w:t>
      </w:r>
    </w:p>
    <w:p w:rsidR="00A8450C" w:rsidRPr="00630B35" w:rsidRDefault="004E3CA9" w:rsidP="00BB0549">
      <w:pPr>
        <w:ind w:left="4536"/>
        <w:jc w:val="center"/>
        <w:rPr>
          <w:sz w:val="28"/>
          <w:szCs w:val="28"/>
        </w:rPr>
      </w:pPr>
      <w:r w:rsidRPr="00630B35">
        <w:rPr>
          <w:sz w:val="28"/>
          <w:szCs w:val="28"/>
        </w:rPr>
        <w:t>Пожарского</w:t>
      </w:r>
      <w:r w:rsidR="00A546D5" w:rsidRPr="00630B35">
        <w:rPr>
          <w:sz w:val="28"/>
          <w:szCs w:val="28"/>
        </w:rPr>
        <w:t xml:space="preserve"> муниципального района</w:t>
      </w:r>
    </w:p>
    <w:p w:rsidR="00630B35" w:rsidRPr="00630B35" w:rsidRDefault="00630B35" w:rsidP="00BB0549">
      <w:pPr>
        <w:ind w:left="4536"/>
        <w:jc w:val="center"/>
        <w:rPr>
          <w:sz w:val="28"/>
          <w:szCs w:val="28"/>
        </w:rPr>
      </w:pPr>
      <w:r w:rsidRPr="00630B35">
        <w:rPr>
          <w:sz w:val="28"/>
          <w:szCs w:val="28"/>
        </w:rPr>
        <w:t>Приморского края</w:t>
      </w:r>
    </w:p>
    <w:p w:rsidR="00A8450C" w:rsidRPr="00EB221C" w:rsidRDefault="00BB0549" w:rsidP="00BB0549">
      <w:pPr>
        <w:ind w:left="4536"/>
        <w:jc w:val="center"/>
      </w:pPr>
      <w:r w:rsidRPr="00630B35">
        <w:rPr>
          <w:sz w:val="28"/>
          <w:szCs w:val="28"/>
        </w:rPr>
        <w:t>от «02»</w:t>
      </w:r>
      <w:r w:rsidR="0065181C">
        <w:rPr>
          <w:sz w:val="28"/>
          <w:szCs w:val="28"/>
        </w:rPr>
        <w:t xml:space="preserve"> апреля </w:t>
      </w:r>
      <w:r w:rsidR="004E3CA9" w:rsidRPr="00630B35">
        <w:rPr>
          <w:sz w:val="28"/>
          <w:szCs w:val="28"/>
        </w:rPr>
        <w:t>2020</w:t>
      </w:r>
      <w:r w:rsidR="00A546D5" w:rsidRPr="00630B35">
        <w:rPr>
          <w:sz w:val="28"/>
          <w:szCs w:val="28"/>
        </w:rPr>
        <w:t xml:space="preserve"> </w:t>
      </w:r>
      <w:r w:rsidR="00630B35" w:rsidRPr="00630B35">
        <w:rPr>
          <w:sz w:val="28"/>
          <w:szCs w:val="28"/>
        </w:rPr>
        <w:t>года</w:t>
      </w:r>
      <w:r w:rsidR="00A546D5" w:rsidRPr="00EB221C">
        <w:t xml:space="preserve"> </w:t>
      </w:r>
      <w:r w:rsidR="0065181C">
        <w:rPr>
          <w:sz w:val="28"/>
          <w:szCs w:val="28"/>
        </w:rPr>
        <w:t>№ _</w:t>
      </w:r>
      <w:r w:rsidRPr="00BB0549">
        <w:rPr>
          <w:sz w:val="28"/>
          <w:szCs w:val="28"/>
          <w:u w:val="single"/>
        </w:rPr>
        <w:t>196-па</w:t>
      </w:r>
      <w:r>
        <w:rPr>
          <w:sz w:val="28"/>
          <w:szCs w:val="28"/>
        </w:rPr>
        <w:t>_</w:t>
      </w:r>
    </w:p>
    <w:p w:rsidR="00A8450C" w:rsidRPr="00980A28" w:rsidRDefault="00A8450C" w:rsidP="00A8450C">
      <w:pPr>
        <w:jc w:val="center"/>
        <w:rPr>
          <w:b/>
          <w:sz w:val="28"/>
          <w:szCs w:val="28"/>
        </w:rPr>
      </w:pPr>
    </w:p>
    <w:p w:rsidR="00A8450C" w:rsidRDefault="00A8450C" w:rsidP="00A8450C">
      <w:pPr>
        <w:jc w:val="center"/>
        <w:rPr>
          <w:b/>
          <w:sz w:val="28"/>
          <w:szCs w:val="28"/>
        </w:rPr>
      </w:pPr>
    </w:p>
    <w:p w:rsidR="00EB221C" w:rsidRDefault="00EB221C" w:rsidP="00A8450C">
      <w:pPr>
        <w:jc w:val="center"/>
        <w:rPr>
          <w:b/>
          <w:sz w:val="28"/>
          <w:szCs w:val="28"/>
        </w:rPr>
      </w:pPr>
    </w:p>
    <w:p w:rsidR="00CD0CCD" w:rsidRDefault="00CD0CCD" w:rsidP="00A8450C">
      <w:pPr>
        <w:jc w:val="center"/>
        <w:rPr>
          <w:b/>
          <w:sz w:val="28"/>
          <w:szCs w:val="28"/>
        </w:rPr>
      </w:pPr>
    </w:p>
    <w:p w:rsidR="00EB221C" w:rsidRPr="00980A28" w:rsidRDefault="00EB221C" w:rsidP="00A8450C">
      <w:pPr>
        <w:jc w:val="center"/>
        <w:rPr>
          <w:b/>
          <w:sz w:val="28"/>
          <w:szCs w:val="28"/>
        </w:rPr>
      </w:pPr>
    </w:p>
    <w:p w:rsidR="00A8450C" w:rsidRPr="00980A28" w:rsidRDefault="00F92E01" w:rsidP="00A845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</w:t>
      </w:r>
      <w:r w:rsidR="00A8450C" w:rsidRPr="00980A28">
        <w:rPr>
          <w:b/>
          <w:sz w:val="28"/>
          <w:szCs w:val="28"/>
        </w:rPr>
        <w:t>рограмма</w:t>
      </w:r>
    </w:p>
    <w:p w:rsidR="00A8450C" w:rsidRPr="00980A28" w:rsidRDefault="00730A2F" w:rsidP="00A845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«Ф</w:t>
      </w:r>
      <w:r w:rsidR="00A8450C" w:rsidRPr="00980A28">
        <w:rPr>
          <w:b/>
          <w:sz w:val="28"/>
          <w:szCs w:val="28"/>
        </w:rPr>
        <w:t>ормировани</w:t>
      </w:r>
      <w:r>
        <w:rPr>
          <w:b/>
          <w:sz w:val="28"/>
          <w:szCs w:val="28"/>
        </w:rPr>
        <w:t>е</w:t>
      </w:r>
      <w:r w:rsidR="00A8450C" w:rsidRPr="00980A28">
        <w:rPr>
          <w:b/>
          <w:sz w:val="28"/>
          <w:szCs w:val="28"/>
        </w:rPr>
        <w:t xml:space="preserve"> законопослушного поведения</w:t>
      </w:r>
    </w:p>
    <w:p w:rsidR="00A546D5" w:rsidRDefault="00A8450C" w:rsidP="00A8450C">
      <w:pPr>
        <w:jc w:val="center"/>
        <w:rPr>
          <w:b/>
          <w:sz w:val="28"/>
          <w:szCs w:val="28"/>
        </w:rPr>
      </w:pPr>
      <w:r w:rsidRPr="00980A28">
        <w:rPr>
          <w:b/>
          <w:sz w:val="28"/>
          <w:szCs w:val="28"/>
        </w:rPr>
        <w:t xml:space="preserve">участников дорожного движения </w:t>
      </w:r>
      <w:r w:rsidR="00BE595F">
        <w:rPr>
          <w:b/>
          <w:sz w:val="28"/>
          <w:szCs w:val="28"/>
        </w:rPr>
        <w:t xml:space="preserve">на </w:t>
      </w:r>
      <w:r w:rsidR="00A546D5">
        <w:rPr>
          <w:b/>
          <w:sz w:val="28"/>
          <w:szCs w:val="28"/>
        </w:rPr>
        <w:t xml:space="preserve">территории </w:t>
      </w:r>
    </w:p>
    <w:p w:rsidR="00A8450C" w:rsidRPr="00980A28" w:rsidRDefault="004E3CA9" w:rsidP="00A845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</w:t>
      </w:r>
      <w:r w:rsidR="00A546D5">
        <w:rPr>
          <w:b/>
          <w:sz w:val="28"/>
          <w:szCs w:val="28"/>
        </w:rPr>
        <w:t xml:space="preserve"> муниципального района Приморского края</w:t>
      </w:r>
      <w:r w:rsidR="00730A2F">
        <w:rPr>
          <w:b/>
          <w:sz w:val="28"/>
          <w:szCs w:val="28"/>
        </w:rPr>
        <w:t>»</w:t>
      </w:r>
    </w:p>
    <w:p w:rsidR="00A8450C" w:rsidRPr="00980A28" w:rsidRDefault="004E3CA9" w:rsidP="00A845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2020</w:t>
      </w:r>
      <w:r w:rsidR="0065181C">
        <w:rPr>
          <w:b/>
          <w:sz w:val="28"/>
          <w:szCs w:val="28"/>
        </w:rPr>
        <w:t>-</w:t>
      </w:r>
      <w:r w:rsidR="00A8450C" w:rsidRPr="00980A28">
        <w:rPr>
          <w:b/>
          <w:sz w:val="28"/>
          <w:szCs w:val="28"/>
        </w:rPr>
        <w:t>202</w:t>
      </w:r>
      <w:r w:rsidR="00A546D5">
        <w:rPr>
          <w:b/>
          <w:sz w:val="28"/>
          <w:szCs w:val="28"/>
        </w:rPr>
        <w:t>5</w:t>
      </w:r>
      <w:r w:rsidR="00A8450C" w:rsidRPr="00980A28">
        <w:rPr>
          <w:b/>
          <w:sz w:val="28"/>
          <w:szCs w:val="28"/>
        </w:rPr>
        <w:t xml:space="preserve"> годы</w:t>
      </w:r>
    </w:p>
    <w:p w:rsidR="00A8450C" w:rsidRDefault="00A8450C" w:rsidP="00A8450C">
      <w:pPr>
        <w:jc w:val="center"/>
        <w:rPr>
          <w:b/>
          <w:sz w:val="28"/>
          <w:szCs w:val="28"/>
        </w:rPr>
      </w:pPr>
    </w:p>
    <w:p w:rsidR="00EB221C" w:rsidRPr="00980A28" w:rsidRDefault="00EB221C" w:rsidP="00A8450C">
      <w:pPr>
        <w:jc w:val="center"/>
        <w:rPr>
          <w:b/>
          <w:sz w:val="28"/>
          <w:szCs w:val="28"/>
        </w:rPr>
      </w:pPr>
    </w:p>
    <w:p w:rsidR="00A8450C" w:rsidRPr="00980A28" w:rsidRDefault="00A8450C" w:rsidP="00A8450C">
      <w:pPr>
        <w:tabs>
          <w:tab w:val="left" w:pos="11057"/>
        </w:tabs>
        <w:ind w:firstLine="709"/>
        <w:jc w:val="center"/>
        <w:outlineLvl w:val="0"/>
        <w:rPr>
          <w:sz w:val="28"/>
          <w:szCs w:val="28"/>
        </w:rPr>
      </w:pPr>
    </w:p>
    <w:p w:rsidR="00A8450C" w:rsidRPr="00EB221C" w:rsidRDefault="00A8450C" w:rsidP="00A8450C">
      <w:pPr>
        <w:tabs>
          <w:tab w:val="left" w:pos="11057"/>
        </w:tabs>
        <w:jc w:val="center"/>
        <w:outlineLvl w:val="0"/>
        <w:rPr>
          <w:b/>
          <w:sz w:val="28"/>
          <w:szCs w:val="28"/>
        </w:rPr>
      </w:pPr>
      <w:r w:rsidRPr="00EB221C">
        <w:rPr>
          <w:b/>
          <w:sz w:val="28"/>
          <w:szCs w:val="28"/>
        </w:rPr>
        <w:t>Паспорт  программы</w:t>
      </w:r>
    </w:p>
    <w:p w:rsidR="00F92E01" w:rsidRDefault="00F92E01" w:rsidP="00A8450C">
      <w:pPr>
        <w:tabs>
          <w:tab w:val="left" w:pos="11057"/>
        </w:tabs>
        <w:jc w:val="center"/>
        <w:outlineLvl w:val="0"/>
        <w:rPr>
          <w:sz w:val="28"/>
          <w:szCs w:val="28"/>
        </w:rPr>
      </w:pPr>
    </w:p>
    <w:tbl>
      <w:tblPr>
        <w:tblW w:w="10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6867"/>
      </w:tblGrid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4B54C8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</w:t>
            </w:r>
            <w:r w:rsidR="0065181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="00F92E01" w:rsidRPr="00F92E0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жизнеобеспечения</w:t>
            </w:r>
            <w:r w:rsidR="004B54C8">
              <w:rPr>
                <w:rFonts w:ascii="Times New Roman" w:hAnsi="Times New Roman" w:cs="Times New Roman"/>
                <w:sz w:val="28"/>
                <w:szCs w:val="28"/>
              </w:rPr>
              <w:t>, дорожного хозяйства и транспорт</w:t>
            </w:r>
            <w:r w:rsidR="004A738F">
              <w:rPr>
                <w:rFonts w:ascii="Times New Roman" w:hAnsi="Times New Roman" w:cs="Times New Roman"/>
                <w:sz w:val="28"/>
                <w:szCs w:val="28"/>
              </w:rPr>
              <w:t>ных услуг администрации Пожарского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отдельные мероприятия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в СМИ;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по обучению детей ПБДД;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ОУ материалами по БДД;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занятий в ОУ;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акций;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занятий направленных на фо</w:t>
            </w:r>
            <w:r w:rsidR="000A247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мирование законопослушного поведения УДД;</w:t>
            </w:r>
          </w:p>
          <w:p w:rsidR="00CA020F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соревнований;</w:t>
            </w:r>
          </w:p>
          <w:p w:rsidR="00CA020F" w:rsidRPr="00F92E01" w:rsidRDefault="00CA020F" w:rsidP="00CA020F">
            <w:pPr>
              <w:pStyle w:val="ConsPlusNormal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материалов на стендах в ОУ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нормативных правовых актов, которыми утверждены государственные программы Российской Федерации, </w:t>
            </w:r>
            <w:r w:rsidRPr="00C74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Приморского края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4B4974" w:rsidRDefault="004B4974" w:rsidP="004B49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Федеральная</w:t>
            </w:r>
            <w:r w:rsidR="00940E92">
              <w:rPr>
                <w:sz w:val="28"/>
                <w:szCs w:val="28"/>
              </w:rPr>
              <w:t xml:space="preserve"> целев</w:t>
            </w:r>
            <w:r w:rsidR="00CD0CCD">
              <w:rPr>
                <w:sz w:val="28"/>
                <w:szCs w:val="28"/>
              </w:rPr>
              <w:t>ая</w:t>
            </w:r>
            <w:r w:rsidR="00940E92">
              <w:rPr>
                <w:sz w:val="28"/>
                <w:szCs w:val="28"/>
              </w:rPr>
              <w:t xml:space="preserve"> программ</w:t>
            </w:r>
            <w:r w:rsidR="00CD0CCD">
              <w:rPr>
                <w:sz w:val="28"/>
                <w:szCs w:val="28"/>
              </w:rPr>
              <w:t>а</w:t>
            </w:r>
            <w:r w:rsidR="00940E92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Повышение безопа</w:t>
            </w:r>
            <w:r w:rsidR="0065181C">
              <w:rPr>
                <w:sz w:val="28"/>
                <w:szCs w:val="28"/>
              </w:rPr>
              <w:t>сности дорожного движения в 2013-</w:t>
            </w:r>
            <w:r>
              <w:rPr>
                <w:sz w:val="28"/>
                <w:szCs w:val="28"/>
              </w:rPr>
              <w:t>2020 годах</w:t>
            </w:r>
            <w:r w:rsidR="00940E92">
              <w:rPr>
                <w:sz w:val="28"/>
                <w:szCs w:val="28"/>
              </w:rPr>
              <w:t>», утверждена постановлением Правительства Российской Федерации от 03.10.2013 № 864</w:t>
            </w:r>
            <w:r>
              <w:rPr>
                <w:sz w:val="28"/>
                <w:szCs w:val="28"/>
              </w:rPr>
              <w:t>;</w:t>
            </w:r>
          </w:p>
          <w:p w:rsidR="004B4974" w:rsidRDefault="004B4974" w:rsidP="004B4974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«Повышение безопасности дорожного движения в Приморском крае» Государственной программы Приморского края «Развитие транспортного </w:t>
            </w:r>
            <w:r>
              <w:rPr>
                <w:sz w:val="28"/>
                <w:szCs w:val="28"/>
              </w:rPr>
              <w:lastRenderedPageBreak/>
              <w:t>комплекса Приморского края» на 2013-2021 годы, утверждена постановлением Администрации Приморского края от 07.12.2</w:t>
            </w:r>
            <w:r w:rsidR="0065181C">
              <w:rPr>
                <w:sz w:val="28"/>
                <w:szCs w:val="28"/>
              </w:rPr>
              <w:t>012 №</w:t>
            </w:r>
            <w:r>
              <w:rPr>
                <w:sz w:val="28"/>
                <w:szCs w:val="28"/>
              </w:rPr>
              <w:t xml:space="preserve"> 394-па</w:t>
            </w:r>
            <w:r w:rsidR="00940E92">
              <w:rPr>
                <w:sz w:val="28"/>
                <w:szCs w:val="28"/>
              </w:rPr>
              <w:t>;</w:t>
            </w:r>
          </w:p>
          <w:p w:rsidR="00F92E01" w:rsidRPr="00F92E01" w:rsidRDefault="00940E92" w:rsidP="00940E9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92E01" w:rsidRPr="00F92E01">
              <w:rPr>
                <w:rFonts w:ascii="Times New Roman" w:hAnsi="Times New Roman" w:cs="Times New Roman"/>
                <w:sz w:val="28"/>
                <w:szCs w:val="28"/>
              </w:rPr>
              <w:t>оручение Президента Российской Федерации от 11.04.2016 № Пр-637ГС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2E01"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правового воспитания участников дорожного движения, культуры их поведения и профилактика детского дорожно-транспортного травматизма.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ind w:left="80"/>
              <w:jc w:val="both"/>
              <w:rPr>
                <w:sz w:val="28"/>
                <w:szCs w:val="28"/>
              </w:rPr>
            </w:pPr>
            <w:r w:rsidRPr="00F92E01">
              <w:rPr>
                <w:bCs/>
                <w:color w:val="000000"/>
                <w:sz w:val="28"/>
                <w:szCs w:val="28"/>
              </w:rPr>
              <w:t>- предупреждение опасного поведения на дорогах детей дошкольного и школьного возраста, участников дорожного движения;</w:t>
            </w:r>
          </w:p>
          <w:p w:rsidR="00F92E01" w:rsidRPr="00F92E01" w:rsidRDefault="00F92E01" w:rsidP="00F92E01">
            <w:pPr>
              <w:ind w:left="80"/>
              <w:jc w:val="both"/>
              <w:rPr>
                <w:sz w:val="28"/>
                <w:szCs w:val="28"/>
              </w:rPr>
            </w:pPr>
            <w:r w:rsidRPr="00F92E01">
              <w:rPr>
                <w:bCs/>
                <w:color w:val="000000"/>
                <w:sz w:val="28"/>
                <w:szCs w:val="28"/>
              </w:rPr>
              <w:t>- создание системы профилактических мер в целях формирования у участников дорожного движения законопослушного поведения, правового воспитания участников дорожного движения, культуры их поведения;</w:t>
            </w:r>
          </w:p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2E0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 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Индикаторы (показатели)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widowControl w:val="0"/>
              <w:autoSpaceDE w:val="0"/>
              <w:autoSpaceDN w:val="0"/>
              <w:adjustRightInd w:val="0"/>
              <w:ind w:left="80"/>
              <w:jc w:val="both"/>
              <w:rPr>
                <w:color w:val="000000"/>
                <w:sz w:val="28"/>
                <w:szCs w:val="28"/>
              </w:rPr>
            </w:pPr>
            <w:r w:rsidRPr="00F92E01">
              <w:rPr>
                <w:color w:val="000000"/>
                <w:sz w:val="28"/>
                <w:szCs w:val="28"/>
              </w:rPr>
              <w:t>- количество лиц, погибших в дорожно-транспортных происшествиях;</w:t>
            </w:r>
          </w:p>
          <w:p w:rsidR="00F92E01" w:rsidRPr="00F92E01" w:rsidRDefault="00F92E01" w:rsidP="00F92E01">
            <w:pPr>
              <w:widowControl w:val="0"/>
              <w:autoSpaceDE w:val="0"/>
              <w:autoSpaceDN w:val="0"/>
              <w:adjustRightInd w:val="0"/>
              <w:ind w:left="80"/>
              <w:jc w:val="both"/>
              <w:rPr>
                <w:color w:val="000000"/>
                <w:sz w:val="28"/>
                <w:szCs w:val="28"/>
              </w:rPr>
            </w:pPr>
            <w:r w:rsidRPr="00F92E01">
              <w:rPr>
                <w:color w:val="000000"/>
                <w:sz w:val="28"/>
                <w:szCs w:val="28"/>
              </w:rPr>
              <w:t>- количество детей, погибших в дорожно-транспортных происшествиях;</w:t>
            </w:r>
          </w:p>
          <w:p w:rsidR="00F92E01" w:rsidRPr="00F92E01" w:rsidRDefault="00F92E01" w:rsidP="00F92E01">
            <w:pPr>
              <w:widowControl w:val="0"/>
              <w:autoSpaceDE w:val="0"/>
              <w:autoSpaceDN w:val="0"/>
              <w:adjustRightInd w:val="0"/>
              <w:ind w:left="80"/>
              <w:jc w:val="both"/>
              <w:rPr>
                <w:color w:val="000000"/>
                <w:sz w:val="28"/>
                <w:szCs w:val="28"/>
              </w:rPr>
            </w:pPr>
            <w:r w:rsidRPr="00F92E01">
              <w:rPr>
                <w:color w:val="000000"/>
                <w:sz w:val="28"/>
                <w:szCs w:val="28"/>
              </w:rPr>
              <w:t>- количество лиц, пострадавших в дорожно-транспортных происшествиях;</w:t>
            </w:r>
          </w:p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2E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количество детей, пострадавших в дорожно-транспортных происшествиях.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CD0CCD" w:rsidRDefault="00CD0CCD" w:rsidP="00F92E01">
            <w:pPr>
              <w:pStyle w:val="a9"/>
              <w:ind w:left="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Программа реализуется в один этап, </w:t>
            </w:r>
          </w:p>
          <w:p w:rsidR="00F92E01" w:rsidRPr="00F92E01" w:rsidRDefault="00CD0CCD" w:rsidP="00F92E01">
            <w:pPr>
              <w:pStyle w:val="a9"/>
              <w:ind w:left="8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сроки </w:t>
            </w:r>
            <w:r w:rsidR="000A247B">
              <w:rPr>
                <w:sz w:val="28"/>
                <w:szCs w:val="28"/>
              </w:rPr>
              <w:t>2020</w:t>
            </w:r>
            <w:r w:rsidR="0065181C">
              <w:rPr>
                <w:sz w:val="28"/>
                <w:szCs w:val="28"/>
              </w:rPr>
              <w:t>-</w:t>
            </w:r>
            <w:r w:rsidR="00F92E01" w:rsidRPr="00F92E01">
              <w:rPr>
                <w:sz w:val="28"/>
                <w:szCs w:val="28"/>
              </w:rPr>
              <w:t>2025 годы</w:t>
            </w:r>
          </w:p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0A247B">
              <w:rPr>
                <w:rFonts w:ascii="Times New Roman" w:hAnsi="Times New Roman" w:cs="Times New Roman"/>
                <w:sz w:val="28"/>
                <w:szCs w:val="28"/>
              </w:rPr>
              <w:t>ъем средств бюджета Пожарского</w:t>
            </w: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на финансирование муниципальной программы и прогнозная оценка привлекаемых на реализацию ее целей средств федерального, краевого бюджетов, </w:t>
            </w:r>
            <w:r w:rsidRPr="00C74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внебюджетных источников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2E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требуется (мероприятия носят организационный характер)</w:t>
            </w:r>
          </w:p>
        </w:tc>
      </w:tr>
      <w:tr w:rsidR="00F92E01" w:rsidRPr="00C742D0" w:rsidTr="00F92E01">
        <w:tc>
          <w:tcPr>
            <w:tcW w:w="3181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C742D0" w:rsidRDefault="00F92E01" w:rsidP="00F92E01">
            <w:pPr>
              <w:pStyle w:val="ConsPlusNormal"/>
              <w:ind w:left="14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742D0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67" w:type="dxa"/>
            <w:tcBorders>
              <w:left w:val="single" w:sz="4" w:space="0" w:color="auto"/>
              <w:right w:val="single" w:sz="4" w:space="0" w:color="auto"/>
            </w:tcBorders>
          </w:tcPr>
          <w:p w:rsidR="00F92E01" w:rsidRPr="00F92E01" w:rsidRDefault="00F92E01" w:rsidP="00F92E01">
            <w:pPr>
              <w:autoSpaceDE w:val="0"/>
              <w:autoSpaceDN w:val="0"/>
              <w:adjustRightInd w:val="0"/>
              <w:ind w:left="80"/>
              <w:contextualSpacing/>
              <w:jc w:val="both"/>
              <w:rPr>
                <w:bCs/>
                <w:color w:val="000000"/>
                <w:sz w:val="28"/>
                <w:szCs w:val="28"/>
              </w:rPr>
            </w:pPr>
            <w:r w:rsidRPr="00F92E01">
              <w:rPr>
                <w:bCs/>
                <w:color w:val="000000"/>
                <w:sz w:val="28"/>
                <w:szCs w:val="28"/>
              </w:rPr>
              <w:t>- сокращение роста количества дорожно-транспортных происшествий и тяжести их после</w:t>
            </w:r>
            <w:r w:rsidR="000A247B">
              <w:rPr>
                <w:bCs/>
                <w:color w:val="000000"/>
                <w:sz w:val="28"/>
                <w:szCs w:val="28"/>
              </w:rPr>
              <w:t>дствий на территории Пожарского</w:t>
            </w:r>
            <w:r w:rsidRPr="00F92E01">
              <w:rPr>
                <w:bCs/>
                <w:color w:val="000000"/>
                <w:sz w:val="28"/>
                <w:szCs w:val="28"/>
              </w:rPr>
              <w:t xml:space="preserve"> муниципального района;</w:t>
            </w:r>
          </w:p>
          <w:p w:rsidR="00F92E01" w:rsidRPr="00F92E01" w:rsidRDefault="00F92E01" w:rsidP="00F92E01">
            <w:pPr>
              <w:pStyle w:val="ConsPlusNormal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2E0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 повышение безопасности дорожного дв</w:t>
            </w:r>
            <w:r w:rsidR="000A24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ижения на территории Пожарского</w:t>
            </w:r>
            <w:r w:rsidRPr="00F92E0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F92E01" w:rsidRPr="00980A28" w:rsidRDefault="00F92E01" w:rsidP="00A8450C">
      <w:pPr>
        <w:tabs>
          <w:tab w:val="left" w:pos="11057"/>
        </w:tabs>
        <w:jc w:val="center"/>
        <w:outlineLvl w:val="0"/>
        <w:rPr>
          <w:sz w:val="28"/>
          <w:szCs w:val="28"/>
        </w:rPr>
      </w:pPr>
    </w:p>
    <w:p w:rsidR="00013773" w:rsidRDefault="00013773" w:rsidP="00013773">
      <w:pPr>
        <w:autoSpaceDE w:val="0"/>
        <w:jc w:val="center"/>
        <w:rPr>
          <w:b/>
          <w:sz w:val="26"/>
          <w:szCs w:val="26"/>
        </w:rPr>
      </w:pPr>
    </w:p>
    <w:p w:rsidR="00CD0CCD" w:rsidRDefault="00CD0CCD" w:rsidP="00013773">
      <w:pPr>
        <w:autoSpaceDE w:val="0"/>
        <w:jc w:val="center"/>
        <w:rPr>
          <w:b/>
          <w:sz w:val="26"/>
          <w:szCs w:val="26"/>
        </w:rPr>
      </w:pPr>
    </w:p>
    <w:p w:rsidR="00013773" w:rsidRPr="00976908" w:rsidRDefault="00013773" w:rsidP="00013773">
      <w:pPr>
        <w:autoSpaceDE w:val="0"/>
        <w:jc w:val="center"/>
        <w:rPr>
          <w:b/>
          <w:sz w:val="28"/>
          <w:szCs w:val="28"/>
        </w:rPr>
      </w:pPr>
      <w:r w:rsidRPr="00976908">
        <w:rPr>
          <w:b/>
          <w:sz w:val="28"/>
          <w:szCs w:val="28"/>
        </w:rPr>
        <w:t>1. Характеристика сферы реализации Программы</w:t>
      </w:r>
    </w:p>
    <w:p w:rsidR="00013773" w:rsidRPr="00976908" w:rsidRDefault="00013773" w:rsidP="00013773">
      <w:pPr>
        <w:jc w:val="center"/>
        <w:rPr>
          <w:sz w:val="28"/>
          <w:szCs w:val="28"/>
        </w:rPr>
      </w:pPr>
    </w:p>
    <w:p w:rsidR="00013773" w:rsidRDefault="00013773" w:rsidP="00013773">
      <w:pPr>
        <w:ind w:firstLine="709"/>
        <w:jc w:val="both"/>
        <w:rPr>
          <w:color w:val="000000"/>
          <w:sz w:val="28"/>
          <w:szCs w:val="28"/>
        </w:rPr>
      </w:pPr>
      <w:r w:rsidRPr="00976908">
        <w:rPr>
          <w:sz w:val="28"/>
          <w:szCs w:val="28"/>
        </w:rPr>
        <w:t xml:space="preserve">Формирование законопослушного поведения участников дорожного движения предусматривает формирование безопасного поведения водителей и пешеходов в целях создания </w:t>
      </w:r>
      <w:r w:rsidR="006D4C81">
        <w:rPr>
          <w:sz w:val="28"/>
          <w:szCs w:val="28"/>
        </w:rPr>
        <w:t xml:space="preserve">безопасных </w:t>
      </w:r>
      <w:r w:rsidRPr="00976908">
        <w:rPr>
          <w:sz w:val="28"/>
          <w:szCs w:val="28"/>
        </w:rPr>
        <w:t xml:space="preserve">условий для эффективной реализации </w:t>
      </w:r>
      <w:r w:rsidR="006D4C81">
        <w:rPr>
          <w:sz w:val="28"/>
          <w:szCs w:val="28"/>
        </w:rPr>
        <w:t>Программы</w:t>
      </w:r>
      <w:r w:rsidRPr="00976908">
        <w:rPr>
          <w:sz w:val="28"/>
          <w:szCs w:val="28"/>
        </w:rPr>
        <w:t xml:space="preserve"> по обеспечению безопасности дорожного движения. Под законопослушным поведением понимается, прежде всего, ответственное правомерное поведение человека, характеризующееся сознательным подчинением требованиям закона. В процессе выполнения мероприятий Программы планируется: создание системы, активно воздействующей на индивидуальное и массов</w:t>
      </w:r>
      <w:r w:rsidR="00A50F0E" w:rsidRPr="00976908">
        <w:rPr>
          <w:sz w:val="28"/>
          <w:szCs w:val="28"/>
        </w:rPr>
        <w:t>ое сознание участников движения,</w:t>
      </w:r>
      <w:r w:rsidRPr="00976908">
        <w:rPr>
          <w:sz w:val="28"/>
          <w:szCs w:val="28"/>
        </w:rPr>
        <w:t xml:space="preserve"> формирующей у них отношение к вопросам безопасности движения жизненно важным и индивидуально значимым; предупреждение опасн</w:t>
      </w:r>
      <w:r w:rsidRPr="00976908">
        <w:rPr>
          <w:color w:val="000000"/>
          <w:sz w:val="28"/>
          <w:szCs w:val="28"/>
        </w:rPr>
        <w:t>ого поведения детей дошкольного и школьного возраста, участников дорожного движения; создание комплексной системы профилактики</w:t>
      </w:r>
      <w:r w:rsidRPr="00976908">
        <w:rPr>
          <w:color w:val="000000"/>
          <w:spacing w:val="2"/>
          <w:sz w:val="28"/>
          <w:szCs w:val="28"/>
          <w:shd w:val="clear" w:color="auto" w:fill="FFFFFF"/>
        </w:rPr>
        <w:t xml:space="preserve"> ДТП </w:t>
      </w:r>
      <w:r w:rsidRPr="00976908">
        <w:rPr>
          <w:color w:val="000000"/>
          <w:sz w:val="28"/>
          <w:szCs w:val="28"/>
        </w:rPr>
        <w:t>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правовое воспитание участников дорожного движения, культуры их поведения; 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</w:r>
    </w:p>
    <w:p w:rsidR="004E708D" w:rsidRPr="00976908" w:rsidRDefault="004E708D" w:rsidP="004E70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pacing w:val="2"/>
          <w:sz w:val="28"/>
          <w:szCs w:val="28"/>
          <w:shd w:val="clear" w:color="auto" w:fill="FFFFFF"/>
        </w:rPr>
      </w:pPr>
      <w:r w:rsidRPr="009F58EB">
        <w:rPr>
          <w:rFonts w:eastAsia="Calibri"/>
          <w:color w:val="000000"/>
          <w:sz w:val="28"/>
          <w:szCs w:val="28"/>
          <w:lang w:eastAsia="en-US"/>
        </w:rPr>
        <w:t>Общеизвестно, что аварийность на автомобильном транспорте наносит огромный материальный и моральный ущерб как обществу в целом, так и отдельным гражданам.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9F58EB">
        <w:rPr>
          <w:rFonts w:eastAsia="Calibri"/>
          <w:color w:val="000000"/>
          <w:sz w:val="28"/>
          <w:szCs w:val="28"/>
          <w:lang w:eastAsia="en-US"/>
        </w:rPr>
        <w:t>Дорожно-транспортный травматизм приводит к исключению из сферы производства людей трудоспособного возраста. Гибнут и становятся инвалидами дети.</w:t>
      </w:r>
    </w:p>
    <w:p w:rsidR="00013773" w:rsidRPr="00976908" w:rsidRDefault="00013773" w:rsidP="00013773">
      <w:pPr>
        <w:tabs>
          <w:tab w:val="left" w:pos="9639"/>
        </w:tabs>
        <w:autoSpaceDE w:val="0"/>
        <w:ind w:firstLine="709"/>
        <w:jc w:val="both"/>
        <w:rPr>
          <w:rFonts w:eastAsia="Andale Sans UI"/>
          <w:color w:val="000000"/>
          <w:spacing w:val="2"/>
          <w:sz w:val="28"/>
          <w:szCs w:val="28"/>
          <w:shd w:val="clear" w:color="auto" w:fill="FFFFFF"/>
        </w:rPr>
      </w:pPr>
      <w:r w:rsidRPr="00976908">
        <w:rPr>
          <w:color w:val="000000"/>
          <w:spacing w:val="2"/>
          <w:sz w:val="28"/>
          <w:szCs w:val="28"/>
          <w:shd w:val="clear" w:color="auto" w:fill="FFFFFF"/>
        </w:rPr>
        <w:t>Решение проблемы обеспечения безопасности дорожного движения является одной из важнейших задач современного общества. Проблема аварийности на транспорте (далее - аварийность) приобрела особую остроту в последние годы в связи с несоответствием существующей дорожно-транспортной инфраструктуры потребностям общества в безопасном дорожном движении, недостаточной эффективностью функционирования системы обеспечения дорожного движения и низкой дисциплиной участников дорожного движения.</w:t>
      </w:r>
    </w:p>
    <w:p w:rsidR="00CD75AA" w:rsidRDefault="00A50F0E" w:rsidP="00013773">
      <w:pPr>
        <w:tabs>
          <w:tab w:val="left" w:pos="9639"/>
        </w:tabs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76908">
        <w:rPr>
          <w:color w:val="000000"/>
          <w:spacing w:val="2"/>
          <w:sz w:val="28"/>
          <w:szCs w:val="28"/>
          <w:shd w:val="clear" w:color="auto" w:fill="FFFFFF"/>
        </w:rPr>
        <w:t>Н</w:t>
      </w:r>
      <w:r w:rsidR="00013773" w:rsidRPr="00976908">
        <w:rPr>
          <w:color w:val="000000"/>
          <w:spacing w:val="2"/>
          <w:sz w:val="28"/>
          <w:szCs w:val="28"/>
          <w:shd w:val="clear" w:color="auto" w:fill="FFFFFF"/>
        </w:rPr>
        <w:t xml:space="preserve">а автомобильных дорогах </w:t>
      </w:r>
      <w:r w:rsidR="00CB4139">
        <w:rPr>
          <w:color w:val="000000"/>
          <w:spacing w:val="2"/>
          <w:sz w:val="28"/>
          <w:szCs w:val="28"/>
          <w:shd w:val="clear" w:color="auto" w:fill="FFFFFF"/>
        </w:rPr>
        <w:t>Пожарского</w:t>
      </w:r>
      <w:r w:rsidR="00013773" w:rsidRPr="00976908">
        <w:rPr>
          <w:color w:val="000000"/>
          <w:spacing w:val="2"/>
          <w:sz w:val="28"/>
          <w:szCs w:val="28"/>
          <w:shd w:val="clear" w:color="auto" w:fill="FFFFFF"/>
        </w:rPr>
        <w:t xml:space="preserve"> муниципального района </w:t>
      </w:r>
      <w:r w:rsidR="00CB4139">
        <w:rPr>
          <w:color w:val="000000"/>
          <w:spacing w:val="2"/>
          <w:sz w:val="28"/>
          <w:szCs w:val="28"/>
          <w:shd w:val="clear" w:color="auto" w:fill="FFFFFF"/>
        </w:rPr>
        <w:t>в 2019</w:t>
      </w:r>
      <w:r w:rsidRPr="00976908">
        <w:rPr>
          <w:color w:val="000000"/>
          <w:spacing w:val="2"/>
          <w:sz w:val="28"/>
          <w:szCs w:val="28"/>
          <w:shd w:val="clear" w:color="auto" w:fill="FFFFFF"/>
        </w:rPr>
        <w:t xml:space="preserve"> году </w:t>
      </w:r>
      <w:r w:rsidR="00013773" w:rsidRPr="00976908">
        <w:rPr>
          <w:color w:val="2D2D2D"/>
          <w:spacing w:val="2"/>
          <w:sz w:val="28"/>
          <w:szCs w:val="28"/>
          <w:shd w:val="clear" w:color="auto" w:fill="FFFFFF"/>
        </w:rPr>
        <w:t xml:space="preserve">зарегистрированы </w:t>
      </w:r>
      <w:r w:rsidR="00CB4139">
        <w:rPr>
          <w:color w:val="2D2D2D"/>
          <w:spacing w:val="2"/>
          <w:sz w:val="28"/>
          <w:szCs w:val="28"/>
          <w:shd w:val="clear" w:color="auto" w:fill="FFFFFF"/>
        </w:rPr>
        <w:t>26</w:t>
      </w:r>
      <w:r w:rsidR="00013773" w:rsidRPr="00CD75AA">
        <w:rPr>
          <w:color w:val="2D2D2D"/>
          <w:spacing w:val="2"/>
          <w:sz w:val="28"/>
          <w:szCs w:val="28"/>
          <w:shd w:val="clear" w:color="auto" w:fill="FFFFFF"/>
        </w:rPr>
        <w:t xml:space="preserve"> ДТП, в которых </w:t>
      </w:r>
      <w:r w:rsidR="00CB4139">
        <w:rPr>
          <w:color w:val="2D2D2D"/>
          <w:spacing w:val="2"/>
          <w:sz w:val="28"/>
          <w:szCs w:val="28"/>
          <w:shd w:val="clear" w:color="auto" w:fill="FFFFFF"/>
        </w:rPr>
        <w:t>пострадало человек 31, из них погибло 9, 22</w:t>
      </w:r>
      <w:r w:rsidR="006D4C81" w:rsidRPr="00CD75AA">
        <w:rPr>
          <w:color w:val="2D2D2D"/>
          <w:spacing w:val="2"/>
          <w:sz w:val="28"/>
          <w:szCs w:val="28"/>
          <w:shd w:val="clear" w:color="auto" w:fill="FFFFFF"/>
        </w:rPr>
        <w:t xml:space="preserve"> человек </w:t>
      </w:r>
      <w:r w:rsidR="00013773" w:rsidRPr="00CD75AA">
        <w:rPr>
          <w:spacing w:val="2"/>
          <w:sz w:val="28"/>
          <w:szCs w:val="28"/>
          <w:shd w:val="clear" w:color="auto" w:fill="FFFFFF"/>
        </w:rPr>
        <w:t xml:space="preserve">- получили ранения различной степени тяжести. </w:t>
      </w:r>
      <w:r w:rsidR="00013773" w:rsidRPr="00CD75AA">
        <w:rPr>
          <w:spacing w:val="2"/>
          <w:sz w:val="28"/>
          <w:szCs w:val="28"/>
          <w:shd w:val="clear" w:color="auto" w:fill="FFFFFF"/>
        </w:rPr>
        <w:lastRenderedPageBreak/>
        <w:t>По</w:t>
      </w:r>
      <w:r w:rsidR="00CB4139">
        <w:rPr>
          <w:spacing w:val="2"/>
          <w:sz w:val="28"/>
          <w:szCs w:val="28"/>
          <w:shd w:val="clear" w:color="auto" w:fill="FFFFFF"/>
        </w:rPr>
        <w:t>страдало детей – 1, из них погибло – 1.</w:t>
      </w:r>
      <w:r w:rsidR="006D4C81" w:rsidRPr="00CD75AA">
        <w:rPr>
          <w:spacing w:val="2"/>
          <w:sz w:val="28"/>
          <w:szCs w:val="28"/>
          <w:shd w:val="clear" w:color="auto" w:fill="FFFFFF"/>
        </w:rPr>
        <w:t xml:space="preserve"> ДТП с </w:t>
      </w:r>
      <w:r w:rsidR="00CD75AA" w:rsidRPr="00CD75AA">
        <w:rPr>
          <w:spacing w:val="2"/>
          <w:sz w:val="28"/>
          <w:szCs w:val="28"/>
          <w:shd w:val="clear" w:color="auto" w:fill="FFFFFF"/>
        </w:rPr>
        <w:t>превышением скорости –</w:t>
      </w:r>
      <w:r w:rsidR="00CB4139">
        <w:rPr>
          <w:spacing w:val="2"/>
          <w:sz w:val="28"/>
          <w:szCs w:val="28"/>
          <w:shd w:val="clear" w:color="auto" w:fill="FFFFFF"/>
        </w:rPr>
        <w:t xml:space="preserve"> 2, нарушение ПДД пешеходами – 4</w:t>
      </w:r>
      <w:r w:rsidR="00CD75AA" w:rsidRPr="00CD75AA">
        <w:rPr>
          <w:spacing w:val="2"/>
          <w:sz w:val="28"/>
          <w:szCs w:val="28"/>
          <w:shd w:val="clear" w:color="auto" w:fill="FFFFFF"/>
        </w:rPr>
        <w:t>.</w:t>
      </w:r>
    </w:p>
    <w:p w:rsidR="00013773" w:rsidRDefault="00013773" w:rsidP="00013773">
      <w:pPr>
        <w:tabs>
          <w:tab w:val="left" w:pos="9639"/>
        </w:tabs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76908">
        <w:rPr>
          <w:spacing w:val="2"/>
          <w:sz w:val="28"/>
          <w:szCs w:val="28"/>
          <w:shd w:val="clear" w:color="auto" w:fill="FFFFFF"/>
        </w:rPr>
        <w:t>Самыми распространёнными причинами ДТП на дорогах являются: нарушение скоростного режима, не предоставление преимущества в движении транспортного средства, нарушение правил расположения транспортного средства на проезжей части, не соблюдение дистанции, не предоставление преимущества в движении пешеходу, переход проезжей части в неустановленном месте, движение по проезжей части пешеходов, выезд на встречную полосу и движение задним ходом.</w:t>
      </w:r>
    </w:p>
    <w:p w:rsidR="004E708D" w:rsidRPr="004E708D" w:rsidRDefault="004E708D" w:rsidP="004E708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F58EB">
        <w:rPr>
          <w:rFonts w:eastAsia="Calibri"/>
          <w:color w:val="000000"/>
          <w:sz w:val="28"/>
          <w:szCs w:val="28"/>
          <w:lang w:eastAsia="en-US"/>
        </w:rPr>
        <w:t xml:space="preserve">Приведенные цифры свидетельствуют о недостаточном государственном и общественном воздействии на участников дорожного движения с целью формирования устойчивых стереотипов законопослушного поведения. Ситуация усугубляется всеобщим правовым нигилизмом, осознанием юридической безответственности за совершенные правонарушения, безразличным отношением к возможным последствиям дорожно-транспортных происшествий, отсутствием адекватного понимания участниками дорожного движения причин возникновения </w:t>
      </w:r>
      <w:r>
        <w:rPr>
          <w:rFonts w:eastAsia="Calibri"/>
          <w:color w:val="000000"/>
          <w:sz w:val="28"/>
          <w:szCs w:val="28"/>
          <w:lang w:eastAsia="en-US"/>
        </w:rPr>
        <w:t>дорожно-транспортных происшествий</w:t>
      </w:r>
      <w:r w:rsidRPr="009F58EB">
        <w:rPr>
          <w:rFonts w:eastAsia="Calibri"/>
          <w:color w:val="000000"/>
          <w:sz w:val="28"/>
          <w:szCs w:val="28"/>
          <w:lang w:eastAsia="en-US"/>
        </w:rPr>
        <w:t xml:space="preserve">, недостаточным вовлечением населения в деятельность по предупреждению </w:t>
      </w:r>
      <w:r>
        <w:rPr>
          <w:rFonts w:eastAsia="Calibri"/>
          <w:color w:val="000000"/>
          <w:sz w:val="28"/>
          <w:szCs w:val="28"/>
          <w:lang w:eastAsia="en-US"/>
        </w:rPr>
        <w:t>дорожно-транспортных происшествий</w:t>
      </w:r>
      <w:r w:rsidRPr="009F58EB">
        <w:rPr>
          <w:rFonts w:eastAsia="Calibri"/>
          <w:color w:val="000000"/>
          <w:sz w:val="28"/>
          <w:szCs w:val="28"/>
          <w:lang w:eastAsia="en-US"/>
        </w:rPr>
        <w:t>.</w:t>
      </w:r>
    </w:p>
    <w:p w:rsidR="004E708D" w:rsidRPr="009F58EB" w:rsidRDefault="00013773" w:rsidP="004E708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76908">
        <w:rPr>
          <w:sz w:val="28"/>
          <w:szCs w:val="28"/>
        </w:rPr>
        <w:t>Программа включает в себя мероприятия, направленные на профилактику противоправного поведения на дорогах</w:t>
      </w:r>
      <w:r w:rsidR="004E708D">
        <w:rPr>
          <w:sz w:val="28"/>
          <w:szCs w:val="28"/>
        </w:rPr>
        <w:t xml:space="preserve">, </w:t>
      </w:r>
      <w:r w:rsidR="004E708D" w:rsidRPr="009F58EB">
        <w:rPr>
          <w:rFonts w:eastAsia="Calibri"/>
          <w:color w:val="000000"/>
          <w:sz w:val="28"/>
          <w:szCs w:val="28"/>
          <w:lang w:eastAsia="en-US"/>
        </w:rPr>
        <w:t xml:space="preserve">направленной, прежде всего, на предупреждение причин возникновения </w:t>
      </w:r>
      <w:r w:rsidR="004E708D">
        <w:rPr>
          <w:rFonts w:eastAsia="Calibri"/>
          <w:color w:val="000000"/>
          <w:sz w:val="28"/>
          <w:szCs w:val="28"/>
          <w:lang w:eastAsia="en-US"/>
        </w:rPr>
        <w:t xml:space="preserve">дорожно-транспортных происшествий, а также </w:t>
      </w:r>
      <w:r w:rsidR="004E708D" w:rsidRPr="009F58EB">
        <w:rPr>
          <w:rFonts w:eastAsia="Calibri"/>
          <w:color w:val="000000"/>
          <w:sz w:val="28"/>
          <w:szCs w:val="28"/>
          <w:lang w:eastAsia="en-US"/>
        </w:rPr>
        <w:t>снижени</w:t>
      </w:r>
      <w:r w:rsidR="004E708D">
        <w:rPr>
          <w:rFonts w:eastAsia="Calibri"/>
          <w:color w:val="000000"/>
          <w:sz w:val="28"/>
          <w:szCs w:val="28"/>
          <w:lang w:eastAsia="en-US"/>
        </w:rPr>
        <w:t>е</w:t>
      </w:r>
      <w:r w:rsidR="004E708D" w:rsidRPr="009F58EB">
        <w:rPr>
          <w:rFonts w:eastAsia="Calibri"/>
          <w:color w:val="000000"/>
          <w:sz w:val="28"/>
          <w:szCs w:val="28"/>
          <w:lang w:eastAsia="en-US"/>
        </w:rPr>
        <w:t xml:space="preserve"> тяжести их последствий.</w:t>
      </w:r>
    </w:p>
    <w:p w:rsidR="004E708D" w:rsidRPr="00976908" w:rsidRDefault="00013773" w:rsidP="000137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908">
        <w:rPr>
          <w:rFonts w:ascii="Times New Roman" w:hAnsi="Times New Roman" w:cs="Times New Roman"/>
          <w:sz w:val="28"/>
          <w:szCs w:val="28"/>
        </w:rPr>
        <w:t xml:space="preserve">Основные направления Программы по формированию законопослушного поведения участников дорожного движения </w:t>
      </w:r>
      <w:r w:rsidR="00CB4139">
        <w:rPr>
          <w:rFonts w:ascii="Times New Roman" w:hAnsi="Times New Roman" w:cs="Times New Roman"/>
          <w:sz w:val="28"/>
          <w:szCs w:val="28"/>
        </w:rPr>
        <w:t>на территории Пожарского</w:t>
      </w:r>
      <w:r w:rsidR="00935CB5" w:rsidRPr="0097690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76908">
        <w:rPr>
          <w:rFonts w:ascii="Times New Roman" w:hAnsi="Times New Roman" w:cs="Times New Roman"/>
          <w:sz w:val="28"/>
          <w:szCs w:val="28"/>
        </w:rPr>
        <w:t>определены в соответствии с приоритетами государственной политики, обозначенные поручением Презид</w:t>
      </w:r>
      <w:r w:rsidR="00DE6A9B">
        <w:rPr>
          <w:rFonts w:ascii="Times New Roman" w:hAnsi="Times New Roman" w:cs="Times New Roman"/>
          <w:sz w:val="28"/>
          <w:szCs w:val="28"/>
        </w:rPr>
        <w:t xml:space="preserve">ента Российской Федерации от 11 апреля </w:t>
      </w:r>
      <w:r w:rsidRPr="00976908">
        <w:rPr>
          <w:rFonts w:ascii="Times New Roman" w:hAnsi="Times New Roman" w:cs="Times New Roman"/>
          <w:sz w:val="28"/>
          <w:szCs w:val="28"/>
        </w:rPr>
        <w:t>2016</w:t>
      </w:r>
      <w:r w:rsidR="00DE6A9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76908">
        <w:rPr>
          <w:rFonts w:ascii="Times New Roman" w:hAnsi="Times New Roman" w:cs="Times New Roman"/>
          <w:sz w:val="28"/>
          <w:szCs w:val="28"/>
        </w:rPr>
        <w:t xml:space="preserve"> № Пр-637ГС.</w:t>
      </w:r>
    </w:p>
    <w:p w:rsidR="00013773" w:rsidRPr="00976908" w:rsidRDefault="00013773" w:rsidP="000137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773" w:rsidRPr="00976908" w:rsidRDefault="00013773" w:rsidP="00013773">
      <w:pPr>
        <w:autoSpaceDE w:val="0"/>
        <w:jc w:val="center"/>
        <w:rPr>
          <w:b/>
          <w:sz w:val="28"/>
          <w:szCs w:val="28"/>
        </w:rPr>
      </w:pPr>
      <w:r w:rsidRPr="00976908">
        <w:rPr>
          <w:b/>
          <w:sz w:val="28"/>
          <w:szCs w:val="28"/>
        </w:rPr>
        <w:t>2. Цели, задачи Программы</w:t>
      </w:r>
    </w:p>
    <w:p w:rsidR="00013773" w:rsidRPr="00976908" w:rsidRDefault="00013773" w:rsidP="00013773">
      <w:pPr>
        <w:ind w:firstLine="709"/>
        <w:jc w:val="center"/>
        <w:rPr>
          <w:spacing w:val="2"/>
          <w:sz w:val="28"/>
          <w:szCs w:val="28"/>
          <w:shd w:val="clear" w:color="auto" w:fill="FFFFFF"/>
        </w:rPr>
      </w:pPr>
    </w:p>
    <w:p w:rsidR="00013773" w:rsidRPr="00976908" w:rsidRDefault="00013773" w:rsidP="00013773">
      <w:pPr>
        <w:ind w:firstLine="709"/>
        <w:jc w:val="both"/>
        <w:rPr>
          <w:sz w:val="28"/>
          <w:szCs w:val="28"/>
        </w:rPr>
      </w:pPr>
      <w:r w:rsidRPr="00976908">
        <w:rPr>
          <w:sz w:val="28"/>
          <w:szCs w:val="28"/>
        </w:rPr>
        <w:t>Цел</w:t>
      </w:r>
      <w:r w:rsidR="00976908">
        <w:rPr>
          <w:sz w:val="28"/>
          <w:szCs w:val="28"/>
        </w:rPr>
        <w:t>ь</w:t>
      </w:r>
      <w:r w:rsidRPr="00976908">
        <w:rPr>
          <w:sz w:val="28"/>
          <w:szCs w:val="28"/>
        </w:rPr>
        <w:t xml:space="preserve"> Программы:</w:t>
      </w:r>
    </w:p>
    <w:p w:rsidR="00976908" w:rsidRPr="00976908" w:rsidRDefault="00976908" w:rsidP="00013773">
      <w:pPr>
        <w:ind w:firstLine="709"/>
        <w:jc w:val="both"/>
        <w:rPr>
          <w:sz w:val="28"/>
          <w:szCs w:val="28"/>
        </w:rPr>
      </w:pPr>
      <w:r w:rsidRPr="00976908">
        <w:rPr>
          <w:sz w:val="28"/>
          <w:szCs w:val="28"/>
        </w:rPr>
        <w:t>Повышение уровня правового воспитания участников дорожного движения, культуры их поведения и профилактика детского дорожно-транспортного травматизма.</w:t>
      </w:r>
      <w:r w:rsidRPr="00976908">
        <w:rPr>
          <w:sz w:val="28"/>
          <w:szCs w:val="28"/>
        </w:rPr>
        <w:tab/>
      </w:r>
    </w:p>
    <w:p w:rsidR="00013773" w:rsidRPr="00976908" w:rsidRDefault="00013773" w:rsidP="00976908">
      <w:pPr>
        <w:ind w:firstLine="709"/>
        <w:jc w:val="both"/>
        <w:rPr>
          <w:sz w:val="28"/>
          <w:szCs w:val="28"/>
        </w:rPr>
      </w:pPr>
      <w:r w:rsidRPr="00976908">
        <w:rPr>
          <w:sz w:val="28"/>
          <w:szCs w:val="28"/>
        </w:rPr>
        <w:t xml:space="preserve">Задачи Программы: </w:t>
      </w:r>
    </w:p>
    <w:p w:rsidR="00976908" w:rsidRPr="00976908" w:rsidRDefault="00976908" w:rsidP="00976908">
      <w:pPr>
        <w:framePr w:hSpace="180" w:wrap="around" w:vAnchor="text" w:hAnchor="margin" w:x="108" w:y="125"/>
        <w:ind w:firstLine="567"/>
        <w:jc w:val="both"/>
        <w:rPr>
          <w:sz w:val="28"/>
          <w:szCs w:val="28"/>
        </w:rPr>
      </w:pPr>
      <w:r w:rsidRPr="00976908">
        <w:rPr>
          <w:bCs/>
          <w:color w:val="000000"/>
          <w:sz w:val="28"/>
          <w:szCs w:val="28"/>
        </w:rPr>
        <w:t>- предупреждение опасного поведения на дорогах детей дошкольного и школьного возраста, участников дорожного движения;</w:t>
      </w:r>
    </w:p>
    <w:p w:rsidR="00976908" w:rsidRPr="00976908" w:rsidRDefault="00976908" w:rsidP="00976908">
      <w:pPr>
        <w:framePr w:hSpace="180" w:wrap="around" w:vAnchor="text" w:hAnchor="margin" w:x="108" w:y="125"/>
        <w:ind w:firstLine="567"/>
        <w:jc w:val="both"/>
        <w:rPr>
          <w:sz w:val="28"/>
          <w:szCs w:val="28"/>
        </w:rPr>
      </w:pPr>
      <w:r w:rsidRPr="00976908">
        <w:rPr>
          <w:bCs/>
          <w:color w:val="000000"/>
          <w:sz w:val="28"/>
          <w:szCs w:val="28"/>
        </w:rPr>
        <w:t>- создание системы профилактических мер в целях формирования у участников дорожного движения законопослушного поведения, правового воспитания участников дорожного движения, культуры их поведения;</w:t>
      </w:r>
    </w:p>
    <w:p w:rsidR="00976908" w:rsidRDefault="00976908" w:rsidP="00976908">
      <w:pPr>
        <w:ind w:firstLine="709"/>
        <w:jc w:val="both"/>
        <w:rPr>
          <w:sz w:val="28"/>
          <w:szCs w:val="28"/>
        </w:rPr>
      </w:pPr>
      <w:r w:rsidRPr="00976908">
        <w:rPr>
          <w:bCs/>
          <w:color w:val="000000"/>
          <w:sz w:val="28"/>
          <w:szCs w:val="28"/>
        </w:rPr>
        <w:t>- 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</w:r>
      <w:r w:rsidRPr="00976908">
        <w:rPr>
          <w:sz w:val="28"/>
          <w:szCs w:val="28"/>
        </w:rPr>
        <w:t xml:space="preserve"> </w:t>
      </w:r>
    </w:p>
    <w:p w:rsidR="004E708D" w:rsidRDefault="004E708D" w:rsidP="00976908">
      <w:pPr>
        <w:ind w:firstLine="709"/>
        <w:jc w:val="both"/>
        <w:rPr>
          <w:sz w:val="28"/>
          <w:szCs w:val="28"/>
        </w:rPr>
      </w:pPr>
    </w:p>
    <w:p w:rsidR="004E708D" w:rsidRDefault="004E708D" w:rsidP="004E708D">
      <w:pPr>
        <w:ind w:firstLine="709"/>
        <w:jc w:val="center"/>
        <w:rPr>
          <w:b/>
          <w:sz w:val="28"/>
          <w:szCs w:val="28"/>
        </w:rPr>
      </w:pPr>
      <w:r w:rsidRPr="004E708D">
        <w:rPr>
          <w:b/>
          <w:sz w:val="28"/>
          <w:szCs w:val="28"/>
        </w:rPr>
        <w:t xml:space="preserve">3. Целевые </w:t>
      </w:r>
      <w:r>
        <w:rPr>
          <w:b/>
          <w:sz w:val="28"/>
          <w:szCs w:val="28"/>
        </w:rPr>
        <w:t>показатели (</w:t>
      </w:r>
      <w:r w:rsidRPr="004E708D">
        <w:rPr>
          <w:b/>
          <w:sz w:val="28"/>
          <w:szCs w:val="28"/>
        </w:rPr>
        <w:t>индикаторы</w:t>
      </w:r>
      <w:r>
        <w:rPr>
          <w:b/>
          <w:sz w:val="28"/>
          <w:szCs w:val="28"/>
        </w:rPr>
        <w:t>)</w:t>
      </w:r>
      <w:r w:rsidR="00651C12">
        <w:rPr>
          <w:b/>
          <w:sz w:val="28"/>
          <w:szCs w:val="28"/>
        </w:rPr>
        <w:t xml:space="preserve"> Программы</w:t>
      </w:r>
    </w:p>
    <w:p w:rsidR="004E708D" w:rsidRPr="004E708D" w:rsidRDefault="004E708D" w:rsidP="004E708D">
      <w:pPr>
        <w:ind w:firstLine="709"/>
        <w:jc w:val="center"/>
        <w:rPr>
          <w:b/>
          <w:sz w:val="28"/>
          <w:szCs w:val="28"/>
        </w:rPr>
      </w:pPr>
    </w:p>
    <w:p w:rsidR="004E708D" w:rsidRPr="00BE13AF" w:rsidRDefault="00B7710E" w:rsidP="004E708D">
      <w:pPr>
        <w:pStyle w:val="af"/>
        <w:widowControl w:val="0"/>
        <w:spacing w:after="0"/>
        <w:ind w:left="0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E708D" w:rsidRPr="00BE13AF">
        <w:rPr>
          <w:sz w:val="28"/>
          <w:szCs w:val="28"/>
        </w:rPr>
        <w:t>Целевые показатели (индикаторы) подпрограммы соответствуют ее приоритетам, целям и задачам.</w:t>
      </w:r>
    </w:p>
    <w:p w:rsidR="004E708D" w:rsidRDefault="00B7710E" w:rsidP="004E708D">
      <w:pPr>
        <w:pStyle w:val="af"/>
        <w:widowControl w:val="0"/>
        <w:spacing w:after="0"/>
        <w:ind w:left="0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E708D" w:rsidRPr="00BE13AF">
        <w:rPr>
          <w:sz w:val="28"/>
          <w:szCs w:val="28"/>
        </w:rPr>
        <w:t xml:space="preserve">Для оценки эффективности реализации подпрограммы используются следующие </w:t>
      </w:r>
      <w:r w:rsidR="004E708D">
        <w:rPr>
          <w:sz w:val="28"/>
          <w:szCs w:val="28"/>
        </w:rPr>
        <w:t>показатели (</w:t>
      </w:r>
      <w:r w:rsidR="004E708D" w:rsidRPr="00BE13AF">
        <w:rPr>
          <w:sz w:val="28"/>
          <w:szCs w:val="28"/>
        </w:rPr>
        <w:t>индикаторы</w:t>
      </w:r>
      <w:r w:rsidR="004E708D">
        <w:rPr>
          <w:sz w:val="28"/>
          <w:szCs w:val="28"/>
        </w:rPr>
        <w:t>)</w:t>
      </w:r>
      <w:r w:rsidR="004E708D" w:rsidRPr="00BE13AF">
        <w:rPr>
          <w:sz w:val="28"/>
          <w:szCs w:val="28"/>
        </w:rPr>
        <w:t>:</w:t>
      </w:r>
    </w:p>
    <w:p w:rsidR="004E708D" w:rsidRPr="009F58EB" w:rsidRDefault="004E708D" w:rsidP="004E70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</w:t>
      </w:r>
      <w:r w:rsidRPr="009F58EB">
        <w:rPr>
          <w:color w:val="000000"/>
          <w:sz w:val="28"/>
          <w:szCs w:val="28"/>
        </w:rPr>
        <w:t xml:space="preserve"> лиц, погибших в дорожно-транспортных происшестви</w:t>
      </w:r>
      <w:r>
        <w:rPr>
          <w:color w:val="000000"/>
          <w:sz w:val="28"/>
          <w:szCs w:val="28"/>
        </w:rPr>
        <w:t>ях</w:t>
      </w:r>
      <w:r w:rsidRPr="009F58EB">
        <w:rPr>
          <w:color w:val="000000"/>
          <w:sz w:val="28"/>
          <w:szCs w:val="28"/>
        </w:rPr>
        <w:t>;</w:t>
      </w:r>
    </w:p>
    <w:p w:rsidR="004E708D" w:rsidRDefault="004E708D" w:rsidP="004E70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</w:t>
      </w:r>
      <w:r w:rsidRPr="009F58EB">
        <w:rPr>
          <w:color w:val="000000"/>
          <w:sz w:val="28"/>
          <w:szCs w:val="28"/>
        </w:rPr>
        <w:t xml:space="preserve"> детей</w:t>
      </w:r>
      <w:r>
        <w:rPr>
          <w:color w:val="000000"/>
          <w:sz w:val="28"/>
          <w:szCs w:val="28"/>
        </w:rPr>
        <w:t>,</w:t>
      </w:r>
      <w:r w:rsidRPr="009F58EB">
        <w:rPr>
          <w:color w:val="000000"/>
          <w:sz w:val="28"/>
          <w:szCs w:val="28"/>
        </w:rPr>
        <w:t xml:space="preserve"> погибших в</w:t>
      </w:r>
      <w:r>
        <w:rPr>
          <w:color w:val="000000"/>
          <w:sz w:val="28"/>
          <w:szCs w:val="28"/>
        </w:rPr>
        <w:t xml:space="preserve"> </w:t>
      </w:r>
      <w:r w:rsidRPr="009F58EB">
        <w:rPr>
          <w:color w:val="000000"/>
          <w:sz w:val="28"/>
          <w:szCs w:val="28"/>
        </w:rPr>
        <w:t>дорожно-транспортных происшестви</w:t>
      </w:r>
      <w:r>
        <w:rPr>
          <w:color w:val="000000"/>
          <w:sz w:val="28"/>
          <w:szCs w:val="28"/>
        </w:rPr>
        <w:t>ях</w:t>
      </w:r>
      <w:r w:rsidRPr="009F58EB">
        <w:rPr>
          <w:color w:val="000000"/>
          <w:sz w:val="28"/>
          <w:szCs w:val="28"/>
        </w:rPr>
        <w:t>;</w:t>
      </w:r>
    </w:p>
    <w:p w:rsidR="00B7710E" w:rsidRPr="009F58EB" w:rsidRDefault="00B7710E" w:rsidP="00B7710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 лиц, пострадавших</w:t>
      </w:r>
      <w:r w:rsidRPr="00B7710E">
        <w:rPr>
          <w:color w:val="000000"/>
          <w:sz w:val="28"/>
          <w:szCs w:val="28"/>
        </w:rPr>
        <w:t xml:space="preserve"> </w:t>
      </w:r>
      <w:r w:rsidRPr="009F58EB">
        <w:rPr>
          <w:color w:val="000000"/>
          <w:sz w:val="28"/>
          <w:szCs w:val="28"/>
        </w:rPr>
        <w:t>в дорожно-транспортных происшестви</w:t>
      </w:r>
      <w:r>
        <w:rPr>
          <w:color w:val="000000"/>
          <w:sz w:val="28"/>
          <w:szCs w:val="28"/>
        </w:rPr>
        <w:t>ях</w:t>
      </w:r>
      <w:r w:rsidRPr="009F58EB">
        <w:rPr>
          <w:color w:val="000000"/>
          <w:sz w:val="28"/>
          <w:szCs w:val="28"/>
        </w:rPr>
        <w:t>;</w:t>
      </w:r>
    </w:p>
    <w:p w:rsidR="00B7710E" w:rsidRPr="009F58EB" w:rsidRDefault="00B7710E" w:rsidP="004E70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</w:t>
      </w:r>
      <w:r w:rsidRPr="009F58EB">
        <w:rPr>
          <w:color w:val="000000"/>
          <w:sz w:val="28"/>
          <w:szCs w:val="28"/>
        </w:rPr>
        <w:t xml:space="preserve"> детей</w:t>
      </w:r>
      <w:r>
        <w:rPr>
          <w:color w:val="000000"/>
          <w:sz w:val="28"/>
          <w:szCs w:val="28"/>
        </w:rPr>
        <w:t>,</w:t>
      </w:r>
      <w:r w:rsidRPr="009F58EB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>страдав</w:t>
      </w:r>
      <w:r w:rsidRPr="009F58EB">
        <w:rPr>
          <w:color w:val="000000"/>
          <w:sz w:val="28"/>
          <w:szCs w:val="28"/>
        </w:rPr>
        <w:t>ших в</w:t>
      </w:r>
      <w:r>
        <w:rPr>
          <w:color w:val="000000"/>
          <w:sz w:val="28"/>
          <w:szCs w:val="28"/>
        </w:rPr>
        <w:t xml:space="preserve"> </w:t>
      </w:r>
      <w:r w:rsidRPr="009F58EB">
        <w:rPr>
          <w:color w:val="000000"/>
          <w:sz w:val="28"/>
          <w:szCs w:val="28"/>
        </w:rPr>
        <w:t>дорожно-транспортных происшестви</w:t>
      </w:r>
      <w:r>
        <w:rPr>
          <w:color w:val="000000"/>
          <w:sz w:val="28"/>
          <w:szCs w:val="28"/>
        </w:rPr>
        <w:t>ях.</w:t>
      </w:r>
    </w:p>
    <w:p w:rsidR="004E708D" w:rsidRDefault="004E708D" w:rsidP="004E708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Источником получения информации для определения фактически достигнутых значений показателей (индикаторов) подпрограммы за отчетный финансовый год являются статистические данные </w:t>
      </w:r>
      <w:r w:rsidR="00CB4139">
        <w:rPr>
          <w:sz w:val="28"/>
          <w:szCs w:val="28"/>
        </w:rPr>
        <w:t xml:space="preserve">ОГИБДД </w:t>
      </w:r>
      <w:r w:rsidR="00B7710E">
        <w:rPr>
          <w:sz w:val="28"/>
          <w:szCs w:val="28"/>
        </w:rPr>
        <w:t xml:space="preserve">ОМВД </w:t>
      </w:r>
      <w:r w:rsidR="00B7582E">
        <w:rPr>
          <w:sz w:val="28"/>
          <w:szCs w:val="28"/>
        </w:rPr>
        <w:t xml:space="preserve">России </w:t>
      </w:r>
      <w:r w:rsidR="00CB4139">
        <w:rPr>
          <w:sz w:val="28"/>
          <w:szCs w:val="28"/>
        </w:rPr>
        <w:t>по Пожарского району</w:t>
      </w:r>
      <w:r w:rsidR="006D2878">
        <w:rPr>
          <w:sz w:val="28"/>
          <w:szCs w:val="28"/>
        </w:rPr>
        <w:t xml:space="preserve"> управления МВД России по Приморского краю.</w:t>
      </w:r>
    </w:p>
    <w:p w:rsidR="004E708D" w:rsidRDefault="004E708D" w:rsidP="004E708D">
      <w:pPr>
        <w:widowControl w:val="0"/>
        <w:ind w:firstLine="709"/>
        <w:jc w:val="both"/>
        <w:rPr>
          <w:sz w:val="28"/>
          <w:szCs w:val="28"/>
        </w:rPr>
      </w:pPr>
      <w:r w:rsidRPr="00AF41E9">
        <w:rPr>
          <w:sz w:val="28"/>
          <w:szCs w:val="28"/>
        </w:rPr>
        <w:t xml:space="preserve">Сведения о показателях (индикаторах) подпрограммы </w:t>
      </w:r>
      <w:r>
        <w:rPr>
          <w:sz w:val="28"/>
          <w:szCs w:val="28"/>
        </w:rPr>
        <w:t>с расшифровкой</w:t>
      </w:r>
      <w:r w:rsidRPr="00AF41E9">
        <w:rPr>
          <w:sz w:val="28"/>
          <w:szCs w:val="28"/>
        </w:rPr>
        <w:t xml:space="preserve"> плановых значени</w:t>
      </w:r>
      <w:r>
        <w:rPr>
          <w:sz w:val="28"/>
          <w:szCs w:val="28"/>
        </w:rPr>
        <w:t>й по годам реализации</w:t>
      </w:r>
      <w:r w:rsidRPr="00AF41E9">
        <w:rPr>
          <w:sz w:val="28"/>
          <w:szCs w:val="28"/>
        </w:rPr>
        <w:t xml:space="preserve"> приведены в </w:t>
      </w:r>
      <w:r>
        <w:rPr>
          <w:sz w:val="28"/>
          <w:szCs w:val="28"/>
        </w:rPr>
        <w:br/>
      </w:r>
      <w:r w:rsidR="002E2DAD">
        <w:rPr>
          <w:sz w:val="28"/>
          <w:szCs w:val="28"/>
        </w:rPr>
        <w:t>Приложении</w:t>
      </w:r>
      <w:r w:rsidRPr="00AF41E9">
        <w:rPr>
          <w:sz w:val="28"/>
          <w:szCs w:val="28"/>
        </w:rPr>
        <w:t xml:space="preserve"> </w:t>
      </w:r>
      <w:r w:rsidR="00B7710E">
        <w:rPr>
          <w:sz w:val="28"/>
          <w:szCs w:val="28"/>
        </w:rPr>
        <w:t>1</w:t>
      </w:r>
      <w:r w:rsidRPr="00AF41E9">
        <w:rPr>
          <w:sz w:val="28"/>
          <w:szCs w:val="28"/>
        </w:rPr>
        <w:t xml:space="preserve"> к </w:t>
      </w:r>
      <w:r w:rsidR="002E2DAD">
        <w:rPr>
          <w:sz w:val="28"/>
          <w:szCs w:val="28"/>
        </w:rPr>
        <w:t xml:space="preserve">настоящей </w:t>
      </w:r>
      <w:r w:rsidR="00B7710E">
        <w:rPr>
          <w:sz w:val="28"/>
          <w:szCs w:val="28"/>
        </w:rPr>
        <w:t>П</w:t>
      </w:r>
      <w:r w:rsidRPr="00AF41E9">
        <w:rPr>
          <w:sz w:val="28"/>
          <w:szCs w:val="28"/>
        </w:rPr>
        <w:t>рограмме.</w:t>
      </w:r>
    </w:p>
    <w:p w:rsidR="00360EC3" w:rsidRPr="00976908" w:rsidRDefault="00360EC3" w:rsidP="00976908">
      <w:pPr>
        <w:ind w:firstLine="709"/>
        <w:jc w:val="both"/>
        <w:rPr>
          <w:sz w:val="28"/>
          <w:szCs w:val="28"/>
        </w:rPr>
      </w:pPr>
    </w:p>
    <w:p w:rsidR="00013773" w:rsidRPr="00976908" w:rsidRDefault="00B7710E" w:rsidP="0001377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013773" w:rsidRPr="00976908">
        <w:rPr>
          <w:b/>
          <w:sz w:val="28"/>
          <w:szCs w:val="28"/>
        </w:rPr>
        <w:t>. Характеристика основных мероприятий Программы</w:t>
      </w:r>
    </w:p>
    <w:p w:rsidR="00013773" w:rsidRPr="00976908" w:rsidRDefault="00013773" w:rsidP="00013773">
      <w:pPr>
        <w:ind w:right="283" w:firstLine="709"/>
        <w:jc w:val="both"/>
        <w:rPr>
          <w:sz w:val="28"/>
          <w:szCs w:val="28"/>
        </w:rPr>
      </w:pPr>
    </w:p>
    <w:p w:rsidR="00360EC3" w:rsidRDefault="00013773" w:rsidP="00360EC3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76908">
        <w:rPr>
          <w:sz w:val="28"/>
          <w:szCs w:val="28"/>
        </w:rPr>
        <w:t xml:space="preserve">Программа представляет собой систему мероприятий, направленных на сохранение, совершенствование уровня безопасности дорожного движения на территории </w:t>
      </w:r>
      <w:r w:rsidR="00360EC3">
        <w:rPr>
          <w:sz w:val="28"/>
          <w:szCs w:val="28"/>
        </w:rPr>
        <w:t>района</w:t>
      </w:r>
      <w:r w:rsidRPr="00976908">
        <w:rPr>
          <w:sz w:val="28"/>
          <w:szCs w:val="28"/>
        </w:rPr>
        <w:t xml:space="preserve"> и законопослушного поведения участников дорожного движения. </w:t>
      </w:r>
      <w:r w:rsidR="00360EC3">
        <w:rPr>
          <w:sz w:val="28"/>
          <w:szCs w:val="28"/>
        </w:rPr>
        <w:t>М</w:t>
      </w:r>
      <w:r w:rsidR="00360EC3" w:rsidRPr="00980A28">
        <w:rPr>
          <w:rFonts w:eastAsia="Calibri"/>
          <w:sz w:val="28"/>
          <w:szCs w:val="28"/>
        </w:rPr>
        <w:t>ероприятия должны быть направлены на создание безопасных условий для всех участников дорожного движения.</w:t>
      </w:r>
    </w:p>
    <w:p w:rsidR="00360EC3" w:rsidRPr="00980A28" w:rsidRDefault="00360EC3" w:rsidP="00360EC3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80A28">
        <w:rPr>
          <w:rFonts w:eastAsia="Calibri"/>
          <w:sz w:val="28"/>
          <w:szCs w:val="28"/>
        </w:rPr>
        <w:t>Основными задачами мероприятий программы является применение наиболее эффективных методов пропаганды безопасности дорожного движения с учетом дифференцированной структуры мотивации поведения различных групп участников дорожного движения. Для формирования общественного мнения необходимо, чтобы средства массовой информации с самого начала были фактическими участниками реализации мероприятий по формированию законопослушного поведения участников дорожного движения.</w:t>
      </w:r>
    </w:p>
    <w:p w:rsidR="00360EC3" w:rsidRPr="00980A28" w:rsidRDefault="00360EC3" w:rsidP="00360EC3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80A28">
        <w:rPr>
          <w:rFonts w:eastAsia="Calibri"/>
          <w:sz w:val="28"/>
          <w:szCs w:val="28"/>
        </w:rPr>
        <w:t>Особое значение придается воспитанию детей безопасному поведению на улицах и дорогах. Мероприятия программы  предусматривают как можно более раннее воспитание детей для своевременного предупреждения появления неадаптированного поведения и отрицательных психологических установок.</w:t>
      </w:r>
    </w:p>
    <w:p w:rsidR="00013773" w:rsidRDefault="00360EC3" w:rsidP="00013773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80A28">
        <w:rPr>
          <w:rFonts w:eastAsia="Calibri"/>
          <w:sz w:val="28"/>
          <w:szCs w:val="28"/>
        </w:rPr>
        <w:t>В процессе выполнения мероприятий программы должна быть создана система, активно воздействующая на индивидуальное и массовое сознание участников дорожного движения, формирующая у них отношение к вопросам безопасности дорожного движения  как жизненно важное и индивидуально значимое.</w:t>
      </w:r>
    </w:p>
    <w:p w:rsidR="00B7710E" w:rsidRDefault="00B7710E" w:rsidP="00B77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2A78">
        <w:rPr>
          <w:sz w:val="28"/>
          <w:szCs w:val="28"/>
        </w:rPr>
        <w:t>Перечень</w:t>
      </w:r>
      <w:r>
        <w:rPr>
          <w:sz w:val="28"/>
          <w:szCs w:val="28"/>
        </w:rPr>
        <w:t xml:space="preserve"> и краткое описание</w:t>
      </w:r>
      <w:r w:rsidRPr="00782A78">
        <w:rPr>
          <w:sz w:val="28"/>
          <w:szCs w:val="28"/>
        </w:rPr>
        <w:t xml:space="preserve"> мероприятий </w:t>
      </w:r>
      <w:r>
        <w:rPr>
          <w:sz w:val="28"/>
          <w:szCs w:val="28"/>
        </w:rPr>
        <w:t>П</w:t>
      </w:r>
      <w:r w:rsidRPr="00782A78">
        <w:rPr>
          <w:sz w:val="28"/>
          <w:szCs w:val="28"/>
        </w:rPr>
        <w:t>рограммы (с указанием сроков их реализации, ответственных исполнителей и соисполнителей, ожидаемых непосредственных результатов</w:t>
      </w:r>
      <w:r>
        <w:rPr>
          <w:sz w:val="28"/>
          <w:szCs w:val="28"/>
        </w:rPr>
        <w:t>)</w:t>
      </w:r>
      <w:r w:rsidRPr="00782A78">
        <w:rPr>
          <w:sz w:val="28"/>
          <w:szCs w:val="28"/>
        </w:rPr>
        <w:t xml:space="preserve"> приведен</w:t>
      </w:r>
      <w:r>
        <w:rPr>
          <w:sz w:val="28"/>
          <w:szCs w:val="28"/>
        </w:rPr>
        <w:t>ы</w:t>
      </w:r>
      <w:r w:rsidR="002E2DAD">
        <w:rPr>
          <w:sz w:val="28"/>
          <w:szCs w:val="28"/>
        </w:rPr>
        <w:t xml:space="preserve"> в Приложении </w:t>
      </w:r>
      <w:r w:rsidRPr="002C45AB">
        <w:rPr>
          <w:sz w:val="28"/>
          <w:szCs w:val="28"/>
        </w:rPr>
        <w:t>2</w:t>
      </w:r>
      <w:r w:rsidRPr="00782A78">
        <w:rPr>
          <w:sz w:val="28"/>
          <w:szCs w:val="28"/>
        </w:rPr>
        <w:t xml:space="preserve"> к </w:t>
      </w:r>
      <w:r w:rsidR="002E2DAD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П</w:t>
      </w:r>
      <w:r w:rsidRPr="00782A78">
        <w:rPr>
          <w:sz w:val="28"/>
          <w:szCs w:val="28"/>
        </w:rPr>
        <w:t>рограмме.</w:t>
      </w:r>
    </w:p>
    <w:p w:rsidR="00B7710E" w:rsidRDefault="00B7710E" w:rsidP="00B77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7710E" w:rsidRPr="00B7710E" w:rsidRDefault="00B7710E" w:rsidP="00B7710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7710E">
        <w:rPr>
          <w:b/>
          <w:sz w:val="28"/>
          <w:szCs w:val="28"/>
        </w:rPr>
        <w:t>5. Механизм реализации подпрограммы</w:t>
      </w:r>
    </w:p>
    <w:p w:rsidR="00B7710E" w:rsidRDefault="00B7710E" w:rsidP="00B77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7710E" w:rsidRDefault="00B7710E" w:rsidP="00B77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Механизм реализации Программы направлен на эффективное планирование основных мероприятий, координацию действий ответственного исполнителя и соисполнителей Программы, обеспечение контроля исполнения подпрограммных мероприятий, проведение мониторинга состояния работ по выполнению Программы, выработку решений при возникновении отклонения хода работ от плана реализации </w:t>
      </w:r>
      <w:r w:rsidR="00651C12">
        <w:rPr>
          <w:sz w:val="28"/>
          <w:szCs w:val="28"/>
        </w:rPr>
        <w:t>П</w:t>
      </w:r>
      <w:r>
        <w:rPr>
          <w:sz w:val="28"/>
          <w:szCs w:val="28"/>
        </w:rPr>
        <w:t>рограммы.</w:t>
      </w:r>
    </w:p>
    <w:p w:rsidR="00B7710E" w:rsidRDefault="00361BF5" w:rsidP="00B77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ходе исполнения программных мероприятий ежегодно заслушивается отчет исполнителя Программы на комиссии по безопасност</w:t>
      </w:r>
      <w:r w:rsidR="00FB20B2">
        <w:rPr>
          <w:sz w:val="28"/>
          <w:szCs w:val="28"/>
        </w:rPr>
        <w:t>и дорожного движения Пожарского</w:t>
      </w:r>
      <w:r>
        <w:rPr>
          <w:sz w:val="28"/>
          <w:szCs w:val="28"/>
        </w:rPr>
        <w:t xml:space="preserve"> муниципального района.</w:t>
      </w:r>
    </w:p>
    <w:p w:rsidR="00B7710E" w:rsidRPr="00976908" w:rsidRDefault="00B7710E" w:rsidP="00013773">
      <w:pPr>
        <w:ind w:firstLine="709"/>
        <w:contextualSpacing/>
        <w:jc w:val="both"/>
        <w:rPr>
          <w:sz w:val="28"/>
          <w:szCs w:val="28"/>
        </w:rPr>
      </w:pPr>
    </w:p>
    <w:p w:rsidR="00013773" w:rsidRDefault="00651C12" w:rsidP="00360EC3">
      <w:pPr>
        <w:pStyle w:val="ConsPlusNormal"/>
        <w:widowControl/>
        <w:ind w:right="283" w:firstLine="426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6</w:t>
      </w:r>
      <w:r w:rsidR="00360EC3" w:rsidRPr="00360EC3">
        <w:rPr>
          <w:rFonts w:ascii="Times New Roman" w:hAnsi="Times New Roman" w:cs="Times New Roman"/>
          <w:b/>
          <w:kern w:val="2"/>
          <w:sz w:val="28"/>
          <w:szCs w:val="28"/>
        </w:rPr>
        <w:t>. Сроки реализации Программы</w:t>
      </w:r>
    </w:p>
    <w:p w:rsidR="00DA5DD3" w:rsidRDefault="00DA5DD3" w:rsidP="00360EC3">
      <w:pPr>
        <w:pStyle w:val="ConsPlusNormal"/>
        <w:widowControl/>
        <w:ind w:right="283" w:firstLine="426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DA5DD3" w:rsidRPr="00976908" w:rsidRDefault="00FB20B2" w:rsidP="00DA5D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реализации программы: 2020</w:t>
      </w:r>
      <w:r w:rsidR="00DA5DD3" w:rsidRPr="00976908">
        <w:rPr>
          <w:sz w:val="28"/>
          <w:szCs w:val="28"/>
        </w:rPr>
        <w:t xml:space="preserve">-2025 годы. </w:t>
      </w:r>
    </w:p>
    <w:p w:rsidR="00DA5DD3" w:rsidRPr="00360EC3" w:rsidRDefault="00DA5DD3" w:rsidP="00360EC3">
      <w:pPr>
        <w:pStyle w:val="ConsPlusNormal"/>
        <w:widowControl/>
        <w:ind w:right="283" w:firstLine="426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013773" w:rsidRPr="00976908" w:rsidRDefault="00651C12" w:rsidP="0001377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013773" w:rsidRPr="00976908">
        <w:rPr>
          <w:b/>
          <w:sz w:val="28"/>
          <w:szCs w:val="28"/>
        </w:rPr>
        <w:t xml:space="preserve"> . Информация по ресурсному обеспечению Программы</w:t>
      </w:r>
    </w:p>
    <w:p w:rsidR="00013773" w:rsidRPr="00976908" w:rsidRDefault="00013773" w:rsidP="00013773">
      <w:pPr>
        <w:autoSpaceDE w:val="0"/>
        <w:jc w:val="center"/>
        <w:rPr>
          <w:b/>
          <w:sz w:val="28"/>
          <w:szCs w:val="28"/>
        </w:rPr>
      </w:pPr>
    </w:p>
    <w:p w:rsidR="00013773" w:rsidRPr="00976908" w:rsidRDefault="00B7710E" w:rsidP="00013773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13773" w:rsidRPr="00976908">
        <w:rPr>
          <w:sz w:val="28"/>
          <w:szCs w:val="28"/>
        </w:rPr>
        <w:t>Ресурсного обеспечения для реализации Программы не требуется</w:t>
      </w:r>
      <w:r>
        <w:rPr>
          <w:sz w:val="28"/>
          <w:szCs w:val="28"/>
        </w:rPr>
        <w:t>, так как данные мероприятия носят организационный характер</w:t>
      </w:r>
      <w:r w:rsidR="00013773" w:rsidRPr="00976908">
        <w:rPr>
          <w:sz w:val="28"/>
          <w:szCs w:val="28"/>
        </w:rPr>
        <w:t xml:space="preserve">. </w:t>
      </w:r>
    </w:p>
    <w:p w:rsidR="008A5D89" w:rsidRPr="00980A28" w:rsidRDefault="008A5D89" w:rsidP="00360EC3">
      <w:pPr>
        <w:contextualSpacing/>
        <w:jc w:val="both"/>
        <w:rPr>
          <w:rFonts w:eastAsia="Calibri"/>
          <w:sz w:val="28"/>
          <w:szCs w:val="28"/>
        </w:rPr>
      </w:pPr>
    </w:p>
    <w:p w:rsidR="008A5D89" w:rsidRDefault="00651C12" w:rsidP="008A5D89">
      <w:pPr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8</w:t>
      </w:r>
      <w:r w:rsidR="008A5D89" w:rsidRPr="00980A28">
        <w:rPr>
          <w:rFonts w:eastAsia="Calibri"/>
          <w:b/>
          <w:sz w:val="28"/>
          <w:szCs w:val="28"/>
        </w:rPr>
        <w:t>.Оценка эффективности реализации программы</w:t>
      </w:r>
    </w:p>
    <w:p w:rsidR="00651C12" w:rsidRPr="00980A28" w:rsidRDefault="00651C12" w:rsidP="008A5D89">
      <w:pPr>
        <w:contextualSpacing/>
        <w:jc w:val="center"/>
        <w:rPr>
          <w:rFonts w:eastAsia="Calibri"/>
          <w:b/>
          <w:sz w:val="28"/>
          <w:szCs w:val="28"/>
        </w:rPr>
      </w:pPr>
    </w:p>
    <w:p w:rsidR="008A5D89" w:rsidRPr="00980A28" w:rsidRDefault="008A5D89" w:rsidP="008A5D89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80A28">
        <w:rPr>
          <w:rFonts w:eastAsia="Calibri"/>
          <w:sz w:val="28"/>
          <w:szCs w:val="28"/>
        </w:rPr>
        <w:t xml:space="preserve"> </w:t>
      </w:r>
      <w:r w:rsidR="004101EE" w:rsidRPr="00980A28">
        <w:rPr>
          <w:rFonts w:eastAsia="Calibri"/>
          <w:sz w:val="28"/>
          <w:szCs w:val="28"/>
        </w:rPr>
        <w:t xml:space="preserve">Предложенные программой мероприятия </w:t>
      </w:r>
      <w:r w:rsidR="00647A55" w:rsidRPr="00980A28">
        <w:rPr>
          <w:rFonts w:eastAsia="Calibri"/>
          <w:sz w:val="28"/>
          <w:szCs w:val="28"/>
        </w:rPr>
        <w:t>позволят решить ряд социальных проблем, связанных с охраной жизни и здоровья участников дорожного движения и овладением ими навыков безопасного поведения на дорогах.</w:t>
      </w:r>
    </w:p>
    <w:p w:rsidR="00647A55" w:rsidRPr="00980A28" w:rsidRDefault="00647A55" w:rsidP="008A5D89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980A28">
        <w:rPr>
          <w:rFonts w:eastAsia="Calibri"/>
          <w:sz w:val="28"/>
          <w:szCs w:val="28"/>
        </w:rPr>
        <w:t xml:space="preserve"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контроля за движением транспортных средств и пешеходов на улично-дорожной </w:t>
      </w:r>
      <w:r w:rsidR="00651C12">
        <w:rPr>
          <w:rFonts w:eastAsia="Calibri"/>
          <w:sz w:val="28"/>
          <w:szCs w:val="28"/>
        </w:rPr>
        <w:t xml:space="preserve">сети </w:t>
      </w:r>
      <w:r w:rsidR="00360EC3">
        <w:rPr>
          <w:rFonts w:eastAsia="Calibri"/>
          <w:sz w:val="28"/>
          <w:szCs w:val="28"/>
        </w:rPr>
        <w:t>района</w:t>
      </w:r>
      <w:r w:rsidRPr="00980A28">
        <w:rPr>
          <w:rFonts w:eastAsia="Calibri"/>
          <w:sz w:val="28"/>
          <w:szCs w:val="28"/>
        </w:rPr>
        <w:t>.</w:t>
      </w:r>
    </w:p>
    <w:p w:rsidR="00360EC3" w:rsidRDefault="00360EC3" w:rsidP="00360E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Ожидаемые конечные результаты Программы:</w:t>
      </w:r>
    </w:p>
    <w:p w:rsidR="00360EC3" w:rsidRPr="00980A28" w:rsidRDefault="00360EC3" w:rsidP="00360EC3">
      <w:pPr>
        <w:framePr w:hSpace="180" w:wrap="around" w:vAnchor="text" w:hAnchor="margin" w:x="108" w:y="125"/>
        <w:autoSpaceDE w:val="0"/>
        <w:autoSpaceDN w:val="0"/>
        <w:adjustRightInd w:val="0"/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980A28">
        <w:rPr>
          <w:bCs/>
          <w:color w:val="000000"/>
          <w:sz w:val="28"/>
          <w:szCs w:val="28"/>
        </w:rPr>
        <w:t xml:space="preserve">- сокращение роста количества дорожно-транспортных происшествий и тяжести их последствий на территории </w:t>
      </w:r>
      <w:r w:rsidR="00FB20B2">
        <w:rPr>
          <w:bCs/>
          <w:color w:val="000000"/>
          <w:sz w:val="28"/>
          <w:szCs w:val="28"/>
        </w:rPr>
        <w:t>Пожарского</w:t>
      </w:r>
      <w:r>
        <w:rPr>
          <w:bCs/>
          <w:color w:val="000000"/>
          <w:sz w:val="28"/>
          <w:szCs w:val="28"/>
        </w:rPr>
        <w:t xml:space="preserve"> муниципального района</w:t>
      </w:r>
      <w:r w:rsidRPr="00980A28">
        <w:rPr>
          <w:bCs/>
          <w:color w:val="000000"/>
          <w:sz w:val="28"/>
          <w:szCs w:val="28"/>
        </w:rPr>
        <w:t>;</w:t>
      </w:r>
    </w:p>
    <w:p w:rsidR="00360EC3" w:rsidRDefault="00360EC3" w:rsidP="00360EC3">
      <w:pPr>
        <w:ind w:firstLine="709"/>
        <w:jc w:val="both"/>
        <w:rPr>
          <w:bCs/>
          <w:color w:val="000000"/>
          <w:sz w:val="28"/>
          <w:szCs w:val="28"/>
        </w:rPr>
      </w:pPr>
      <w:r w:rsidRPr="00980A28">
        <w:rPr>
          <w:bCs/>
          <w:color w:val="000000"/>
          <w:sz w:val="28"/>
          <w:szCs w:val="28"/>
        </w:rPr>
        <w:t xml:space="preserve">- повышение безопасности дорожного движения на территории </w:t>
      </w:r>
      <w:r w:rsidR="00FB20B2">
        <w:rPr>
          <w:bCs/>
          <w:color w:val="000000"/>
          <w:sz w:val="28"/>
          <w:szCs w:val="28"/>
        </w:rPr>
        <w:t>Пожарского</w:t>
      </w:r>
      <w:r>
        <w:rPr>
          <w:bCs/>
          <w:color w:val="000000"/>
          <w:sz w:val="28"/>
          <w:szCs w:val="28"/>
        </w:rPr>
        <w:t xml:space="preserve"> муниципального района.</w:t>
      </w:r>
    </w:p>
    <w:p w:rsidR="00C1118A" w:rsidRDefault="00C1118A" w:rsidP="002E2DAD">
      <w:pPr>
        <w:jc w:val="both"/>
        <w:rPr>
          <w:bCs/>
          <w:color w:val="000000"/>
          <w:sz w:val="28"/>
          <w:szCs w:val="28"/>
        </w:rPr>
      </w:pPr>
    </w:p>
    <w:p w:rsidR="00C1118A" w:rsidRDefault="00356413" w:rsidP="002E2DAD">
      <w:pPr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</w:t>
      </w:r>
      <w:r w:rsidR="002E2DAD">
        <w:rPr>
          <w:bCs/>
          <w:color w:val="000000"/>
          <w:sz w:val="28"/>
          <w:szCs w:val="28"/>
        </w:rPr>
        <w:t>_____________________</w:t>
      </w: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CD0CCD" w:rsidRDefault="00CD0CCD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356413" w:rsidRDefault="00356413" w:rsidP="00BB0549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BB0549" w:rsidRDefault="00BB0549" w:rsidP="00BB0549">
      <w:pPr>
        <w:autoSpaceDE w:val="0"/>
        <w:autoSpaceDN w:val="0"/>
        <w:adjustRightInd w:val="0"/>
      </w:pPr>
    </w:p>
    <w:p w:rsidR="00F41F22" w:rsidRDefault="00F41F22" w:rsidP="00C1118A">
      <w:pPr>
        <w:autoSpaceDE w:val="0"/>
        <w:autoSpaceDN w:val="0"/>
        <w:adjustRightInd w:val="0"/>
        <w:jc w:val="right"/>
      </w:pPr>
    </w:p>
    <w:p w:rsidR="00F41F22" w:rsidRDefault="00F41F22" w:rsidP="00C1118A">
      <w:pPr>
        <w:autoSpaceDE w:val="0"/>
        <w:autoSpaceDN w:val="0"/>
        <w:adjustRightInd w:val="0"/>
        <w:jc w:val="right"/>
      </w:pPr>
    </w:p>
    <w:p w:rsidR="00F41F22" w:rsidRDefault="00F41F22" w:rsidP="00C1118A">
      <w:pPr>
        <w:autoSpaceDE w:val="0"/>
        <w:autoSpaceDN w:val="0"/>
        <w:adjustRightInd w:val="0"/>
        <w:jc w:val="right"/>
      </w:pPr>
    </w:p>
    <w:p w:rsidR="00F41F22" w:rsidRDefault="00F41F22" w:rsidP="00C1118A">
      <w:pPr>
        <w:autoSpaceDE w:val="0"/>
        <w:autoSpaceDN w:val="0"/>
        <w:adjustRightInd w:val="0"/>
        <w:jc w:val="right"/>
      </w:pPr>
    </w:p>
    <w:p w:rsidR="00DF6144" w:rsidRDefault="00DF6144" w:rsidP="00DF6144">
      <w:pPr>
        <w:autoSpaceDE w:val="0"/>
        <w:autoSpaceDN w:val="0"/>
        <w:adjustRightInd w:val="0"/>
      </w:pPr>
    </w:p>
    <w:p w:rsidR="00C1118A" w:rsidRPr="00E62E39" w:rsidRDefault="00DF6144" w:rsidP="00DF6144">
      <w:pPr>
        <w:autoSpaceDE w:val="0"/>
        <w:autoSpaceDN w:val="0"/>
        <w:adjustRightInd w:val="0"/>
      </w:pPr>
      <w:r>
        <w:lastRenderedPageBreak/>
        <w:t xml:space="preserve">                                                                                                                                                                       </w:t>
      </w:r>
      <w:r w:rsidR="00C1118A" w:rsidRPr="00E62E39">
        <w:t>Приложение № 1</w:t>
      </w:r>
    </w:p>
    <w:p w:rsidR="00C1118A" w:rsidRPr="00E62E39" w:rsidRDefault="00C1118A" w:rsidP="00C1118A">
      <w:pPr>
        <w:autoSpaceDE w:val="0"/>
        <w:autoSpaceDN w:val="0"/>
        <w:adjustRightInd w:val="0"/>
        <w:jc w:val="right"/>
      </w:pPr>
      <w:r w:rsidRPr="00E62E39">
        <w:t>к муниципальной программе</w:t>
      </w:r>
    </w:p>
    <w:p w:rsidR="00C1118A" w:rsidRPr="00E62E39" w:rsidRDefault="00C1118A" w:rsidP="00C1118A">
      <w:pPr>
        <w:autoSpaceDE w:val="0"/>
        <w:autoSpaceDN w:val="0"/>
        <w:adjustRightInd w:val="0"/>
        <w:jc w:val="right"/>
      </w:pPr>
      <w:r w:rsidRPr="00E62E39">
        <w:t>«Формирование законопослушного поведения</w:t>
      </w:r>
    </w:p>
    <w:p w:rsidR="00C1118A" w:rsidRPr="00E62E39" w:rsidRDefault="00C1118A" w:rsidP="00C1118A">
      <w:pPr>
        <w:autoSpaceDE w:val="0"/>
        <w:autoSpaceDN w:val="0"/>
        <w:adjustRightInd w:val="0"/>
        <w:jc w:val="right"/>
      </w:pPr>
      <w:r w:rsidRPr="00E62E39">
        <w:t xml:space="preserve"> участников дорожного движения </w:t>
      </w:r>
    </w:p>
    <w:p w:rsidR="00C1118A" w:rsidRDefault="00FB20B2" w:rsidP="00C1118A">
      <w:pPr>
        <w:autoSpaceDE w:val="0"/>
        <w:autoSpaceDN w:val="0"/>
        <w:adjustRightInd w:val="0"/>
        <w:jc w:val="right"/>
      </w:pPr>
      <w:r>
        <w:t>на территории Пожарского</w:t>
      </w:r>
      <w:r w:rsidR="00C1118A">
        <w:t xml:space="preserve"> </w:t>
      </w:r>
    </w:p>
    <w:p w:rsidR="00C1118A" w:rsidRDefault="00FB20B2" w:rsidP="00DF6144">
      <w:pPr>
        <w:autoSpaceDE w:val="0"/>
        <w:autoSpaceDN w:val="0"/>
        <w:adjustRightInd w:val="0"/>
        <w:jc w:val="right"/>
      </w:pPr>
      <w:r>
        <w:t>муниципального района на 2020</w:t>
      </w:r>
      <w:r w:rsidR="00C1118A" w:rsidRPr="00E62E39">
        <w:t>-202</w:t>
      </w:r>
      <w:r w:rsidR="00C1118A">
        <w:t>5</w:t>
      </w:r>
      <w:r w:rsidR="00C1118A" w:rsidRPr="00E62E39">
        <w:t xml:space="preserve"> годы»</w:t>
      </w:r>
      <w:r w:rsidR="00DF6144">
        <w:t>,</w:t>
      </w:r>
    </w:p>
    <w:p w:rsidR="00DF6144" w:rsidRDefault="00DF6144" w:rsidP="00DF6144">
      <w:pPr>
        <w:autoSpaceDE w:val="0"/>
        <w:autoSpaceDN w:val="0"/>
        <w:adjustRightInd w:val="0"/>
        <w:jc w:val="right"/>
      </w:pPr>
      <w:r>
        <w:t>утвержден</w:t>
      </w:r>
      <w:r w:rsidR="00DE6A9B">
        <w:t>ное</w:t>
      </w:r>
      <w:r>
        <w:t xml:space="preserve"> постановлением администрации  </w:t>
      </w:r>
    </w:p>
    <w:p w:rsidR="00DF6144" w:rsidRDefault="00DF6144" w:rsidP="00DF6144">
      <w:pPr>
        <w:autoSpaceDE w:val="0"/>
        <w:autoSpaceDN w:val="0"/>
        <w:adjustRightInd w:val="0"/>
        <w:jc w:val="right"/>
      </w:pPr>
      <w:r>
        <w:t xml:space="preserve">Пожарского муниципального района </w:t>
      </w:r>
    </w:p>
    <w:p w:rsidR="00DF6144" w:rsidRDefault="00DF6144" w:rsidP="00DF6144">
      <w:pPr>
        <w:autoSpaceDE w:val="0"/>
        <w:autoSpaceDN w:val="0"/>
        <w:adjustRightInd w:val="0"/>
        <w:jc w:val="right"/>
      </w:pPr>
      <w:r>
        <w:t>Приморского края</w:t>
      </w:r>
    </w:p>
    <w:p w:rsidR="00DF6144" w:rsidRPr="00E62E39" w:rsidRDefault="00DF6144" w:rsidP="00DF6144">
      <w:pPr>
        <w:autoSpaceDE w:val="0"/>
        <w:autoSpaceDN w:val="0"/>
        <w:adjustRightInd w:val="0"/>
        <w:jc w:val="right"/>
      </w:pPr>
      <w:r>
        <w:t>от «</w:t>
      </w:r>
      <w:r w:rsidR="00E45E16">
        <w:t>_</w:t>
      </w:r>
      <w:r w:rsidR="00BB0549" w:rsidRPr="00BB0549">
        <w:rPr>
          <w:u w:val="single"/>
        </w:rPr>
        <w:t>02</w:t>
      </w:r>
      <w:r w:rsidR="00E45E16">
        <w:t>_» _</w:t>
      </w:r>
      <w:r w:rsidR="00BB0549" w:rsidRPr="00BB0549">
        <w:rPr>
          <w:u w:val="single"/>
        </w:rPr>
        <w:t>апреля</w:t>
      </w:r>
      <w:r w:rsidR="00E45E16">
        <w:t xml:space="preserve">_2020 </w:t>
      </w:r>
      <w:r w:rsidR="00BB0549">
        <w:t>года №</w:t>
      </w:r>
      <w:r w:rsidR="00E45E16">
        <w:t xml:space="preserve"> _</w:t>
      </w:r>
      <w:r w:rsidR="00BB0549" w:rsidRPr="00BB0549">
        <w:rPr>
          <w:u w:val="single"/>
        </w:rPr>
        <w:t>196-па</w:t>
      </w:r>
      <w:r w:rsidR="00E45E16">
        <w:t>_</w:t>
      </w:r>
    </w:p>
    <w:p w:rsidR="00E45E16" w:rsidRDefault="00E45E16" w:rsidP="00C1118A">
      <w:pPr>
        <w:autoSpaceDE w:val="0"/>
        <w:autoSpaceDN w:val="0"/>
        <w:adjustRightInd w:val="0"/>
        <w:jc w:val="center"/>
        <w:rPr>
          <w:b/>
        </w:rPr>
      </w:pPr>
    </w:p>
    <w:p w:rsidR="00C1118A" w:rsidRPr="00E62E39" w:rsidRDefault="00C1118A" w:rsidP="00C1118A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Ц</w:t>
      </w:r>
      <w:r w:rsidRPr="00E62E39">
        <w:rPr>
          <w:b/>
        </w:rPr>
        <w:t xml:space="preserve">елевые показатели </w:t>
      </w:r>
      <w:r>
        <w:rPr>
          <w:b/>
        </w:rPr>
        <w:t xml:space="preserve">(индикаторы) </w:t>
      </w:r>
      <w:r w:rsidRPr="00E62E39">
        <w:rPr>
          <w:b/>
        </w:rPr>
        <w:t>программы</w:t>
      </w:r>
    </w:p>
    <w:p w:rsidR="00C1118A" w:rsidRPr="00E62E39" w:rsidRDefault="00C1118A" w:rsidP="00C1118A">
      <w:pPr>
        <w:autoSpaceDE w:val="0"/>
        <w:autoSpaceDN w:val="0"/>
        <w:adjustRightInd w:val="0"/>
        <w:rPr>
          <w:b/>
        </w:rPr>
      </w:pPr>
    </w:p>
    <w:tbl>
      <w:tblPr>
        <w:tblW w:w="97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970"/>
        <w:gridCol w:w="1134"/>
        <w:gridCol w:w="709"/>
        <w:gridCol w:w="708"/>
        <w:gridCol w:w="709"/>
        <w:gridCol w:w="709"/>
        <w:gridCol w:w="709"/>
        <w:gridCol w:w="709"/>
      </w:tblGrid>
      <w:tr w:rsidR="00FB20B2" w:rsidRPr="00E62E39" w:rsidTr="00FB20B2">
        <w:trPr>
          <w:gridAfter w:val="6"/>
          <w:wAfter w:w="4253" w:type="dxa"/>
          <w:trHeight w:val="380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 w:rsidRPr="00E62E39">
              <w:t xml:space="preserve">№ </w:t>
            </w:r>
            <w:r>
              <w:t xml:space="preserve"> п/п</w:t>
            </w:r>
          </w:p>
        </w:tc>
        <w:tc>
          <w:tcPr>
            <w:tcW w:w="3970" w:type="dxa"/>
            <w:vMerge w:val="restart"/>
            <w:shd w:val="clear" w:color="auto" w:fill="auto"/>
            <w:vAlign w:val="center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 w:rsidRPr="00E62E39">
              <w:t>Наименование целевы</w:t>
            </w:r>
            <w:r>
              <w:t>х</w:t>
            </w:r>
            <w:r w:rsidRPr="00E62E39">
              <w:t xml:space="preserve"> показател</w:t>
            </w:r>
            <w:r>
              <w:t>ей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 w:rsidRPr="00E62E39">
              <w:t>Единица измерения</w:t>
            </w:r>
          </w:p>
        </w:tc>
      </w:tr>
      <w:tr w:rsidR="00FB20B2" w:rsidRPr="00E62E39" w:rsidTr="00FB20B2">
        <w:trPr>
          <w:trHeight w:val="380"/>
        </w:trPr>
        <w:tc>
          <w:tcPr>
            <w:tcW w:w="425" w:type="dxa"/>
            <w:vMerge/>
            <w:shd w:val="clear" w:color="auto" w:fill="auto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</w:p>
        </w:tc>
        <w:tc>
          <w:tcPr>
            <w:tcW w:w="3970" w:type="dxa"/>
            <w:vMerge/>
            <w:shd w:val="clear" w:color="auto" w:fill="auto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</w:p>
        </w:tc>
        <w:tc>
          <w:tcPr>
            <w:tcW w:w="709" w:type="dxa"/>
            <w:shd w:val="clear" w:color="auto" w:fill="auto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 w:rsidRPr="00E62E39">
              <w:t>2</w:t>
            </w:r>
            <w:r>
              <w:t>020</w:t>
            </w:r>
            <w:r w:rsidRPr="00E62E39">
              <w:t xml:space="preserve"> год</w:t>
            </w:r>
          </w:p>
        </w:tc>
        <w:tc>
          <w:tcPr>
            <w:tcW w:w="708" w:type="dxa"/>
            <w:shd w:val="clear" w:color="auto" w:fill="auto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>
              <w:t xml:space="preserve">2021 </w:t>
            </w:r>
            <w:r w:rsidRPr="00E62E39">
              <w:t>год</w:t>
            </w:r>
          </w:p>
        </w:tc>
        <w:tc>
          <w:tcPr>
            <w:tcW w:w="709" w:type="dxa"/>
            <w:shd w:val="clear" w:color="auto" w:fill="auto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>
              <w:t>2022</w:t>
            </w:r>
            <w:r w:rsidRPr="00E62E39">
              <w:t xml:space="preserve"> год</w:t>
            </w:r>
          </w:p>
        </w:tc>
        <w:tc>
          <w:tcPr>
            <w:tcW w:w="709" w:type="dxa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2023 год</w:t>
            </w:r>
          </w:p>
        </w:tc>
        <w:tc>
          <w:tcPr>
            <w:tcW w:w="709" w:type="dxa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2024 год</w:t>
            </w:r>
          </w:p>
        </w:tc>
        <w:tc>
          <w:tcPr>
            <w:tcW w:w="709" w:type="dxa"/>
          </w:tcPr>
          <w:p w:rsidR="00FB20B2" w:rsidRDefault="00FB20B2" w:rsidP="002C3238">
            <w:pPr>
              <w:autoSpaceDE w:val="0"/>
              <w:autoSpaceDN w:val="0"/>
              <w:adjustRightInd w:val="0"/>
            </w:pPr>
            <w:r>
              <w:t>2025 год</w:t>
            </w:r>
          </w:p>
        </w:tc>
      </w:tr>
      <w:tr w:rsidR="00FB20B2" w:rsidRPr="00E62E39" w:rsidTr="00FB20B2">
        <w:tc>
          <w:tcPr>
            <w:tcW w:w="425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 w:rsidRPr="00E62E39">
              <w:rPr>
                <w:u w:val="single"/>
              </w:rPr>
              <w:t>Целевой показатель 1</w:t>
            </w:r>
            <w:r w:rsidRPr="00E62E39">
              <w:t xml:space="preserve">. </w:t>
            </w:r>
          </w:p>
          <w:p w:rsidR="00FB20B2" w:rsidRPr="00B7582E" w:rsidRDefault="00FB20B2" w:rsidP="00B7582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1118A">
              <w:rPr>
                <w:color w:val="000000"/>
              </w:rPr>
              <w:t>количество лиц, погибших в дорожно-транспортных происшествиях;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FB20B2" w:rsidRPr="00E62E39" w:rsidTr="00FB20B2">
        <w:tc>
          <w:tcPr>
            <w:tcW w:w="425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FB20B2" w:rsidRPr="00E62E39" w:rsidRDefault="00FB20B2" w:rsidP="002C3238">
            <w:pPr>
              <w:pStyle w:val="ConsPlusCell"/>
              <w:rPr>
                <w:sz w:val="20"/>
                <w:szCs w:val="20"/>
              </w:rPr>
            </w:pPr>
            <w:r w:rsidRPr="00E62E39">
              <w:rPr>
                <w:sz w:val="20"/>
                <w:szCs w:val="20"/>
                <w:u w:val="single"/>
              </w:rPr>
              <w:t>Целевой показатель 2.</w:t>
            </w:r>
            <w:r w:rsidRPr="00E62E39">
              <w:rPr>
                <w:sz w:val="20"/>
                <w:szCs w:val="20"/>
              </w:rPr>
              <w:t xml:space="preserve"> </w:t>
            </w:r>
          </w:p>
          <w:p w:rsidR="00FB20B2" w:rsidRPr="00E62E39" w:rsidRDefault="00FB20B2" w:rsidP="00B7582E">
            <w:pPr>
              <w:widowControl w:val="0"/>
              <w:autoSpaceDE w:val="0"/>
              <w:autoSpaceDN w:val="0"/>
              <w:adjustRightInd w:val="0"/>
              <w:jc w:val="both"/>
            </w:pPr>
            <w:r w:rsidRPr="00C1118A">
              <w:rPr>
                <w:color w:val="000000"/>
              </w:rPr>
              <w:t>количество детей, погибших в дорожно-транспортных происшествиях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FB20B2" w:rsidRPr="00E62E39" w:rsidTr="00FB20B2">
        <w:tc>
          <w:tcPr>
            <w:tcW w:w="425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 w:rsidRPr="00E62E39">
              <w:rPr>
                <w:u w:val="single"/>
              </w:rPr>
              <w:t xml:space="preserve">Целевой показатель </w:t>
            </w:r>
            <w:r>
              <w:rPr>
                <w:u w:val="single"/>
              </w:rPr>
              <w:t>3</w:t>
            </w:r>
            <w:r w:rsidRPr="00E62E39">
              <w:t xml:space="preserve">. </w:t>
            </w:r>
          </w:p>
          <w:p w:rsidR="00FB20B2" w:rsidRPr="00E62E39" w:rsidRDefault="00FB20B2" w:rsidP="00B7582E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u w:val="single"/>
              </w:rPr>
            </w:pPr>
            <w:r w:rsidRPr="00C1118A">
              <w:rPr>
                <w:color w:val="000000"/>
              </w:rPr>
              <w:t>количество лиц, пострадавших в дорожно-транспортных происшествиях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FB20B2" w:rsidRPr="00E62E39" w:rsidTr="00FB20B2">
        <w:tc>
          <w:tcPr>
            <w:tcW w:w="425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FB20B2" w:rsidRPr="00E62E39" w:rsidRDefault="00FB20B2" w:rsidP="00B7582E">
            <w:pPr>
              <w:autoSpaceDE w:val="0"/>
              <w:autoSpaceDN w:val="0"/>
              <w:adjustRightInd w:val="0"/>
            </w:pPr>
            <w:r w:rsidRPr="00E62E39">
              <w:rPr>
                <w:u w:val="single"/>
              </w:rPr>
              <w:t xml:space="preserve">Целевой показатель </w:t>
            </w:r>
            <w:r>
              <w:rPr>
                <w:u w:val="single"/>
              </w:rPr>
              <w:t>4</w:t>
            </w:r>
            <w:r w:rsidRPr="00E62E39">
              <w:t xml:space="preserve">. </w:t>
            </w:r>
          </w:p>
          <w:p w:rsidR="00FB20B2" w:rsidRPr="00E62E39" w:rsidRDefault="00FB20B2" w:rsidP="002C3238">
            <w:pPr>
              <w:pStyle w:val="ConsPlusCell"/>
              <w:rPr>
                <w:sz w:val="20"/>
                <w:szCs w:val="20"/>
                <w:u w:val="single"/>
              </w:rPr>
            </w:pPr>
            <w:r w:rsidRPr="00C1118A">
              <w:rPr>
                <w:color w:val="000000"/>
                <w:sz w:val="20"/>
                <w:szCs w:val="20"/>
              </w:rPr>
              <w:t>количество детей, пострадавших в дорожно-транспортных происшествиях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20B2" w:rsidRPr="00E62E39" w:rsidRDefault="00FB20B2" w:rsidP="002C3238">
            <w:pPr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FB20B2" w:rsidRPr="00E62E39" w:rsidRDefault="00FB20B2" w:rsidP="00730A2F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</w:tbl>
    <w:p w:rsidR="00C1118A" w:rsidRPr="00E62E39" w:rsidRDefault="00C1118A" w:rsidP="00C1118A">
      <w:pPr>
        <w:pStyle w:val="af1"/>
        <w:rPr>
          <w:rFonts w:ascii="Times New Roman" w:hAnsi="Times New Roman"/>
          <w:sz w:val="20"/>
          <w:szCs w:val="20"/>
        </w:rPr>
      </w:pPr>
    </w:p>
    <w:p w:rsidR="00C1118A" w:rsidRDefault="00C1118A" w:rsidP="00360EC3">
      <w:pPr>
        <w:ind w:firstLine="709"/>
        <w:jc w:val="both"/>
        <w:rPr>
          <w:bCs/>
          <w:color w:val="000000"/>
          <w:sz w:val="28"/>
          <w:szCs w:val="28"/>
        </w:rPr>
      </w:pPr>
    </w:p>
    <w:p w:rsidR="00651C12" w:rsidRPr="006A46FE" w:rsidRDefault="00651C12" w:rsidP="00651C12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6A46FE">
        <w:rPr>
          <w:rFonts w:ascii="Times New Roman" w:hAnsi="Times New Roman"/>
          <w:sz w:val="28"/>
          <w:szCs w:val="28"/>
        </w:rPr>
        <w:t xml:space="preserve">  </w:t>
      </w:r>
    </w:p>
    <w:p w:rsidR="00112BAC" w:rsidRDefault="00112BAC" w:rsidP="0059643F">
      <w:pPr>
        <w:jc w:val="center"/>
        <w:rPr>
          <w:sz w:val="28"/>
          <w:szCs w:val="28"/>
        </w:rPr>
      </w:pPr>
    </w:p>
    <w:p w:rsidR="00112BAC" w:rsidRDefault="00112BAC" w:rsidP="0059643F">
      <w:pPr>
        <w:jc w:val="center"/>
        <w:rPr>
          <w:sz w:val="28"/>
          <w:szCs w:val="28"/>
        </w:rPr>
      </w:pPr>
    </w:p>
    <w:p w:rsidR="00112BAC" w:rsidRDefault="00112BAC" w:rsidP="0059643F">
      <w:pPr>
        <w:jc w:val="center"/>
        <w:rPr>
          <w:sz w:val="28"/>
          <w:szCs w:val="28"/>
        </w:rPr>
      </w:pPr>
    </w:p>
    <w:p w:rsidR="00112BAC" w:rsidRDefault="00112BAC" w:rsidP="0059643F">
      <w:pPr>
        <w:jc w:val="center"/>
        <w:rPr>
          <w:sz w:val="28"/>
          <w:szCs w:val="28"/>
        </w:rPr>
      </w:pPr>
    </w:p>
    <w:p w:rsidR="00112BAC" w:rsidRDefault="00112BAC" w:rsidP="0059643F">
      <w:pPr>
        <w:jc w:val="center"/>
        <w:rPr>
          <w:sz w:val="28"/>
          <w:szCs w:val="28"/>
        </w:rPr>
      </w:pPr>
    </w:p>
    <w:p w:rsidR="00227F78" w:rsidRDefault="00227F78" w:rsidP="0059643F">
      <w:pPr>
        <w:jc w:val="center"/>
        <w:rPr>
          <w:sz w:val="28"/>
          <w:szCs w:val="28"/>
        </w:rPr>
        <w:sectPr w:rsidR="00227F78" w:rsidSect="007A6325">
          <w:headerReference w:type="default" r:id="rId9"/>
          <w:pgSz w:w="11906" w:h="16838"/>
          <w:pgMar w:top="992" w:right="805" w:bottom="426" w:left="1276" w:header="709" w:footer="709" w:gutter="0"/>
          <w:cols w:space="708"/>
          <w:titlePg/>
          <w:docGrid w:linePitch="360"/>
        </w:sectPr>
      </w:pPr>
    </w:p>
    <w:p w:rsidR="00227F78" w:rsidRPr="00730A2F" w:rsidRDefault="00227F78" w:rsidP="00227F78">
      <w:pPr>
        <w:jc w:val="right"/>
        <w:rPr>
          <w:sz w:val="18"/>
          <w:szCs w:val="18"/>
        </w:rPr>
      </w:pPr>
      <w:r w:rsidRPr="00730A2F">
        <w:rPr>
          <w:sz w:val="18"/>
          <w:szCs w:val="18"/>
        </w:rPr>
        <w:lastRenderedPageBreak/>
        <w:t>Приложение</w:t>
      </w:r>
      <w:r w:rsidR="00E45E16">
        <w:rPr>
          <w:sz w:val="18"/>
          <w:szCs w:val="18"/>
        </w:rPr>
        <w:t xml:space="preserve"> </w:t>
      </w:r>
      <w:r w:rsidR="00730A2F" w:rsidRPr="00730A2F">
        <w:rPr>
          <w:sz w:val="18"/>
          <w:szCs w:val="18"/>
        </w:rPr>
        <w:t xml:space="preserve"> 2</w:t>
      </w:r>
    </w:p>
    <w:p w:rsidR="00730A2F" w:rsidRPr="00E62E39" w:rsidRDefault="00730A2F" w:rsidP="00730A2F">
      <w:pPr>
        <w:autoSpaceDE w:val="0"/>
        <w:autoSpaceDN w:val="0"/>
        <w:adjustRightInd w:val="0"/>
        <w:jc w:val="right"/>
      </w:pPr>
      <w:r w:rsidRPr="00E62E39">
        <w:t>к муниципальной программе</w:t>
      </w:r>
    </w:p>
    <w:p w:rsidR="00730A2F" w:rsidRPr="00E62E39" w:rsidRDefault="00730A2F" w:rsidP="00730A2F">
      <w:pPr>
        <w:autoSpaceDE w:val="0"/>
        <w:autoSpaceDN w:val="0"/>
        <w:adjustRightInd w:val="0"/>
        <w:jc w:val="right"/>
      </w:pPr>
      <w:r w:rsidRPr="00E62E39">
        <w:t>«Формирование законопослушного поведения</w:t>
      </w:r>
    </w:p>
    <w:p w:rsidR="00730A2F" w:rsidRPr="00E62E39" w:rsidRDefault="00730A2F" w:rsidP="00730A2F">
      <w:pPr>
        <w:autoSpaceDE w:val="0"/>
        <w:autoSpaceDN w:val="0"/>
        <w:adjustRightInd w:val="0"/>
        <w:jc w:val="right"/>
      </w:pPr>
      <w:r w:rsidRPr="00E62E39">
        <w:t xml:space="preserve"> участников дорожного движения </w:t>
      </w:r>
    </w:p>
    <w:p w:rsidR="00730A2F" w:rsidRDefault="0018011B" w:rsidP="00730A2F">
      <w:pPr>
        <w:autoSpaceDE w:val="0"/>
        <w:autoSpaceDN w:val="0"/>
        <w:adjustRightInd w:val="0"/>
        <w:jc w:val="right"/>
      </w:pPr>
      <w:r>
        <w:t>на территории Пожарского</w:t>
      </w:r>
      <w:r w:rsidR="00730A2F">
        <w:t xml:space="preserve"> </w:t>
      </w:r>
    </w:p>
    <w:p w:rsidR="00730A2F" w:rsidRDefault="00E45E16" w:rsidP="00730A2F">
      <w:pPr>
        <w:autoSpaceDE w:val="0"/>
        <w:autoSpaceDN w:val="0"/>
        <w:adjustRightInd w:val="0"/>
        <w:jc w:val="right"/>
      </w:pPr>
      <w:r>
        <w:t>муниципального района на 2020</w:t>
      </w:r>
      <w:r w:rsidR="00730A2F" w:rsidRPr="00E62E39">
        <w:t>-202</w:t>
      </w:r>
      <w:r w:rsidR="00730A2F">
        <w:t>5</w:t>
      </w:r>
      <w:r w:rsidR="00730A2F" w:rsidRPr="00E62E39">
        <w:t xml:space="preserve"> годы»</w:t>
      </w:r>
      <w:r>
        <w:t>,</w:t>
      </w:r>
    </w:p>
    <w:p w:rsidR="00E45E16" w:rsidRDefault="00E45E16" w:rsidP="00E45E16">
      <w:pPr>
        <w:autoSpaceDE w:val="0"/>
        <w:autoSpaceDN w:val="0"/>
        <w:adjustRightInd w:val="0"/>
        <w:jc w:val="right"/>
      </w:pPr>
      <w:r>
        <w:t>утвержден</w:t>
      </w:r>
      <w:r w:rsidR="00DE6A9B">
        <w:t xml:space="preserve">ное </w:t>
      </w:r>
      <w:r>
        <w:t xml:space="preserve">постановлением администрации  </w:t>
      </w:r>
    </w:p>
    <w:p w:rsidR="00E45E16" w:rsidRDefault="00E45E16" w:rsidP="00E45E16">
      <w:pPr>
        <w:autoSpaceDE w:val="0"/>
        <w:autoSpaceDN w:val="0"/>
        <w:adjustRightInd w:val="0"/>
        <w:jc w:val="right"/>
      </w:pPr>
      <w:r>
        <w:t xml:space="preserve">Пожарского муниципального района </w:t>
      </w:r>
    </w:p>
    <w:p w:rsidR="00E45E16" w:rsidRDefault="00E45E16" w:rsidP="00E45E16">
      <w:pPr>
        <w:autoSpaceDE w:val="0"/>
        <w:autoSpaceDN w:val="0"/>
        <w:adjustRightInd w:val="0"/>
        <w:jc w:val="right"/>
      </w:pPr>
      <w:r>
        <w:t>Приморского края</w:t>
      </w:r>
    </w:p>
    <w:p w:rsidR="00E45E16" w:rsidRPr="00E62E39" w:rsidRDefault="00E45E16" w:rsidP="00E45E16">
      <w:pPr>
        <w:autoSpaceDE w:val="0"/>
        <w:autoSpaceDN w:val="0"/>
        <w:adjustRightInd w:val="0"/>
        <w:jc w:val="right"/>
      </w:pPr>
      <w:r>
        <w:t>от «_</w:t>
      </w:r>
      <w:r w:rsidR="00BB0549" w:rsidRPr="00BB0549">
        <w:rPr>
          <w:u w:val="single"/>
        </w:rPr>
        <w:t>02</w:t>
      </w:r>
      <w:r w:rsidR="00BB0549">
        <w:t>_</w:t>
      </w:r>
      <w:r>
        <w:t>» _</w:t>
      </w:r>
      <w:r w:rsidR="00BB0549" w:rsidRPr="00BB0549">
        <w:rPr>
          <w:u w:val="single"/>
        </w:rPr>
        <w:t>апреля</w:t>
      </w:r>
      <w:r w:rsidR="00BB0549">
        <w:t>_</w:t>
      </w:r>
      <w:r>
        <w:t xml:space="preserve">2020 </w:t>
      </w:r>
      <w:r w:rsidR="00BB0549">
        <w:t>года №</w:t>
      </w:r>
      <w:r>
        <w:t xml:space="preserve"> _</w:t>
      </w:r>
      <w:r w:rsidR="00BB0549" w:rsidRPr="00BB0549">
        <w:rPr>
          <w:u w:val="single"/>
        </w:rPr>
        <w:t>196-па</w:t>
      </w:r>
      <w:r w:rsidR="00BB0549">
        <w:t>_</w:t>
      </w:r>
    </w:p>
    <w:p w:rsidR="00E45E16" w:rsidRDefault="00E45E16" w:rsidP="00E45E16">
      <w:pPr>
        <w:autoSpaceDE w:val="0"/>
        <w:autoSpaceDN w:val="0"/>
        <w:adjustRightInd w:val="0"/>
        <w:jc w:val="center"/>
        <w:rPr>
          <w:b/>
        </w:rPr>
      </w:pPr>
    </w:p>
    <w:p w:rsidR="00E45E16" w:rsidRPr="00E62E39" w:rsidRDefault="00E45E16" w:rsidP="00730A2F">
      <w:pPr>
        <w:autoSpaceDE w:val="0"/>
        <w:autoSpaceDN w:val="0"/>
        <w:adjustRightInd w:val="0"/>
        <w:jc w:val="right"/>
      </w:pPr>
    </w:p>
    <w:p w:rsidR="00227F78" w:rsidRDefault="00227F78" w:rsidP="00227F78">
      <w:pPr>
        <w:jc w:val="right"/>
        <w:rPr>
          <w:sz w:val="28"/>
          <w:szCs w:val="28"/>
        </w:rPr>
      </w:pPr>
      <w:bookmarkStart w:id="0" w:name="_GoBack"/>
      <w:bookmarkEnd w:id="0"/>
    </w:p>
    <w:p w:rsidR="00227F78" w:rsidRDefault="006C040D" w:rsidP="006C040D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6C040D" w:rsidRDefault="004C4573" w:rsidP="006C040D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по формированию законопослушного поведения участников дорожного движения</w:t>
      </w:r>
    </w:p>
    <w:p w:rsidR="004C4573" w:rsidRPr="00E37CD2" w:rsidRDefault="004C4573" w:rsidP="006C040D">
      <w:pPr>
        <w:jc w:val="center"/>
        <w:rPr>
          <w:sz w:val="28"/>
          <w:szCs w:val="28"/>
        </w:rPr>
      </w:pPr>
    </w:p>
    <w:tbl>
      <w:tblPr>
        <w:tblW w:w="1565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"/>
        <w:gridCol w:w="6237"/>
        <w:gridCol w:w="1488"/>
        <w:gridCol w:w="1276"/>
        <w:gridCol w:w="5898"/>
      </w:tblGrid>
      <w:tr w:rsidR="00DA5DD3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Наименование мероприятия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Срок</w:t>
            </w:r>
          </w:p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исполнения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Объ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ё</w:t>
            </w: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мы</w:t>
            </w:r>
          </w:p>
          <w:p w:rsidR="00DA5DD3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финанси</w:t>
            </w: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 xml:space="preserve">рования, </w:t>
            </w:r>
          </w:p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тыс. руб.</w:t>
            </w:r>
          </w:p>
        </w:tc>
        <w:tc>
          <w:tcPr>
            <w:tcW w:w="5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Исполнители</w:t>
            </w:r>
          </w:p>
        </w:tc>
      </w:tr>
      <w:tr w:rsidR="00DA5DD3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  <w:tc>
          <w:tcPr>
            <w:tcW w:w="5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A5DD3" w:rsidRPr="00654754" w:rsidRDefault="00DA5DD3" w:rsidP="00AF24C8">
            <w:pPr>
              <w:pStyle w:val="ConsPlusNormal"/>
              <w:widowControl/>
              <w:ind w:firstLine="0"/>
              <w:jc w:val="center"/>
              <w:rPr>
                <w:sz w:val="22"/>
                <w:szCs w:val="24"/>
              </w:rPr>
            </w:pPr>
            <w:r w:rsidRPr="00654754">
              <w:rPr>
                <w:rFonts w:ascii="Times New Roman" w:hAnsi="Times New Roman" w:cs="Times New Roman"/>
                <w:sz w:val="22"/>
                <w:szCs w:val="24"/>
              </w:rPr>
              <w:t>5</w:t>
            </w: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23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E1778F">
            <w:pPr>
              <w:suppressAutoHyphens/>
              <w:autoSpaceDE w:val="0"/>
              <w:jc w:val="both"/>
              <w:rPr>
                <w:rFonts w:eastAsia="Andale Sans UI"/>
                <w:kern w:val="2"/>
                <w:sz w:val="26"/>
                <w:szCs w:val="26"/>
              </w:rPr>
            </w:pPr>
            <w:r w:rsidRPr="00654754">
              <w:rPr>
                <w:color w:val="000000"/>
                <w:sz w:val="26"/>
                <w:szCs w:val="26"/>
              </w:rPr>
              <w:t xml:space="preserve">Организация цикла тематических материалов </w:t>
            </w:r>
            <w:r>
              <w:rPr>
                <w:color w:val="000000"/>
                <w:sz w:val="26"/>
                <w:szCs w:val="26"/>
              </w:rPr>
              <w:t>в средствах массовой информации</w:t>
            </w:r>
            <w:r w:rsidRPr="00654754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напра</w:t>
            </w:r>
            <w:r w:rsidRPr="00654754">
              <w:rPr>
                <w:color w:val="000000"/>
                <w:sz w:val="26"/>
                <w:szCs w:val="26"/>
              </w:rPr>
              <w:t xml:space="preserve">вленных на </w:t>
            </w:r>
            <w:r>
              <w:rPr>
                <w:color w:val="000000"/>
                <w:sz w:val="26"/>
                <w:szCs w:val="26"/>
              </w:rPr>
              <w:t>формирование законопослушного поведения участников дорожного движения</w:t>
            </w:r>
          </w:p>
        </w:tc>
        <w:tc>
          <w:tcPr>
            <w:tcW w:w="1488" w:type="dxa"/>
            <w:tcBorders>
              <w:left w:val="single" w:sz="6" w:space="0" w:color="000000"/>
              <w:right w:val="nil"/>
            </w:tcBorders>
            <w:hideMark/>
          </w:tcPr>
          <w:p w:rsidR="00466C28" w:rsidRPr="00654754" w:rsidRDefault="00FB20B2" w:rsidP="00EB221C">
            <w:pPr>
              <w:pStyle w:val="ConsPlusNormal"/>
              <w:ind w:firstLine="7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2020</w:t>
            </w:r>
            <w:r w:rsidR="00466C28">
              <w:rPr>
                <w:rFonts w:ascii="Times New Roman" w:hAnsi="Times New Roman" w:cs="Times New Roman"/>
                <w:sz w:val="26"/>
                <w:szCs w:val="26"/>
              </w:rPr>
              <w:t>-2025</w:t>
            </w:r>
          </w:p>
        </w:tc>
        <w:tc>
          <w:tcPr>
            <w:tcW w:w="1276" w:type="dxa"/>
            <w:vMerge w:val="restart"/>
            <w:tcBorders>
              <w:left w:val="single" w:sz="6" w:space="0" w:color="000000"/>
              <w:right w:val="nil"/>
            </w:tcBorders>
            <w:hideMark/>
          </w:tcPr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C28" w:rsidRDefault="00466C28" w:rsidP="00EB22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Не требуется</w:t>
            </w: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C28" w:rsidRDefault="00466C28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C818F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Pr="00654754" w:rsidRDefault="00C818F9" w:rsidP="00C818F9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654754" w:rsidRDefault="00EF5125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</w:t>
            </w:r>
            <w:r w:rsidR="00FB20B2">
              <w:rPr>
                <w:rFonts w:ascii="Times New Roman" w:hAnsi="Times New Roman" w:cs="Times New Roman"/>
                <w:sz w:val="26"/>
                <w:szCs w:val="26"/>
              </w:rPr>
              <w:t>ение образ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ования Пожарского муниципального района</w:t>
            </w: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Подготовка методических рекомендаций по обуче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нию детей правилам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безопасности дорожного движения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66C2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  <w:p w:rsidR="00466C28" w:rsidRPr="00445343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445343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  <w:p w:rsidR="00466C28" w:rsidRPr="00536C1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бразовательные </w:t>
            </w:r>
          </w:p>
          <w:p w:rsidR="00466C28" w:rsidRPr="00654754" w:rsidRDefault="00466C28" w:rsidP="00DA5DD3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чрежде</w:t>
            </w:r>
            <w:r w:rsidR="00EF5125">
              <w:rPr>
                <w:rFonts w:ascii="Times New Roman" w:hAnsi="Times New Roman" w:cs="Times New Roman"/>
                <w:sz w:val="26"/>
                <w:szCs w:val="26"/>
              </w:rPr>
              <w:t xml:space="preserve">ния; ОГИБДД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ВД России</w:t>
            </w:r>
            <w:r w:rsidR="00EF5125">
              <w:rPr>
                <w:rFonts w:ascii="Times New Roman" w:hAnsi="Times New Roman" w:cs="Times New Roman"/>
                <w:sz w:val="26"/>
                <w:szCs w:val="26"/>
              </w:rPr>
              <w:t xml:space="preserve"> по Пожарского района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36C18">
              <w:rPr>
                <w:rFonts w:ascii="Times New Roman" w:hAnsi="Times New Roman" w:cs="Times New Roman"/>
                <w:i/>
                <w:sz w:val="26"/>
                <w:szCs w:val="26"/>
              </w:rPr>
              <w:t>(по согласованию)</w:t>
            </w: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муниципальных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образователь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учре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ждений перечнем нормативно-правовой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документации, регламентирующей деятель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ность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тельных учреждений по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обеспе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чению безопасности дорожного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движения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снижению детского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дорожно-транспортного травматизма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66C28" w:rsidRPr="00445343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45343">
              <w:rPr>
                <w:rFonts w:ascii="Times New Roman" w:hAnsi="Times New Roman" w:cs="Times New Roman"/>
                <w:sz w:val="26"/>
                <w:szCs w:val="26"/>
              </w:rPr>
              <w:t>До 1 сентября</w:t>
            </w:r>
          </w:p>
          <w:p w:rsidR="00466C28" w:rsidRPr="00445343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textDirection w:val="btLr"/>
            <w:vAlign w:val="center"/>
            <w:hideMark/>
          </w:tcPr>
          <w:p w:rsidR="00466C28" w:rsidRPr="00654754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бразовательные учрежде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ния;</w:t>
            </w:r>
          </w:p>
          <w:p w:rsidR="00466C28" w:rsidRPr="00654754" w:rsidRDefault="00EF5125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ОГИБДД </w:t>
            </w:r>
            <w:r w:rsidR="00466C28"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="00466C28" w:rsidRPr="00654754">
              <w:rPr>
                <w:rFonts w:ascii="Times New Roman" w:hAnsi="Times New Roman" w:cs="Times New Roman"/>
                <w:sz w:val="26"/>
                <w:szCs w:val="26"/>
              </w:rPr>
              <w:t>ВД России</w:t>
            </w:r>
            <w:r w:rsidR="00466C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Пожарского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 w:rsidR="00466C28" w:rsidRPr="00536C18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gramEnd"/>
            <w:r w:rsidR="00466C28" w:rsidRPr="00536C18">
              <w:rPr>
                <w:rFonts w:ascii="Times New Roman" w:hAnsi="Times New Roman" w:cs="Times New Roman"/>
                <w:i/>
                <w:sz w:val="26"/>
                <w:szCs w:val="26"/>
              </w:rPr>
              <w:t>по согласованию)</w:t>
            </w: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уроков правовых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знаний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образовательных учреждениях в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рам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Всероссийской акции «Внимание - дети!»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66C28" w:rsidRPr="00445343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453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Сентябрь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466C2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</w:t>
            </w:r>
            <w:r w:rsidRPr="00445343">
              <w:rPr>
                <w:rFonts w:ascii="Times New Roman" w:hAnsi="Times New Roman" w:cs="Times New Roman"/>
                <w:sz w:val="26"/>
                <w:szCs w:val="26"/>
              </w:rPr>
              <w:t>арт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66C28" w:rsidRPr="00445343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445343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  <w:p w:rsidR="00466C28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  <w:p w:rsidR="00C818F9" w:rsidRPr="00445343" w:rsidRDefault="00C818F9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бразовательные учреждения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учреждения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культуры</w:t>
            </w: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818F9" w:rsidRPr="00C818F9" w:rsidRDefault="00466C28" w:rsidP="00C818F9">
            <w:pPr>
              <w:rPr>
                <w:sz w:val="26"/>
                <w:szCs w:val="26"/>
              </w:rPr>
            </w:pPr>
            <w:r w:rsidRPr="00C818F9">
              <w:rPr>
                <w:sz w:val="26"/>
                <w:szCs w:val="26"/>
              </w:rPr>
              <w:t>Организация и проведение в муниципальных дошкольных, школьных образовательных учреждениях, учреждениях культуры района ак</w:t>
            </w:r>
            <w:r w:rsidR="00C818F9" w:rsidRPr="00C818F9">
              <w:rPr>
                <w:sz w:val="26"/>
                <w:szCs w:val="26"/>
              </w:rPr>
              <w:t>ций</w:t>
            </w:r>
            <w:r w:rsidRPr="00C818F9">
              <w:rPr>
                <w:sz w:val="26"/>
                <w:szCs w:val="26"/>
              </w:rPr>
              <w:t xml:space="preserve"> «Неделя безопасности на дорогах»</w:t>
            </w:r>
            <w:r w:rsidR="00C818F9" w:rsidRPr="00C818F9">
              <w:rPr>
                <w:sz w:val="26"/>
                <w:szCs w:val="26"/>
              </w:rPr>
              <w:t xml:space="preserve">, «Правилам движения – наше уважение» «Стань заметней в темноте»  </w:t>
            </w:r>
            <w:proofErr w:type="spellStart"/>
            <w:r w:rsidR="00C818F9" w:rsidRPr="00C818F9">
              <w:rPr>
                <w:sz w:val="26"/>
                <w:szCs w:val="26"/>
              </w:rPr>
              <w:t>световозвращающие</w:t>
            </w:r>
            <w:proofErr w:type="spellEnd"/>
            <w:r w:rsidR="00C818F9" w:rsidRPr="00C818F9">
              <w:rPr>
                <w:sz w:val="26"/>
                <w:szCs w:val="26"/>
              </w:rPr>
              <w:t xml:space="preserve"> элементы</w:t>
            </w:r>
            <w:r w:rsidR="00C818F9">
              <w:rPr>
                <w:sz w:val="26"/>
                <w:szCs w:val="26"/>
              </w:rPr>
              <w:t>,</w:t>
            </w:r>
          </w:p>
          <w:p w:rsidR="00C818F9" w:rsidRPr="00C818F9" w:rsidRDefault="00C818F9" w:rsidP="00C818F9">
            <w:pPr>
              <w:rPr>
                <w:sz w:val="26"/>
                <w:szCs w:val="26"/>
              </w:rPr>
            </w:pPr>
            <w:r w:rsidRPr="00C818F9">
              <w:rPr>
                <w:sz w:val="26"/>
                <w:szCs w:val="26"/>
              </w:rPr>
              <w:t xml:space="preserve"> «Внимание – дети»</w:t>
            </w:r>
            <w:r>
              <w:rPr>
                <w:sz w:val="26"/>
                <w:szCs w:val="26"/>
              </w:rPr>
              <w:t xml:space="preserve">, </w:t>
            </w:r>
            <w:r w:rsidRPr="00C818F9">
              <w:rPr>
                <w:sz w:val="26"/>
                <w:szCs w:val="26"/>
              </w:rPr>
              <w:t>«Проведи</w:t>
            </w:r>
            <w:r>
              <w:rPr>
                <w:sz w:val="26"/>
                <w:szCs w:val="26"/>
              </w:rPr>
              <w:t xml:space="preserve"> </w:t>
            </w:r>
            <w:r w:rsidRPr="00C818F9">
              <w:rPr>
                <w:sz w:val="26"/>
                <w:szCs w:val="26"/>
              </w:rPr>
              <w:t xml:space="preserve"> гнома до дома»</w:t>
            </w:r>
            <w:r>
              <w:rPr>
                <w:sz w:val="26"/>
                <w:szCs w:val="26"/>
              </w:rPr>
              <w:t>,</w:t>
            </w:r>
          </w:p>
          <w:p w:rsidR="00C818F9" w:rsidRPr="00C818F9" w:rsidRDefault="00EB221C" w:rsidP="00C818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«</w:t>
            </w:r>
            <w:r w:rsidR="00C818F9" w:rsidRPr="00C818F9">
              <w:rPr>
                <w:sz w:val="26"/>
                <w:szCs w:val="26"/>
              </w:rPr>
              <w:t>Повод для обгона»</w:t>
            </w:r>
            <w:r w:rsidR="00C818F9">
              <w:rPr>
                <w:sz w:val="26"/>
                <w:szCs w:val="26"/>
              </w:rPr>
              <w:t>,</w:t>
            </w:r>
            <w:r w:rsidR="00C818F9" w:rsidRPr="00C818F9">
              <w:rPr>
                <w:sz w:val="26"/>
                <w:szCs w:val="26"/>
              </w:rPr>
              <w:t xml:space="preserve"> </w:t>
            </w:r>
            <w:r w:rsidR="00C818F9">
              <w:rPr>
                <w:sz w:val="26"/>
                <w:szCs w:val="26"/>
              </w:rPr>
              <w:t>«Автокресло – детям!»,</w:t>
            </w:r>
          </w:p>
          <w:p w:rsidR="00C818F9" w:rsidRPr="00C818F9" w:rsidRDefault="00C818F9" w:rsidP="00C818F9">
            <w:pPr>
              <w:tabs>
                <w:tab w:val="left" w:pos="2985"/>
              </w:tabs>
              <w:jc w:val="both"/>
              <w:rPr>
                <w:sz w:val="26"/>
                <w:szCs w:val="26"/>
              </w:rPr>
            </w:pPr>
            <w:r w:rsidRPr="00C818F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«Шлем – всему голова», </w:t>
            </w:r>
            <w:r w:rsidRPr="00C818F9">
              <w:rPr>
                <w:sz w:val="26"/>
                <w:szCs w:val="26"/>
              </w:rPr>
              <w:t>«Пристегнись!»;</w:t>
            </w:r>
          </w:p>
          <w:p w:rsidR="00C818F9" w:rsidRPr="00C818F9" w:rsidRDefault="00C818F9" w:rsidP="00C818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«Притормози», «Мы и дорога», «Дорожные знаки»,</w:t>
            </w:r>
          </w:p>
          <w:p w:rsidR="00466C28" w:rsidRPr="00654754" w:rsidRDefault="00C818F9" w:rsidP="00C818F9">
            <w:pPr>
              <w:tabs>
                <w:tab w:val="left" w:pos="2985"/>
              </w:tabs>
              <w:jc w:val="both"/>
              <w:rPr>
                <w:sz w:val="26"/>
                <w:szCs w:val="26"/>
              </w:rPr>
            </w:pPr>
            <w:r w:rsidRPr="00C818F9">
              <w:rPr>
                <w:sz w:val="26"/>
                <w:szCs w:val="26"/>
              </w:rPr>
              <w:t xml:space="preserve"> «Я за теб</w:t>
            </w:r>
            <w:r>
              <w:rPr>
                <w:sz w:val="26"/>
                <w:szCs w:val="26"/>
              </w:rPr>
              <w:t>я в ответе»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18F9" w:rsidRPr="00654754" w:rsidRDefault="00C818F9" w:rsidP="00C818F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В течение</w:t>
            </w:r>
          </w:p>
          <w:p w:rsidR="00466C28" w:rsidRPr="00445343" w:rsidRDefault="00EF5125" w:rsidP="00C818F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="00C818F9" w:rsidRPr="00654754"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 w:rsidR="00C818F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818F9"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годов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в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образователь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учре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ждениях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нятий, направленных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повы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шение у участников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дорожного движе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ния уровня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право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сознания, в том числе стереотипа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законопослуш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ного поведения и негативного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ношения к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правона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рушениям в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сфере дорожного движения 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right w:val="nil"/>
            </w:tcBorders>
            <w:vAlign w:val="center"/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В течение</w:t>
            </w:r>
          </w:p>
          <w:p w:rsidR="00466C28" w:rsidRPr="00654754" w:rsidRDefault="00EF5125" w:rsidP="00DA5D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="00466C28" w:rsidRPr="00654754"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 w:rsidR="00466C2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66C28"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годов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466C28" w:rsidRPr="00654754" w:rsidTr="00EB221C">
        <w:trPr>
          <w:trHeight w:val="20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соревнований, игр, конкурсов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творче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ских работ среди детей по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безопасно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C818F9">
              <w:rPr>
                <w:rFonts w:ascii="Times New Roman" w:hAnsi="Times New Roman" w:cs="Times New Roman"/>
                <w:sz w:val="26"/>
                <w:szCs w:val="26"/>
              </w:rPr>
              <w:t>ти дорожного движения (районный конкурс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«Безопасное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коле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со»,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конкурсы и викто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рины по ПДД в летних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дет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ских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оздоровительных лаге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рях, участие во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всероссийских соревновани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ях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«Безопасное колесо»)</w:t>
            </w:r>
          </w:p>
        </w:tc>
        <w:tc>
          <w:tcPr>
            <w:tcW w:w="1488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vAlign w:val="center"/>
            <w:hideMark/>
          </w:tcPr>
          <w:p w:rsidR="00C818F9" w:rsidRDefault="00C818F9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8F9" w:rsidRDefault="00C818F9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C28" w:rsidRPr="00FC2F1C" w:rsidRDefault="00466C28" w:rsidP="00C818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C2F1C">
              <w:rPr>
                <w:rFonts w:ascii="Times New Roman" w:hAnsi="Times New Roman" w:cs="Times New Roman"/>
                <w:sz w:val="26"/>
                <w:szCs w:val="26"/>
              </w:rPr>
              <w:t>В течение</w:t>
            </w:r>
          </w:p>
          <w:p w:rsidR="00466C28" w:rsidRPr="00FC2F1C" w:rsidRDefault="00EF5125" w:rsidP="00E177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="00466C28" w:rsidRPr="00FC2F1C"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 w:rsidR="00466C2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66C28" w:rsidRPr="00FC2F1C">
              <w:rPr>
                <w:rFonts w:ascii="Times New Roman" w:hAnsi="Times New Roman" w:cs="Times New Roman"/>
                <w:sz w:val="26"/>
                <w:szCs w:val="26"/>
              </w:rPr>
              <w:t xml:space="preserve"> годов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nil"/>
            </w:tcBorders>
            <w:vAlign w:val="center"/>
            <w:hideMark/>
          </w:tcPr>
          <w:p w:rsidR="00466C28" w:rsidRPr="00FC2F1C" w:rsidRDefault="00466C28" w:rsidP="00AF24C8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FC2F1C" w:rsidRDefault="00466C28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бразовательные учреждения</w:t>
            </w:r>
          </w:p>
          <w:p w:rsidR="00466C28" w:rsidRPr="00FC2F1C" w:rsidRDefault="00466C28" w:rsidP="00AF24C8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466C28" w:rsidRPr="00654754" w:rsidTr="00EB221C">
        <w:trPr>
          <w:cantSplit/>
          <w:trHeight w:val="1134"/>
          <w:jc w:val="center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AF24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654754" w:rsidRDefault="00466C28" w:rsidP="00094ED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материалов о проведении мероприятий по формированию законопослушного поведения участников дорожного движения и профилактике дорожно-транспортного травматизма среди несовершеннолетних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стендах в</w:t>
            </w:r>
            <w:r w:rsidRPr="006547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образовательных учреждениях</w:t>
            </w:r>
          </w:p>
        </w:tc>
        <w:tc>
          <w:tcPr>
            <w:tcW w:w="1488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66C28" w:rsidRPr="00FC2F1C" w:rsidRDefault="00466C28" w:rsidP="00AF24C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textDirection w:val="btLr"/>
            <w:vAlign w:val="center"/>
            <w:hideMark/>
          </w:tcPr>
          <w:p w:rsidR="00466C28" w:rsidRPr="00FC2F1C" w:rsidRDefault="00466C28" w:rsidP="00AF24C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6C28" w:rsidRPr="00FC2F1C" w:rsidRDefault="00466C28" w:rsidP="00AF24C8">
            <w:pPr>
              <w:pStyle w:val="ConsPlusNormal"/>
              <w:widowControl/>
              <w:ind w:firstLine="0"/>
              <w:jc w:val="center"/>
              <w:rPr>
                <w:sz w:val="26"/>
                <w:szCs w:val="26"/>
              </w:rPr>
            </w:pPr>
          </w:p>
        </w:tc>
      </w:tr>
    </w:tbl>
    <w:p w:rsidR="00DA5DD3" w:rsidRDefault="00DA5DD3" w:rsidP="00DA5DD3">
      <w:pPr>
        <w:autoSpaceDE w:val="0"/>
        <w:jc w:val="center"/>
        <w:rPr>
          <w:szCs w:val="26"/>
        </w:rPr>
      </w:pPr>
    </w:p>
    <w:p w:rsidR="00DA5DD3" w:rsidRDefault="00DA5DD3" w:rsidP="00DA5DD3">
      <w:pPr>
        <w:autoSpaceDE w:val="0"/>
        <w:jc w:val="center"/>
        <w:rPr>
          <w:szCs w:val="26"/>
        </w:rPr>
      </w:pPr>
    </w:p>
    <w:p w:rsidR="00227F78" w:rsidRDefault="00227F78" w:rsidP="0059643F">
      <w:pPr>
        <w:jc w:val="center"/>
        <w:rPr>
          <w:sz w:val="28"/>
          <w:szCs w:val="28"/>
        </w:rPr>
        <w:sectPr w:rsidR="00227F78" w:rsidSect="00227F78">
          <w:pgSz w:w="16838" w:h="11906" w:orient="landscape"/>
          <w:pgMar w:top="1276" w:right="992" w:bottom="805" w:left="851" w:header="709" w:footer="709" w:gutter="0"/>
          <w:cols w:space="708"/>
          <w:titlePg/>
          <w:docGrid w:linePitch="360"/>
        </w:sectPr>
      </w:pPr>
    </w:p>
    <w:p w:rsidR="0059643F" w:rsidRDefault="0059643F" w:rsidP="00A37FDF">
      <w:pPr>
        <w:jc w:val="both"/>
        <w:rPr>
          <w:sz w:val="28"/>
          <w:szCs w:val="28"/>
        </w:rPr>
      </w:pPr>
    </w:p>
    <w:sectPr w:rsidR="0059643F" w:rsidSect="00B238EC">
      <w:pgSz w:w="11906" w:h="16838"/>
      <w:pgMar w:top="1135" w:right="805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9FD" w:rsidRDefault="00D539FD" w:rsidP="00C56547">
      <w:r>
        <w:separator/>
      </w:r>
    </w:p>
  </w:endnote>
  <w:endnote w:type="continuationSeparator" w:id="0">
    <w:p w:rsidR="00D539FD" w:rsidRDefault="00D539FD" w:rsidP="00C56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9FD" w:rsidRDefault="00D539FD" w:rsidP="00C56547">
      <w:r>
        <w:separator/>
      </w:r>
    </w:p>
  </w:footnote>
  <w:footnote w:type="continuationSeparator" w:id="0">
    <w:p w:rsidR="00D539FD" w:rsidRDefault="00D539FD" w:rsidP="00C56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CF5" w:rsidRDefault="009C3CF5">
    <w:pPr>
      <w:pStyle w:val="a5"/>
      <w:jc w:val="center"/>
    </w:pPr>
  </w:p>
  <w:p w:rsidR="009C3CF5" w:rsidRDefault="009C3C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83610"/>
    <w:multiLevelType w:val="hybridMultilevel"/>
    <w:tmpl w:val="0C4628A8"/>
    <w:lvl w:ilvl="0" w:tplc="C7CC89EE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3210561F"/>
    <w:multiLevelType w:val="multilevel"/>
    <w:tmpl w:val="273EF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1483B59"/>
    <w:multiLevelType w:val="multilevel"/>
    <w:tmpl w:val="FBA22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63C71B08"/>
    <w:multiLevelType w:val="hybridMultilevel"/>
    <w:tmpl w:val="6E9016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7626768"/>
    <w:multiLevelType w:val="hybridMultilevel"/>
    <w:tmpl w:val="75B28D80"/>
    <w:lvl w:ilvl="0" w:tplc="B820369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283662"/>
    <w:multiLevelType w:val="hybridMultilevel"/>
    <w:tmpl w:val="38207BAA"/>
    <w:lvl w:ilvl="0" w:tplc="8CC00FF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72C2CDD"/>
    <w:multiLevelType w:val="hybridMultilevel"/>
    <w:tmpl w:val="16E0D21A"/>
    <w:lvl w:ilvl="0" w:tplc="B82276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47EC"/>
    <w:rsid w:val="00013426"/>
    <w:rsid w:val="00013773"/>
    <w:rsid w:val="00013A8B"/>
    <w:rsid w:val="00014DA0"/>
    <w:rsid w:val="00020076"/>
    <w:rsid w:val="000247C0"/>
    <w:rsid w:val="000264E8"/>
    <w:rsid w:val="0003021D"/>
    <w:rsid w:val="000308CB"/>
    <w:rsid w:val="0003206B"/>
    <w:rsid w:val="00033E11"/>
    <w:rsid w:val="00035C7D"/>
    <w:rsid w:val="0004136B"/>
    <w:rsid w:val="000424AA"/>
    <w:rsid w:val="0006152E"/>
    <w:rsid w:val="00066683"/>
    <w:rsid w:val="00071DDF"/>
    <w:rsid w:val="00075EB8"/>
    <w:rsid w:val="000764D4"/>
    <w:rsid w:val="000818D6"/>
    <w:rsid w:val="00085075"/>
    <w:rsid w:val="00093015"/>
    <w:rsid w:val="00094ED1"/>
    <w:rsid w:val="00095089"/>
    <w:rsid w:val="000959C6"/>
    <w:rsid w:val="00095FFF"/>
    <w:rsid w:val="000A247B"/>
    <w:rsid w:val="000B3661"/>
    <w:rsid w:val="000C4E66"/>
    <w:rsid w:val="000C5D35"/>
    <w:rsid w:val="000D1194"/>
    <w:rsid w:val="000F2DC4"/>
    <w:rsid w:val="000F50F1"/>
    <w:rsid w:val="000F5905"/>
    <w:rsid w:val="0010282E"/>
    <w:rsid w:val="00112BAC"/>
    <w:rsid w:val="001140C9"/>
    <w:rsid w:val="00120288"/>
    <w:rsid w:val="00120B84"/>
    <w:rsid w:val="001245FB"/>
    <w:rsid w:val="0012501E"/>
    <w:rsid w:val="00137422"/>
    <w:rsid w:val="00137C09"/>
    <w:rsid w:val="00144870"/>
    <w:rsid w:val="00151D1D"/>
    <w:rsid w:val="00157785"/>
    <w:rsid w:val="00163550"/>
    <w:rsid w:val="00176B7B"/>
    <w:rsid w:val="0018011B"/>
    <w:rsid w:val="00181437"/>
    <w:rsid w:val="001815F0"/>
    <w:rsid w:val="00183165"/>
    <w:rsid w:val="001872A8"/>
    <w:rsid w:val="00190875"/>
    <w:rsid w:val="001957BA"/>
    <w:rsid w:val="001971AF"/>
    <w:rsid w:val="001A5C2F"/>
    <w:rsid w:val="001A71F0"/>
    <w:rsid w:val="001B40C6"/>
    <w:rsid w:val="001B65A6"/>
    <w:rsid w:val="001D2537"/>
    <w:rsid w:val="001D3B00"/>
    <w:rsid w:val="001D437C"/>
    <w:rsid w:val="001E27AC"/>
    <w:rsid w:val="001F70EC"/>
    <w:rsid w:val="002048A7"/>
    <w:rsid w:val="0020619D"/>
    <w:rsid w:val="002074F7"/>
    <w:rsid w:val="002078E7"/>
    <w:rsid w:val="00207936"/>
    <w:rsid w:val="0021296D"/>
    <w:rsid w:val="0021646F"/>
    <w:rsid w:val="00217449"/>
    <w:rsid w:val="00223C0A"/>
    <w:rsid w:val="00223C47"/>
    <w:rsid w:val="002259E2"/>
    <w:rsid w:val="00226758"/>
    <w:rsid w:val="00227F78"/>
    <w:rsid w:val="00233770"/>
    <w:rsid w:val="0023549E"/>
    <w:rsid w:val="00237AC9"/>
    <w:rsid w:val="002412E0"/>
    <w:rsid w:val="00243C65"/>
    <w:rsid w:val="002471BB"/>
    <w:rsid w:val="0025418F"/>
    <w:rsid w:val="00254FA8"/>
    <w:rsid w:val="00255317"/>
    <w:rsid w:val="0026087F"/>
    <w:rsid w:val="00262BAC"/>
    <w:rsid w:val="00271A1F"/>
    <w:rsid w:val="00280DB6"/>
    <w:rsid w:val="002829CB"/>
    <w:rsid w:val="002838D0"/>
    <w:rsid w:val="00286CA7"/>
    <w:rsid w:val="002928AE"/>
    <w:rsid w:val="002930F0"/>
    <w:rsid w:val="0029418F"/>
    <w:rsid w:val="00296B86"/>
    <w:rsid w:val="002A0AFD"/>
    <w:rsid w:val="002A0DB5"/>
    <w:rsid w:val="002B02AE"/>
    <w:rsid w:val="002B3F0C"/>
    <w:rsid w:val="002B7358"/>
    <w:rsid w:val="002C253A"/>
    <w:rsid w:val="002C3FFC"/>
    <w:rsid w:val="002C5E85"/>
    <w:rsid w:val="002C7CA0"/>
    <w:rsid w:val="002D2C8F"/>
    <w:rsid w:val="002D349A"/>
    <w:rsid w:val="002D5D3C"/>
    <w:rsid w:val="002D66A0"/>
    <w:rsid w:val="002E1725"/>
    <w:rsid w:val="002E17BC"/>
    <w:rsid w:val="002E1F12"/>
    <w:rsid w:val="002E2DAD"/>
    <w:rsid w:val="002E5535"/>
    <w:rsid w:val="002E5995"/>
    <w:rsid w:val="002E6062"/>
    <w:rsid w:val="002F7522"/>
    <w:rsid w:val="00303492"/>
    <w:rsid w:val="00306927"/>
    <w:rsid w:val="003075A4"/>
    <w:rsid w:val="003235BC"/>
    <w:rsid w:val="00325EF3"/>
    <w:rsid w:val="003314F3"/>
    <w:rsid w:val="003350D3"/>
    <w:rsid w:val="00341B68"/>
    <w:rsid w:val="00346266"/>
    <w:rsid w:val="003503B3"/>
    <w:rsid w:val="00352836"/>
    <w:rsid w:val="00352847"/>
    <w:rsid w:val="00356413"/>
    <w:rsid w:val="00356A22"/>
    <w:rsid w:val="00360EC3"/>
    <w:rsid w:val="00361BF5"/>
    <w:rsid w:val="0037244C"/>
    <w:rsid w:val="00372495"/>
    <w:rsid w:val="003761B8"/>
    <w:rsid w:val="003779DD"/>
    <w:rsid w:val="003B19AF"/>
    <w:rsid w:val="003B21F6"/>
    <w:rsid w:val="003C312E"/>
    <w:rsid w:val="003C5B2D"/>
    <w:rsid w:val="003C685D"/>
    <w:rsid w:val="003D7661"/>
    <w:rsid w:val="003E09EF"/>
    <w:rsid w:val="003E42EE"/>
    <w:rsid w:val="003E70BD"/>
    <w:rsid w:val="003F4246"/>
    <w:rsid w:val="003F5672"/>
    <w:rsid w:val="004101EE"/>
    <w:rsid w:val="00422B6B"/>
    <w:rsid w:val="0042523D"/>
    <w:rsid w:val="00443470"/>
    <w:rsid w:val="00443E92"/>
    <w:rsid w:val="00445A48"/>
    <w:rsid w:val="00453DF0"/>
    <w:rsid w:val="004620C6"/>
    <w:rsid w:val="004632A3"/>
    <w:rsid w:val="00463783"/>
    <w:rsid w:val="00464ACD"/>
    <w:rsid w:val="00465B91"/>
    <w:rsid w:val="00466C28"/>
    <w:rsid w:val="00467A24"/>
    <w:rsid w:val="004729BD"/>
    <w:rsid w:val="004752CC"/>
    <w:rsid w:val="0047626E"/>
    <w:rsid w:val="0048094C"/>
    <w:rsid w:val="0048688C"/>
    <w:rsid w:val="00487756"/>
    <w:rsid w:val="00490B37"/>
    <w:rsid w:val="004A36AE"/>
    <w:rsid w:val="004A3970"/>
    <w:rsid w:val="004A47FD"/>
    <w:rsid w:val="004A6961"/>
    <w:rsid w:val="004A6DD8"/>
    <w:rsid w:val="004A738F"/>
    <w:rsid w:val="004B4974"/>
    <w:rsid w:val="004B4FDC"/>
    <w:rsid w:val="004B54C8"/>
    <w:rsid w:val="004B601C"/>
    <w:rsid w:val="004B7629"/>
    <w:rsid w:val="004B7C39"/>
    <w:rsid w:val="004C4573"/>
    <w:rsid w:val="004C6D55"/>
    <w:rsid w:val="004D64E8"/>
    <w:rsid w:val="004D776E"/>
    <w:rsid w:val="004E3103"/>
    <w:rsid w:val="004E379B"/>
    <w:rsid w:val="004E3CA9"/>
    <w:rsid w:val="004E708D"/>
    <w:rsid w:val="004E7796"/>
    <w:rsid w:val="004F053B"/>
    <w:rsid w:val="004F1166"/>
    <w:rsid w:val="00511C85"/>
    <w:rsid w:val="005124EB"/>
    <w:rsid w:val="0051428F"/>
    <w:rsid w:val="00532231"/>
    <w:rsid w:val="00540B85"/>
    <w:rsid w:val="00542A23"/>
    <w:rsid w:val="00544F68"/>
    <w:rsid w:val="00546F36"/>
    <w:rsid w:val="00556620"/>
    <w:rsid w:val="00556D54"/>
    <w:rsid w:val="005576D9"/>
    <w:rsid w:val="00563917"/>
    <w:rsid w:val="00563A8E"/>
    <w:rsid w:val="00564024"/>
    <w:rsid w:val="00567723"/>
    <w:rsid w:val="00576E0F"/>
    <w:rsid w:val="005774BB"/>
    <w:rsid w:val="00581B0D"/>
    <w:rsid w:val="00585258"/>
    <w:rsid w:val="0059643F"/>
    <w:rsid w:val="005B0229"/>
    <w:rsid w:val="005B28A9"/>
    <w:rsid w:val="005B2FF6"/>
    <w:rsid w:val="005B36AE"/>
    <w:rsid w:val="005B7375"/>
    <w:rsid w:val="005C18C4"/>
    <w:rsid w:val="005C6043"/>
    <w:rsid w:val="005D12B1"/>
    <w:rsid w:val="005D54D2"/>
    <w:rsid w:val="005D5C86"/>
    <w:rsid w:val="005E1A61"/>
    <w:rsid w:val="005E2029"/>
    <w:rsid w:val="005F58B8"/>
    <w:rsid w:val="0060196C"/>
    <w:rsid w:val="00604391"/>
    <w:rsid w:val="00605E65"/>
    <w:rsid w:val="006067DB"/>
    <w:rsid w:val="0060690D"/>
    <w:rsid w:val="0061006D"/>
    <w:rsid w:val="0061709E"/>
    <w:rsid w:val="0062057E"/>
    <w:rsid w:val="00630B35"/>
    <w:rsid w:val="00637460"/>
    <w:rsid w:val="0064015D"/>
    <w:rsid w:val="006456D2"/>
    <w:rsid w:val="00647A55"/>
    <w:rsid w:val="0065181C"/>
    <w:rsid w:val="00651C12"/>
    <w:rsid w:val="00660AB5"/>
    <w:rsid w:val="00661AF0"/>
    <w:rsid w:val="006663E5"/>
    <w:rsid w:val="00667356"/>
    <w:rsid w:val="00673CB6"/>
    <w:rsid w:val="00673F92"/>
    <w:rsid w:val="00675D7A"/>
    <w:rsid w:val="00686527"/>
    <w:rsid w:val="00692947"/>
    <w:rsid w:val="00696192"/>
    <w:rsid w:val="006A1756"/>
    <w:rsid w:val="006A6098"/>
    <w:rsid w:val="006B19B0"/>
    <w:rsid w:val="006B49B5"/>
    <w:rsid w:val="006C040D"/>
    <w:rsid w:val="006C25C1"/>
    <w:rsid w:val="006D2878"/>
    <w:rsid w:val="006D4C81"/>
    <w:rsid w:val="006E447E"/>
    <w:rsid w:val="006F0906"/>
    <w:rsid w:val="006F0EB1"/>
    <w:rsid w:val="006F2780"/>
    <w:rsid w:val="006F4116"/>
    <w:rsid w:val="006F76CE"/>
    <w:rsid w:val="00702156"/>
    <w:rsid w:val="00715B4E"/>
    <w:rsid w:val="0072049E"/>
    <w:rsid w:val="007230E5"/>
    <w:rsid w:val="007252A3"/>
    <w:rsid w:val="00727987"/>
    <w:rsid w:val="00730A2F"/>
    <w:rsid w:val="00734F29"/>
    <w:rsid w:val="0074080A"/>
    <w:rsid w:val="007458FF"/>
    <w:rsid w:val="00746B56"/>
    <w:rsid w:val="007531DA"/>
    <w:rsid w:val="00754E53"/>
    <w:rsid w:val="00756514"/>
    <w:rsid w:val="0077180C"/>
    <w:rsid w:val="00774DF9"/>
    <w:rsid w:val="0079158A"/>
    <w:rsid w:val="00792117"/>
    <w:rsid w:val="007959D0"/>
    <w:rsid w:val="007A1F27"/>
    <w:rsid w:val="007A2097"/>
    <w:rsid w:val="007A6325"/>
    <w:rsid w:val="007B2209"/>
    <w:rsid w:val="007B2582"/>
    <w:rsid w:val="007C014F"/>
    <w:rsid w:val="007C1BFF"/>
    <w:rsid w:val="007C1EB3"/>
    <w:rsid w:val="007C3E28"/>
    <w:rsid w:val="007C7534"/>
    <w:rsid w:val="007E3374"/>
    <w:rsid w:val="007F17E5"/>
    <w:rsid w:val="007F1C94"/>
    <w:rsid w:val="007F3CEF"/>
    <w:rsid w:val="008018E1"/>
    <w:rsid w:val="00801AC0"/>
    <w:rsid w:val="00802CF4"/>
    <w:rsid w:val="00807661"/>
    <w:rsid w:val="00810C0D"/>
    <w:rsid w:val="00811439"/>
    <w:rsid w:val="00811734"/>
    <w:rsid w:val="008148E0"/>
    <w:rsid w:val="00815078"/>
    <w:rsid w:val="00815101"/>
    <w:rsid w:val="00820135"/>
    <w:rsid w:val="00824631"/>
    <w:rsid w:val="008275FF"/>
    <w:rsid w:val="008344C1"/>
    <w:rsid w:val="00837701"/>
    <w:rsid w:val="008402CF"/>
    <w:rsid w:val="008411B5"/>
    <w:rsid w:val="00860129"/>
    <w:rsid w:val="008622BE"/>
    <w:rsid w:val="008675D1"/>
    <w:rsid w:val="008736BB"/>
    <w:rsid w:val="00883164"/>
    <w:rsid w:val="0088616E"/>
    <w:rsid w:val="00894036"/>
    <w:rsid w:val="008942AC"/>
    <w:rsid w:val="00895CA3"/>
    <w:rsid w:val="008A1C4C"/>
    <w:rsid w:val="008A4256"/>
    <w:rsid w:val="008A5D89"/>
    <w:rsid w:val="008C00DD"/>
    <w:rsid w:val="008C386C"/>
    <w:rsid w:val="008C40BD"/>
    <w:rsid w:val="008E25A5"/>
    <w:rsid w:val="008F0C24"/>
    <w:rsid w:val="008F2EE7"/>
    <w:rsid w:val="008F4A8B"/>
    <w:rsid w:val="009055E2"/>
    <w:rsid w:val="0091190E"/>
    <w:rsid w:val="00913EAB"/>
    <w:rsid w:val="00915C9E"/>
    <w:rsid w:val="009160C3"/>
    <w:rsid w:val="00921A87"/>
    <w:rsid w:val="00923E38"/>
    <w:rsid w:val="00924E77"/>
    <w:rsid w:val="0092528E"/>
    <w:rsid w:val="00927AEE"/>
    <w:rsid w:val="00932C07"/>
    <w:rsid w:val="00935CB5"/>
    <w:rsid w:val="00940E92"/>
    <w:rsid w:val="00941F13"/>
    <w:rsid w:val="009448B1"/>
    <w:rsid w:val="009458DD"/>
    <w:rsid w:val="009465E5"/>
    <w:rsid w:val="00951CFC"/>
    <w:rsid w:val="00952AC9"/>
    <w:rsid w:val="0095679C"/>
    <w:rsid w:val="00964210"/>
    <w:rsid w:val="00967620"/>
    <w:rsid w:val="00972220"/>
    <w:rsid w:val="00976105"/>
    <w:rsid w:val="00976908"/>
    <w:rsid w:val="00980A28"/>
    <w:rsid w:val="00983BAD"/>
    <w:rsid w:val="0098563B"/>
    <w:rsid w:val="00990232"/>
    <w:rsid w:val="009A25C9"/>
    <w:rsid w:val="009A4B83"/>
    <w:rsid w:val="009B19D9"/>
    <w:rsid w:val="009B1CEE"/>
    <w:rsid w:val="009B6749"/>
    <w:rsid w:val="009C015A"/>
    <w:rsid w:val="009C3CF5"/>
    <w:rsid w:val="009C758E"/>
    <w:rsid w:val="009D7B64"/>
    <w:rsid w:val="009E1C06"/>
    <w:rsid w:val="009E3E4F"/>
    <w:rsid w:val="009E5BBB"/>
    <w:rsid w:val="009E7D13"/>
    <w:rsid w:val="009F13EF"/>
    <w:rsid w:val="009F45F5"/>
    <w:rsid w:val="009F74F2"/>
    <w:rsid w:val="00A01254"/>
    <w:rsid w:val="00A1721A"/>
    <w:rsid w:val="00A17D3C"/>
    <w:rsid w:val="00A202D4"/>
    <w:rsid w:val="00A20E21"/>
    <w:rsid w:val="00A22B43"/>
    <w:rsid w:val="00A329D8"/>
    <w:rsid w:val="00A3419A"/>
    <w:rsid w:val="00A3455E"/>
    <w:rsid w:val="00A34E5B"/>
    <w:rsid w:val="00A37FDF"/>
    <w:rsid w:val="00A41C32"/>
    <w:rsid w:val="00A50F0E"/>
    <w:rsid w:val="00A53732"/>
    <w:rsid w:val="00A546D5"/>
    <w:rsid w:val="00A54DD5"/>
    <w:rsid w:val="00A647EB"/>
    <w:rsid w:val="00A64FD5"/>
    <w:rsid w:val="00A66BE5"/>
    <w:rsid w:val="00A70AB9"/>
    <w:rsid w:val="00A75E01"/>
    <w:rsid w:val="00A8125D"/>
    <w:rsid w:val="00A8155C"/>
    <w:rsid w:val="00A8450C"/>
    <w:rsid w:val="00A86760"/>
    <w:rsid w:val="00A945A9"/>
    <w:rsid w:val="00A956CF"/>
    <w:rsid w:val="00AA00D6"/>
    <w:rsid w:val="00AA03EA"/>
    <w:rsid w:val="00AA494D"/>
    <w:rsid w:val="00AA63CF"/>
    <w:rsid w:val="00AB2567"/>
    <w:rsid w:val="00AC12CA"/>
    <w:rsid w:val="00AC73A9"/>
    <w:rsid w:val="00AD4883"/>
    <w:rsid w:val="00AE0A62"/>
    <w:rsid w:val="00AE340B"/>
    <w:rsid w:val="00AE3EA7"/>
    <w:rsid w:val="00AE4173"/>
    <w:rsid w:val="00AF43C1"/>
    <w:rsid w:val="00AF4978"/>
    <w:rsid w:val="00B017F9"/>
    <w:rsid w:val="00B17788"/>
    <w:rsid w:val="00B22612"/>
    <w:rsid w:val="00B238EC"/>
    <w:rsid w:val="00B25EA9"/>
    <w:rsid w:val="00B3084C"/>
    <w:rsid w:val="00B35F96"/>
    <w:rsid w:val="00B37234"/>
    <w:rsid w:val="00B45B46"/>
    <w:rsid w:val="00B5295E"/>
    <w:rsid w:val="00B529CB"/>
    <w:rsid w:val="00B57750"/>
    <w:rsid w:val="00B635F3"/>
    <w:rsid w:val="00B72CEB"/>
    <w:rsid w:val="00B73AA1"/>
    <w:rsid w:val="00B7582E"/>
    <w:rsid w:val="00B762C7"/>
    <w:rsid w:val="00B767D5"/>
    <w:rsid w:val="00B7710E"/>
    <w:rsid w:val="00B77342"/>
    <w:rsid w:val="00B91025"/>
    <w:rsid w:val="00B94C6A"/>
    <w:rsid w:val="00B967A8"/>
    <w:rsid w:val="00BB0549"/>
    <w:rsid w:val="00BB5C07"/>
    <w:rsid w:val="00BC5F61"/>
    <w:rsid w:val="00BC7C70"/>
    <w:rsid w:val="00BD1932"/>
    <w:rsid w:val="00BD2CDB"/>
    <w:rsid w:val="00BD7A4F"/>
    <w:rsid w:val="00BE069E"/>
    <w:rsid w:val="00BE08A0"/>
    <w:rsid w:val="00BE429D"/>
    <w:rsid w:val="00BE595F"/>
    <w:rsid w:val="00BE75A5"/>
    <w:rsid w:val="00BF0829"/>
    <w:rsid w:val="00BF372E"/>
    <w:rsid w:val="00BF406A"/>
    <w:rsid w:val="00BF5394"/>
    <w:rsid w:val="00C01B15"/>
    <w:rsid w:val="00C0685A"/>
    <w:rsid w:val="00C1118A"/>
    <w:rsid w:val="00C1658D"/>
    <w:rsid w:val="00C27DF2"/>
    <w:rsid w:val="00C35A1E"/>
    <w:rsid w:val="00C37AFD"/>
    <w:rsid w:val="00C43437"/>
    <w:rsid w:val="00C43B2A"/>
    <w:rsid w:val="00C4428E"/>
    <w:rsid w:val="00C516DA"/>
    <w:rsid w:val="00C56547"/>
    <w:rsid w:val="00C672D2"/>
    <w:rsid w:val="00C742B9"/>
    <w:rsid w:val="00C818F9"/>
    <w:rsid w:val="00C86C0A"/>
    <w:rsid w:val="00C86F35"/>
    <w:rsid w:val="00C94A1A"/>
    <w:rsid w:val="00C975CB"/>
    <w:rsid w:val="00CA020F"/>
    <w:rsid w:val="00CA1E87"/>
    <w:rsid w:val="00CA7CD6"/>
    <w:rsid w:val="00CB0923"/>
    <w:rsid w:val="00CB1ABD"/>
    <w:rsid w:val="00CB4139"/>
    <w:rsid w:val="00CB5F67"/>
    <w:rsid w:val="00CC39E9"/>
    <w:rsid w:val="00CC444C"/>
    <w:rsid w:val="00CC53A8"/>
    <w:rsid w:val="00CC6B40"/>
    <w:rsid w:val="00CD0CCD"/>
    <w:rsid w:val="00CD6323"/>
    <w:rsid w:val="00CD75AA"/>
    <w:rsid w:val="00CE1528"/>
    <w:rsid w:val="00CE7732"/>
    <w:rsid w:val="00CE781E"/>
    <w:rsid w:val="00CF5132"/>
    <w:rsid w:val="00D17CBC"/>
    <w:rsid w:val="00D25A61"/>
    <w:rsid w:val="00D26668"/>
    <w:rsid w:val="00D279C6"/>
    <w:rsid w:val="00D34062"/>
    <w:rsid w:val="00D500B9"/>
    <w:rsid w:val="00D529C2"/>
    <w:rsid w:val="00D539FD"/>
    <w:rsid w:val="00D5787C"/>
    <w:rsid w:val="00D63977"/>
    <w:rsid w:val="00D673AA"/>
    <w:rsid w:val="00D67C16"/>
    <w:rsid w:val="00D92FB7"/>
    <w:rsid w:val="00D94AB6"/>
    <w:rsid w:val="00DA14D0"/>
    <w:rsid w:val="00DA5DD3"/>
    <w:rsid w:val="00DC0189"/>
    <w:rsid w:val="00DC4C51"/>
    <w:rsid w:val="00DC611A"/>
    <w:rsid w:val="00DE265C"/>
    <w:rsid w:val="00DE27CF"/>
    <w:rsid w:val="00DE3B94"/>
    <w:rsid w:val="00DE3E5D"/>
    <w:rsid w:val="00DE5F0E"/>
    <w:rsid w:val="00DE62AF"/>
    <w:rsid w:val="00DE6A9B"/>
    <w:rsid w:val="00DF166F"/>
    <w:rsid w:val="00DF1F64"/>
    <w:rsid w:val="00DF6144"/>
    <w:rsid w:val="00E04E37"/>
    <w:rsid w:val="00E1276A"/>
    <w:rsid w:val="00E1778F"/>
    <w:rsid w:val="00E2459D"/>
    <w:rsid w:val="00E313EC"/>
    <w:rsid w:val="00E33A44"/>
    <w:rsid w:val="00E34DD7"/>
    <w:rsid w:val="00E3524F"/>
    <w:rsid w:val="00E373BF"/>
    <w:rsid w:val="00E45E16"/>
    <w:rsid w:val="00E4796F"/>
    <w:rsid w:val="00E55C85"/>
    <w:rsid w:val="00E57B41"/>
    <w:rsid w:val="00E81734"/>
    <w:rsid w:val="00E839DB"/>
    <w:rsid w:val="00E85946"/>
    <w:rsid w:val="00E86F84"/>
    <w:rsid w:val="00E914CA"/>
    <w:rsid w:val="00E95367"/>
    <w:rsid w:val="00E9542B"/>
    <w:rsid w:val="00EA532E"/>
    <w:rsid w:val="00EA68D2"/>
    <w:rsid w:val="00EB221C"/>
    <w:rsid w:val="00EB43F3"/>
    <w:rsid w:val="00EB5FB1"/>
    <w:rsid w:val="00EC2BE1"/>
    <w:rsid w:val="00EC4F27"/>
    <w:rsid w:val="00ED6560"/>
    <w:rsid w:val="00ED72BD"/>
    <w:rsid w:val="00EE78DB"/>
    <w:rsid w:val="00EF5125"/>
    <w:rsid w:val="00F0636B"/>
    <w:rsid w:val="00F10C3C"/>
    <w:rsid w:val="00F10FEB"/>
    <w:rsid w:val="00F2022C"/>
    <w:rsid w:val="00F24767"/>
    <w:rsid w:val="00F346CD"/>
    <w:rsid w:val="00F3561E"/>
    <w:rsid w:val="00F41878"/>
    <w:rsid w:val="00F41F22"/>
    <w:rsid w:val="00F42853"/>
    <w:rsid w:val="00F4318D"/>
    <w:rsid w:val="00F450EE"/>
    <w:rsid w:val="00F52D78"/>
    <w:rsid w:val="00F53970"/>
    <w:rsid w:val="00F67EE2"/>
    <w:rsid w:val="00F70FBB"/>
    <w:rsid w:val="00F71597"/>
    <w:rsid w:val="00F72EAC"/>
    <w:rsid w:val="00F74B8D"/>
    <w:rsid w:val="00F80B24"/>
    <w:rsid w:val="00F82734"/>
    <w:rsid w:val="00F835BA"/>
    <w:rsid w:val="00F9027C"/>
    <w:rsid w:val="00F91FDA"/>
    <w:rsid w:val="00F92E01"/>
    <w:rsid w:val="00F92FE2"/>
    <w:rsid w:val="00F96B34"/>
    <w:rsid w:val="00FA1FC8"/>
    <w:rsid w:val="00FA26B7"/>
    <w:rsid w:val="00FB20B2"/>
    <w:rsid w:val="00FB5619"/>
    <w:rsid w:val="00FB5EAB"/>
    <w:rsid w:val="00FC6CA0"/>
    <w:rsid w:val="00FD47EC"/>
    <w:rsid w:val="00FD6B82"/>
    <w:rsid w:val="00FE3164"/>
    <w:rsid w:val="00FE434E"/>
    <w:rsid w:val="00FE7353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8896C4-C172-42B9-A7AC-0BDE1872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F0C"/>
  </w:style>
  <w:style w:type="paragraph" w:styleId="1">
    <w:name w:val="heading 1"/>
    <w:basedOn w:val="a"/>
    <w:next w:val="a"/>
    <w:link w:val="10"/>
    <w:qFormat/>
    <w:rsid w:val="00563917"/>
    <w:pPr>
      <w:keepNext/>
      <w:ind w:hanging="180"/>
      <w:jc w:val="center"/>
      <w:outlineLvl w:val="0"/>
    </w:pPr>
    <w:rPr>
      <w:rFonts w:ascii="NTTimes/Cyrillic" w:hAnsi="NTTimes/Cyrillic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3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E95367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D47EC"/>
    <w:pPr>
      <w:widowControl w:val="0"/>
      <w:autoSpaceDE w:val="0"/>
      <w:autoSpaceDN w:val="0"/>
      <w:adjustRightInd w:val="0"/>
    </w:pPr>
    <w:rPr>
      <w:rFonts w:eastAsia="Courier New"/>
      <w:b/>
      <w:bCs/>
      <w:sz w:val="24"/>
      <w:szCs w:val="24"/>
    </w:rPr>
  </w:style>
  <w:style w:type="paragraph" w:styleId="a5">
    <w:name w:val="header"/>
    <w:basedOn w:val="a"/>
    <w:link w:val="a6"/>
    <w:uiPriority w:val="99"/>
    <w:rsid w:val="00C5654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6547"/>
  </w:style>
  <w:style w:type="paragraph" w:styleId="a7">
    <w:name w:val="footer"/>
    <w:basedOn w:val="a"/>
    <w:link w:val="a8"/>
    <w:rsid w:val="00C5654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C56547"/>
  </w:style>
  <w:style w:type="paragraph" w:styleId="a9">
    <w:name w:val="List Paragraph"/>
    <w:basedOn w:val="a"/>
    <w:link w:val="aa"/>
    <w:uiPriority w:val="34"/>
    <w:qFormat/>
    <w:rsid w:val="00A8450C"/>
    <w:pPr>
      <w:ind w:left="720"/>
      <w:contextualSpacing/>
    </w:pPr>
    <w:rPr>
      <w:sz w:val="24"/>
    </w:rPr>
  </w:style>
  <w:style w:type="character" w:customStyle="1" w:styleId="aa">
    <w:name w:val="Абзац списка Знак"/>
    <w:link w:val="a9"/>
    <w:uiPriority w:val="34"/>
    <w:locked/>
    <w:rsid w:val="00A8450C"/>
    <w:rPr>
      <w:sz w:val="24"/>
    </w:rPr>
  </w:style>
  <w:style w:type="paragraph" w:styleId="2">
    <w:name w:val="Body Text Indent 2"/>
    <w:basedOn w:val="a"/>
    <w:link w:val="20"/>
    <w:rsid w:val="00AE0A62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AE0A62"/>
    <w:rPr>
      <w:sz w:val="24"/>
    </w:rPr>
  </w:style>
  <w:style w:type="paragraph" w:styleId="3">
    <w:name w:val="Body Text Indent 3"/>
    <w:basedOn w:val="a"/>
    <w:link w:val="30"/>
    <w:rsid w:val="00AE0A62"/>
    <w:pPr>
      <w:ind w:right="567"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AE0A62"/>
    <w:rPr>
      <w:sz w:val="24"/>
    </w:rPr>
  </w:style>
  <w:style w:type="table" w:styleId="ab">
    <w:name w:val="Table Grid"/>
    <w:basedOn w:val="a1"/>
    <w:rsid w:val="00181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37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DA5DD3"/>
    <w:pPr>
      <w:spacing w:after="120"/>
    </w:pPr>
  </w:style>
  <w:style w:type="character" w:customStyle="1" w:styleId="ad">
    <w:name w:val="Основной текст Знак"/>
    <w:basedOn w:val="a0"/>
    <w:link w:val="ac"/>
    <w:rsid w:val="00DA5DD3"/>
  </w:style>
  <w:style w:type="paragraph" w:customStyle="1" w:styleId="ae">
    <w:name w:val="Содержимое таблицы"/>
    <w:basedOn w:val="a"/>
    <w:rsid w:val="00DA5DD3"/>
    <w:pPr>
      <w:widowControl w:val="0"/>
      <w:suppressLineNumbers/>
      <w:suppressAutoHyphens/>
    </w:pPr>
    <w:rPr>
      <w:rFonts w:eastAsia="Andale Sans UI"/>
      <w:kern w:val="2"/>
      <w:sz w:val="24"/>
      <w:szCs w:val="24"/>
    </w:rPr>
  </w:style>
  <w:style w:type="paragraph" w:styleId="af">
    <w:name w:val="Body Text Indent"/>
    <w:basedOn w:val="a"/>
    <w:link w:val="af0"/>
    <w:rsid w:val="004E708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4E708D"/>
  </w:style>
  <w:style w:type="paragraph" w:styleId="af1">
    <w:name w:val="No Spacing"/>
    <w:uiPriority w:val="1"/>
    <w:qFormat/>
    <w:rsid w:val="00651C12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af2">
    <w:name w:val="Hyperlink"/>
    <w:rsid w:val="00651C12"/>
    <w:rPr>
      <w:color w:val="0000FF"/>
      <w:u w:val="single"/>
    </w:rPr>
  </w:style>
  <w:style w:type="paragraph" w:customStyle="1" w:styleId="ConsPlusCell">
    <w:name w:val="ConsPlusCell"/>
    <w:rsid w:val="00C1118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f3">
    <w:name w:val="Normal (Web)"/>
    <w:basedOn w:val="a"/>
    <w:link w:val="af4"/>
    <w:rsid w:val="00EB221C"/>
    <w:pPr>
      <w:spacing w:before="100" w:beforeAutospacing="1" w:after="119"/>
    </w:pPr>
    <w:rPr>
      <w:sz w:val="24"/>
      <w:szCs w:val="24"/>
    </w:rPr>
  </w:style>
  <w:style w:type="character" w:customStyle="1" w:styleId="af4">
    <w:name w:val="Обычный (веб) Знак"/>
    <w:link w:val="af3"/>
    <w:rsid w:val="00EB221C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917"/>
    <w:rPr>
      <w:rFonts w:ascii="NTTimes/Cyrillic" w:hAnsi="NTTimes/Cyrillic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lyakovaGN\AppData\Roaming\Microsoft\&#1064;&#1072;&#1073;&#1083;&#1086;&#1085;&#1099;\&#1055;&#1086;&#1089;&#1090;&#1072;&#1085;&#1086;&#1074;.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CFE1-2F58-4F6F-9D72-9662AF95A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Постанов.14</Template>
  <TotalTime>500</TotalTime>
  <Pages>13</Pages>
  <Words>2708</Words>
  <Characters>15440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г.Ханты-Мансийск</Company>
  <LinksUpToDate>false</LinksUpToDate>
  <CharactersWithSpaces>18112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Белякова Галина Николаевна</dc:creator>
  <cp:lastModifiedBy>EvstifeevaEA</cp:lastModifiedBy>
  <cp:revision>12</cp:revision>
  <cp:lastPrinted>2020-03-20T04:05:00Z</cp:lastPrinted>
  <dcterms:created xsi:type="dcterms:W3CDTF">2020-03-17T01:37:00Z</dcterms:created>
  <dcterms:modified xsi:type="dcterms:W3CDTF">2020-04-03T00:37:00Z</dcterms:modified>
</cp:coreProperties>
</file>