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59B" w:rsidRDefault="00055F09" w:rsidP="0088159B">
      <w:pPr>
        <w:jc w:val="center"/>
        <w:rPr>
          <w:b/>
        </w:rPr>
      </w:pPr>
      <w:r w:rsidRPr="00055F09">
        <w:rPr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88159B" w:rsidRDefault="0088159B" w:rsidP="0088159B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88159B">
        <w:rPr>
          <w:noProof/>
          <w:lang w:eastAsia="ru-RU"/>
        </w:rPr>
        <w:drawing>
          <wp:inline distT="0" distB="0" distL="0" distR="0">
            <wp:extent cx="670560" cy="83058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88159B" w:rsidTr="00EC7DE1">
        <w:trPr>
          <w:trHeight w:val="68"/>
        </w:trPr>
        <w:tc>
          <w:tcPr>
            <w:tcW w:w="9834" w:type="dxa"/>
          </w:tcPr>
          <w:p w:rsidR="0088159B" w:rsidRDefault="0088159B" w:rsidP="00EC7DE1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rPr>
                <w:b/>
              </w:rPr>
            </w:pPr>
          </w:p>
        </w:tc>
      </w:tr>
    </w:tbl>
    <w:p w:rsidR="0088159B" w:rsidRPr="00EC7DE1" w:rsidRDefault="0088159B" w:rsidP="00EC7DE1">
      <w:pPr>
        <w:spacing w:line="240" w:lineRule="auto"/>
        <w:jc w:val="center"/>
        <w:rPr>
          <w:b/>
          <w:sz w:val="26"/>
          <w:szCs w:val="26"/>
        </w:rPr>
      </w:pPr>
      <w:r w:rsidRPr="00EC7DE1">
        <w:rPr>
          <w:b/>
          <w:sz w:val="26"/>
          <w:szCs w:val="26"/>
        </w:rPr>
        <w:t xml:space="preserve">ДУМА </w:t>
      </w:r>
    </w:p>
    <w:p w:rsidR="0088159B" w:rsidRPr="00EC7DE1" w:rsidRDefault="0088159B" w:rsidP="00EC7DE1">
      <w:pPr>
        <w:spacing w:line="240" w:lineRule="auto"/>
        <w:jc w:val="center"/>
        <w:rPr>
          <w:b/>
          <w:sz w:val="26"/>
          <w:szCs w:val="26"/>
        </w:rPr>
      </w:pPr>
      <w:r w:rsidRPr="00EC7DE1">
        <w:rPr>
          <w:b/>
          <w:sz w:val="26"/>
          <w:szCs w:val="26"/>
        </w:rPr>
        <w:t>ПОЖАРСКОГО МУНИЦИПАЛЬНОГО РАЙОНА</w:t>
      </w:r>
    </w:p>
    <w:p w:rsidR="00EC7DE1" w:rsidRPr="00EC7DE1" w:rsidRDefault="00EC7DE1" w:rsidP="00EC7DE1">
      <w:pPr>
        <w:spacing w:line="240" w:lineRule="auto"/>
        <w:jc w:val="center"/>
        <w:rPr>
          <w:b/>
          <w:sz w:val="26"/>
          <w:szCs w:val="26"/>
        </w:rPr>
      </w:pPr>
    </w:p>
    <w:p w:rsidR="0088159B" w:rsidRPr="00EC7DE1" w:rsidRDefault="0088159B" w:rsidP="00EC7DE1">
      <w:pPr>
        <w:spacing w:line="240" w:lineRule="auto"/>
        <w:jc w:val="center"/>
        <w:rPr>
          <w:b/>
          <w:sz w:val="26"/>
          <w:szCs w:val="26"/>
        </w:rPr>
      </w:pPr>
      <w:r w:rsidRPr="00EC7DE1">
        <w:rPr>
          <w:b/>
          <w:sz w:val="26"/>
          <w:szCs w:val="26"/>
        </w:rPr>
        <w:t>РЕШЕНИЕ</w:t>
      </w:r>
    </w:p>
    <w:p w:rsidR="00EC7DE1" w:rsidRPr="00EC7DE1" w:rsidRDefault="00EC7DE1" w:rsidP="00EC7DE1">
      <w:pPr>
        <w:spacing w:line="240" w:lineRule="auto"/>
        <w:jc w:val="center"/>
        <w:rPr>
          <w:b/>
          <w:sz w:val="26"/>
          <w:szCs w:val="26"/>
        </w:rPr>
      </w:pPr>
    </w:p>
    <w:p w:rsidR="0088159B" w:rsidRPr="00EC7DE1" w:rsidRDefault="00EC7DE1" w:rsidP="00EC7DE1">
      <w:pPr>
        <w:spacing w:line="240" w:lineRule="auto"/>
        <w:ind w:firstLine="0"/>
        <w:rPr>
          <w:sz w:val="26"/>
          <w:szCs w:val="26"/>
        </w:rPr>
      </w:pPr>
      <w:r w:rsidRPr="00EC7DE1">
        <w:rPr>
          <w:sz w:val="26"/>
          <w:szCs w:val="26"/>
        </w:rPr>
        <w:t xml:space="preserve"> «06» августа</w:t>
      </w:r>
      <w:r w:rsidR="0088159B" w:rsidRPr="00EC7DE1">
        <w:rPr>
          <w:sz w:val="26"/>
          <w:szCs w:val="26"/>
        </w:rPr>
        <w:t xml:space="preserve"> 2020 года              </w:t>
      </w:r>
      <w:r w:rsidR="00482F2B" w:rsidRPr="00EC7DE1">
        <w:rPr>
          <w:sz w:val="26"/>
          <w:szCs w:val="26"/>
        </w:rPr>
        <w:t xml:space="preserve">        </w:t>
      </w:r>
      <w:r w:rsidR="0088159B" w:rsidRPr="00EC7DE1">
        <w:rPr>
          <w:sz w:val="26"/>
          <w:szCs w:val="26"/>
        </w:rPr>
        <w:t xml:space="preserve">  </w:t>
      </w:r>
      <w:proofErr w:type="spellStart"/>
      <w:r w:rsidR="0088159B" w:rsidRPr="00EC7DE1">
        <w:rPr>
          <w:sz w:val="26"/>
          <w:szCs w:val="26"/>
        </w:rPr>
        <w:t>пгт</w:t>
      </w:r>
      <w:proofErr w:type="spellEnd"/>
      <w:r w:rsidR="0088159B" w:rsidRPr="00EC7DE1">
        <w:rPr>
          <w:sz w:val="26"/>
          <w:szCs w:val="26"/>
        </w:rPr>
        <w:t xml:space="preserve"> </w:t>
      </w:r>
      <w:proofErr w:type="spellStart"/>
      <w:r w:rsidR="0088159B" w:rsidRPr="00EC7DE1">
        <w:rPr>
          <w:sz w:val="26"/>
          <w:szCs w:val="26"/>
        </w:rPr>
        <w:t>Лучегорс</w:t>
      </w:r>
      <w:r w:rsidRPr="00EC7DE1">
        <w:rPr>
          <w:sz w:val="26"/>
          <w:szCs w:val="26"/>
        </w:rPr>
        <w:t>к</w:t>
      </w:r>
      <w:proofErr w:type="spellEnd"/>
      <w:r w:rsidRPr="00EC7DE1">
        <w:rPr>
          <w:sz w:val="26"/>
          <w:szCs w:val="26"/>
        </w:rPr>
        <w:t xml:space="preserve">                         </w:t>
      </w:r>
      <w:r w:rsidR="0088159B" w:rsidRPr="00EC7DE1">
        <w:rPr>
          <w:sz w:val="26"/>
          <w:szCs w:val="26"/>
        </w:rPr>
        <w:t xml:space="preserve"> № </w:t>
      </w:r>
      <w:r w:rsidRPr="00EC7DE1">
        <w:rPr>
          <w:sz w:val="26"/>
          <w:szCs w:val="26"/>
        </w:rPr>
        <w:t>724</w:t>
      </w:r>
    </w:p>
    <w:p w:rsidR="0088159B" w:rsidRPr="00EC7DE1" w:rsidRDefault="0088159B" w:rsidP="00482F2B">
      <w:pPr>
        <w:ind w:right="4222"/>
        <w:rPr>
          <w:color w:val="333333"/>
          <w:sz w:val="26"/>
          <w:szCs w:val="26"/>
        </w:rPr>
      </w:pPr>
    </w:p>
    <w:p w:rsidR="00482F2B" w:rsidRPr="00EC7DE1" w:rsidRDefault="0088159B" w:rsidP="00EC7DE1">
      <w:pPr>
        <w:autoSpaceDE w:val="0"/>
        <w:autoSpaceDN w:val="0"/>
        <w:adjustRightInd w:val="0"/>
        <w:spacing w:line="240" w:lineRule="auto"/>
        <w:ind w:right="3655" w:firstLine="0"/>
        <w:rPr>
          <w:bCs/>
          <w:sz w:val="26"/>
          <w:szCs w:val="26"/>
        </w:rPr>
      </w:pPr>
      <w:r w:rsidRPr="00EC7DE1">
        <w:rPr>
          <w:sz w:val="26"/>
          <w:szCs w:val="26"/>
        </w:rPr>
        <w:t xml:space="preserve">О </w:t>
      </w:r>
      <w:r w:rsidR="00482F2B" w:rsidRPr="00EC7DE1">
        <w:rPr>
          <w:sz w:val="26"/>
          <w:szCs w:val="26"/>
        </w:rPr>
        <w:t>проекте нормативного правового акта</w:t>
      </w:r>
      <w:r w:rsidRPr="00EC7DE1">
        <w:rPr>
          <w:sz w:val="26"/>
          <w:szCs w:val="26"/>
        </w:rPr>
        <w:t xml:space="preserve"> Думы Пожарского муниципального района </w:t>
      </w:r>
      <w:r w:rsidR="00482F2B" w:rsidRPr="00EC7DE1">
        <w:rPr>
          <w:sz w:val="26"/>
          <w:szCs w:val="26"/>
        </w:rPr>
        <w:t>«</w:t>
      </w:r>
      <w:r w:rsidR="00482F2B" w:rsidRPr="00EC7DE1">
        <w:rPr>
          <w:bCs/>
          <w:sz w:val="26"/>
          <w:szCs w:val="26"/>
        </w:rPr>
        <w:t xml:space="preserve">О создании при администрации Пожарского муниципального района постоянно действующего органа управления специально уполномоченного на решение задач в области гражданской обороны, защиты населения и территорий от чрезвычайных ситуаций» </w:t>
      </w:r>
    </w:p>
    <w:p w:rsidR="0088159B" w:rsidRPr="00EC7DE1" w:rsidRDefault="0088159B" w:rsidP="00E53294">
      <w:pPr>
        <w:autoSpaceDE w:val="0"/>
        <w:autoSpaceDN w:val="0"/>
        <w:adjustRightInd w:val="0"/>
        <w:spacing w:before="200" w:line="240" w:lineRule="auto"/>
        <w:ind w:firstLine="540"/>
        <w:rPr>
          <w:rFonts w:ascii="Arial" w:hAnsi="Arial" w:cs="Arial"/>
          <w:sz w:val="26"/>
          <w:szCs w:val="26"/>
        </w:rPr>
      </w:pPr>
      <w:r w:rsidRPr="00EC7DE1">
        <w:rPr>
          <w:sz w:val="26"/>
          <w:szCs w:val="26"/>
        </w:rPr>
        <w:tab/>
      </w:r>
      <w:proofErr w:type="gramStart"/>
      <w:r w:rsidRPr="00EC7DE1">
        <w:rPr>
          <w:sz w:val="26"/>
          <w:szCs w:val="26"/>
        </w:rPr>
        <w:t>Рассмотрев проект нормативного правового акта Думы Пожарского муниципального района</w:t>
      </w:r>
      <w:r w:rsidR="00482F2B" w:rsidRPr="00EC7DE1">
        <w:rPr>
          <w:b/>
          <w:sz w:val="26"/>
          <w:szCs w:val="26"/>
        </w:rPr>
        <w:t xml:space="preserve"> </w:t>
      </w:r>
      <w:r w:rsidR="00482F2B" w:rsidRPr="00EC7DE1">
        <w:rPr>
          <w:sz w:val="26"/>
          <w:szCs w:val="26"/>
        </w:rPr>
        <w:t>«</w:t>
      </w:r>
      <w:r w:rsidR="00482F2B" w:rsidRPr="00EC7DE1">
        <w:rPr>
          <w:bCs/>
          <w:sz w:val="26"/>
          <w:szCs w:val="26"/>
        </w:rPr>
        <w:t>О создании при администрации Пожарского муниципального района постоянно действующего органа управления</w:t>
      </w:r>
      <w:r w:rsidR="00E53294" w:rsidRPr="00EC7DE1">
        <w:rPr>
          <w:bCs/>
          <w:sz w:val="26"/>
          <w:szCs w:val="26"/>
        </w:rPr>
        <w:t>,</w:t>
      </w:r>
      <w:r w:rsidR="00482F2B" w:rsidRPr="00EC7DE1">
        <w:rPr>
          <w:bCs/>
          <w:sz w:val="26"/>
          <w:szCs w:val="26"/>
        </w:rPr>
        <w:t xml:space="preserve"> специально уполномоченного на решение задач в области гражданской обороны, защиты населения и территорий от чрезвычайных ситуаций</w:t>
      </w:r>
      <w:r w:rsidRPr="00EC7DE1">
        <w:rPr>
          <w:sz w:val="26"/>
          <w:szCs w:val="26"/>
        </w:rPr>
        <w:t xml:space="preserve">», </w:t>
      </w:r>
      <w:r w:rsidR="00E53294" w:rsidRPr="00EC7DE1">
        <w:rPr>
          <w:sz w:val="26"/>
          <w:szCs w:val="26"/>
        </w:rPr>
        <w:t>на основании части 3 статьи 41 Федерального закона от 06 октября 2003 года № 131-ФЗ «Об общих принципах организации местного самоуправления в Российской Федерации», а</w:t>
      </w:r>
      <w:proofErr w:type="gramEnd"/>
      <w:r w:rsidR="00E53294" w:rsidRPr="00EC7DE1">
        <w:rPr>
          <w:sz w:val="26"/>
          <w:szCs w:val="26"/>
        </w:rPr>
        <w:t xml:space="preserve"> именно: «3.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в форме муниципального казенного учреждения и утверждение положения о нем этим представительным органом муниципального образования по представле</w:t>
      </w:r>
      <w:r w:rsidR="00EC7DE1" w:rsidRPr="00EC7DE1">
        <w:rPr>
          <w:sz w:val="26"/>
          <w:szCs w:val="26"/>
        </w:rPr>
        <w:t>нию главы местной администрации</w:t>
      </w:r>
      <w:r w:rsidR="00E53294" w:rsidRPr="00EC7DE1">
        <w:rPr>
          <w:sz w:val="26"/>
          <w:szCs w:val="26"/>
        </w:rPr>
        <w:t>»,</w:t>
      </w:r>
      <w:r w:rsidR="00E53294" w:rsidRPr="00EC7DE1">
        <w:rPr>
          <w:rFonts w:ascii="Arial" w:hAnsi="Arial" w:cs="Arial"/>
          <w:sz w:val="26"/>
          <w:szCs w:val="26"/>
        </w:rPr>
        <w:t xml:space="preserve">  </w:t>
      </w:r>
      <w:r w:rsidRPr="00EC7DE1">
        <w:rPr>
          <w:sz w:val="26"/>
          <w:szCs w:val="26"/>
        </w:rPr>
        <w:t>Дума Пожарского муниципального района</w:t>
      </w:r>
    </w:p>
    <w:p w:rsidR="0088159B" w:rsidRPr="00EC7DE1" w:rsidRDefault="0088159B" w:rsidP="0088159B">
      <w:pPr>
        <w:ind w:firstLine="709"/>
        <w:rPr>
          <w:sz w:val="26"/>
          <w:szCs w:val="26"/>
        </w:rPr>
      </w:pPr>
    </w:p>
    <w:p w:rsidR="0088159B" w:rsidRPr="00EC7DE1" w:rsidRDefault="0088159B" w:rsidP="0088159B">
      <w:pPr>
        <w:ind w:firstLine="709"/>
        <w:rPr>
          <w:sz w:val="26"/>
          <w:szCs w:val="26"/>
        </w:rPr>
      </w:pPr>
      <w:r w:rsidRPr="00EC7DE1">
        <w:rPr>
          <w:sz w:val="26"/>
          <w:szCs w:val="26"/>
        </w:rPr>
        <w:t>РЕШИЛА:</w:t>
      </w:r>
    </w:p>
    <w:p w:rsidR="00EC7DE1" w:rsidRPr="00EC7DE1" w:rsidRDefault="0088159B" w:rsidP="00EC7DE1">
      <w:pPr>
        <w:pStyle w:val="ConsPlusTitle"/>
        <w:ind w:right="-1"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EC7DE1">
        <w:rPr>
          <w:rFonts w:ascii="Times New Roman" w:hAnsi="Times New Roman" w:cs="Times New Roman"/>
          <w:b w:val="0"/>
          <w:sz w:val="26"/>
          <w:szCs w:val="26"/>
        </w:rPr>
        <w:t xml:space="preserve"> 1.</w:t>
      </w:r>
      <w:r w:rsidR="000D6F63" w:rsidRPr="00EC7DE1">
        <w:rPr>
          <w:rFonts w:ascii="Times New Roman" w:hAnsi="Times New Roman" w:cs="Times New Roman"/>
          <w:b w:val="0"/>
          <w:sz w:val="26"/>
          <w:szCs w:val="26"/>
        </w:rPr>
        <w:t xml:space="preserve"> Проект нормативного правового акта Думы Пожарского муниципального района «</w:t>
      </w:r>
      <w:r w:rsidR="000D6F63" w:rsidRPr="00EC7DE1">
        <w:rPr>
          <w:rFonts w:ascii="Times New Roman" w:hAnsi="Times New Roman" w:cs="Times New Roman"/>
          <w:b w:val="0"/>
          <w:bCs/>
          <w:sz w:val="26"/>
          <w:szCs w:val="26"/>
        </w:rPr>
        <w:t>О создании при администрации Пожарского муниципального района постоянно действующего органа управления специально уполномоченного на решение задач в области гражданской обороны, защиты населения и территорий от чрезвычайных ситуаций</w:t>
      </w:r>
      <w:r w:rsidR="000D6F63" w:rsidRPr="00EC7DE1">
        <w:rPr>
          <w:rFonts w:ascii="Times New Roman" w:hAnsi="Times New Roman" w:cs="Times New Roman"/>
          <w:b w:val="0"/>
          <w:sz w:val="26"/>
          <w:szCs w:val="26"/>
        </w:rPr>
        <w:t>» отклонить</w:t>
      </w:r>
      <w:r w:rsidRPr="00EC7DE1">
        <w:rPr>
          <w:rFonts w:ascii="Times New Roman" w:hAnsi="Times New Roman" w:cs="Times New Roman"/>
          <w:b w:val="0"/>
          <w:sz w:val="26"/>
          <w:szCs w:val="26"/>
        </w:rPr>
        <w:t xml:space="preserve">. </w:t>
      </w:r>
    </w:p>
    <w:p w:rsidR="0088159B" w:rsidRPr="00EC7DE1" w:rsidRDefault="00492CE9" w:rsidP="00EC7DE1">
      <w:pPr>
        <w:pStyle w:val="ConsPlusTitle"/>
        <w:ind w:right="-1"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EC7DE1">
        <w:rPr>
          <w:rFonts w:ascii="Times New Roman" w:hAnsi="Times New Roman" w:cs="Times New Roman"/>
          <w:b w:val="0"/>
          <w:sz w:val="26"/>
          <w:szCs w:val="26"/>
        </w:rPr>
        <w:t xml:space="preserve">2. Решение </w:t>
      </w:r>
      <w:r w:rsidR="00C62625" w:rsidRPr="00EC7DE1">
        <w:rPr>
          <w:rFonts w:ascii="Times New Roman" w:hAnsi="Times New Roman" w:cs="Times New Roman"/>
          <w:b w:val="0"/>
          <w:sz w:val="26"/>
          <w:szCs w:val="26"/>
        </w:rPr>
        <w:t xml:space="preserve">Думы Пожарского муниципального района </w:t>
      </w:r>
      <w:r w:rsidRPr="00EC7DE1">
        <w:rPr>
          <w:rFonts w:ascii="Times New Roman" w:hAnsi="Times New Roman" w:cs="Times New Roman"/>
          <w:b w:val="0"/>
          <w:sz w:val="26"/>
          <w:szCs w:val="26"/>
        </w:rPr>
        <w:t>от 27 сентября 2005 года №</w:t>
      </w:r>
      <w:r w:rsidR="00C62625" w:rsidRPr="00EC7DE1">
        <w:rPr>
          <w:rFonts w:ascii="Times New Roman" w:hAnsi="Times New Roman" w:cs="Times New Roman"/>
          <w:b w:val="0"/>
          <w:sz w:val="26"/>
          <w:szCs w:val="26"/>
        </w:rPr>
        <w:t xml:space="preserve"> 140 «Об утверждении Положения о создании при администрации Пожарского муниципального района постоянно действующего органа управления, специально уполномоченного на решение задач в области защиты населения и территорий от чрезвычайных ситуаций» признать утратившим силу.</w:t>
      </w:r>
    </w:p>
    <w:p w:rsidR="0088159B" w:rsidRPr="00EC7DE1" w:rsidRDefault="0088159B" w:rsidP="0088159B">
      <w:pPr>
        <w:tabs>
          <w:tab w:val="num" w:pos="0"/>
        </w:tabs>
        <w:ind w:firstLine="709"/>
        <w:rPr>
          <w:sz w:val="26"/>
          <w:szCs w:val="26"/>
        </w:rPr>
      </w:pPr>
      <w:r w:rsidRPr="00EC7DE1">
        <w:rPr>
          <w:sz w:val="26"/>
          <w:szCs w:val="26"/>
        </w:rPr>
        <w:t>3. Настоящее решение вступает в силу со дня его принятия.</w:t>
      </w:r>
    </w:p>
    <w:p w:rsidR="0088159B" w:rsidRPr="00EC7DE1" w:rsidRDefault="0088159B" w:rsidP="0088159B">
      <w:pPr>
        <w:rPr>
          <w:sz w:val="26"/>
          <w:szCs w:val="26"/>
        </w:rPr>
      </w:pPr>
    </w:p>
    <w:p w:rsidR="0088159B" w:rsidRPr="00EC7DE1" w:rsidRDefault="0088159B" w:rsidP="00641FF5">
      <w:pPr>
        <w:spacing w:line="240" w:lineRule="auto"/>
        <w:ind w:firstLine="0"/>
        <w:rPr>
          <w:sz w:val="26"/>
          <w:szCs w:val="26"/>
        </w:rPr>
      </w:pPr>
      <w:r w:rsidRPr="00EC7DE1">
        <w:rPr>
          <w:sz w:val="26"/>
          <w:szCs w:val="26"/>
        </w:rPr>
        <w:t xml:space="preserve">Председатель Думы </w:t>
      </w:r>
    </w:p>
    <w:p w:rsidR="00EC7DE1" w:rsidRDefault="0088159B" w:rsidP="002A7F92">
      <w:pPr>
        <w:spacing w:line="240" w:lineRule="auto"/>
        <w:ind w:firstLine="0"/>
        <w:rPr>
          <w:b/>
          <w:sz w:val="26"/>
          <w:szCs w:val="26"/>
        </w:rPr>
      </w:pPr>
      <w:r w:rsidRPr="00EC7DE1">
        <w:rPr>
          <w:sz w:val="26"/>
          <w:szCs w:val="26"/>
        </w:rPr>
        <w:t xml:space="preserve">Пожарского муниципального района    </w:t>
      </w:r>
      <w:r w:rsidR="00641FF5" w:rsidRPr="00EC7DE1">
        <w:rPr>
          <w:sz w:val="26"/>
          <w:szCs w:val="26"/>
        </w:rPr>
        <w:t xml:space="preserve">                     </w:t>
      </w:r>
      <w:r w:rsidRPr="00EC7DE1">
        <w:rPr>
          <w:sz w:val="26"/>
          <w:szCs w:val="26"/>
        </w:rPr>
        <w:t xml:space="preserve">   </w:t>
      </w:r>
      <w:r w:rsidR="00641FF5" w:rsidRPr="00EC7DE1">
        <w:rPr>
          <w:sz w:val="26"/>
          <w:szCs w:val="26"/>
        </w:rPr>
        <w:t xml:space="preserve">                </w:t>
      </w:r>
      <w:r w:rsidRPr="00EC7DE1">
        <w:rPr>
          <w:sz w:val="26"/>
          <w:szCs w:val="26"/>
        </w:rPr>
        <w:t xml:space="preserve">         Н.А. </w:t>
      </w:r>
      <w:proofErr w:type="spellStart"/>
      <w:r w:rsidRPr="00EC7DE1">
        <w:rPr>
          <w:sz w:val="26"/>
          <w:szCs w:val="26"/>
        </w:rPr>
        <w:t>Борик</w:t>
      </w:r>
      <w:proofErr w:type="spellEnd"/>
    </w:p>
    <w:p w:rsidR="00EC7DE1" w:rsidRDefault="00EC7DE1" w:rsidP="00054E44">
      <w:pPr>
        <w:ind w:firstLine="0"/>
        <w:jc w:val="center"/>
        <w:rPr>
          <w:b/>
          <w:sz w:val="26"/>
          <w:szCs w:val="26"/>
        </w:rPr>
      </w:pPr>
    </w:p>
    <w:p w:rsidR="00054E44" w:rsidRDefault="00055F09" w:rsidP="00054E44">
      <w:pPr>
        <w:ind w:firstLine="0"/>
        <w:jc w:val="center"/>
        <w:rPr>
          <w:b/>
          <w:sz w:val="26"/>
          <w:szCs w:val="26"/>
        </w:rPr>
      </w:pPr>
      <w:r w:rsidRPr="00055F09">
        <w:rPr>
          <w:noProof/>
          <w:sz w:val="20"/>
          <w:szCs w:val="20"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054E44" w:rsidRDefault="00054E44" w:rsidP="00054E44">
                  <w:pPr>
                    <w:jc w:val="right"/>
                    <w:rPr>
                      <w:b/>
                    </w:rPr>
                  </w:pPr>
                </w:p>
              </w:txbxContent>
            </v:textbox>
          </v:shape>
        </w:pict>
      </w:r>
      <w:r w:rsidR="00054E44">
        <w:rPr>
          <w:noProof/>
          <w:sz w:val="26"/>
          <w:szCs w:val="26"/>
          <w:lang w:eastAsia="ru-RU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E44" w:rsidRDefault="00054E44" w:rsidP="00054E44">
      <w:pPr>
        <w:ind w:firstLine="0"/>
        <w:jc w:val="center"/>
        <w:rPr>
          <w:b/>
          <w:sz w:val="26"/>
          <w:szCs w:val="26"/>
        </w:rPr>
      </w:pPr>
    </w:p>
    <w:p w:rsidR="00054E44" w:rsidRDefault="00054E44" w:rsidP="00054E44">
      <w:pPr>
        <w:ind w:firstLine="0"/>
        <w:jc w:val="center"/>
      </w:pPr>
      <w:r>
        <w:rPr>
          <w:b/>
        </w:rPr>
        <w:t>ДУМА</w:t>
      </w:r>
    </w:p>
    <w:p w:rsidR="00054E44" w:rsidRDefault="00054E44" w:rsidP="00054E44">
      <w:pPr>
        <w:ind w:firstLine="0"/>
        <w:jc w:val="center"/>
        <w:rPr>
          <w:b/>
        </w:rPr>
      </w:pPr>
      <w:r>
        <w:rPr>
          <w:b/>
        </w:rPr>
        <w:t>ПОЖАРСКОГО МУНИЦИПАЛЬНОГО РАЙОНА</w:t>
      </w:r>
    </w:p>
    <w:p w:rsidR="00054E44" w:rsidRDefault="00054E44" w:rsidP="00054E44">
      <w:pPr>
        <w:ind w:firstLine="0"/>
        <w:jc w:val="center"/>
      </w:pPr>
    </w:p>
    <w:p w:rsidR="00054E44" w:rsidRDefault="00054E44" w:rsidP="00054E44">
      <w:pPr>
        <w:ind w:firstLine="0"/>
        <w:jc w:val="center"/>
        <w:rPr>
          <w:b/>
        </w:rPr>
      </w:pPr>
      <w:r>
        <w:rPr>
          <w:b/>
        </w:rPr>
        <w:t>НОРМАТИВНЫЙ ПРАВОВОЙ АКТ</w:t>
      </w:r>
    </w:p>
    <w:p w:rsidR="00054E44" w:rsidRDefault="00054E44" w:rsidP="00054E44">
      <w:pPr>
        <w:rPr>
          <w:b/>
        </w:rPr>
      </w:pPr>
    </w:p>
    <w:p w:rsidR="00054E44" w:rsidRPr="00C735A2" w:rsidRDefault="00054E44" w:rsidP="00054E44">
      <w:pPr>
        <w:ind w:firstLine="0"/>
      </w:pPr>
      <w:r w:rsidRPr="00C735A2">
        <w:t>от «</w:t>
      </w:r>
      <w:r>
        <w:t>____</w:t>
      </w:r>
      <w:r w:rsidRPr="00C735A2">
        <w:t xml:space="preserve">» </w:t>
      </w:r>
      <w:r>
        <w:t xml:space="preserve">__________ 2020 года        </w:t>
      </w:r>
      <w:proofErr w:type="spellStart"/>
      <w:r w:rsidRPr="00C735A2">
        <w:t>пгт</w:t>
      </w:r>
      <w:proofErr w:type="spellEnd"/>
      <w:r w:rsidRPr="00C735A2">
        <w:t xml:space="preserve"> </w:t>
      </w:r>
      <w:proofErr w:type="spellStart"/>
      <w:r w:rsidRPr="00C735A2">
        <w:t>Лучегорск</w:t>
      </w:r>
      <w:proofErr w:type="spellEnd"/>
      <w:r w:rsidRPr="00C735A2">
        <w:t xml:space="preserve">         </w:t>
      </w:r>
      <w:r>
        <w:t xml:space="preserve">  </w:t>
      </w:r>
      <w:r w:rsidRPr="00C735A2">
        <w:t xml:space="preserve">         </w:t>
      </w:r>
      <w:r>
        <w:t xml:space="preserve">       </w:t>
      </w:r>
      <w:r w:rsidRPr="00C735A2">
        <w:t xml:space="preserve"> № </w:t>
      </w:r>
      <w:r>
        <w:t>_________</w:t>
      </w:r>
    </w:p>
    <w:p w:rsidR="00054E44" w:rsidRDefault="00054E44" w:rsidP="00054E44">
      <w:pPr>
        <w:rPr>
          <w:sz w:val="26"/>
        </w:rPr>
      </w:pPr>
    </w:p>
    <w:p w:rsidR="00054E44" w:rsidRPr="00A70587" w:rsidRDefault="00054E44" w:rsidP="00054E44">
      <w:pPr>
        <w:autoSpaceDE w:val="0"/>
        <w:autoSpaceDN w:val="0"/>
        <w:adjustRightInd w:val="0"/>
        <w:spacing w:line="240" w:lineRule="auto"/>
        <w:ind w:firstLine="0"/>
        <w:jc w:val="center"/>
        <w:rPr>
          <w:b/>
          <w:bCs/>
        </w:rPr>
      </w:pPr>
      <w:r w:rsidRPr="00A70587">
        <w:rPr>
          <w:b/>
          <w:bCs/>
        </w:rPr>
        <w:t xml:space="preserve">О </w:t>
      </w:r>
      <w:r>
        <w:rPr>
          <w:b/>
          <w:bCs/>
        </w:rPr>
        <w:t>создании при администрации Пожарского муниципального района постоянно действующего органа управления специально уполномоченного на решение задач в области</w:t>
      </w:r>
      <w:r w:rsidR="008256BF">
        <w:rPr>
          <w:b/>
          <w:bCs/>
        </w:rPr>
        <w:t xml:space="preserve"> гражданской обороны,</w:t>
      </w:r>
      <w:r>
        <w:rPr>
          <w:b/>
          <w:bCs/>
        </w:rPr>
        <w:t xml:space="preserve"> защиты населения и территорий от чрезвычайных ситуаций </w:t>
      </w:r>
    </w:p>
    <w:p w:rsidR="00054E44" w:rsidRDefault="00054E44" w:rsidP="00054E44">
      <w:pPr>
        <w:jc w:val="center"/>
      </w:pPr>
    </w:p>
    <w:p w:rsidR="00054E44" w:rsidRPr="004B402D" w:rsidRDefault="00054E44" w:rsidP="00054E44">
      <w:pPr>
        <w:rPr>
          <w:sz w:val="26"/>
          <w:szCs w:val="26"/>
        </w:rPr>
      </w:pPr>
      <w:proofErr w:type="gramStart"/>
      <w:r w:rsidRPr="004B402D">
        <w:rPr>
          <w:sz w:val="26"/>
          <w:szCs w:val="26"/>
        </w:rPr>
        <w:t>Принят</w:t>
      </w:r>
      <w:proofErr w:type="gramEnd"/>
      <w:r w:rsidRPr="004B402D">
        <w:rPr>
          <w:sz w:val="26"/>
          <w:szCs w:val="26"/>
        </w:rPr>
        <w:t xml:space="preserve"> Думой Пожа</w:t>
      </w:r>
      <w:r>
        <w:rPr>
          <w:sz w:val="26"/>
          <w:szCs w:val="26"/>
        </w:rPr>
        <w:t>рского муниципального района «</w:t>
      </w:r>
      <w:r w:rsidR="002B3F89">
        <w:rPr>
          <w:sz w:val="26"/>
          <w:szCs w:val="26"/>
        </w:rPr>
        <w:t>__»</w:t>
      </w:r>
      <w:r>
        <w:rPr>
          <w:sz w:val="26"/>
          <w:szCs w:val="26"/>
        </w:rPr>
        <w:t xml:space="preserve"> ию</w:t>
      </w:r>
      <w:r w:rsidR="002B3F89">
        <w:rPr>
          <w:sz w:val="26"/>
          <w:szCs w:val="26"/>
        </w:rPr>
        <w:t>л</w:t>
      </w:r>
      <w:r>
        <w:rPr>
          <w:sz w:val="26"/>
          <w:szCs w:val="26"/>
        </w:rPr>
        <w:t xml:space="preserve">я </w:t>
      </w:r>
      <w:r w:rsidRPr="004B402D">
        <w:rPr>
          <w:sz w:val="26"/>
          <w:szCs w:val="26"/>
        </w:rPr>
        <w:t>2020 года</w:t>
      </w:r>
    </w:p>
    <w:p w:rsidR="00054E44" w:rsidRDefault="00054E44" w:rsidP="00054E44">
      <w:pPr>
        <w:autoSpaceDE w:val="0"/>
        <w:autoSpaceDN w:val="0"/>
        <w:adjustRightInd w:val="0"/>
        <w:ind w:firstLine="0"/>
      </w:pPr>
    </w:p>
    <w:p w:rsidR="00054E44" w:rsidRPr="00A70587" w:rsidRDefault="00054E44" w:rsidP="00054E44">
      <w:pPr>
        <w:autoSpaceDE w:val="0"/>
        <w:autoSpaceDN w:val="0"/>
        <w:adjustRightInd w:val="0"/>
        <w:ind w:firstLine="709"/>
      </w:pPr>
      <w:proofErr w:type="gramStart"/>
      <w:r w:rsidRPr="00A70587">
        <w:t>В соответствии с Федеральными законами от</w:t>
      </w:r>
      <w:r>
        <w:t xml:space="preserve"> </w:t>
      </w:r>
      <w:r w:rsidRPr="00A70587">
        <w:t>21</w:t>
      </w:r>
      <w:r>
        <w:t xml:space="preserve"> декабря </w:t>
      </w:r>
      <w:r w:rsidRPr="00A70587">
        <w:t>1994</w:t>
      </w:r>
      <w:r>
        <w:t xml:space="preserve"> года №</w:t>
      </w:r>
      <w:hyperlink r:id="rId6" w:history="1">
        <w:r>
          <w:rPr>
            <w:color w:val="0000FF"/>
          </w:rPr>
          <w:t xml:space="preserve"> </w:t>
        </w:r>
        <w:r w:rsidRPr="00054E44">
          <w:t>68-ФЗ</w:t>
        </w:r>
      </w:hyperlink>
      <w:r w:rsidRPr="00A70587">
        <w:t xml:space="preserve"> </w:t>
      </w:r>
      <w:r>
        <w:t>«</w:t>
      </w:r>
      <w:r w:rsidRPr="00A70587">
        <w:t>О защите населения и территорий от чрезвычайных ситуаций природного и техногенного характера</w:t>
      </w:r>
      <w:r>
        <w:t>»</w:t>
      </w:r>
      <w:r w:rsidRPr="00A70587">
        <w:t>, от 12</w:t>
      </w:r>
      <w:r>
        <w:t xml:space="preserve"> февраля </w:t>
      </w:r>
      <w:r w:rsidRPr="00A70587">
        <w:t>1998</w:t>
      </w:r>
      <w:r>
        <w:t xml:space="preserve"> года</w:t>
      </w:r>
      <w:r w:rsidRPr="00A70587">
        <w:t xml:space="preserve"> </w:t>
      </w:r>
      <w:hyperlink r:id="rId7" w:history="1">
        <w:r w:rsidRPr="00054E44">
          <w:t>28-ФЗ</w:t>
        </w:r>
      </w:hyperlink>
      <w:r w:rsidRPr="00054E44">
        <w:t xml:space="preserve"> </w:t>
      </w:r>
      <w:r>
        <w:t>«</w:t>
      </w:r>
      <w:r w:rsidRPr="00054E44">
        <w:t>О гражданской обороне</w:t>
      </w:r>
      <w:r>
        <w:t>»</w:t>
      </w:r>
      <w:r w:rsidRPr="00054E44">
        <w:t>, от 06</w:t>
      </w:r>
      <w:r>
        <w:t xml:space="preserve"> октября </w:t>
      </w:r>
      <w:r w:rsidRPr="00054E44">
        <w:t xml:space="preserve">2003 </w:t>
      </w:r>
      <w:hyperlink r:id="rId8" w:history="1">
        <w:r>
          <w:t>№</w:t>
        </w:r>
        <w:r w:rsidRPr="00054E44">
          <w:t xml:space="preserve"> 131-ФЗ</w:t>
        </w:r>
      </w:hyperlink>
      <w:r w:rsidRPr="00054E44">
        <w:t xml:space="preserve"> </w:t>
      </w:r>
      <w:r>
        <w:t>«</w:t>
      </w:r>
      <w:r w:rsidRPr="00054E44">
        <w:t>Об общих принципах организации местного самоуправления в Российской Федерации</w:t>
      </w:r>
      <w:r>
        <w:t>»</w:t>
      </w:r>
      <w:r w:rsidRPr="00054E44">
        <w:t xml:space="preserve">, </w:t>
      </w:r>
      <w:hyperlink r:id="rId9" w:history="1">
        <w:r w:rsidRPr="00054E44">
          <w:t>ст. ст. 40</w:t>
        </w:r>
      </w:hyperlink>
      <w:r w:rsidRPr="00054E44">
        <w:t xml:space="preserve">, </w:t>
      </w:r>
      <w:hyperlink r:id="rId10" w:history="1">
        <w:r w:rsidRPr="00054E44">
          <w:t>96</w:t>
        </w:r>
      </w:hyperlink>
      <w:r w:rsidRPr="00054E44">
        <w:t xml:space="preserve"> Фед</w:t>
      </w:r>
      <w:r w:rsidRPr="00A70587">
        <w:t>ерального закона от 22</w:t>
      </w:r>
      <w:r>
        <w:t xml:space="preserve"> августа </w:t>
      </w:r>
      <w:r w:rsidRPr="00A70587">
        <w:t xml:space="preserve">2004 </w:t>
      </w:r>
      <w:r>
        <w:t>года №</w:t>
      </w:r>
      <w:r w:rsidRPr="00A70587">
        <w:t xml:space="preserve"> 122-ФЗ </w:t>
      </w:r>
      <w:r>
        <w:t>«</w:t>
      </w:r>
      <w:r w:rsidRPr="00A70587">
        <w:t>О внесении</w:t>
      </w:r>
      <w:proofErr w:type="gramEnd"/>
      <w:r w:rsidRPr="00A70587">
        <w:t xml:space="preserve"> </w:t>
      </w:r>
      <w:proofErr w:type="gramStart"/>
      <w:r w:rsidRPr="00A70587">
        <w:t xml:space="preserve">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</w:t>
      </w:r>
      <w:r>
        <w:t>«</w:t>
      </w:r>
      <w:r w:rsidRPr="00A70587">
        <w:t xml:space="preserve">О внесении изменений и дополнений в Федеральный закон </w:t>
      </w:r>
      <w:r>
        <w:t>«</w:t>
      </w:r>
      <w:r w:rsidRPr="00A70587">
        <w:t>Об общих принципах организации законодательных (представительных) и исполнительных органов государственной власти субъектов Российской Федерации</w:t>
      </w:r>
      <w:r w:rsidR="0097050D">
        <w:t>»</w:t>
      </w:r>
      <w:r w:rsidRPr="00A70587">
        <w:t xml:space="preserve"> и </w:t>
      </w:r>
      <w:r w:rsidR="0097050D">
        <w:t>«</w:t>
      </w:r>
      <w:r w:rsidRPr="00A70587">
        <w:t>Об общих принципах организации местного самоуправления в Российской Федерации</w:t>
      </w:r>
      <w:r w:rsidR="0097050D">
        <w:t>»</w:t>
      </w:r>
      <w:r w:rsidRPr="00A70587">
        <w:t>, Дума Пожарского муниципального района решила:</w:t>
      </w:r>
      <w:proofErr w:type="gramEnd"/>
    </w:p>
    <w:p w:rsidR="0097050D" w:rsidRDefault="00054E44" w:rsidP="0097050D">
      <w:pPr>
        <w:pStyle w:val="a7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before="200"/>
        <w:ind w:left="0" w:firstLine="709"/>
      </w:pPr>
      <w:r w:rsidRPr="00A70587">
        <w:t xml:space="preserve">Утвердить </w:t>
      </w:r>
      <w:hyperlink w:anchor="Par31" w:history="1">
        <w:r w:rsidRPr="0097050D">
          <w:t>Положение</w:t>
        </w:r>
      </w:hyperlink>
      <w:r w:rsidRPr="0097050D">
        <w:t xml:space="preserve"> о создании при администрации Пожарского муниципального района постоянно действующего органа управления, специально </w:t>
      </w:r>
      <w:r w:rsidRPr="0097050D">
        <w:lastRenderedPageBreak/>
        <w:t xml:space="preserve">уполномоченного на решение задач в области </w:t>
      </w:r>
      <w:r w:rsidR="0097050D">
        <w:t xml:space="preserve">гражданской обороны, </w:t>
      </w:r>
      <w:r w:rsidRPr="0097050D">
        <w:t xml:space="preserve">защиты населения и территорий от чрезвычайных ситуаций </w:t>
      </w:r>
      <w:r w:rsidR="0097050D">
        <w:t>согласно приложению</w:t>
      </w:r>
      <w:r w:rsidRPr="0097050D">
        <w:t>.</w:t>
      </w:r>
    </w:p>
    <w:p w:rsidR="0097050D" w:rsidRDefault="0097050D" w:rsidP="0097050D">
      <w:pPr>
        <w:pStyle w:val="a7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before="200"/>
        <w:ind w:left="0" w:firstLine="709"/>
      </w:pPr>
      <w:r>
        <w:t xml:space="preserve">Нормативный правовой акт Думы Пожарского муниципального района </w:t>
      </w:r>
      <w:r w:rsidR="00532298" w:rsidRPr="00532298">
        <w:t>от 27 сентября 2005 г. N 140</w:t>
      </w:r>
      <w:r w:rsidR="00532298">
        <w:rPr>
          <w:sz w:val="24"/>
          <w:szCs w:val="24"/>
        </w:rPr>
        <w:t xml:space="preserve"> </w:t>
      </w:r>
      <w:r w:rsidR="00532298" w:rsidRPr="00532298">
        <w:t>«Об утверждении Положения о создании при администрации Пожарского муниципального района постоянно действующего органа управления, специально уполномоченного на решение задач в области защиты населения и территорий от чрезвычайных ситуаций»</w:t>
      </w:r>
      <w:r w:rsidR="00532298">
        <w:rPr>
          <w:sz w:val="24"/>
          <w:szCs w:val="24"/>
        </w:rPr>
        <w:t xml:space="preserve"> </w:t>
      </w:r>
      <w:r>
        <w:t>признать утратившим силу.</w:t>
      </w:r>
    </w:p>
    <w:p w:rsidR="0097050D" w:rsidRDefault="0097050D" w:rsidP="0097050D">
      <w:pPr>
        <w:pStyle w:val="a7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before="200"/>
        <w:ind w:left="0" w:firstLine="709"/>
      </w:pPr>
      <w:r w:rsidRPr="00444A0D">
        <w:t>О</w:t>
      </w:r>
      <w:r>
        <w:t>бщему о</w:t>
      </w:r>
      <w:r w:rsidRPr="00444A0D">
        <w:t xml:space="preserve">тделу администрации Пожарского муниципального района </w:t>
      </w:r>
      <w:proofErr w:type="gramStart"/>
      <w:r w:rsidRPr="00444A0D">
        <w:t>разместить</w:t>
      </w:r>
      <w:proofErr w:type="gramEnd"/>
      <w:r w:rsidRPr="00444A0D">
        <w:t xml:space="preserve"> настоящ</w:t>
      </w:r>
      <w:r>
        <w:t>ий</w:t>
      </w:r>
      <w:r w:rsidRPr="00444A0D">
        <w:t xml:space="preserve"> </w:t>
      </w:r>
      <w:r>
        <w:t>нормативный правовой акт</w:t>
      </w:r>
      <w:r w:rsidRPr="00444A0D">
        <w:t xml:space="preserve"> на официальном сайте администрации Пожарского муниципального района Приморского края в сети Интернет</w:t>
      </w:r>
      <w:r>
        <w:t xml:space="preserve"> и в газете «Победа»</w:t>
      </w:r>
      <w:r w:rsidRPr="00444A0D">
        <w:t xml:space="preserve">. </w:t>
      </w:r>
    </w:p>
    <w:p w:rsidR="0097050D" w:rsidRDefault="0097050D" w:rsidP="0097050D">
      <w:pPr>
        <w:pStyle w:val="a7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before="200"/>
        <w:ind w:left="0" w:firstLine="709"/>
      </w:pPr>
      <w:r w:rsidRPr="00444A0D">
        <w:t>Настоящ</w:t>
      </w:r>
      <w:r>
        <w:t>ий нормативный правовой а</w:t>
      </w:r>
      <w:proofErr w:type="gramStart"/>
      <w:r>
        <w:t>кт вст</w:t>
      </w:r>
      <w:proofErr w:type="gramEnd"/>
      <w:r>
        <w:t>упает в силу с момента официального опубликования</w:t>
      </w:r>
      <w:r w:rsidRPr="00444A0D">
        <w:t>.</w:t>
      </w:r>
    </w:p>
    <w:p w:rsidR="00054E44" w:rsidRPr="00A70587" w:rsidRDefault="00054E44" w:rsidP="00054E44">
      <w:pPr>
        <w:autoSpaceDE w:val="0"/>
        <w:autoSpaceDN w:val="0"/>
        <w:adjustRightInd w:val="0"/>
        <w:ind w:firstLine="0"/>
      </w:pPr>
    </w:p>
    <w:p w:rsidR="00054E44" w:rsidRDefault="00054E44" w:rsidP="00054E44">
      <w:pPr>
        <w:pStyle w:val="a3"/>
        <w:spacing w:line="240" w:lineRule="auto"/>
        <w:jc w:val="both"/>
        <w:rPr>
          <w:sz w:val="28"/>
          <w:szCs w:val="28"/>
        </w:rPr>
      </w:pPr>
    </w:p>
    <w:p w:rsidR="00054E44" w:rsidRDefault="00054E44" w:rsidP="00054E44">
      <w:pPr>
        <w:pStyle w:val="a3"/>
        <w:spacing w:line="240" w:lineRule="auto"/>
        <w:jc w:val="both"/>
        <w:rPr>
          <w:sz w:val="28"/>
          <w:szCs w:val="28"/>
        </w:rPr>
      </w:pPr>
      <w:r w:rsidRPr="00396D73">
        <w:rPr>
          <w:sz w:val="28"/>
          <w:szCs w:val="28"/>
        </w:rPr>
        <w:t>Глава Пожарского му</w:t>
      </w:r>
      <w:r>
        <w:rPr>
          <w:sz w:val="28"/>
          <w:szCs w:val="28"/>
        </w:rPr>
        <w:t xml:space="preserve">ниципального района                             </w:t>
      </w:r>
      <w:r w:rsidR="0097050D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С.А. Филатов</w:t>
      </w:r>
    </w:p>
    <w:p w:rsidR="00054E44" w:rsidRDefault="00054E44" w:rsidP="00054E44">
      <w:pPr>
        <w:pStyle w:val="a3"/>
        <w:spacing w:line="240" w:lineRule="auto"/>
        <w:jc w:val="both"/>
        <w:rPr>
          <w:sz w:val="28"/>
          <w:szCs w:val="28"/>
        </w:rPr>
      </w:pPr>
    </w:p>
    <w:p w:rsidR="00054E44" w:rsidRDefault="00054E44" w:rsidP="00054E44">
      <w:pPr>
        <w:pStyle w:val="a3"/>
        <w:spacing w:line="240" w:lineRule="auto"/>
        <w:jc w:val="both"/>
        <w:rPr>
          <w:sz w:val="28"/>
          <w:szCs w:val="28"/>
        </w:rPr>
      </w:pPr>
    </w:p>
    <w:p w:rsidR="00054E44" w:rsidRDefault="00054E44" w:rsidP="00054E44">
      <w:pPr>
        <w:pStyle w:val="a3"/>
        <w:spacing w:line="240" w:lineRule="auto"/>
        <w:jc w:val="both"/>
        <w:rPr>
          <w:sz w:val="28"/>
          <w:szCs w:val="28"/>
        </w:rPr>
      </w:pP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  <w:jc w:val="center"/>
      </w:pPr>
    </w:p>
    <w:p w:rsidR="0097050D" w:rsidRDefault="0097050D" w:rsidP="00A70587">
      <w:pPr>
        <w:autoSpaceDE w:val="0"/>
        <w:autoSpaceDN w:val="0"/>
        <w:adjustRightInd w:val="0"/>
        <w:spacing w:line="240" w:lineRule="auto"/>
        <w:ind w:firstLine="0"/>
        <w:jc w:val="right"/>
        <w:outlineLvl w:val="0"/>
      </w:pPr>
    </w:p>
    <w:p w:rsidR="0097050D" w:rsidRDefault="0097050D" w:rsidP="00A70587">
      <w:pPr>
        <w:autoSpaceDE w:val="0"/>
        <w:autoSpaceDN w:val="0"/>
        <w:adjustRightInd w:val="0"/>
        <w:spacing w:line="240" w:lineRule="auto"/>
        <w:ind w:firstLine="0"/>
        <w:jc w:val="right"/>
        <w:outlineLvl w:val="0"/>
      </w:pPr>
    </w:p>
    <w:p w:rsidR="0097050D" w:rsidRDefault="0097050D" w:rsidP="00A70587">
      <w:pPr>
        <w:autoSpaceDE w:val="0"/>
        <w:autoSpaceDN w:val="0"/>
        <w:adjustRightInd w:val="0"/>
        <w:spacing w:line="240" w:lineRule="auto"/>
        <w:ind w:firstLine="0"/>
        <w:jc w:val="right"/>
        <w:outlineLvl w:val="0"/>
      </w:pPr>
    </w:p>
    <w:p w:rsidR="0097050D" w:rsidRDefault="0097050D" w:rsidP="00A70587">
      <w:pPr>
        <w:autoSpaceDE w:val="0"/>
        <w:autoSpaceDN w:val="0"/>
        <w:adjustRightInd w:val="0"/>
        <w:spacing w:line="240" w:lineRule="auto"/>
        <w:ind w:firstLine="0"/>
        <w:jc w:val="right"/>
        <w:outlineLvl w:val="0"/>
      </w:pPr>
    </w:p>
    <w:p w:rsidR="00A70587" w:rsidRPr="00A70587" w:rsidRDefault="00A70587" w:rsidP="0097050D">
      <w:pPr>
        <w:autoSpaceDE w:val="0"/>
        <w:autoSpaceDN w:val="0"/>
        <w:adjustRightInd w:val="0"/>
        <w:spacing w:line="240" w:lineRule="auto"/>
        <w:ind w:left="5954" w:firstLine="0"/>
        <w:jc w:val="center"/>
        <w:outlineLvl w:val="0"/>
      </w:pPr>
      <w:r w:rsidRPr="00A70587">
        <w:t>Приложение</w:t>
      </w:r>
    </w:p>
    <w:p w:rsidR="0097050D" w:rsidRDefault="0097050D" w:rsidP="0097050D">
      <w:pPr>
        <w:autoSpaceDE w:val="0"/>
        <w:autoSpaceDN w:val="0"/>
        <w:adjustRightInd w:val="0"/>
        <w:spacing w:line="240" w:lineRule="auto"/>
        <w:ind w:left="5954" w:firstLine="0"/>
        <w:jc w:val="center"/>
      </w:pPr>
    </w:p>
    <w:p w:rsidR="00A70587" w:rsidRPr="00A70587" w:rsidRDefault="00A70587" w:rsidP="0097050D">
      <w:pPr>
        <w:autoSpaceDE w:val="0"/>
        <w:autoSpaceDN w:val="0"/>
        <w:adjustRightInd w:val="0"/>
        <w:spacing w:line="240" w:lineRule="auto"/>
        <w:ind w:left="5954" w:firstLine="0"/>
        <w:jc w:val="center"/>
      </w:pPr>
      <w:r w:rsidRPr="00A70587">
        <w:t xml:space="preserve">к </w:t>
      </w:r>
      <w:r w:rsidR="0097050D">
        <w:t xml:space="preserve">нормативному правовому акту </w:t>
      </w:r>
      <w:r w:rsidRPr="00A70587">
        <w:t>Думы Пожарского</w:t>
      </w:r>
    </w:p>
    <w:p w:rsidR="00A70587" w:rsidRPr="00A70587" w:rsidRDefault="00A70587" w:rsidP="0097050D">
      <w:pPr>
        <w:autoSpaceDE w:val="0"/>
        <w:autoSpaceDN w:val="0"/>
        <w:adjustRightInd w:val="0"/>
        <w:spacing w:line="240" w:lineRule="auto"/>
        <w:ind w:left="5954" w:firstLine="0"/>
        <w:jc w:val="center"/>
      </w:pPr>
      <w:r w:rsidRPr="00A70587">
        <w:t>муниципального района</w:t>
      </w:r>
    </w:p>
    <w:p w:rsidR="00A70587" w:rsidRPr="00A70587" w:rsidRDefault="00A70587" w:rsidP="0097050D">
      <w:pPr>
        <w:autoSpaceDE w:val="0"/>
        <w:autoSpaceDN w:val="0"/>
        <w:adjustRightInd w:val="0"/>
        <w:spacing w:line="240" w:lineRule="auto"/>
        <w:ind w:left="5954" w:firstLine="0"/>
        <w:jc w:val="center"/>
      </w:pPr>
      <w:r w:rsidRPr="00A70587">
        <w:t xml:space="preserve">от </w:t>
      </w:r>
      <w:r w:rsidR="008D1335">
        <w:t>____</w:t>
      </w:r>
      <w:r w:rsidR="0097050D">
        <w:t>___________ № ______</w:t>
      </w:r>
    </w:p>
    <w:p w:rsidR="00A70587" w:rsidRDefault="00A70587" w:rsidP="00A70587">
      <w:pPr>
        <w:autoSpaceDE w:val="0"/>
        <w:autoSpaceDN w:val="0"/>
        <w:adjustRightInd w:val="0"/>
        <w:spacing w:line="240" w:lineRule="auto"/>
        <w:ind w:firstLine="0"/>
      </w:pPr>
    </w:p>
    <w:p w:rsidR="00775129" w:rsidRDefault="00775129" w:rsidP="00A70587">
      <w:pPr>
        <w:autoSpaceDE w:val="0"/>
        <w:autoSpaceDN w:val="0"/>
        <w:adjustRightInd w:val="0"/>
        <w:spacing w:line="240" w:lineRule="auto"/>
        <w:ind w:firstLine="0"/>
      </w:pPr>
    </w:p>
    <w:p w:rsidR="00775129" w:rsidRPr="00A70587" w:rsidRDefault="00775129" w:rsidP="00A70587">
      <w:pPr>
        <w:autoSpaceDE w:val="0"/>
        <w:autoSpaceDN w:val="0"/>
        <w:adjustRightInd w:val="0"/>
        <w:spacing w:line="240" w:lineRule="auto"/>
        <w:ind w:firstLine="0"/>
      </w:pP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  <w:jc w:val="center"/>
        <w:rPr>
          <w:b/>
          <w:bCs/>
        </w:rPr>
      </w:pPr>
      <w:bookmarkStart w:id="0" w:name="Par31"/>
      <w:bookmarkEnd w:id="0"/>
      <w:r w:rsidRPr="00A70587">
        <w:rPr>
          <w:b/>
          <w:bCs/>
        </w:rPr>
        <w:t>ПОЛОЖЕНИЕ</w:t>
      </w: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  <w:jc w:val="center"/>
        <w:rPr>
          <w:b/>
          <w:bCs/>
        </w:rPr>
      </w:pPr>
      <w:r w:rsidRPr="00A70587">
        <w:rPr>
          <w:b/>
          <w:bCs/>
        </w:rPr>
        <w:t>О СОЗДАНИИ ПРИ АДМИНИСТРАЦИИ ПОЖАРСКОГО МУНИЦИПАЛЬНОГО</w:t>
      </w:r>
      <w:r w:rsidR="0097050D">
        <w:rPr>
          <w:b/>
          <w:bCs/>
        </w:rPr>
        <w:t xml:space="preserve"> </w:t>
      </w:r>
      <w:r w:rsidRPr="00A70587">
        <w:rPr>
          <w:b/>
          <w:bCs/>
        </w:rPr>
        <w:t>РАЙОНА ПОСТОЯННО ДЕЙСТВУЮЩЕГО ОРГАНА УПРАВЛЕНИЯ, СПЕЦИАЛЬНО</w:t>
      </w:r>
      <w:r w:rsidR="0097050D">
        <w:rPr>
          <w:b/>
          <w:bCs/>
        </w:rPr>
        <w:t xml:space="preserve"> </w:t>
      </w:r>
      <w:r w:rsidRPr="00A70587">
        <w:rPr>
          <w:b/>
          <w:bCs/>
        </w:rPr>
        <w:t>УПОЛНОМОЧЕННОГО НА РЕШЕНИЕ ЗАДАЧ В ОБЛАСТИ</w:t>
      </w:r>
      <w:r w:rsidR="008256BF">
        <w:rPr>
          <w:b/>
          <w:bCs/>
        </w:rPr>
        <w:t xml:space="preserve"> ГРАЖДАНСКОЙ ОБОРОНЫ,</w:t>
      </w:r>
      <w:r w:rsidRPr="00A70587">
        <w:rPr>
          <w:b/>
          <w:bCs/>
        </w:rPr>
        <w:t xml:space="preserve"> ЗАЩИТЫ НАСЕЛЕНИЯ</w:t>
      </w:r>
      <w:r w:rsidR="008256BF">
        <w:rPr>
          <w:b/>
          <w:bCs/>
        </w:rPr>
        <w:t xml:space="preserve"> </w:t>
      </w:r>
      <w:r w:rsidRPr="00A70587">
        <w:rPr>
          <w:b/>
          <w:bCs/>
        </w:rPr>
        <w:t>И ТЕРРИТОРИЙ ОТ ЧРЕЗВЫЧАЙНЫХ СИТУАЦИЙ</w:t>
      </w: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</w:pP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  <w:jc w:val="center"/>
        <w:outlineLvl w:val="1"/>
      </w:pPr>
      <w:r w:rsidRPr="00A70587">
        <w:t>I. Общие положения</w:t>
      </w: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</w:pPr>
    </w:p>
    <w:p w:rsidR="00650B6F" w:rsidRDefault="00A70587" w:rsidP="002B3F89">
      <w:pPr>
        <w:pStyle w:val="a7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proofErr w:type="gramStart"/>
      <w:r w:rsidRPr="00A70587">
        <w:t>Настоящее Положение разработано на основе Федеральных законов от 12 февраля 1998 г</w:t>
      </w:r>
      <w:r w:rsidR="00650B6F">
        <w:t xml:space="preserve">ода </w:t>
      </w:r>
      <w:hyperlink r:id="rId11" w:history="1">
        <w:r w:rsidR="00650B6F" w:rsidRPr="00650B6F">
          <w:t>№</w:t>
        </w:r>
        <w:r w:rsidRPr="00650B6F">
          <w:t xml:space="preserve"> 28-ФЗ</w:t>
        </w:r>
      </w:hyperlink>
      <w:r w:rsidR="00650B6F">
        <w:t xml:space="preserve"> «</w:t>
      </w:r>
      <w:r w:rsidRPr="00650B6F">
        <w:t>О гражданской обороне</w:t>
      </w:r>
      <w:r w:rsidR="00650B6F">
        <w:t>»</w:t>
      </w:r>
      <w:r w:rsidRPr="00650B6F">
        <w:t xml:space="preserve">, от 21 декабря </w:t>
      </w:r>
      <w:r w:rsidR="00650B6F">
        <w:t xml:space="preserve">            </w:t>
      </w:r>
      <w:r w:rsidRPr="00650B6F">
        <w:t>1994 г</w:t>
      </w:r>
      <w:r w:rsidR="00650B6F">
        <w:t>ода</w:t>
      </w:r>
      <w:r w:rsidRPr="00650B6F">
        <w:t xml:space="preserve"> </w:t>
      </w:r>
      <w:hyperlink r:id="rId12" w:history="1">
        <w:r w:rsidR="00650B6F">
          <w:t>№</w:t>
        </w:r>
        <w:r w:rsidRPr="00650B6F">
          <w:t xml:space="preserve"> 68-ФЗ</w:t>
        </w:r>
      </w:hyperlink>
      <w:r w:rsidRPr="00650B6F">
        <w:t xml:space="preserve"> </w:t>
      </w:r>
      <w:r w:rsidR="00650B6F">
        <w:t>«</w:t>
      </w:r>
      <w:r w:rsidRPr="00650B6F">
        <w:t>О защите населения и территорий от чрезвычайных ситуаций природного и техногенного характера</w:t>
      </w:r>
      <w:r w:rsidR="00650B6F">
        <w:t>»</w:t>
      </w:r>
      <w:r w:rsidRPr="00650B6F">
        <w:t xml:space="preserve">, указов Президента Российской Федерации </w:t>
      </w:r>
      <w:r w:rsidR="008716A9" w:rsidRPr="00650B6F">
        <w:t>от 30 сентября 2011 г</w:t>
      </w:r>
      <w:r w:rsidR="00650B6F">
        <w:t>ода №</w:t>
      </w:r>
      <w:r w:rsidR="008716A9" w:rsidRPr="00650B6F">
        <w:t xml:space="preserve"> 1265</w:t>
      </w:r>
      <w:r w:rsidR="00650B6F">
        <w:t xml:space="preserve"> «Положения о спасательных воинских формированиях Министерства Российской Федерации по делам гражданской обороны, чрезвычайной ситуациям и ликвидации</w:t>
      </w:r>
      <w:proofErr w:type="gramEnd"/>
      <w:r w:rsidR="00650B6F">
        <w:t xml:space="preserve"> </w:t>
      </w:r>
      <w:proofErr w:type="gramStart"/>
      <w:r w:rsidR="00650B6F">
        <w:t xml:space="preserve">последствий стихийных бедствий», от 21 сентября 2002 года № 1011 «Положение о Министерстве Российской Федерации по делам гражданской обороны, чрезвычайным ситуациям и ликвидации последствий стихийных бедствий», </w:t>
      </w:r>
      <w:hyperlink r:id="rId13" w:history="1">
        <w:r w:rsidRPr="00650B6F">
          <w:t>Постановления</w:t>
        </w:r>
      </w:hyperlink>
      <w:r w:rsidRPr="00650B6F">
        <w:t xml:space="preserve"> Правительства Российской Федерации от 23 ноября 1996 г</w:t>
      </w:r>
      <w:r w:rsidR="00650B6F">
        <w:t>ода</w:t>
      </w:r>
      <w:r w:rsidRPr="00650B6F">
        <w:t xml:space="preserve"> </w:t>
      </w:r>
      <w:r w:rsidR="00650B6F">
        <w:t xml:space="preserve">                 №</w:t>
      </w:r>
      <w:r w:rsidRPr="00650B6F">
        <w:t xml:space="preserve"> 1396 </w:t>
      </w:r>
      <w:r w:rsidR="00650B6F">
        <w:t>«</w:t>
      </w:r>
      <w:r w:rsidRPr="00650B6F">
        <w:t>О реорганизации штабов по делам гражданской обороны и чрезвычайным ситуациям</w:t>
      </w:r>
      <w:r w:rsidR="00650B6F">
        <w:t>»</w:t>
      </w:r>
      <w:r w:rsidRPr="00650B6F">
        <w:t xml:space="preserve"> и </w:t>
      </w:r>
      <w:hyperlink r:id="rId14" w:history="1">
        <w:r w:rsidRPr="00650B6F">
          <w:t>постановления</w:t>
        </w:r>
      </w:hyperlink>
      <w:r w:rsidRPr="00650B6F">
        <w:t xml:space="preserve"> Губернатора Приморского края </w:t>
      </w:r>
      <w:r w:rsidR="00650B6F">
        <w:t xml:space="preserve">               </w:t>
      </w:r>
      <w:r w:rsidR="0079713F" w:rsidRPr="00650B6F">
        <w:t xml:space="preserve">от 31 января 2005 года </w:t>
      </w:r>
      <w:r w:rsidR="00650B6F">
        <w:t>№</w:t>
      </w:r>
      <w:r w:rsidR="0079713F" w:rsidRPr="00650B6F">
        <w:t xml:space="preserve"> 21-пг </w:t>
      </w:r>
      <w:r w:rsidR="00650B6F">
        <w:t>«</w:t>
      </w:r>
      <w:r w:rsidR="0079713F" w:rsidRPr="00650B6F">
        <w:t>О создании краевого государственного</w:t>
      </w:r>
      <w:proofErr w:type="gramEnd"/>
      <w:r w:rsidR="0079713F" w:rsidRPr="00650B6F">
        <w:t xml:space="preserve"> учреждения Приморского края по пожарной безопасности, делам гражданской обороны, защиты населения и территорий от чрезвычайных ситуаций</w:t>
      </w:r>
      <w:r w:rsidR="00650B6F">
        <w:t>».</w:t>
      </w:r>
    </w:p>
    <w:p w:rsidR="00650B6F" w:rsidRDefault="00A70587" w:rsidP="00650B6F">
      <w:pPr>
        <w:pStyle w:val="a7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Органом управления, специально уполномоченным на решение задач в области</w:t>
      </w:r>
      <w:r w:rsidR="0079713F">
        <w:t xml:space="preserve"> гражданской обороны и </w:t>
      </w:r>
      <w:r w:rsidRPr="00A70587">
        <w:t>защиты населения и территорий от чрезвычайных ситуаций является отдел гражданской обороны</w:t>
      </w:r>
      <w:r w:rsidR="0079713F">
        <w:t xml:space="preserve"> и</w:t>
      </w:r>
      <w:r w:rsidRPr="00A70587">
        <w:t xml:space="preserve"> предупреждени</w:t>
      </w:r>
      <w:r w:rsidR="00775129">
        <w:t>я</w:t>
      </w:r>
      <w:r w:rsidRPr="00A70587">
        <w:t xml:space="preserve">  чрезвычайных ситуаций</w:t>
      </w:r>
      <w:r w:rsidR="00775129">
        <w:t xml:space="preserve"> администрации</w:t>
      </w:r>
      <w:r w:rsidRPr="00A70587">
        <w:t xml:space="preserve"> Пожарского муниципального района (далее - отдел  ГОЧС), предназначенный для организации выполнения мероприятий гражданской обороны, защиты населения и территорий от чрезвычайных </w:t>
      </w:r>
      <w:proofErr w:type="gramStart"/>
      <w:r w:rsidRPr="00A70587">
        <w:t>ситуаций</w:t>
      </w:r>
      <w:proofErr w:type="gramEnd"/>
      <w:r w:rsidRPr="00A70587">
        <w:t xml:space="preserve"> как в мирное, так и в военное время.</w:t>
      </w:r>
    </w:p>
    <w:p w:rsidR="00650B6F" w:rsidRDefault="00A70587" w:rsidP="00650B6F">
      <w:pPr>
        <w:pStyle w:val="a7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proofErr w:type="gramStart"/>
      <w:r w:rsidRPr="00A70587">
        <w:t xml:space="preserve">Отдел ГОЧС в своей деятельности руководствуется </w:t>
      </w:r>
      <w:hyperlink r:id="rId15" w:history="1">
        <w:r w:rsidRPr="00650B6F">
          <w:t>Конституцией</w:t>
        </w:r>
      </w:hyperlink>
      <w:r w:rsidRPr="00650B6F">
        <w:t xml:space="preserve"> Российской Федерации, законодательством Российской Федерации, директивами начальника гражданской обороны Российской Федерации, законами и иными нормативными правовыми актами Губернатора Приморского края, нормативными актами Министерства Российской Федерации по делам гражданской обороны, чрезвычайным ситуациям и ликвидации </w:t>
      </w:r>
      <w:r w:rsidRPr="00A70587">
        <w:t xml:space="preserve">последствий стихийных бедствий (далее - МЧС России), </w:t>
      </w:r>
      <w:r w:rsidR="0079713F">
        <w:t>Министерства</w:t>
      </w:r>
      <w:r w:rsidR="0079713F" w:rsidRPr="0079713F">
        <w:t xml:space="preserve"> </w:t>
      </w:r>
      <w:r w:rsidR="0079713F" w:rsidRPr="00A70587">
        <w:t>по делам гражданской обороны, чрезвычайным ситуациям и ликвидации последствий стихийных бедствий</w:t>
      </w:r>
      <w:r w:rsidR="0079713F">
        <w:t xml:space="preserve"> Приморского края</w:t>
      </w:r>
      <w:proofErr w:type="gramEnd"/>
      <w:r w:rsidR="0079713F">
        <w:t xml:space="preserve">(далее – Министерство ГОЧС по Приморскому краю), </w:t>
      </w:r>
      <w:r w:rsidRPr="00A70587">
        <w:t>приказами Главного Управления МЧС России по Приморскому краю (далее - ГУ МЧС России по Приморскому краю), настоящим Положением.</w:t>
      </w:r>
    </w:p>
    <w:p w:rsidR="00650B6F" w:rsidRDefault="00A70587" w:rsidP="00650B6F">
      <w:pPr>
        <w:pStyle w:val="a7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Руководство деятельностью отдела ГОЧС осуществляет глава Пожарского муниципального района.</w:t>
      </w:r>
    </w:p>
    <w:p w:rsidR="00A70587" w:rsidRPr="00A70587" w:rsidRDefault="00A70587" w:rsidP="00650B6F">
      <w:pPr>
        <w:pStyle w:val="a7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Численность отдела ГОЧС устанавливается в соответствии со штатами, утвержденными главой Пожарского муниципального района.</w:t>
      </w: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</w:pP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  <w:jc w:val="center"/>
        <w:outlineLvl w:val="1"/>
      </w:pPr>
      <w:r w:rsidRPr="00A70587">
        <w:t>II. Основные задачи отдела по делам гражданской обороны</w:t>
      </w: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  <w:jc w:val="center"/>
      </w:pPr>
      <w:r w:rsidRPr="00A70587">
        <w:t xml:space="preserve">и </w:t>
      </w:r>
      <w:r w:rsidR="00301D33">
        <w:t xml:space="preserve"> предупреждения </w:t>
      </w:r>
      <w:r w:rsidRPr="00A70587">
        <w:t>чрезвычайны</w:t>
      </w:r>
      <w:r w:rsidR="00301D33">
        <w:t>х</w:t>
      </w:r>
      <w:r w:rsidRPr="00A70587">
        <w:t xml:space="preserve"> ситуаци</w:t>
      </w:r>
      <w:r w:rsidR="00301D33">
        <w:t>й</w:t>
      </w: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</w:pPr>
    </w:p>
    <w:p w:rsidR="00A70587" w:rsidRPr="00A70587" w:rsidRDefault="00A70587" w:rsidP="00650B6F">
      <w:pPr>
        <w:autoSpaceDE w:val="0"/>
        <w:autoSpaceDN w:val="0"/>
        <w:adjustRightInd w:val="0"/>
        <w:spacing w:line="240" w:lineRule="auto"/>
        <w:ind w:firstLine="709"/>
      </w:pPr>
      <w:r w:rsidRPr="00A70587">
        <w:t>Основными задачами отдела ГОЧС являются:</w:t>
      </w:r>
    </w:p>
    <w:p w:rsidR="00650B6F" w:rsidRDefault="00A70587" w:rsidP="00650B6F">
      <w:pPr>
        <w:pStyle w:val="a7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Реализация единой государственной политики в области гражданской обороны, защиты населения и территорий от чрезвычайных ситуаций на территории Пожарского муниципального района.</w:t>
      </w:r>
    </w:p>
    <w:p w:rsidR="00650B6F" w:rsidRDefault="00A70587" w:rsidP="00650B6F">
      <w:pPr>
        <w:pStyle w:val="a7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lastRenderedPageBreak/>
        <w:t>Поддержание боевой готовности отдела по делам ГОЧС и обеспечения мобилизационного развертывания вновь формируемых соединений, воинских частей войск гражданской обороны и органов управления по делам гражданской обороны и чрезвычайным ситуациям.</w:t>
      </w:r>
    </w:p>
    <w:p w:rsidR="00650B6F" w:rsidRDefault="00A70587" w:rsidP="00650B6F">
      <w:pPr>
        <w:pStyle w:val="a7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 xml:space="preserve">Планирование и осуществление мероприятий гражданской обороны, мероприятий по защите населения и территорий от чрезвычайных ситуаций и </w:t>
      </w:r>
      <w:proofErr w:type="gramStart"/>
      <w:r w:rsidRPr="00A70587">
        <w:t>контроль за</w:t>
      </w:r>
      <w:proofErr w:type="gramEnd"/>
      <w:r w:rsidRPr="00A70587">
        <w:t xml:space="preserve"> их выполнением.</w:t>
      </w:r>
    </w:p>
    <w:p w:rsidR="00650B6F" w:rsidRDefault="00A70587" w:rsidP="00650B6F">
      <w:pPr>
        <w:pStyle w:val="a7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Осуществление координации деятельности администраций поселений Пожарского муниципального района, предприятий и организаций, расположенных на территории Пожарского муниципального района, и подготовка предложений в области гражданской обороны, защиты населения и территорий от чрезвычайных ситуаций.</w:t>
      </w:r>
    </w:p>
    <w:p w:rsidR="00A70587" w:rsidRPr="00A70587" w:rsidRDefault="00A70587" w:rsidP="00650B6F">
      <w:pPr>
        <w:pStyle w:val="a7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Осуществление в установленном порядке сбора и обмена информацией в области гражданской обороны, защиты населения и территорий от чрезвычайных ситуаций природного и техногенного характера, организация своевременного оповещения и информирования населения о проведении мероприятий гражданской обороны, об угрозе возникновения или о возникновении чрезвычайных ситуаций.</w:t>
      </w: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</w:pP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  <w:jc w:val="center"/>
        <w:outlineLvl w:val="1"/>
      </w:pPr>
      <w:r w:rsidRPr="00A70587">
        <w:t>III. Основные функции отдела по делам гражданской обороны</w:t>
      </w: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  <w:jc w:val="center"/>
      </w:pPr>
      <w:r w:rsidRPr="00A70587">
        <w:t>и чрезвычайным ситуациям</w:t>
      </w: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</w:pPr>
    </w:p>
    <w:p w:rsidR="00A70587" w:rsidRPr="00A70587" w:rsidRDefault="00A70587" w:rsidP="00650B6F">
      <w:pPr>
        <w:autoSpaceDE w:val="0"/>
        <w:autoSpaceDN w:val="0"/>
        <w:adjustRightInd w:val="0"/>
        <w:spacing w:line="240" w:lineRule="auto"/>
        <w:ind w:firstLine="709"/>
      </w:pPr>
      <w:r w:rsidRPr="00A70587">
        <w:t>Отдел ГОЧС в соответствии с возложенными на него задачами осуществляет следующие основные функции:</w:t>
      </w:r>
    </w:p>
    <w:p w:rsidR="00650B6F" w:rsidRDefault="00A70587" w:rsidP="00650B6F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Разрабатывает предложения по формированию единой государственной политики в области гражданской обороны, предупреждения и ликвидации чрезвычайных ситуаций, в том числе преодоления последствий радиационных аварий и катастроф, и организует ее реализацию на территории Пожарского муниципального района;</w:t>
      </w:r>
    </w:p>
    <w:p w:rsidR="00650B6F" w:rsidRDefault="00650B6F" w:rsidP="00650B6F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>
        <w:t>Уча</w:t>
      </w:r>
      <w:r w:rsidR="00A70587" w:rsidRPr="00A70587">
        <w:t>ствует в разработке и реализации федеральных и региональных целевых программ в области гражданской обороны, защиты населения и территорий от чрезвычайных ситуаций, в том числе по преодолению последствий радиационных аварий и катастроф;</w:t>
      </w:r>
    </w:p>
    <w:p w:rsidR="00650B6F" w:rsidRDefault="00A70587" w:rsidP="00650B6F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Разрабатывает и вносит в установленном порядке на рассмотрение главы района проекты законодательных и иных правовых актов по вопросам гражданской обороны, защиты населения и территории от чрезвычайных ситуаций, в том числе преодоления последствий аварий, и катас</w:t>
      </w:r>
      <w:r w:rsidR="00650B6F">
        <w:t>троф и организует их выполнение</w:t>
      </w:r>
    </w:p>
    <w:p w:rsidR="00650B6F" w:rsidRDefault="00A70587" w:rsidP="00650B6F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Осуществляет методическое руководство созданием и функционированием аварийно-спасательных формирований (далее АСФ) предприятий и организаций, созданием на их базе территориальных</w:t>
      </w:r>
      <w:r w:rsidR="00650B6F">
        <w:t xml:space="preserve"> формирований района</w:t>
      </w:r>
    </w:p>
    <w:p w:rsidR="00650B6F" w:rsidRDefault="00A70587" w:rsidP="00650B6F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Участвует в подготовке ежегодных докладов "О состоянии гражданской обороны Пожарского муниципального района" и "О состоянии защиты населения и территории от чрезвычайных ситуаций природного и техногенного характера";</w:t>
      </w:r>
    </w:p>
    <w:p w:rsidR="00C774AA" w:rsidRDefault="00650B6F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>
        <w:t>О</w:t>
      </w:r>
      <w:r w:rsidR="00A70587" w:rsidRPr="00A70587">
        <w:t>существляет в пределах своей компетенции взаимодействие с органами военного командования при решении задач в области гражданской обороны, предупреждения и ликвидации чрезвычайных ситуаций;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lastRenderedPageBreak/>
        <w:t xml:space="preserve">Организует разработку Плана гражданской обороны Пожарского муниципального района, осуществляет методическое руководство и </w:t>
      </w:r>
      <w:proofErr w:type="gramStart"/>
      <w:r w:rsidRPr="00A70587">
        <w:t>контроль за</w:t>
      </w:r>
      <w:proofErr w:type="gramEnd"/>
      <w:r w:rsidRPr="00A70587">
        <w:t xml:space="preserve"> разработкой и реализацией организациями и предприятиями мероприятий гражданской обороны, разрабатывает и вносит в установленном порядке главе района предложения о введении в действие Плана гражданской оборо</w:t>
      </w:r>
      <w:r w:rsidR="00C774AA">
        <w:t>ны в полном объеме или частично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Поддерживает боевую готовность отдела ГОЧС;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Осуществляет в пределах своих полномочий руководство предприятиями при определении состава, размещении и оснащении сил территориальной подсистемы единой государственной системы предупреждения и ликвидации чрезвычайных ситуаций (далее - РСЧС);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Координирует в установленном порядке деятельность всех аварийно-спасательных формирований, организаций, имеющих уставные задачи по проведению аварийно-спасательных работ и действующих на территории Пожарского муниципального района, участвует в проведении аттестации спасателей и аварийно-спасательных формирований;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Организует в установленном порядке подготовку, переподготовку или повышение квалификации должностных лиц органов сельских администраций, организаций и аварийно-спасательных формирований по вопросам гражданской обороны, вопросам защиты населения и территорий от чрезвычайных ситуаций;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Участвует в организации и проведении исследовательских работ в области гражданской обороны, предупреждения и ликвидации чрезвычайных ситуаций, преодолении радиационных аварий и катастроф, участвует в разработке методик оценки последствий чрезвычайных ситуаций, в разработке требований по защите населения от опасностей, возникающих при ведении военных действий, а также от чрезвычайных ситуаций;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Участвует в разработке и проведении мероприятий по подготовке к эвакуации населения, материальных и культурных ценностей в безопасные районы, их размещению, развертыванию лечебных и других учреждений, необходимых для первоочередного обес</w:t>
      </w:r>
      <w:r w:rsidR="00C774AA">
        <w:t>печения пострадавшего населения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Участвует в разработке мобилизационного плана экономики Пожарского муниципального района в части, касающейся мероприятий гражданской обороны;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proofErr w:type="gramStart"/>
      <w:r w:rsidRPr="00A70587">
        <w:t>Контролирует осуществление мер, направленных на сохранение объектов, существенно необходимых для устойчивого функционирования экономики и выживания населения в военное время, контролирует создание и содержание в целях гражданской обороны запасов материально-технических, продовольственных, медицинских и иных средств, организует проведение мероприятий гражданской обороны на территории Пожарского муниципального района, включая подготовку необходимых сил и средств, участвует в создании и поддержании в состоянии постоянной готовности технических</w:t>
      </w:r>
      <w:proofErr w:type="gramEnd"/>
      <w:r w:rsidRPr="00A70587">
        <w:t xml:space="preserve"> систем управления гражданской обороны на территории Пожарского муниципального района;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Участвует в создании, совершенствовании и поддержании в готовности районной системы централизованного оповещения гражданской обороны;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Контролирует создание и состояние локальных систем оповещения потенциально опасных объектов;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 xml:space="preserve">Организует и осуществляет оповещение органов управления по делам гражданской обороны и чрезвычайным ситуациям, а также информирование населения о приведении в готовность системы гражданской обороны, </w:t>
      </w:r>
      <w:r w:rsidRPr="00A70587">
        <w:lastRenderedPageBreak/>
        <w:t>возникновении (угрозе возникновения) чрезвычайных ситуаций, об угрозе нападения противника и применении им средств массового поражения;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Организует работу сети наблюдения и лабораторного контроля в интересах гражданской обороны, а также по прогнозированию чрезвычайных ситуаций и районированию территорий по наличию объектов повышенного риска (потенциально опасных объектов) и угрозы возникновения стихийных бедствий;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 xml:space="preserve">Организует ведение радиационной, химической и неспецифической бактериологической (биологической) разведки силами и средствами гражданской обороны и осуществляет </w:t>
      </w:r>
      <w:proofErr w:type="gramStart"/>
      <w:r w:rsidRPr="00A70587">
        <w:t>контроль за</w:t>
      </w:r>
      <w:proofErr w:type="gramEnd"/>
      <w:r w:rsidRPr="00A70587">
        <w:t xml:space="preserve"> готовностью к выполнению задач по ведению разведки ведомственными службами наблюдения и лабораторного контроля;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Организует работу по привлечению в установленном порядке к мероприятиям по предупреждению и ликвидации чрезвычайных ситуаций общественных объединений;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 xml:space="preserve">Осуществляет </w:t>
      </w:r>
      <w:proofErr w:type="gramStart"/>
      <w:r w:rsidRPr="00A70587">
        <w:t>контроль за</w:t>
      </w:r>
      <w:proofErr w:type="gramEnd"/>
      <w:r w:rsidRPr="00A70587">
        <w:t xml:space="preserve"> выполнением норм проектирования инженерно-технических мероприятий гражданской обороны, накоплением и поддержанием в готовности защитных сооружений, средств индивидуальной защиты, техники и специального имущества, проведением</w:t>
      </w:r>
      <w:r w:rsidR="00C774AA">
        <w:t xml:space="preserve"> мероприятий по светомаскировке;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Осуществляет методическое руководство по вопросам создания, хранения, использования и восполнения резервов материальных ресурсов для ликвидации чрезвычайных ситуаций природного и техногенного характера;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Осуществляет методическое руководство подготовкой и обучением населения способам защиты от опасностей, возникающих при ведении военных действий или вследствие этих действий, а также способам защиты и действиям в чрезвычайных ситуациях;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Организует и контролирует осуществление мероприятий по предупреждению чрезвычайных ситуаций и готовности сил и средств местной подсистемы РСЧС к действиям при их возникновении;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Осуществляет методическое руководство, координацию и контроль деятельности организаций по обучению своих работников в области гражданской обороны и защиты от чрезвычайных ситуаций;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Осуществляет сбор, обобщение и анализ информации об угрозе возникновения и возникновении чрезвычайной ситуации;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Обеспечивает готовность органов повседневного управления территориальной подсистемы РСЧС;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Готовит предложения главе района о привлечении сил и средств РСЧС постоянной готовности к ликвидации чрезвычайных ситуаций;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Осуществляет в установленном порядке руководство ликвидацией чрезвычайных ситуаций;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Участвует в установленном порядке в организации проведения экспертизы деклараций безопасности объектов, деятельность которых связана с повышенной опасностью производства;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Обеспечивает в пределах своей компетенции проведение мероприятий по защите сведений, составляющих государственную или служебную тайну, организации и осуществлению специальной связи;</w:t>
      </w:r>
    </w:p>
    <w:p w:rsidR="00C774AA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t>Организует работу по созданию, хранению и использованию страхового фонда документации на объекты повышенного риска и объекты систем жизнеобеспечения населения;</w:t>
      </w:r>
    </w:p>
    <w:p w:rsidR="00A70587" w:rsidRPr="00A70587" w:rsidRDefault="00A70587" w:rsidP="00C774AA">
      <w:pPr>
        <w:pStyle w:val="a7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200" w:line="240" w:lineRule="auto"/>
        <w:ind w:left="0" w:firstLine="709"/>
      </w:pPr>
      <w:r w:rsidRPr="00A70587">
        <w:lastRenderedPageBreak/>
        <w:t>Осуществляет связь с общественностью и средствами массовой информации по вопросам своей компетенции.</w:t>
      </w: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</w:pP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  <w:jc w:val="center"/>
        <w:outlineLvl w:val="1"/>
      </w:pPr>
      <w:r w:rsidRPr="00A70587">
        <w:t>IV. Полномочия отдела гражданской обороны</w:t>
      </w: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  <w:jc w:val="center"/>
      </w:pPr>
      <w:r w:rsidRPr="00A70587">
        <w:t xml:space="preserve">и </w:t>
      </w:r>
      <w:r w:rsidR="00301D33">
        <w:t xml:space="preserve"> предупреждения </w:t>
      </w:r>
      <w:r w:rsidRPr="00A70587">
        <w:t>чрезвычайны</w:t>
      </w:r>
      <w:r w:rsidR="00301D33">
        <w:t>х</w:t>
      </w:r>
      <w:r w:rsidRPr="00A70587">
        <w:t xml:space="preserve"> ситуаци</w:t>
      </w:r>
      <w:r w:rsidR="00301D33">
        <w:t>й</w:t>
      </w: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</w:pPr>
    </w:p>
    <w:p w:rsidR="00C774AA" w:rsidRDefault="00A70587" w:rsidP="00C774AA">
      <w:pPr>
        <w:tabs>
          <w:tab w:val="left" w:pos="1134"/>
        </w:tabs>
        <w:autoSpaceDE w:val="0"/>
        <w:autoSpaceDN w:val="0"/>
        <w:adjustRightInd w:val="0"/>
        <w:spacing w:line="240" w:lineRule="auto"/>
        <w:ind w:firstLine="851"/>
      </w:pPr>
      <w:r w:rsidRPr="00A70587">
        <w:t>Отдел ГОЧС в пределах своей компетенции:</w:t>
      </w:r>
    </w:p>
    <w:p w:rsidR="00C774AA" w:rsidRDefault="00A70587" w:rsidP="00C774AA">
      <w:pPr>
        <w:pStyle w:val="a7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851"/>
      </w:pPr>
      <w:r w:rsidRPr="00A70587">
        <w:t>Проводит в установленном порядке проверки администраций поселений и организаций Пожарского муниципального района по вопросам гражданской обороны, защиты населения и территорий от чрезвычайных ситуаций;</w:t>
      </w:r>
    </w:p>
    <w:p w:rsidR="00C774AA" w:rsidRDefault="00A70587" w:rsidP="00C774AA">
      <w:pPr>
        <w:pStyle w:val="a7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851"/>
      </w:pPr>
      <w:r w:rsidRPr="00A70587">
        <w:t>Запрашивает и получает в установленном порядке от органов государственной статистики, администраций поселений и организаций Пожарского муниципального района информацию и сведения, необходимые для выполнения возложенных на него задач;</w:t>
      </w:r>
    </w:p>
    <w:p w:rsidR="00C774AA" w:rsidRDefault="00A70587" w:rsidP="00C774AA">
      <w:pPr>
        <w:pStyle w:val="a7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851"/>
      </w:pPr>
      <w:r w:rsidRPr="00A70587">
        <w:t>Привлекает на договорной основе экспертов для проведения исследований, экспертиз и подготовки заключений по вопросам гражданской обороны, защиты населения и территорий от чрезвычайных ситуаций;</w:t>
      </w:r>
    </w:p>
    <w:p w:rsidR="00A70587" w:rsidRPr="00A70587" w:rsidRDefault="00A70587" w:rsidP="00C774AA">
      <w:pPr>
        <w:pStyle w:val="a7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851"/>
      </w:pPr>
      <w:r w:rsidRPr="00A70587">
        <w:t>Имеет специальные транспортные средства, оборудованные в установленном порядке.</w:t>
      </w: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</w:pPr>
    </w:p>
    <w:p w:rsidR="00A70587" w:rsidRPr="00A70587" w:rsidRDefault="00C774AA" w:rsidP="00A70587">
      <w:pPr>
        <w:autoSpaceDE w:val="0"/>
        <w:autoSpaceDN w:val="0"/>
        <w:adjustRightInd w:val="0"/>
        <w:spacing w:line="240" w:lineRule="auto"/>
        <w:ind w:firstLine="0"/>
        <w:jc w:val="center"/>
        <w:outlineLvl w:val="1"/>
      </w:pPr>
      <w:r>
        <w:t xml:space="preserve">         </w:t>
      </w:r>
      <w:r w:rsidR="00A70587" w:rsidRPr="00A70587">
        <w:t>V. Руководство отделом по делам гражданской обороны</w:t>
      </w: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  <w:jc w:val="center"/>
      </w:pPr>
      <w:r w:rsidRPr="00A70587">
        <w:t>и чрезвычайным ситуациям</w:t>
      </w: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</w:pP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 xml:space="preserve">Отдел </w:t>
      </w:r>
      <w:r w:rsidR="00301D33" w:rsidRPr="002B3F89">
        <w:t xml:space="preserve">ГОЧС </w:t>
      </w:r>
      <w:r w:rsidRPr="002B3F89">
        <w:t>по решению главы Пожарского муниципального района возглавляет работник, имеющий соответствующую подготовку по гражданской обороне, защите населения и территорий от чрезвычайных ситуаций.</w:t>
      </w:r>
    </w:p>
    <w:p w:rsidR="00A70587" w:rsidRPr="002B3F89" w:rsidRDefault="00301D33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 xml:space="preserve">Начальник </w:t>
      </w:r>
      <w:r w:rsidR="00A70587" w:rsidRPr="002B3F89">
        <w:t>отдел</w:t>
      </w:r>
      <w:r w:rsidRPr="002B3F89">
        <w:t>а</w:t>
      </w:r>
      <w:r w:rsidR="00A70587" w:rsidRPr="002B3F89">
        <w:t xml:space="preserve"> ГОЧС района имеет право от имени главы Пожарского муниципального района отдавать распоряжения по вопросам гражданской обороны.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 xml:space="preserve">Основной задачей </w:t>
      </w:r>
      <w:r w:rsidR="00301D33" w:rsidRPr="002B3F89">
        <w:t>начальника</w:t>
      </w:r>
      <w:r w:rsidRPr="002B3F89">
        <w:t xml:space="preserve"> отделом ГОЧС является организация и контроль выполнения мероприятий гражданской обороны и предупреждения чрезвычайных ситуаций Пожарского муниципального района в интересах страны и населения в мирное и военное время.</w:t>
      </w:r>
    </w:p>
    <w:p w:rsidR="00A70587" w:rsidRPr="002B3F89" w:rsidRDefault="00301D33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 xml:space="preserve">Начальник </w:t>
      </w:r>
      <w:r w:rsidR="00A70587" w:rsidRPr="002B3F89">
        <w:t>отдел</w:t>
      </w:r>
      <w:r w:rsidRPr="002B3F89">
        <w:t>а</w:t>
      </w:r>
      <w:r w:rsidR="00A70587" w:rsidRPr="002B3F89">
        <w:t xml:space="preserve">  ГОЧС: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организует работу отдела ГОЧС;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несет персональную ответственность за выполнение задач и функций, возложенных на отдел ГОЧС;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распределяет обязанности между должностными лицами отдела ГОЧС;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вносит в установленном порядке предложения по совершенствованию структуры и штата отдела ГОЧС;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вносит в установленном порядке на рассмотрение главы района проекты нормативных правовых актов и предложения по вопросам организации и деятельности отдела;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вносит в установленном порядке предложения о награждении отличившихся работников государственными наградами Российской Федерации, нагрудными знаками МЧС России, а также предложения по другим видам поощрений;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решает в пределах своей компетенции вопросы обеспечения правовой и социальной защиты работников отдела ГОЧС;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lastRenderedPageBreak/>
        <w:t>- по результатам проверок состояния гражданской обороны, выполнения мероприятий по предупреждению чрезвычайных ситуаций и готовности к действиям при их возникновении направляет в установленном порядке предложения об устранении выявленных недостатков руководителям организаций, независимо от их организационно-правовых форм и форм собственности;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несет ответственность в пределах своей компетенции за организацию защиты сведений, составляющих государственную тайну, и создание условий, обеспечивающих правильное специальной связи.</w:t>
      </w:r>
    </w:p>
    <w:p w:rsidR="00A70587" w:rsidRPr="002B3F89" w:rsidRDefault="00477E6F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 xml:space="preserve">Начальник </w:t>
      </w:r>
      <w:r w:rsidR="00A70587" w:rsidRPr="002B3F89">
        <w:t xml:space="preserve"> отдел</w:t>
      </w:r>
      <w:r w:rsidRPr="002B3F89">
        <w:t>а</w:t>
      </w:r>
      <w:r w:rsidR="00A70587" w:rsidRPr="002B3F89">
        <w:t xml:space="preserve">  ГОЧС обязан: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 xml:space="preserve">- соблюдать </w:t>
      </w:r>
      <w:hyperlink r:id="rId16" w:history="1">
        <w:r w:rsidRPr="002B3F89">
          <w:t>Конституцию</w:t>
        </w:r>
      </w:hyperlink>
      <w:r w:rsidRPr="002B3F89">
        <w:t xml:space="preserve"> Российской Федерации, законы Российской Федерации, </w:t>
      </w:r>
      <w:hyperlink r:id="rId17" w:history="1">
        <w:r w:rsidRPr="002B3F89">
          <w:t>Устав</w:t>
        </w:r>
      </w:hyperlink>
      <w:r w:rsidRPr="002B3F89">
        <w:t xml:space="preserve"> и законы Приморского края, </w:t>
      </w:r>
      <w:hyperlink r:id="rId18" w:history="1">
        <w:r w:rsidRPr="002B3F89">
          <w:t>Устав</w:t>
        </w:r>
      </w:hyperlink>
      <w:r w:rsidRPr="002B3F89">
        <w:t xml:space="preserve"> и нормативные правовые акты Пожарского муниципального района;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исполнять основанные на законе приказы, распоряжения и указания руководителей, отданные в пределах их должностных полномочий;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разрабатывать проекты организационно-методических документов по гражданской обороне и предупреждения чрезвычайных ситуаций;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разрабатывать проекты документов по подготовке к переводу  Пожарского муниципального района на работу в условиях военного времени;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принимать участие в разработке проектов мобилизационных документов по подготовке Пожарского муниципального района к работе в военное время;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разрабатывать проект плана мероприятий гражданской обороны Пожарского муниципального района;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организовывать и контролировать круглосуточный прием распоряжений (сигналов оповещения) федеральных и краевых органов государственной власти;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организовывать взаимодействие с соответствующими организациями федеральных органов исполнительной власти, воинскими частями, дислоцирующимися на территории Пожарского муниципального района, в части согласования с ними мероприятий гражданской обороны, предупреждения чрезвычайных ситуаций и оборонных вопросов;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проводить анализ состояния готовности администрации Пожарского муниципального района и организаций, находящихся на территории Пожарского муниципального района, обеспечивать систематическую корректировку и обновление разработанных документов по гражданской обороне и предупреждения чрезвычайных ситуаций Пожарского муниципального района;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организовывать и координировать выполнение мероприятий по гражданской обороне и предупреждению чрезвычайных ситуаций Пожарского муниципального района;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координировать подготовку организаций по гражданской обороне и предупреждения чрезвычайных ситуаций, расположенных на территории Пожарского муниципального района;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организовывать подготовку руководящего состава и работников администрации Пожарского муниципального района по вопросам гражданской обороны и предупреждения чрезвычайных ситуаций;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планировать и организовывать проведение командно-штабных тренировок по гражданской обороне и предупреждению чрезвычайных ситуаций администрации Пожарского муниципального района, а также проверок состояния гражданской обороны и предупреждения чрезвычайных ситуаций организаций, расположенных на территории Пожарского муниципального района;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lastRenderedPageBreak/>
        <w:t>- принимать участие в контролировании мероприятий гражданской обороны по обеспечению выполнения мобилизационного плана экономики Пожарского муниципального района;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участвовать в подготовке договоров (контрактов) на выполнение организациями мероприятий гражданской обороны и предупреждения чрезвычайных ситуаций, в том числе при изменении форм собственности организаций;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принимать участие в создании, содержании и реконструкции запасного пункта управления администрации Пожарского муниципального района и системы централизованного оповещения населения;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участвовать в создании и сохранении страхового фонда документации на важнейшую продукцию;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принимать участие в разработке предложений и осуществлять мероприятия по подготовке к введению на территории Пожарского муниципального района нормированного снабжения населения продовольствием и товарами первой необходимости в условиях военного времени;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 xml:space="preserve">- участвовать в подготовке материалов для рассмотрения вопросов гражданской обороны на суженных заседаниях Пожарского муниципального района и </w:t>
      </w:r>
      <w:r w:rsidR="009D776C" w:rsidRPr="002B3F89">
        <w:t>Правительства</w:t>
      </w:r>
      <w:r w:rsidRPr="002B3F89">
        <w:t xml:space="preserve"> Приморского края;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 xml:space="preserve">- готовить и своевременно представлять отчетные документы по гражданской обороне и предупреждению чрезвычайных ситуаций в </w:t>
      </w:r>
      <w:r w:rsidR="009D776C" w:rsidRPr="002B3F89">
        <w:t>Правительства</w:t>
      </w:r>
      <w:r w:rsidRPr="002B3F89">
        <w:t xml:space="preserve"> Приморского края;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докладывать не реже одного раза в квартал главе Пожарского муниципального района о выполнении мероприятий по гражданской обороне и предупреждению чрезвычайных ситуаций и вносить предложения по вопросам, требующим решения;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соблюдать установленные в администрации Пожарского муниципального района правила внутреннего трудового распорядка, порядок работы со служебной информацией, поддерживать уровень квалификации, достаточный для исполнения должностных обязанностей; не разглашать сведения, ставшие известными в связи с исполнением должностных обязанностей, затрагивающие частную жизнь, честь и достоинство граждан, в том числе после прекращения муниципальной службы;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 xml:space="preserve">- работы, связанные с гражданской обороной администрации Пожарского муниципального района и Пожарского муниципального района, проводить в строгом соответствии с Федеральным </w:t>
      </w:r>
      <w:hyperlink r:id="rId19" w:history="1">
        <w:r w:rsidRPr="002B3F89">
          <w:t>законом</w:t>
        </w:r>
      </w:hyperlink>
      <w:r w:rsidRPr="002B3F89">
        <w:t xml:space="preserve"> "О государственной тайне", </w:t>
      </w:r>
      <w:hyperlink r:id="rId20" w:history="1">
        <w:r w:rsidRPr="002B3F89">
          <w:t>Указом</w:t>
        </w:r>
      </w:hyperlink>
      <w:r w:rsidRPr="002B3F89">
        <w:t xml:space="preserve"> Президента РФ от 30 ноября 1995 года N 1203 "Об утверждении перечня сведений, составляющих государственную тайну" и требованиями нормативных актов по вопросам секретного делопроизводства.</w:t>
      </w:r>
    </w:p>
    <w:p w:rsidR="00A70587" w:rsidRPr="002B3F89" w:rsidRDefault="009D776C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Начальник</w:t>
      </w:r>
      <w:r w:rsidR="00A70587" w:rsidRPr="002B3F89">
        <w:t xml:space="preserve"> отдел</w:t>
      </w:r>
      <w:r w:rsidRPr="002B3F89">
        <w:t>а</w:t>
      </w:r>
      <w:r w:rsidR="00A70587" w:rsidRPr="002B3F89">
        <w:t xml:space="preserve">  ГОЧС имеет право: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на ознакомление с документами, определяющими его обязанности и права по занимаемой должности, и создание организационно-технических условий для исполнения должностных полномочий;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запрашивать в установленном порядке и бесплатно получать от государственных органов, общественных организаций, фондов, организаций и граждан необходимые для исполнения должностных полномочий информацию и документы;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lastRenderedPageBreak/>
        <w:t>- принимать по вопросам своей компетенции решения, обязательные для исполнения предприятиями и организациями, исполнительными органами местного самоуправления района;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принимать по согласованию с исполнительными органами местного самоуправления района решения о привлечении сил и средств постоянной готовности независимо от их ведомственной принадлежности и форм собственности к ликвидации чрезвычайных ситуаций;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вносить предложения по совершенствованию муниципальной службы, созданию органов гражданской обороны, совершенствованию системы предупреждения и ликвидации чрезвычайных ситуаций;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посещать в установленном порядке в целях исполнения должностных полномочий организации и предприятия района независимо от форм собственности;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проводить проверки выполнения мероприятий гражданской обороны и предупреждения чрезвычайных ситуаций с привлечением для этого руководителей и работников других структурных подразделений администрации Пожарского муниципального района;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иметь специальные транспортные средства, оборудованные утвержденными опознавательными знаками, специальными сигналами и средствами связи;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знакомиться со всеми материалами своего личного дела и другими документами до внесения их в личное дело;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proofErr w:type="gramStart"/>
      <w:r w:rsidRPr="002B3F89">
        <w:t>- оспаривать в суде порядок проведения и результаты квалификационных экзаменов и аттестации, содержание выданных характеристик, решения, связанные с прохождением муниципальной службы, присвоением квалификационного разряда, реализацией прав с переводом на другую должность, дисциплинарной ответственностью, несоблюдением гарантий правовой и социальной защиты, уволенного с муниципальной службы;</w:t>
      </w:r>
      <w:proofErr w:type="gramEnd"/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на продвижение по службе, переход на государственную службу, увеличение размера денежного содержания с учетом результатов, работы, уровня квалификации, стажа работы и служебных заслуг;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на проведение служебного расследования для опровержения сведений, порочащих его честь и достоинство;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на принятие решений и участие в их подготовке в соответствии с должностными обязанностями;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на повышение квалификации и переподготовку в соответствии с функциями и полномочиями по занимаемой должности;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на участие по своей инициативе в конкурсе на замещение вакантной муниципальной или государственной должности;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на объединение в профессиональные союзы для защиты своих прав, социально-экономических и профессиональных интересов;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на выход в отставку;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на пенсионное обеспечение с учетом стажа государственной и муниципальной службы.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Ответственность</w:t>
      </w:r>
    </w:p>
    <w:p w:rsidR="00A70587" w:rsidRPr="002B3F89" w:rsidRDefault="009D776C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Начальник</w:t>
      </w:r>
      <w:r w:rsidR="00A70587" w:rsidRPr="002B3F89">
        <w:t xml:space="preserve"> отдел</w:t>
      </w:r>
      <w:r w:rsidRPr="002B3F89">
        <w:t>а ГОЧС</w:t>
      </w:r>
      <w:r w:rsidR="00A70587" w:rsidRPr="002B3F89">
        <w:t xml:space="preserve"> района в соответствии с действующим законодательством Российской Федерации и Приморского края несет дисциплинарную ответственность за неисполнение или ненадлежащее исполнение возложенных на него должностных обязанностей и иную </w:t>
      </w:r>
      <w:r w:rsidR="00A70587" w:rsidRPr="002B3F89">
        <w:lastRenderedPageBreak/>
        <w:t>ответственность за действие или бездействие в рамках своих служебных полномочий, ведущих к нарушению закона.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Квалификационные требования</w:t>
      </w:r>
    </w:p>
    <w:p w:rsidR="00A70587" w:rsidRPr="002B3F89" w:rsidRDefault="009D776C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Начальник</w:t>
      </w:r>
      <w:r w:rsidR="00A70587" w:rsidRPr="002B3F89">
        <w:t xml:space="preserve"> отдел</w:t>
      </w:r>
      <w:r w:rsidRPr="002B3F89">
        <w:t>а</w:t>
      </w:r>
      <w:r w:rsidR="00A70587" w:rsidRPr="002B3F89">
        <w:t xml:space="preserve"> ГОЧС должен иметь: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высшее образование;</w:t>
      </w:r>
    </w:p>
    <w:p w:rsidR="00A70587" w:rsidRPr="002B3F89" w:rsidRDefault="00A70587" w:rsidP="002B3F89">
      <w:pPr>
        <w:autoSpaceDE w:val="0"/>
        <w:autoSpaceDN w:val="0"/>
        <w:adjustRightInd w:val="0"/>
        <w:spacing w:line="240" w:lineRule="auto"/>
        <w:ind w:firstLine="709"/>
        <w:contextualSpacing/>
      </w:pPr>
      <w:r w:rsidRPr="002B3F89">
        <w:t>- соответствующую подготовку по гражданской обороне, защите населения и территорий от чрезвычайных ситуаций.</w:t>
      </w: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</w:pP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  <w:jc w:val="center"/>
        <w:outlineLvl w:val="1"/>
      </w:pPr>
      <w:r w:rsidRPr="00A70587">
        <w:t>VI. Финансирование отдела по делам ГОЧС</w:t>
      </w: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</w:pPr>
    </w:p>
    <w:p w:rsidR="009D776C" w:rsidRDefault="00A70587" w:rsidP="002B3F89">
      <w:pPr>
        <w:autoSpaceDE w:val="0"/>
        <w:autoSpaceDN w:val="0"/>
        <w:adjustRightInd w:val="0"/>
        <w:spacing w:line="240" w:lineRule="auto"/>
        <w:ind w:firstLine="709"/>
      </w:pPr>
      <w:r w:rsidRPr="00A70587">
        <w:t>Финансирование расходов на содержание отдела ГОЧС</w:t>
      </w:r>
      <w:r w:rsidR="009D776C">
        <w:t xml:space="preserve"> администрации</w:t>
      </w:r>
      <w:r w:rsidRPr="00A70587">
        <w:t xml:space="preserve"> Пожарского муниципального района осуществляется за счет средств бюджета</w:t>
      </w:r>
      <w:r w:rsidR="009D776C">
        <w:t xml:space="preserve"> </w:t>
      </w:r>
      <w:r w:rsidR="009D776C" w:rsidRPr="00A70587">
        <w:t>Пожарского муниципального района</w:t>
      </w:r>
      <w:r w:rsidRPr="00A70587">
        <w:t>.</w:t>
      </w:r>
    </w:p>
    <w:p w:rsidR="009D776C" w:rsidRDefault="009D776C" w:rsidP="009D776C">
      <w:pPr>
        <w:autoSpaceDE w:val="0"/>
        <w:autoSpaceDN w:val="0"/>
        <w:adjustRightInd w:val="0"/>
        <w:spacing w:line="240" w:lineRule="auto"/>
        <w:ind w:firstLine="0"/>
      </w:pPr>
    </w:p>
    <w:p w:rsidR="009D776C" w:rsidRPr="00A70587" w:rsidRDefault="009D776C" w:rsidP="009D776C">
      <w:pPr>
        <w:autoSpaceDE w:val="0"/>
        <w:autoSpaceDN w:val="0"/>
        <w:adjustRightInd w:val="0"/>
        <w:spacing w:line="240" w:lineRule="auto"/>
        <w:ind w:firstLine="0"/>
        <w:jc w:val="center"/>
      </w:pPr>
      <w:r>
        <w:t>________________</w:t>
      </w:r>
    </w:p>
    <w:p w:rsidR="00A70587" w:rsidRPr="00A70587" w:rsidRDefault="00A70587" w:rsidP="00A70587">
      <w:pPr>
        <w:autoSpaceDE w:val="0"/>
        <w:autoSpaceDN w:val="0"/>
        <w:adjustRightInd w:val="0"/>
        <w:spacing w:line="240" w:lineRule="auto"/>
        <w:ind w:firstLine="0"/>
      </w:pPr>
    </w:p>
    <w:sectPr w:rsidR="00A70587" w:rsidRPr="00A70587" w:rsidSect="00EC7DE1">
      <w:pgSz w:w="11905" w:h="16838"/>
      <w:pgMar w:top="426" w:right="595" w:bottom="426" w:left="1418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F44B0"/>
    <w:multiLevelType w:val="hybridMultilevel"/>
    <w:tmpl w:val="B33CB3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A16B2"/>
    <w:multiLevelType w:val="hybridMultilevel"/>
    <w:tmpl w:val="0AB8A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E532D"/>
    <w:multiLevelType w:val="hybridMultilevel"/>
    <w:tmpl w:val="9C54D1A2"/>
    <w:lvl w:ilvl="0" w:tplc="D180B62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7865A6"/>
    <w:multiLevelType w:val="hybridMultilevel"/>
    <w:tmpl w:val="ED800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B1314C"/>
    <w:multiLevelType w:val="hybridMultilevel"/>
    <w:tmpl w:val="7E4A5044"/>
    <w:lvl w:ilvl="0" w:tplc="A342B7B8">
      <w:start w:val="1"/>
      <w:numFmt w:val="decimal"/>
      <w:lvlText w:val="%1."/>
      <w:lvlJc w:val="left"/>
      <w:pPr>
        <w:ind w:left="1976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9ED3282"/>
    <w:multiLevelType w:val="hybridMultilevel"/>
    <w:tmpl w:val="B658F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5B5CC1"/>
    <w:multiLevelType w:val="hybridMultilevel"/>
    <w:tmpl w:val="20827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D545EB"/>
    <w:multiLevelType w:val="hybridMultilevel"/>
    <w:tmpl w:val="1AAA3B94"/>
    <w:lvl w:ilvl="0" w:tplc="D180B62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1E6729"/>
    <w:multiLevelType w:val="hybridMultilevel"/>
    <w:tmpl w:val="95B4A356"/>
    <w:lvl w:ilvl="0" w:tplc="984044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0587"/>
    <w:rsid w:val="00054E44"/>
    <w:rsid w:val="00055F09"/>
    <w:rsid w:val="00077270"/>
    <w:rsid w:val="000D6F63"/>
    <w:rsid w:val="00274F2A"/>
    <w:rsid w:val="002A7F92"/>
    <w:rsid w:val="002B3F89"/>
    <w:rsid w:val="002F02B2"/>
    <w:rsid w:val="00301D33"/>
    <w:rsid w:val="00377965"/>
    <w:rsid w:val="00422723"/>
    <w:rsid w:val="00477E6F"/>
    <w:rsid w:val="00482F2B"/>
    <w:rsid w:val="00492CE9"/>
    <w:rsid w:val="00530CEB"/>
    <w:rsid w:val="00532298"/>
    <w:rsid w:val="005F4E62"/>
    <w:rsid w:val="00641FF5"/>
    <w:rsid w:val="00650B6F"/>
    <w:rsid w:val="006F1F05"/>
    <w:rsid w:val="00741CE1"/>
    <w:rsid w:val="00772CD6"/>
    <w:rsid w:val="00775129"/>
    <w:rsid w:val="0079713F"/>
    <w:rsid w:val="008256BF"/>
    <w:rsid w:val="008716A9"/>
    <w:rsid w:val="0088159B"/>
    <w:rsid w:val="008D1335"/>
    <w:rsid w:val="00904326"/>
    <w:rsid w:val="00923C6A"/>
    <w:rsid w:val="0097050D"/>
    <w:rsid w:val="009D776C"/>
    <w:rsid w:val="00A117E1"/>
    <w:rsid w:val="00A70587"/>
    <w:rsid w:val="00AC522D"/>
    <w:rsid w:val="00B04B08"/>
    <w:rsid w:val="00B5647A"/>
    <w:rsid w:val="00BA74D5"/>
    <w:rsid w:val="00C110A2"/>
    <w:rsid w:val="00C3345F"/>
    <w:rsid w:val="00C62625"/>
    <w:rsid w:val="00C774AA"/>
    <w:rsid w:val="00CF0922"/>
    <w:rsid w:val="00E53294"/>
    <w:rsid w:val="00E543B2"/>
    <w:rsid w:val="00EC7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C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54E44"/>
    <w:pPr>
      <w:ind w:firstLine="0"/>
      <w:jc w:val="left"/>
    </w:pPr>
    <w:rPr>
      <w:rFonts w:eastAsia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54E44"/>
    <w:rPr>
      <w:rFonts w:eastAsia="Times New Roman"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54E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4E4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7050D"/>
    <w:pPr>
      <w:ind w:left="720"/>
      <w:contextualSpacing/>
    </w:pPr>
  </w:style>
  <w:style w:type="paragraph" w:customStyle="1" w:styleId="ConsPlusTitle">
    <w:name w:val="ConsPlusTitle"/>
    <w:rsid w:val="0088159B"/>
    <w:pPr>
      <w:widowControl w:val="0"/>
      <w:autoSpaceDE w:val="0"/>
      <w:autoSpaceDN w:val="0"/>
      <w:spacing w:line="240" w:lineRule="auto"/>
      <w:ind w:firstLine="0"/>
      <w:jc w:val="left"/>
    </w:pPr>
    <w:rPr>
      <w:rFonts w:ascii="Calibri" w:eastAsia="Calibri" w:hAnsi="Calibri" w:cs="Calibri"/>
      <w:b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70905BB6095F9CC6F5C409E16F96CD6D72371874529F4AD8EC912407E6DA855FC83BA6A615C8244A4AE3E1388fFCFB" TargetMode="External"/><Relationship Id="rId13" Type="http://schemas.openxmlformats.org/officeDocument/2006/relationships/hyperlink" Target="consultantplus://offline/ref=870905BB6095F9CC6F5C409E16F96CD6D52476864923A9A786901E427962F750E992E26667459C43BDB23C11f8CAB" TargetMode="External"/><Relationship Id="rId18" Type="http://schemas.openxmlformats.org/officeDocument/2006/relationships/hyperlink" Target="consultantplus://offline/ref=870905BB6095F9CC6F5C5E93009532D9D42D2C88472CFAF3D9CB43157068A005A693BE2335569D43BDB03B0D88FF65f3C3B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870905BB6095F9CC6F5C409E16F96CD6D72377834629F4AD8EC912407E6DA855FC83BA6A615C8244A4AE3E1388fFCFB" TargetMode="External"/><Relationship Id="rId12" Type="http://schemas.openxmlformats.org/officeDocument/2006/relationships/hyperlink" Target="consultantplus://offline/ref=870905BB6095F9CC6F5C409E16F96CD6D7237783462AF4AD8EC912407E6DA855FC83BA6A615C8244A4AE3E1388fFCFB" TargetMode="External"/><Relationship Id="rId17" Type="http://schemas.openxmlformats.org/officeDocument/2006/relationships/hyperlink" Target="consultantplus://offline/ref=870905BB6095F9CC6F5C5E93009532D9D42D2C88412BFDFDD1951417213DAE00AEC3E433311FC949A2B722138DE165331Ff6C5B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70905BB6095F9CC6F5C409E16F96CD6D62E75804B7EA3AFDF9C1C45763DF245F8CAEE607E5B9B5AA1B03Ef1C3B" TargetMode="External"/><Relationship Id="rId20" Type="http://schemas.openxmlformats.org/officeDocument/2006/relationships/hyperlink" Target="consultantplus://offline/ref=870905BB6095F9CC6F5C409E16F96CD6D7237680422DF4AD8EC912407E6DA855FC83BA6A615C8244A4AE3E1388fFCFB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70905BB6095F9CC6F5C409E16F96CD6D7237783462AF4AD8EC912407E6DA855FC83BA6A615C8244A4AE3E1388fFCFB" TargetMode="External"/><Relationship Id="rId11" Type="http://schemas.openxmlformats.org/officeDocument/2006/relationships/hyperlink" Target="consultantplus://offline/ref=870905BB6095F9CC6F5C409E16F96CD6D72377834629F4AD8EC912407E6DA855FC83BA6A615C8244A4AE3E1388fFCFB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870905BB6095F9CC6F5C409E16F96CD6D62E75804B7EA3AFDF9C1C45763DF245F8CAEE607E5B9B5AA1B03Ef1C3B" TargetMode="External"/><Relationship Id="rId10" Type="http://schemas.openxmlformats.org/officeDocument/2006/relationships/hyperlink" Target="consultantplus://offline/ref=870905BB6095F9CC6F5C409E16F96CD6D7267380402FF4AD8EC912407E6DA855EE83E266605F9F46A1BB6842CEAA6A321A7B391FA904EB8Af9C9B" TargetMode="External"/><Relationship Id="rId19" Type="http://schemas.openxmlformats.org/officeDocument/2006/relationships/hyperlink" Target="consultantplus://offline/ref=870905BB6095F9CC6F5C409E16F96CD6D7267183412BF4AD8EC912407E6DA855FC83BA6A615C8244A4AE3E1388fFCF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70905BB6095F9CC6F5C409E16F96CD6D7267380402FF4AD8EC912407E6DA855EE83E266605A9B41A5BB6842CEAA6A321A7B391FA904EB8Af9C9B" TargetMode="External"/><Relationship Id="rId14" Type="http://schemas.openxmlformats.org/officeDocument/2006/relationships/hyperlink" Target="consultantplus://offline/ref=870905BB6095F9CC6F5C5E93009532D9D42D2C88462DF9FFD9CB43157068A005A693BE2335569D43BDB03B0D88FF65f3C3B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12</Pages>
  <Words>4497</Words>
  <Characters>25637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2020-07-20T04:05:00Z</cp:lastPrinted>
  <dcterms:created xsi:type="dcterms:W3CDTF">2020-07-17T01:02:00Z</dcterms:created>
  <dcterms:modified xsi:type="dcterms:W3CDTF">2020-08-10T00:34:00Z</dcterms:modified>
</cp:coreProperties>
</file>