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F26756" w:rsidRPr="00E25FCB" w:rsidTr="000D5206">
        <w:trPr>
          <w:trHeight w:val="1258"/>
        </w:trPr>
        <w:tc>
          <w:tcPr>
            <w:tcW w:w="9570" w:type="dxa"/>
            <w:gridSpan w:val="4"/>
          </w:tcPr>
          <w:p w:rsidR="00F26756" w:rsidRPr="00E25FCB" w:rsidRDefault="00F26756" w:rsidP="000D5206">
            <w:pPr>
              <w:jc w:val="center"/>
              <w:rPr>
                <w:rFonts w:ascii="Times New Roman" w:hAnsi="Times New Roman" w:cs="Times New Roman"/>
              </w:rPr>
            </w:pPr>
            <w:r w:rsidRPr="00E25FCB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014380C9" wp14:editId="15B05306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26756" w:rsidRPr="00E25FCB" w:rsidTr="00F26756">
        <w:trPr>
          <w:trHeight w:val="2565"/>
        </w:trPr>
        <w:tc>
          <w:tcPr>
            <w:tcW w:w="9570" w:type="dxa"/>
            <w:gridSpan w:val="4"/>
          </w:tcPr>
          <w:p w:rsidR="00F26756" w:rsidRPr="00E25FCB" w:rsidRDefault="00F26756" w:rsidP="000D52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5F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АДМИНИСТРАЦИЯ</w:t>
            </w:r>
          </w:p>
          <w:p w:rsidR="00F26756" w:rsidRPr="00E25FCB" w:rsidRDefault="00F26756" w:rsidP="000D52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5F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F26756" w:rsidRPr="00E25FCB" w:rsidRDefault="00F26756" w:rsidP="000D52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5F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ПРИМОРСКОГО КРАЯ</w:t>
            </w:r>
          </w:p>
          <w:p w:rsidR="00F26756" w:rsidRPr="00E25FCB" w:rsidRDefault="00F26756" w:rsidP="00F26756">
            <w:pPr>
              <w:spacing w:after="0"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6756" w:rsidRPr="00E25FCB" w:rsidTr="000D5206">
        <w:trPr>
          <w:trHeight w:val="992"/>
        </w:trPr>
        <w:tc>
          <w:tcPr>
            <w:tcW w:w="9570" w:type="dxa"/>
            <w:gridSpan w:val="4"/>
          </w:tcPr>
          <w:p w:rsidR="00F26756" w:rsidRPr="00E25FCB" w:rsidRDefault="00F26756" w:rsidP="000D5206">
            <w:pPr>
              <w:tabs>
                <w:tab w:val="left" w:pos="5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5FCB">
              <w:rPr>
                <w:rFonts w:ascii="Times New Roman" w:hAnsi="Times New Roman" w:cs="Times New Roman"/>
                <w:sz w:val="28"/>
                <w:szCs w:val="28"/>
              </w:rPr>
              <w:t xml:space="preserve">П О С Т А Н О В Л Е Н И Е </w:t>
            </w:r>
          </w:p>
          <w:p w:rsidR="00F26756" w:rsidRPr="00E25FCB" w:rsidRDefault="00F26756" w:rsidP="00F26756">
            <w:pPr>
              <w:spacing w:after="0"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6756" w:rsidRPr="00E25FCB" w:rsidTr="000D5206">
        <w:trPr>
          <w:trHeight w:val="311"/>
        </w:trPr>
        <w:tc>
          <w:tcPr>
            <w:tcW w:w="2816" w:type="dxa"/>
          </w:tcPr>
          <w:p w:rsidR="00F26756" w:rsidRPr="00E25FCB" w:rsidRDefault="00F26756" w:rsidP="000D5206">
            <w:pPr>
              <w:rPr>
                <w:rFonts w:ascii="Times New Roman" w:hAnsi="Times New Roman" w:cs="Times New Roman"/>
              </w:rPr>
            </w:pPr>
            <w:r w:rsidRPr="00E25FCB">
              <w:rPr>
                <w:rFonts w:ascii="Times New Roman" w:hAnsi="Times New Roman" w:cs="Times New Roman"/>
              </w:rPr>
              <w:t>_</w:t>
            </w:r>
            <w:bookmarkStart w:id="0" w:name="_GoBack"/>
            <w:r w:rsidR="00963F0A" w:rsidRPr="00963F0A">
              <w:rPr>
                <w:rFonts w:ascii="Times New Roman" w:hAnsi="Times New Roman" w:cs="Times New Roman"/>
                <w:u w:val="single"/>
              </w:rPr>
              <w:t>11 сентября 2020 года</w:t>
            </w:r>
            <w:bookmarkEnd w:id="0"/>
            <w:r w:rsidR="00963F0A">
              <w:rPr>
                <w:rFonts w:ascii="Times New Roman" w:hAnsi="Times New Roman" w:cs="Times New Roman"/>
              </w:rPr>
              <w:t>__</w:t>
            </w:r>
          </w:p>
        </w:tc>
        <w:tc>
          <w:tcPr>
            <w:tcW w:w="4135" w:type="dxa"/>
          </w:tcPr>
          <w:p w:rsidR="00F26756" w:rsidRPr="00E25FCB" w:rsidRDefault="00F26756" w:rsidP="000D52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5FCB">
              <w:rPr>
                <w:rFonts w:ascii="Times New Roman" w:hAnsi="Times New Roman" w:cs="Times New Roman"/>
                <w:b/>
              </w:rPr>
              <w:t>пгт Лучегорск</w:t>
            </w:r>
          </w:p>
        </w:tc>
        <w:tc>
          <w:tcPr>
            <w:tcW w:w="1437" w:type="dxa"/>
          </w:tcPr>
          <w:p w:rsidR="00F26756" w:rsidRPr="00E25FCB" w:rsidRDefault="00F26756" w:rsidP="000D5206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E25FC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182" w:type="dxa"/>
          </w:tcPr>
          <w:p w:rsidR="00F26756" w:rsidRPr="00E25FCB" w:rsidRDefault="00F26756" w:rsidP="000D5206">
            <w:pPr>
              <w:jc w:val="both"/>
              <w:rPr>
                <w:rFonts w:ascii="Times New Roman" w:hAnsi="Times New Roman" w:cs="Times New Roman"/>
              </w:rPr>
            </w:pPr>
            <w:r w:rsidRPr="00E25FCB">
              <w:rPr>
                <w:rFonts w:ascii="Times New Roman" w:hAnsi="Times New Roman" w:cs="Times New Roman"/>
              </w:rPr>
              <w:t>__</w:t>
            </w:r>
            <w:r w:rsidR="00963F0A" w:rsidRPr="00963F0A">
              <w:rPr>
                <w:rFonts w:ascii="Times New Roman" w:hAnsi="Times New Roman" w:cs="Times New Roman"/>
                <w:u w:val="single"/>
              </w:rPr>
              <w:t>578-па</w:t>
            </w:r>
            <w:r w:rsidR="00963F0A">
              <w:rPr>
                <w:rFonts w:ascii="Times New Roman" w:hAnsi="Times New Roman" w:cs="Times New Roman"/>
              </w:rPr>
              <w:t>_</w:t>
            </w:r>
          </w:p>
        </w:tc>
      </w:tr>
    </w:tbl>
    <w:p w:rsidR="00F26756" w:rsidRPr="00F26756" w:rsidRDefault="00F26756" w:rsidP="00F2675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26756" w:rsidRPr="00F26756" w:rsidRDefault="00F26756" w:rsidP="00F2675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26756" w:rsidRPr="00F26756" w:rsidRDefault="00F26756" w:rsidP="00F2675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26756" w:rsidRPr="00F26756" w:rsidRDefault="00F26756" w:rsidP="00F2675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</w:t>
      </w:r>
      <w:r w:rsidRPr="00F2675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26756">
        <w:rPr>
          <w:rFonts w:ascii="Times New Roman" w:hAnsi="Times New Roman" w:cs="Times New Roman"/>
          <w:sz w:val="28"/>
          <w:szCs w:val="28"/>
        </w:rPr>
        <w:t>административн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F26756">
        <w:rPr>
          <w:rFonts w:ascii="Times New Roman" w:hAnsi="Times New Roman" w:cs="Times New Roman"/>
          <w:sz w:val="28"/>
          <w:szCs w:val="28"/>
        </w:rPr>
        <w:t xml:space="preserve"> </w:t>
      </w:r>
      <w:hyperlink w:anchor="P32" w:history="1">
        <w:r w:rsidRPr="00F26756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F26756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«Выдача, закрытие разрешения на снос зелёных насаждений для целей строительства, реконструкции объекта капитального строительства»  </w:t>
      </w:r>
    </w:p>
    <w:p w:rsidR="00F26756" w:rsidRDefault="00F26756" w:rsidP="00F2675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6756" w:rsidRDefault="00F26756" w:rsidP="00F2675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6756" w:rsidRPr="00F26756" w:rsidRDefault="00F26756" w:rsidP="00F2675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6756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27 июля 2010 года № 210-ФЗ                       «О порядке предоставления государственных и муниципальных услуг», Постановлением Правительства Российской Федерации от 16 мая 2011 года                  № 373 «О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услуг,</w:t>
      </w:r>
      <w:r w:rsidRPr="00F2675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26756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Приморского края от 05 октября 2011 года № 249-па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F26756">
        <w:rPr>
          <w:rFonts w:ascii="Times New Roman" w:hAnsi="Times New Roman" w:cs="Times New Roman"/>
          <w:sz w:val="28"/>
          <w:szCs w:val="28"/>
        </w:rPr>
        <w:t>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  <w:r w:rsidRPr="00F26756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F26756">
        <w:rPr>
          <w:rFonts w:ascii="Times New Roman" w:hAnsi="Times New Roman" w:cs="Times New Roman"/>
          <w:sz w:val="28"/>
          <w:szCs w:val="28"/>
        </w:rPr>
        <w:t>администрация Пожарского муниципального района Приморского края</w:t>
      </w:r>
    </w:p>
    <w:p w:rsidR="00F26756" w:rsidRDefault="00F26756" w:rsidP="00F267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F26756" w:rsidRDefault="00F26756" w:rsidP="00F267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F26756" w:rsidRDefault="00F26756" w:rsidP="00F26756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ПОСТАНОВЛЯЕТ:</w:t>
      </w:r>
    </w:p>
    <w:p w:rsidR="00F26756" w:rsidRDefault="00F26756" w:rsidP="00F26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6756" w:rsidRDefault="00F26756" w:rsidP="00F26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6CA7" w:rsidRDefault="00786CA7" w:rsidP="00786CA7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  <w:sectPr w:rsidR="00786CA7" w:rsidSect="00F26756">
          <w:pgSz w:w="11906" w:h="16838"/>
          <w:pgMar w:top="284" w:right="851" w:bottom="284" w:left="170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Подпункт </w:t>
      </w:r>
      <w:r w:rsidR="00F26756" w:rsidRPr="00786CA7">
        <w:rPr>
          <w:rFonts w:ascii="Times New Roman" w:hAnsi="Times New Roman" w:cs="Times New Roman"/>
          <w:sz w:val="28"/>
          <w:szCs w:val="28"/>
        </w:rPr>
        <w:t xml:space="preserve">18.5 </w:t>
      </w:r>
      <w:r w:rsidRPr="00786CA7">
        <w:rPr>
          <w:rFonts w:ascii="Times New Roman" w:hAnsi="Times New Roman" w:cs="Times New Roman"/>
          <w:sz w:val="28"/>
          <w:szCs w:val="28"/>
        </w:rPr>
        <w:t>пункта 18 раздела 3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</w:t>
      </w:r>
      <w:r w:rsidRPr="00786CA7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6CA7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6CA7">
        <w:rPr>
          <w:rFonts w:ascii="Times New Roman" w:hAnsi="Times New Roman" w:cs="Times New Roman"/>
          <w:sz w:val="28"/>
          <w:szCs w:val="28"/>
        </w:rPr>
        <w:t>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6CA7">
        <w:rPr>
          <w:rFonts w:ascii="Times New Roman" w:hAnsi="Times New Roman" w:cs="Times New Roman"/>
          <w:sz w:val="28"/>
          <w:szCs w:val="28"/>
        </w:rPr>
        <w:t xml:space="preserve"> «Выдача,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6CA7">
        <w:rPr>
          <w:rFonts w:ascii="Times New Roman" w:hAnsi="Times New Roman" w:cs="Times New Roman"/>
          <w:sz w:val="28"/>
          <w:szCs w:val="28"/>
        </w:rPr>
        <w:t xml:space="preserve">закрытие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6CA7">
        <w:rPr>
          <w:rFonts w:ascii="Times New Roman" w:hAnsi="Times New Roman" w:cs="Times New Roman"/>
          <w:sz w:val="28"/>
          <w:szCs w:val="28"/>
        </w:rPr>
        <w:t xml:space="preserve">разрешения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6CA7">
        <w:rPr>
          <w:rFonts w:ascii="Times New Roman" w:hAnsi="Times New Roman" w:cs="Times New Roman"/>
          <w:sz w:val="28"/>
          <w:szCs w:val="28"/>
        </w:rPr>
        <w:t xml:space="preserve">на </w:t>
      </w:r>
    </w:p>
    <w:p w:rsidR="00786CA7" w:rsidRPr="00786CA7" w:rsidRDefault="00786CA7" w:rsidP="00786CA7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6CA7">
        <w:rPr>
          <w:rFonts w:ascii="Times New Roman" w:hAnsi="Times New Roman" w:cs="Times New Roman"/>
          <w:sz w:val="28"/>
          <w:szCs w:val="28"/>
        </w:rPr>
        <w:lastRenderedPageBreak/>
        <w:t>снос зелёных насаждений для целей строительства, реконструкции объекта капитального строительства» изложить в следующей редакции:</w:t>
      </w:r>
    </w:p>
    <w:p w:rsidR="00335AA1" w:rsidRDefault="00786CA7" w:rsidP="00786C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F26756" w:rsidRPr="00630E3F">
        <w:rPr>
          <w:rFonts w:ascii="Times New Roman" w:hAnsi="Times New Roman" w:cs="Times New Roman"/>
          <w:sz w:val="28"/>
          <w:szCs w:val="28"/>
        </w:rPr>
        <w:t xml:space="preserve">Основанием </w:t>
      </w:r>
      <w:r w:rsidR="008B0257">
        <w:rPr>
          <w:rFonts w:ascii="Times New Roman" w:hAnsi="Times New Roman" w:cs="Times New Roman"/>
          <w:sz w:val="28"/>
          <w:szCs w:val="28"/>
        </w:rPr>
        <w:t xml:space="preserve"> </w:t>
      </w:r>
      <w:r w:rsidR="00F26756" w:rsidRPr="00630E3F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8B0257">
        <w:rPr>
          <w:rFonts w:ascii="Times New Roman" w:hAnsi="Times New Roman" w:cs="Times New Roman"/>
          <w:sz w:val="28"/>
          <w:szCs w:val="28"/>
        </w:rPr>
        <w:t xml:space="preserve"> </w:t>
      </w:r>
      <w:r w:rsidR="00F26756" w:rsidRPr="00630E3F">
        <w:rPr>
          <w:rFonts w:ascii="Times New Roman" w:hAnsi="Times New Roman" w:cs="Times New Roman"/>
          <w:sz w:val="28"/>
          <w:szCs w:val="28"/>
        </w:rPr>
        <w:t xml:space="preserve"> начала </w:t>
      </w:r>
      <w:r w:rsidR="008B0257">
        <w:rPr>
          <w:rFonts w:ascii="Times New Roman" w:hAnsi="Times New Roman" w:cs="Times New Roman"/>
          <w:sz w:val="28"/>
          <w:szCs w:val="28"/>
        </w:rPr>
        <w:t xml:space="preserve"> </w:t>
      </w:r>
      <w:r w:rsidR="00F26756" w:rsidRPr="00630E3F">
        <w:rPr>
          <w:rFonts w:ascii="Times New Roman" w:hAnsi="Times New Roman" w:cs="Times New Roman"/>
          <w:sz w:val="28"/>
          <w:szCs w:val="28"/>
        </w:rPr>
        <w:t>административного</w:t>
      </w:r>
      <w:r w:rsidR="008B0257">
        <w:rPr>
          <w:rFonts w:ascii="Times New Roman" w:hAnsi="Times New Roman" w:cs="Times New Roman"/>
          <w:sz w:val="28"/>
          <w:szCs w:val="28"/>
        </w:rPr>
        <w:t xml:space="preserve"> </w:t>
      </w:r>
      <w:r w:rsidR="00F26756" w:rsidRPr="00630E3F">
        <w:rPr>
          <w:rFonts w:ascii="Times New Roman" w:hAnsi="Times New Roman" w:cs="Times New Roman"/>
          <w:sz w:val="28"/>
          <w:szCs w:val="28"/>
        </w:rPr>
        <w:t xml:space="preserve"> действия</w:t>
      </w:r>
      <w:r w:rsidR="008B0257">
        <w:rPr>
          <w:rFonts w:ascii="Times New Roman" w:hAnsi="Times New Roman" w:cs="Times New Roman"/>
          <w:sz w:val="28"/>
          <w:szCs w:val="28"/>
        </w:rPr>
        <w:t xml:space="preserve">  </w:t>
      </w:r>
      <w:r w:rsidR="00F26756" w:rsidRPr="00630E3F">
        <w:rPr>
          <w:rFonts w:ascii="Times New Roman" w:hAnsi="Times New Roman" w:cs="Times New Roman"/>
          <w:sz w:val="28"/>
          <w:szCs w:val="28"/>
        </w:rPr>
        <w:t xml:space="preserve">является: </w:t>
      </w:r>
    </w:p>
    <w:p w:rsidR="00335AA1" w:rsidRDefault="00F26756" w:rsidP="00335A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0E3F">
        <w:rPr>
          <w:rFonts w:ascii="Times New Roman" w:hAnsi="Times New Roman" w:cs="Times New Roman"/>
          <w:sz w:val="28"/>
          <w:szCs w:val="28"/>
        </w:rPr>
        <w:t xml:space="preserve">наличие полного пакета документов, необходимого для подготовки результата предоставления муниципальной услуги, в случае принятия решения о выдаче заявителю разрешения на снос зеленых насаждений по результатам натурного </w:t>
      </w:r>
    </w:p>
    <w:p w:rsidR="00335AA1" w:rsidRDefault="00F26756" w:rsidP="00335A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0E3F">
        <w:rPr>
          <w:rFonts w:ascii="Times New Roman" w:hAnsi="Times New Roman" w:cs="Times New Roman"/>
          <w:sz w:val="28"/>
          <w:szCs w:val="28"/>
        </w:rPr>
        <w:t>обследования территории, зан</w:t>
      </w:r>
      <w:r w:rsidR="00335AA1">
        <w:rPr>
          <w:rFonts w:ascii="Times New Roman" w:hAnsi="Times New Roman" w:cs="Times New Roman"/>
          <w:sz w:val="28"/>
          <w:szCs w:val="28"/>
        </w:rPr>
        <w:t>ятой зелеными</w:t>
      </w:r>
      <w:r w:rsidRPr="00630E3F">
        <w:rPr>
          <w:rFonts w:ascii="Times New Roman" w:hAnsi="Times New Roman" w:cs="Times New Roman"/>
          <w:sz w:val="28"/>
          <w:szCs w:val="28"/>
        </w:rPr>
        <w:t xml:space="preserve"> насаждениями, оплата заявителем восстановительной (компенсационной) стоимости в соответствии </w:t>
      </w:r>
    </w:p>
    <w:p w:rsidR="00786CA7" w:rsidRDefault="00F26756" w:rsidP="00335A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0E3F">
        <w:rPr>
          <w:rFonts w:ascii="Times New Roman" w:hAnsi="Times New Roman" w:cs="Times New Roman"/>
          <w:sz w:val="28"/>
          <w:szCs w:val="28"/>
        </w:rPr>
        <w:t>с пунктами 12.2, 12.3 настоящего Регламента</w:t>
      </w:r>
      <w:r w:rsidR="00786CA7">
        <w:rPr>
          <w:rFonts w:ascii="Times New Roman" w:hAnsi="Times New Roman" w:cs="Times New Roman"/>
          <w:sz w:val="28"/>
          <w:szCs w:val="28"/>
        </w:rPr>
        <w:t>, либо предоставления в администрацию Пожарского муниципальног</w:t>
      </w:r>
      <w:r w:rsidR="00335AA1">
        <w:rPr>
          <w:rFonts w:ascii="Times New Roman" w:hAnsi="Times New Roman" w:cs="Times New Roman"/>
          <w:sz w:val="28"/>
          <w:szCs w:val="28"/>
        </w:rPr>
        <w:t>о района письменного</w:t>
      </w:r>
      <w:r w:rsidR="00C36C98">
        <w:rPr>
          <w:rFonts w:ascii="Times New Roman" w:hAnsi="Times New Roman" w:cs="Times New Roman"/>
          <w:sz w:val="28"/>
          <w:szCs w:val="28"/>
        </w:rPr>
        <w:t xml:space="preserve"> обязательства заявителя (руководителя юридического лица, либо физического ли</w:t>
      </w:r>
      <w:r w:rsidR="00D87C05">
        <w:rPr>
          <w:rFonts w:ascii="Times New Roman" w:hAnsi="Times New Roman" w:cs="Times New Roman"/>
          <w:sz w:val="28"/>
          <w:szCs w:val="28"/>
        </w:rPr>
        <w:t>ца) о</w:t>
      </w:r>
      <w:r w:rsidR="008B0257">
        <w:rPr>
          <w:rFonts w:ascii="Times New Roman" w:hAnsi="Times New Roman" w:cs="Times New Roman"/>
          <w:sz w:val="28"/>
          <w:szCs w:val="28"/>
        </w:rPr>
        <w:t>б оплате компенсационной</w:t>
      </w:r>
      <w:r w:rsidR="00D87C05">
        <w:rPr>
          <w:rFonts w:ascii="Times New Roman" w:hAnsi="Times New Roman" w:cs="Times New Roman"/>
          <w:sz w:val="28"/>
          <w:szCs w:val="28"/>
        </w:rPr>
        <w:t xml:space="preserve"> (восстанов</w:t>
      </w:r>
      <w:r w:rsidR="008B0257">
        <w:rPr>
          <w:rFonts w:ascii="Times New Roman" w:hAnsi="Times New Roman" w:cs="Times New Roman"/>
          <w:sz w:val="28"/>
          <w:szCs w:val="28"/>
        </w:rPr>
        <w:t>ительной</w:t>
      </w:r>
      <w:r w:rsidR="00C36C98">
        <w:rPr>
          <w:rFonts w:ascii="Times New Roman" w:hAnsi="Times New Roman" w:cs="Times New Roman"/>
          <w:sz w:val="28"/>
          <w:szCs w:val="28"/>
        </w:rPr>
        <w:t>) стоимости в течении 30 дней после выдачи разрешения на снос зеленых насаждений.</w:t>
      </w:r>
    </w:p>
    <w:p w:rsidR="00D87C05" w:rsidRPr="00D87C05" w:rsidRDefault="00786CA7" w:rsidP="008B0257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6CA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Общему отделу администрации Пожарского муниципального района</w:t>
      </w:r>
    </w:p>
    <w:p w:rsidR="00D87C05" w:rsidRDefault="00786CA7" w:rsidP="008B0257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87C0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разместить настоящее постановление на официальном сайте администрации </w:t>
      </w:r>
      <w:proofErr w:type="gramStart"/>
      <w:r w:rsidRPr="00D87C0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Пожарского </w:t>
      </w:r>
      <w:r w:rsidR="008B025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D87C0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муниципального</w:t>
      </w:r>
      <w:proofErr w:type="gramEnd"/>
      <w:r w:rsidRPr="00D87C0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8B025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D87C0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района</w:t>
      </w:r>
      <w:r w:rsidR="008B025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D87C0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Приморского </w:t>
      </w:r>
      <w:r w:rsidR="008B025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D87C0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края</w:t>
      </w:r>
      <w:r w:rsidRPr="00D87C0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8B025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D87C0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</w:t>
      </w:r>
      <w:r w:rsidR="008B025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D87C0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информационно-</w:t>
      </w:r>
    </w:p>
    <w:p w:rsidR="00786CA7" w:rsidRPr="00D87C05" w:rsidRDefault="00786CA7" w:rsidP="008B0257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87C0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телекоммуникацион</w:t>
      </w:r>
      <w:r w:rsidR="008B025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ной  сети</w:t>
      </w:r>
      <w:proofErr w:type="gramEnd"/>
      <w:r w:rsidR="008B025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«Интернет»  и  опубликовать</w:t>
      </w:r>
      <w:r w:rsidRPr="00D87C0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8B025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D87C0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 газете «Победа».</w:t>
      </w:r>
    </w:p>
    <w:p w:rsidR="00786CA7" w:rsidRPr="008B0257" w:rsidRDefault="00786CA7" w:rsidP="008B0257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6CA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Настоящее постановление вступает в силу с момента его </w:t>
      </w:r>
      <w:r w:rsidRPr="008B025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официального</w:t>
      </w:r>
      <w:r w:rsidR="008B0257" w:rsidRPr="008B025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8B025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опубликования.</w:t>
      </w:r>
    </w:p>
    <w:p w:rsidR="00D87C05" w:rsidRPr="00D87C05" w:rsidRDefault="00786CA7" w:rsidP="008B0257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6CA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Контроль за </w:t>
      </w:r>
      <w:proofErr w:type="gramStart"/>
      <w:r w:rsidRPr="00786CA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исполнением</w:t>
      </w:r>
      <w:r w:rsidR="008B025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786CA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настоящего</w:t>
      </w:r>
      <w:proofErr w:type="gramEnd"/>
      <w:r w:rsidR="008B025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786CA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постановления </w:t>
      </w:r>
      <w:r w:rsidR="008B025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786CA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возложить </w:t>
      </w:r>
      <w:r w:rsidR="008B025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786CA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на</w:t>
      </w:r>
    </w:p>
    <w:p w:rsidR="008B0257" w:rsidRDefault="00786CA7" w:rsidP="008B0257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87C0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первого </w:t>
      </w:r>
      <w:r w:rsidR="008B025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</w:t>
      </w:r>
      <w:r w:rsidRPr="00D87C0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заместителя </w:t>
      </w:r>
      <w:r w:rsidR="008B025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</w:t>
      </w:r>
      <w:r w:rsidRPr="00D87C0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главы </w:t>
      </w:r>
      <w:r w:rsidR="008B025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</w:t>
      </w:r>
      <w:r w:rsidRPr="00D87C0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админист</w:t>
      </w:r>
      <w:r w:rsidR="008B025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рации   Пожарского   муниципального </w:t>
      </w:r>
    </w:p>
    <w:p w:rsidR="00D87C05" w:rsidRPr="00D87C05" w:rsidRDefault="00786CA7" w:rsidP="008B0257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87C0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района.</w:t>
      </w:r>
    </w:p>
    <w:p w:rsidR="00786CA7" w:rsidRDefault="00786CA7" w:rsidP="00786CA7">
      <w:pPr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786CA7" w:rsidRDefault="00786CA7" w:rsidP="00786CA7">
      <w:pPr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786CA7" w:rsidRDefault="00786CA7" w:rsidP="00786CA7">
      <w:pPr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Глава Пожарского муниципального района                                        С.А. Филатов</w:t>
      </w:r>
    </w:p>
    <w:p w:rsidR="00D872F6" w:rsidRPr="00F26756" w:rsidRDefault="00D872F6">
      <w:pPr>
        <w:rPr>
          <w:rFonts w:ascii="Times New Roman" w:hAnsi="Times New Roman" w:cs="Times New Roman"/>
        </w:rPr>
      </w:pPr>
    </w:p>
    <w:sectPr w:rsidR="00D872F6" w:rsidRPr="00F26756" w:rsidSect="00786CA7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42B42"/>
    <w:multiLevelType w:val="hybridMultilevel"/>
    <w:tmpl w:val="1144B918"/>
    <w:lvl w:ilvl="0" w:tplc="F61AF81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145617C"/>
    <w:multiLevelType w:val="multilevel"/>
    <w:tmpl w:val="20301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6DA"/>
    <w:rsid w:val="00335AA1"/>
    <w:rsid w:val="005546DA"/>
    <w:rsid w:val="00676B41"/>
    <w:rsid w:val="00786CA7"/>
    <w:rsid w:val="008B0257"/>
    <w:rsid w:val="00963F0A"/>
    <w:rsid w:val="00C36C98"/>
    <w:rsid w:val="00CF7511"/>
    <w:rsid w:val="00D872F6"/>
    <w:rsid w:val="00D87C05"/>
    <w:rsid w:val="00F2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D58BF2-C3EC-4920-BA9A-B247E8D0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675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2675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3">
    <w:name w:val="List Paragraph"/>
    <w:basedOn w:val="a"/>
    <w:uiPriority w:val="34"/>
    <w:qFormat/>
    <w:rsid w:val="00786CA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F75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F75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EvstifeevaEA</cp:lastModifiedBy>
  <cp:revision>5</cp:revision>
  <cp:lastPrinted>2020-09-09T23:51:00Z</cp:lastPrinted>
  <dcterms:created xsi:type="dcterms:W3CDTF">2020-09-03T21:30:00Z</dcterms:created>
  <dcterms:modified xsi:type="dcterms:W3CDTF">2020-09-11T02:07:00Z</dcterms:modified>
</cp:coreProperties>
</file>