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E0E" w:rsidRDefault="00BE7E0E" w:rsidP="00BE7E0E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E0E" w:rsidRDefault="00BE7E0E" w:rsidP="00BE7E0E">
      <w:pPr>
        <w:jc w:val="center"/>
        <w:rPr>
          <w:b/>
          <w:sz w:val="28"/>
          <w:szCs w:val="28"/>
        </w:rPr>
      </w:pPr>
    </w:p>
    <w:p w:rsidR="00BE7E0E" w:rsidRDefault="00BE7E0E" w:rsidP="00BE7E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BE7E0E" w:rsidRDefault="00BE7E0E" w:rsidP="00BE7E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E7E0E" w:rsidRDefault="00BE7E0E" w:rsidP="00BE7E0E">
      <w:pPr>
        <w:jc w:val="center"/>
        <w:rPr>
          <w:b/>
          <w:sz w:val="28"/>
          <w:szCs w:val="28"/>
        </w:rPr>
      </w:pPr>
    </w:p>
    <w:p w:rsidR="00BE7E0E" w:rsidRDefault="00BE7E0E" w:rsidP="00BE7E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E7E0E" w:rsidRDefault="00BE7E0E" w:rsidP="00BE7E0E">
      <w:pPr>
        <w:rPr>
          <w:sz w:val="28"/>
          <w:szCs w:val="28"/>
        </w:rPr>
      </w:pPr>
    </w:p>
    <w:p w:rsidR="00BE7E0E" w:rsidRDefault="00C42F77" w:rsidP="00BE7E0E">
      <w:pPr>
        <w:rPr>
          <w:sz w:val="28"/>
          <w:szCs w:val="28"/>
        </w:rPr>
      </w:pPr>
      <w:r>
        <w:rPr>
          <w:sz w:val="28"/>
          <w:szCs w:val="28"/>
        </w:rPr>
        <w:t>от «27</w:t>
      </w:r>
      <w:r w:rsidR="00BE7E0E">
        <w:rPr>
          <w:sz w:val="28"/>
          <w:szCs w:val="28"/>
        </w:rPr>
        <w:t>»</w:t>
      </w:r>
      <w:r w:rsidR="005860FF">
        <w:rPr>
          <w:sz w:val="28"/>
          <w:szCs w:val="28"/>
        </w:rPr>
        <w:t xml:space="preserve"> октября 2020 года           </w:t>
      </w:r>
      <w:r w:rsidR="00BE7E0E">
        <w:rPr>
          <w:sz w:val="28"/>
          <w:szCs w:val="28"/>
        </w:rPr>
        <w:t xml:space="preserve"> пгт Лучегорск   </w:t>
      </w:r>
      <w:r w:rsidR="005860F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№ 08</w:t>
      </w:r>
    </w:p>
    <w:p w:rsidR="00BE7E0E" w:rsidRDefault="00BE7E0E" w:rsidP="00BE7E0E">
      <w:pPr>
        <w:autoSpaceDE w:val="0"/>
        <w:autoSpaceDN w:val="0"/>
        <w:adjustRightInd w:val="0"/>
        <w:ind w:right="3685"/>
        <w:jc w:val="both"/>
        <w:rPr>
          <w:sz w:val="28"/>
          <w:szCs w:val="28"/>
        </w:rPr>
      </w:pPr>
    </w:p>
    <w:p w:rsidR="005860FF" w:rsidRPr="005860FF" w:rsidRDefault="00BE7E0E" w:rsidP="005860FF">
      <w:pPr>
        <w:pStyle w:val="11"/>
        <w:shd w:val="clear" w:color="auto" w:fill="auto"/>
        <w:spacing w:after="0" w:line="240" w:lineRule="auto"/>
        <w:ind w:right="3260" w:firstLine="0"/>
        <w:jc w:val="both"/>
      </w:pPr>
      <w:r w:rsidRPr="005860FF">
        <w:t xml:space="preserve">О нормативном правовом акте Думы Пожарского муниципального района </w:t>
      </w:r>
      <w:r w:rsidR="005860FF">
        <w:t>«</w:t>
      </w:r>
      <w:r w:rsidR="005860FF" w:rsidRPr="005860FF">
        <w:rPr>
          <w:bCs/>
          <w:color w:val="000000"/>
          <w:lang w:bidi="ru-RU"/>
        </w:rPr>
        <w:t>О внесении изменений в нормативный правовой акт Думы Пожарского муниципального района от 01 августа 2018 года</w:t>
      </w:r>
      <w:r w:rsidR="005860FF">
        <w:rPr>
          <w:bCs/>
          <w:color w:val="000000"/>
          <w:lang w:bidi="ru-RU"/>
        </w:rPr>
        <w:t xml:space="preserve">    </w:t>
      </w:r>
      <w:r w:rsidR="005860FF" w:rsidRPr="005860FF">
        <w:rPr>
          <w:bCs/>
          <w:color w:val="000000"/>
          <w:lang w:bidi="ru-RU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BE7E0E" w:rsidRDefault="00BE7E0E" w:rsidP="00BE7E0E">
      <w:pPr>
        <w:ind w:firstLine="720"/>
        <w:jc w:val="both"/>
        <w:rPr>
          <w:sz w:val="28"/>
          <w:szCs w:val="28"/>
        </w:rPr>
      </w:pPr>
    </w:p>
    <w:p w:rsidR="00BE7E0E" w:rsidRDefault="00BE7E0E" w:rsidP="005860FF">
      <w:pPr>
        <w:pStyle w:val="11"/>
        <w:shd w:val="clear" w:color="auto" w:fill="auto"/>
        <w:spacing w:after="0" w:line="240" w:lineRule="auto"/>
        <w:ind w:right="-1" w:firstLine="0"/>
        <w:jc w:val="both"/>
      </w:pPr>
      <w:r>
        <w:tab/>
        <w:t>Рассмотрев проект нормативного правового акта Думы Пожарского муниципального района</w:t>
      </w:r>
      <w:r w:rsidR="005860FF">
        <w:t xml:space="preserve"> «</w:t>
      </w:r>
      <w:r w:rsidR="005860FF" w:rsidRPr="005860FF">
        <w:rPr>
          <w:bCs/>
          <w:color w:val="000000"/>
          <w:lang w:bidi="ru-RU"/>
        </w:rPr>
        <w:t>О внесении изменений в нормативный правовой акт Думы Пожарского муниципального района от 01 августа 2018 года</w:t>
      </w:r>
      <w:r w:rsidR="005860FF">
        <w:rPr>
          <w:bCs/>
          <w:color w:val="000000"/>
          <w:lang w:bidi="ru-RU"/>
        </w:rPr>
        <w:t xml:space="preserve">    </w:t>
      </w:r>
      <w:r w:rsidR="005860FF" w:rsidRPr="005860FF">
        <w:rPr>
          <w:bCs/>
          <w:color w:val="000000"/>
          <w:lang w:bidi="ru-RU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>
        <w:t xml:space="preserve">,  Дума Пожарского муниципального района </w:t>
      </w:r>
    </w:p>
    <w:p w:rsidR="00BE7E0E" w:rsidRDefault="00BE7E0E" w:rsidP="005860F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BE7E0E" w:rsidRDefault="00BE7E0E" w:rsidP="005860FF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BE7E0E" w:rsidRDefault="00BE7E0E" w:rsidP="00BE7E0E">
      <w:pPr>
        <w:numPr>
          <w:ilvl w:val="0"/>
          <w:numId w:val="11"/>
        </w:numPr>
        <w:tabs>
          <w:tab w:val="num" w:pos="0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</w:t>
      </w:r>
      <w:r w:rsidR="005860FF">
        <w:rPr>
          <w:sz w:val="28"/>
          <w:szCs w:val="28"/>
        </w:rPr>
        <w:t xml:space="preserve"> </w:t>
      </w:r>
      <w:r w:rsidR="005860FF" w:rsidRPr="005860FF">
        <w:rPr>
          <w:sz w:val="28"/>
          <w:szCs w:val="28"/>
        </w:rPr>
        <w:t>«</w:t>
      </w:r>
      <w:r w:rsidR="005860FF" w:rsidRPr="005860FF">
        <w:rPr>
          <w:bCs/>
          <w:color w:val="000000"/>
          <w:sz w:val="28"/>
          <w:szCs w:val="28"/>
          <w:lang w:bidi="ru-RU"/>
        </w:rPr>
        <w:t>О внесении изменений в нормативный правовой акт Думы Пожарского муниципального района от 01 августа 2018 года    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Pr="005860FF">
        <w:rPr>
          <w:sz w:val="28"/>
          <w:szCs w:val="28"/>
        </w:rPr>
        <w:t>.</w:t>
      </w:r>
    </w:p>
    <w:p w:rsidR="00BE7E0E" w:rsidRDefault="00BE7E0E" w:rsidP="00BE7E0E">
      <w:pPr>
        <w:numPr>
          <w:ilvl w:val="0"/>
          <w:numId w:val="11"/>
        </w:numPr>
        <w:tabs>
          <w:tab w:val="num" w:pos="0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нормативный правовой акт Думы Пожарского муниципального района  </w:t>
      </w:r>
      <w:r w:rsidR="005860FF" w:rsidRPr="005860FF">
        <w:rPr>
          <w:sz w:val="28"/>
          <w:szCs w:val="28"/>
        </w:rPr>
        <w:t>«</w:t>
      </w:r>
      <w:r w:rsidR="005860FF" w:rsidRPr="005860FF">
        <w:rPr>
          <w:bCs/>
          <w:color w:val="000000"/>
          <w:sz w:val="28"/>
          <w:szCs w:val="28"/>
          <w:lang w:bidi="ru-RU"/>
        </w:rPr>
        <w:t>О внесении изменений в нормативный правовой акт Думы Пожарского муниципального района от 01 августа 2018 года    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5860FF">
        <w:rPr>
          <w:bCs/>
          <w:color w:val="000000"/>
          <w:sz w:val="28"/>
          <w:szCs w:val="28"/>
          <w:lang w:bidi="ru-RU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BE7E0E" w:rsidRDefault="00BE7E0E" w:rsidP="00BE7E0E">
      <w:pPr>
        <w:numPr>
          <w:ilvl w:val="0"/>
          <w:numId w:val="11"/>
        </w:numPr>
        <w:tabs>
          <w:tab w:val="clear" w:pos="810"/>
          <w:tab w:val="num" w:pos="0"/>
          <w:tab w:val="num" w:pos="851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BE7E0E" w:rsidRDefault="00BE7E0E" w:rsidP="00BE7E0E">
      <w:pPr>
        <w:tabs>
          <w:tab w:val="num" w:pos="851"/>
        </w:tabs>
        <w:autoSpaceDN w:val="0"/>
        <w:spacing w:line="360" w:lineRule="auto"/>
        <w:ind w:left="720"/>
        <w:jc w:val="both"/>
        <w:rPr>
          <w:sz w:val="28"/>
          <w:szCs w:val="28"/>
        </w:rPr>
      </w:pPr>
    </w:p>
    <w:p w:rsidR="00BE7E0E" w:rsidRDefault="00BE7E0E" w:rsidP="00BE7E0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BE7E0E" w:rsidRDefault="00BE7E0E" w:rsidP="00BE7E0E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</w:t>
      </w:r>
      <w:r w:rsidR="006329DD">
        <w:rPr>
          <w:sz w:val="28"/>
          <w:szCs w:val="28"/>
        </w:rPr>
        <w:t xml:space="preserve">                             В.А. Бороденко</w:t>
      </w:r>
    </w:p>
    <w:p w:rsidR="00ED2B5A" w:rsidRDefault="00F12D5C" w:rsidP="00ED2B5A">
      <w:pPr>
        <w:jc w:val="center"/>
        <w:rPr>
          <w:b/>
          <w:sz w:val="26"/>
          <w:szCs w:val="26"/>
        </w:rPr>
      </w:pPr>
      <w:r w:rsidRPr="00F12D5C">
        <w:rPr>
          <w:noProof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D2B5A" w:rsidRPr="00C42F77" w:rsidRDefault="00ED2B5A" w:rsidP="00C42F77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ED2B5A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5A" w:rsidRDefault="00ED2B5A" w:rsidP="00ED2B5A">
      <w:pPr>
        <w:jc w:val="center"/>
        <w:rPr>
          <w:b/>
          <w:sz w:val="26"/>
          <w:szCs w:val="26"/>
        </w:rPr>
      </w:pPr>
    </w:p>
    <w:p w:rsidR="00ED2B5A" w:rsidRDefault="00ED2B5A" w:rsidP="00ED2B5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D2B5A" w:rsidRDefault="00ED2B5A" w:rsidP="00ED2B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D2B5A" w:rsidRDefault="00ED2B5A" w:rsidP="00ED2B5A">
      <w:pPr>
        <w:jc w:val="center"/>
        <w:rPr>
          <w:sz w:val="28"/>
          <w:szCs w:val="28"/>
        </w:rPr>
      </w:pPr>
    </w:p>
    <w:p w:rsidR="00ED2B5A" w:rsidRDefault="00ED2B5A" w:rsidP="00ED2B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D2B5A" w:rsidRDefault="00ED2B5A" w:rsidP="00ED2B5A">
      <w:pPr>
        <w:rPr>
          <w:b/>
          <w:sz w:val="28"/>
          <w:szCs w:val="28"/>
        </w:rPr>
      </w:pPr>
    </w:p>
    <w:p w:rsidR="00ED2B5A" w:rsidRPr="00C735A2" w:rsidRDefault="00ED2B5A" w:rsidP="00ED2B5A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C42F77">
        <w:rPr>
          <w:sz w:val="28"/>
          <w:szCs w:val="28"/>
        </w:rPr>
        <w:t>«27» октября</w:t>
      </w:r>
      <w:r w:rsidRPr="00C735A2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C735A2">
        <w:rPr>
          <w:sz w:val="28"/>
          <w:szCs w:val="28"/>
        </w:rPr>
        <w:t xml:space="preserve"> года       </w:t>
      </w:r>
      <w:r w:rsidR="00C42F77">
        <w:rPr>
          <w:sz w:val="28"/>
          <w:szCs w:val="28"/>
        </w:rPr>
        <w:t xml:space="preserve">  </w:t>
      </w:r>
      <w:r w:rsidRPr="00C735A2">
        <w:rPr>
          <w:sz w:val="28"/>
          <w:szCs w:val="28"/>
        </w:rPr>
        <w:t xml:space="preserve">пгт Лучегорск                   № </w:t>
      </w:r>
      <w:r w:rsidR="00C42F77">
        <w:rPr>
          <w:sz w:val="28"/>
          <w:szCs w:val="28"/>
        </w:rPr>
        <w:t>03</w:t>
      </w:r>
      <w:r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ED2B5A" w:rsidRDefault="00ED2B5A" w:rsidP="00ED2B5A">
      <w:pPr>
        <w:spacing w:line="360" w:lineRule="auto"/>
        <w:rPr>
          <w:sz w:val="26"/>
        </w:rPr>
      </w:pPr>
    </w:p>
    <w:p w:rsidR="00ED2B5A" w:rsidRPr="001F4C42" w:rsidRDefault="00ED2B5A" w:rsidP="00ED2B5A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sz w:val="28"/>
          <w:szCs w:val="28"/>
        </w:rPr>
        <w:t>»</w:t>
      </w:r>
    </w:p>
    <w:p w:rsidR="00ED2B5A" w:rsidRPr="00C42F77" w:rsidRDefault="00ED2B5A" w:rsidP="00ED2B5A">
      <w:pPr>
        <w:jc w:val="center"/>
        <w:rPr>
          <w:sz w:val="24"/>
          <w:szCs w:val="24"/>
        </w:rPr>
      </w:pPr>
    </w:p>
    <w:p w:rsidR="00ED2B5A" w:rsidRPr="00C42F77" w:rsidRDefault="00ED2B5A" w:rsidP="00ED2B5A">
      <w:pPr>
        <w:rPr>
          <w:sz w:val="26"/>
          <w:szCs w:val="26"/>
        </w:rPr>
      </w:pPr>
      <w:r w:rsidRPr="00C42F77">
        <w:rPr>
          <w:sz w:val="26"/>
          <w:szCs w:val="26"/>
        </w:rPr>
        <w:t>Принят Думой Пожарского муниципальн</w:t>
      </w:r>
      <w:r w:rsidR="00C42F77" w:rsidRPr="00C42F77">
        <w:rPr>
          <w:sz w:val="26"/>
          <w:szCs w:val="26"/>
        </w:rPr>
        <w:t xml:space="preserve">ого района </w:t>
      </w:r>
      <w:r w:rsidR="00C42F77">
        <w:rPr>
          <w:sz w:val="26"/>
          <w:szCs w:val="26"/>
        </w:rPr>
        <w:t xml:space="preserve">27 октября </w:t>
      </w:r>
      <w:r w:rsidRPr="00C42F77">
        <w:rPr>
          <w:sz w:val="26"/>
          <w:szCs w:val="26"/>
        </w:rPr>
        <w:t>2020 года</w:t>
      </w:r>
    </w:p>
    <w:p w:rsidR="00ED2B5A" w:rsidRDefault="00ED2B5A" w:rsidP="00ED2B5A">
      <w:pPr>
        <w:spacing w:line="360" w:lineRule="auto"/>
        <w:ind w:firstLine="720"/>
        <w:jc w:val="both"/>
        <w:rPr>
          <w:sz w:val="28"/>
          <w:szCs w:val="28"/>
        </w:rPr>
      </w:pPr>
    </w:p>
    <w:p w:rsidR="00ED2B5A" w:rsidRPr="001F4C42" w:rsidRDefault="00ED2B5A" w:rsidP="00ED2B5A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4 статьи 18 Федерального закона от 24 июля 2007 года № 209-ФЗ «О развитии малого и среднего предпринимательства в Российской Федерации», с</w:t>
      </w:r>
      <w:r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>
        <w:rPr>
          <w:sz w:val="28"/>
          <w:szCs w:val="28"/>
        </w:rPr>
        <w:t xml:space="preserve">пункту 5 раздела 6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                 № 69-НПА, пункту 1.4. раздела 1 решения Думы Пожарского муниципального района от 08 сентября 2009 года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предпринимательства», нормативному правовому акту Думы Пожарского муниципального района от 27 августа 2019 года № 242-НПА </w:t>
      </w:r>
      <w:r w:rsidRPr="00386C24">
        <w:rPr>
          <w:sz w:val="28"/>
          <w:szCs w:val="28"/>
        </w:rPr>
        <w:t>«О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предпринимательства»»</w:t>
      </w:r>
    </w:p>
    <w:p w:rsidR="00ED2B5A" w:rsidRDefault="00ED2B5A" w:rsidP="00ED2B5A">
      <w:pPr>
        <w:pStyle w:val="a3"/>
        <w:ind w:firstLine="709"/>
        <w:jc w:val="center"/>
        <w:rPr>
          <w:sz w:val="28"/>
          <w:szCs w:val="28"/>
        </w:rPr>
      </w:pPr>
    </w:p>
    <w:p w:rsidR="00ED2B5A" w:rsidRPr="006B1A8A" w:rsidRDefault="00ED2B5A" w:rsidP="00ED2B5A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нормативный правовой акт Думы Пожарского муниципального района от 01 августа 2018 года </w:t>
      </w:r>
      <w:r w:rsidRPr="006B1A8A">
        <w:rPr>
          <w:sz w:val="28"/>
          <w:szCs w:val="28"/>
        </w:rPr>
        <w:t>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ED2B5A" w:rsidRDefault="00ED2B5A" w:rsidP="00ED2B5A">
      <w:pPr>
        <w:pStyle w:val="af4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2B70">
        <w:rPr>
          <w:rFonts w:ascii="Times New Roman" w:hAnsi="Times New Roman"/>
          <w:sz w:val="28"/>
          <w:szCs w:val="28"/>
        </w:rPr>
        <w:t xml:space="preserve">1.1. Приложение изложить в редакции Приложения </w:t>
      </w:r>
      <w:r w:rsidR="0011511C">
        <w:rPr>
          <w:rFonts w:ascii="Times New Roman" w:hAnsi="Times New Roman"/>
          <w:sz w:val="28"/>
          <w:szCs w:val="28"/>
        </w:rPr>
        <w:t xml:space="preserve">1 </w:t>
      </w:r>
      <w:r w:rsidRPr="007E2B70">
        <w:rPr>
          <w:rFonts w:ascii="Times New Roman" w:hAnsi="Times New Roman"/>
          <w:sz w:val="28"/>
          <w:szCs w:val="28"/>
        </w:rPr>
        <w:t>к настоящему нормативному правовому акту.</w:t>
      </w:r>
    </w:p>
    <w:p w:rsidR="00ED2B5A" w:rsidRPr="002067D8" w:rsidRDefault="00ED2B5A" w:rsidP="00ED2B5A">
      <w:pPr>
        <w:spacing w:line="360" w:lineRule="auto"/>
        <w:ind w:firstLine="851"/>
        <w:jc w:val="both"/>
        <w:rPr>
          <w:sz w:val="28"/>
          <w:szCs w:val="28"/>
        </w:rPr>
      </w:pPr>
      <w:r w:rsidRPr="002067D8">
        <w:rPr>
          <w:sz w:val="28"/>
          <w:szCs w:val="28"/>
        </w:rPr>
        <w:t>1.2. Признать утратившим силу нормативный правовой акт Думы Пожарского муниципального района</w:t>
      </w:r>
      <w:r>
        <w:rPr>
          <w:sz w:val="28"/>
          <w:szCs w:val="28"/>
        </w:rPr>
        <w:t xml:space="preserve"> от 27 августа 2020 года № 242-НПА</w:t>
      </w:r>
      <w:r w:rsidRPr="002067D8">
        <w:rPr>
          <w:sz w:val="28"/>
          <w:szCs w:val="28"/>
        </w:rPr>
        <w:t xml:space="preserve"> </w:t>
      </w:r>
      <w:r w:rsidR="00921AD4">
        <w:rPr>
          <w:sz w:val="28"/>
          <w:szCs w:val="28"/>
        </w:rPr>
        <w:t>«</w:t>
      </w:r>
      <w:r w:rsidRPr="002067D8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921AD4">
        <w:rPr>
          <w:sz w:val="28"/>
          <w:szCs w:val="28"/>
        </w:rPr>
        <w:t>.</w:t>
      </w:r>
    </w:p>
    <w:p w:rsidR="00ED2B5A" w:rsidRPr="00396D73" w:rsidRDefault="00ED2B5A" w:rsidP="00ED2B5A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6D73">
        <w:rPr>
          <w:sz w:val="28"/>
          <w:szCs w:val="28"/>
        </w:rPr>
        <w:t xml:space="preserve">Настоящее решение вступает в силу со дня его </w:t>
      </w:r>
      <w:r>
        <w:rPr>
          <w:sz w:val="28"/>
          <w:szCs w:val="28"/>
        </w:rPr>
        <w:t>опубликования в</w:t>
      </w:r>
      <w:r w:rsidRPr="00396D73">
        <w:rPr>
          <w:sz w:val="28"/>
          <w:szCs w:val="28"/>
        </w:rPr>
        <w:t xml:space="preserve"> газете «Победа».</w:t>
      </w: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921AD4" w:rsidP="00ED2B5A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ED2B5A" w:rsidRPr="00396D73">
        <w:rPr>
          <w:sz w:val="28"/>
          <w:szCs w:val="28"/>
        </w:rPr>
        <w:t xml:space="preserve"> Пожарского муниципального района             </w:t>
      </w:r>
      <w:r w:rsidR="00ED2B5A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В.В. Седых</w:t>
      </w: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jc w:val="right"/>
      </w:pPr>
      <w:r>
        <w:lastRenderedPageBreak/>
        <w:t xml:space="preserve">Приложение </w:t>
      </w:r>
      <w:r w:rsidR="0011511C">
        <w:t>1</w:t>
      </w:r>
    </w:p>
    <w:p w:rsidR="00ED2B5A" w:rsidRDefault="00ED2B5A" w:rsidP="00ED2B5A">
      <w:pPr>
        <w:jc w:val="right"/>
      </w:pPr>
      <w:r>
        <w:t>к нормативному правовому акту</w:t>
      </w:r>
    </w:p>
    <w:p w:rsidR="00ED2B5A" w:rsidRDefault="00ED2B5A" w:rsidP="00ED2B5A">
      <w:pPr>
        <w:jc w:val="right"/>
      </w:pPr>
      <w:r>
        <w:t>Думы Пожарского муниципального района</w:t>
      </w:r>
    </w:p>
    <w:p w:rsidR="00ED2B5A" w:rsidRDefault="0011511C" w:rsidP="00ED2B5A">
      <w:pPr>
        <w:jc w:val="right"/>
      </w:pPr>
      <w:r>
        <w:t>от «27» октября 2020 года № 03</w:t>
      </w:r>
      <w:r w:rsidR="00ED2B5A">
        <w:t>-НПА</w:t>
      </w:r>
    </w:p>
    <w:p w:rsidR="00ED2B5A" w:rsidRDefault="00ED2B5A" w:rsidP="00ED2B5A">
      <w:pPr>
        <w:jc w:val="right"/>
      </w:pPr>
    </w:p>
    <w:p w:rsidR="00ED2B5A" w:rsidRDefault="00ED2B5A" w:rsidP="00ED2B5A">
      <w:pPr>
        <w:jc w:val="right"/>
      </w:pPr>
      <w:r>
        <w:t>Приложение</w:t>
      </w:r>
    </w:p>
    <w:p w:rsidR="00ED2B5A" w:rsidRDefault="00ED2B5A" w:rsidP="00ED2B5A">
      <w:pPr>
        <w:jc w:val="right"/>
      </w:pPr>
      <w:r>
        <w:t>к нормативному правовому акту</w:t>
      </w:r>
    </w:p>
    <w:p w:rsidR="00ED2B5A" w:rsidRDefault="00ED2B5A" w:rsidP="00ED2B5A">
      <w:pPr>
        <w:jc w:val="right"/>
      </w:pPr>
      <w:r>
        <w:t>Думы Пожарского муниципального района</w:t>
      </w:r>
    </w:p>
    <w:p w:rsidR="00ED2B5A" w:rsidRDefault="00ED2B5A" w:rsidP="00ED2B5A">
      <w:pPr>
        <w:jc w:val="right"/>
      </w:pPr>
      <w:r>
        <w:t>от «01» августа 2018 года № 155- НПА</w:t>
      </w:r>
    </w:p>
    <w:p w:rsidR="00ED2B5A" w:rsidRDefault="00ED2B5A" w:rsidP="00ED2B5A">
      <w:pPr>
        <w:jc w:val="right"/>
        <w:rPr>
          <w:b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Pr="00BF7F25" w:rsidRDefault="00ED2B5A" w:rsidP="00ED2B5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BF7F25">
        <w:rPr>
          <w:rFonts w:ascii="Times New Roman" w:hAnsi="Times New Roman"/>
          <w:b/>
          <w:sz w:val="28"/>
          <w:szCs w:val="28"/>
        </w:rPr>
        <w:t>еречень</w:t>
      </w:r>
    </w:p>
    <w:p w:rsidR="00ED2B5A" w:rsidRPr="00BF7F25" w:rsidRDefault="00ED2B5A" w:rsidP="00ED2B5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 w:rsidRPr="00BF7F25">
        <w:rPr>
          <w:rFonts w:ascii="Times New Roman" w:hAnsi="Times New Roman"/>
          <w:b/>
          <w:sz w:val="28"/>
          <w:szCs w:val="28"/>
        </w:rPr>
        <w:t xml:space="preserve">муниципального имущества </w:t>
      </w:r>
      <w:r>
        <w:rPr>
          <w:rFonts w:ascii="Times New Roman" w:hAnsi="Times New Roman"/>
          <w:b/>
          <w:sz w:val="28"/>
          <w:szCs w:val="28"/>
        </w:rPr>
        <w:t>П</w:t>
      </w:r>
      <w:r w:rsidRPr="00BF7F25">
        <w:rPr>
          <w:rFonts w:ascii="Times New Roman" w:hAnsi="Times New Roman"/>
          <w:b/>
          <w:sz w:val="28"/>
          <w:szCs w:val="28"/>
        </w:rPr>
        <w:t>ожарского муниципального района,</w:t>
      </w:r>
    </w:p>
    <w:p w:rsidR="00ED2B5A" w:rsidRPr="00BF7F25" w:rsidRDefault="00ED2B5A" w:rsidP="00ED2B5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 w:rsidRPr="00BF7F25">
        <w:rPr>
          <w:rFonts w:ascii="Times New Roman" w:hAnsi="Times New Roman"/>
          <w:b/>
          <w:sz w:val="28"/>
          <w:szCs w:val="28"/>
        </w:rPr>
        <w:t>свободного от прав третьих лиц (за исключением права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хозяйственного ведения, права оперативного управления,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а также имущественных прав субъектов малого и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среднего предпринимательства), предназначенного для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оказания имущественной поддержки субъектам малого и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среднего предпринимательства и организациям,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образующим инфраструктуру субъектов малого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и среднего предпринимательства</w:t>
      </w: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2268"/>
        <w:gridCol w:w="4537"/>
        <w:gridCol w:w="2127"/>
      </w:tblGrid>
      <w:tr w:rsidR="00ED2B5A" w:rsidRPr="00AE0147" w:rsidTr="00542353">
        <w:tc>
          <w:tcPr>
            <w:tcW w:w="566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№ п/п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Адрес (местоположение объекта)</w:t>
            </w:r>
          </w:p>
        </w:tc>
        <w:tc>
          <w:tcPr>
            <w:tcW w:w="4537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Характеристика объекта, площадь, кв. м, этажность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Информация о наличии ограничений (обременений) объекта</w:t>
            </w:r>
          </w:p>
        </w:tc>
      </w:tr>
      <w:tr w:rsidR="00ED2B5A" w:rsidRPr="00AE0147" w:rsidTr="00542353">
        <w:trPr>
          <w:trHeight w:val="1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1, 12б (территория МОБУ СОШ № 2)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Здание – гараж, площадью 46,9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>
              <w:t>Д</w:t>
            </w:r>
            <w:r w:rsidRPr="00AE0147">
              <w:t>оговор № 279 от 17.10.2013 (на неопределенный срок)</w:t>
            </w:r>
          </w:p>
          <w:p w:rsidR="00ED2B5A" w:rsidRPr="00AE0147" w:rsidRDefault="00ED2B5A" w:rsidP="00542353">
            <w:r w:rsidRPr="00AE0147">
              <w:t>аренда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2, д.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66-81 (X), площадью 137,9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249 от 19.11.2010 (действует до 19.11.2020) аренда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1, д. 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1-7 (II), площадью 61,1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336 от 19.12.2016 (действует до 19.12.2021) 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3, д. 12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 в здании (жилой дом, лит. А), номера на поэтажном плане: 1-21; этаж: 1, площадью 215,3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>
              <w:t xml:space="preserve"> </w:t>
            </w:r>
            <w:r w:rsidRPr="00AE0147">
              <w:t>№ 321 от 05.02.2016</w:t>
            </w:r>
            <w:r>
              <w:t xml:space="preserve"> (действует до 11.02.2021</w:t>
            </w:r>
            <w:r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2, д. 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5-18 (II), площадью 180,0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344 от 03.07.2017</w:t>
            </w:r>
            <w:r>
              <w:t xml:space="preserve"> (действует по 30.06.2027</w:t>
            </w:r>
            <w:r w:rsidRPr="00AE0147">
              <w:t>)</w:t>
            </w:r>
          </w:p>
        </w:tc>
      </w:tr>
      <w:tr w:rsidR="00ED2B5A" w:rsidRPr="00AE0147" w:rsidTr="00542353">
        <w:trPr>
          <w:trHeight w:val="2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2067D8" w:rsidRDefault="00ED2B5A" w:rsidP="00542353">
            <w:r w:rsidRPr="002067D8">
              <w:t>пгт Лучегорск, микрорайон 2, д. 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2067D8" w:rsidRDefault="00ED2B5A" w:rsidP="00542353">
            <w:r w:rsidRPr="002067D8">
              <w:t>Нежилые помещения в здании, назначение: нежилое, этаж 1, номера на поэтажном плане: 6 - 7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 w:rsidRPr="002067D8">
              <w:t>Договор аренды</w:t>
            </w:r>
          </w:p>
          <w:p w:rsidR="00ED2B5A" w:rsidRDefault="00ED2B5A" w:rsidP="00542353">
            <w:r w:rsidRPr="002067D8">
              <w:t xml:space="preserve"> № 362 от 19.01.2018</w:t>
            </w:r>
          </w:p>
          <w:p w:rsidR="0011511C" w:rsidRPr="002067D8" w:rsidRDefault="0011511C" w:rsidP="00542353">
            <w:r>
              <w:t>(действует до 19.01.2021)</w:t>
            </w:r>
          </w:p>
        </w:tc>
      </w:tr>
      <w:tr w:rsidR="00ED2B5A" w:rsidRPr="00AE0147" w:rsidTr="0011511C">
        <w:trPr>
          <w:trHeight w:val="9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д.10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19-40, площадью 204,7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</w:t>
            </w:r>
            <w:r w:rsidR="0011511C">
              <w:t>№ 394 от 15.01.2020 (действует по 27.01.2021</w:t>
            </w:r>
            <w:r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2, номера на поэтажном плане 136-139, площадью 34,8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11511C" w:rsidP="00542353">
            <w:r>
              <w:t xml:space="preserve"> № 398</w:t>
            </w:r>
            <w:r w:rsidR="00ED2B5A" w:rsidRPr="00AE0147">
              <w:t xml:space="preserve"> от </w:t>
            </w:r>
            <w:r>
              <w:t>28.08.2020</w:t>
            </w:r>
            <w:r w:rsidR="00B422C1">
              <w:t xml:space="preserve"> (действует по 20.06.2021</w:t>
            </w:r>
            <w:r w:rsidR="00ED2B5A"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 на поэтажном плане 45,46, площадью 21,3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2C1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</w:t>
            </w:r>
            <w:r w:rsidR="00B422C1">
              <w:rPr>
                <w:color w:val="000000"/>
              </w:rPr>
              <w:t>№ 395 от 23.07.2020 (действует до 30.12.2020</w:t>
            </w:r>
            <w:r w:rsidRPr="00AE0147">
              <w:rPr>
                <w:color w:val="000000"/>
              </w:rPr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 xml:space="preserve">Нежилые помещения, назначение: нежилое, этаж 5, номера на поэтажном плане 287-289, площадью </w:t>
            </w:r>
            <w:r w:rsidRPr="00AE0147">
              <w:lastRenderedPageBreak/>
              <w:t>34,0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2C1" w:rsidRDefault="00ED2B5A" w:rsidP="00542353">
            <w:r>
              <w:lastRenderedPageBreak/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376 от 18.02.2019</w:t>
            </w:r>
          </w:p>
          <w:p w:rsidR="00ED2B5A" w:rsidRPr="00AE0147" w:rsidRDefault="00ED2B5A" w:rsidP="00B422C1">
            <w:r w:rsidRPr="00AE0147">
              <w:lastRenderedPageBreak/>
              <w:t>(</w:t>
            </w:r>
            <w:r w:rsidR="00B422C1">
              <w:t>на неопределенный срок</w:t>
            </w:r>
            <w:r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lastRenderedPageBreak/>
              <w:t>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38, площадью 18,6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ED2B5A" w:rsidRPr="00AE0147" w:rsidTr="00542353">
        <w:trPr>
          <w:trHeight w:val="77"/>
        </w:trPr>
        <w:tc>
          <w:tcPr>
            <w:tcW w:w="566" w:type="dxa"/>
          </w:tcPr>
          <w:p w:rsidR="00ED2B5A" w:rsidRPr="00AE0147" w:rsidRDefault="00ED2B5A" w:rsidP="00542353">
            <w:pPr>
              <w:jc w:val="center"/>
            </w:pPr>
            <w:r w:rsidRPr="00AE0147">
              <w:t>12.</w:t>
            </w:r>
          </w:p>
        </w:tc>
        <w:tc>
          <w:tcPr>
            <w:tcW w:w="2268" w:type="dxa"/>
          </w:tcPr>
          <w:p w:rsidR="00ED2B5A" w:rsidRPr="00AE0147" w:rsidRDefault="00ED2B5A" w:rsidP="00542353">
            <w:r w:rsidRPr="00AE0147">
              <w:t>пгт Лучегорск, микрорайон 1, д.7</w:t>
            </w:r>
          </w:p>
        </w:tc>
        <w:tc>
          <w:tcPr>
            <w:tcW w:w="4537" w:type="dxa"/>
          </w:tcPr>
          <w:p w:rsidR="00ED2B5A" w:rsidRPr="00AE0147" w:rsidRDefault="00ED2B5A" w:rsidP="00542353">
            <w:r w:rsidRPr="00AE0147">
              <w:t>Нежилые помещения в здании (жилой дом, лит. А); номера на поэтажном плане: 15-22; этаж: 1 Назначение: торговое, площадью 127,4 кв.м</w:t>
            </w:r>
          </w:p>
        </w:tc>
        <w:tc>
          <w:tcPr>
            <w:tcW w:w="2127" w:type="dxa"/>
          </w:tcPr>
          <w:p w:rsidR="00ED2B5A" w:rsidRPr="00AE0147" w:rsidRDefault="00ED2B5A" w:rsidP="00542353">
            <w:r>
              <w:t>Д</w:t>
            </w:r>
            <w:r w:rsidRPr="00AE0147">
              <w:t>оговор аренды № 342 от 13.03.2017 (действует до 21.11.2021)</w:t>
            </w:r>
          </w:p>
          <w:p w:rsidR="00ED2B5A" w:rsidRPr="00AE0147" w:rsidRDefault="00ED2B5A" w:rsidP="00542353"/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215-217, площадью 42,4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211-212, площадью 30,2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с. Новостройка, ул. Заводская, д. 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Нежилое помещение, назначение: нежилое, этаж 1, номер на поэтажном плане № 14, площадью 18,2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ED2B5A" w:rsidRPr="00AE0147" w:rsidTr="00542353">
        <w:trPr>
          <w:trHeight w:val="54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1, 12в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Теплица, площадью 44,8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 w:rsidRPr="00AE0147">
              <w:t>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с. Новостройка, ул. Заводская, д. 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1-6 (I), площадью 111,6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2C1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368 от 26.11.2018 (действует до 26.11.2023)</w:t>
            </w:r>
          </w:p>
        </w:tc>
      </w:tr>
      <w:tr w:rsidR="00ED2B5A" w:rsidRPr="00AE0147" w:rsidTr="00542353">
        <w:trPr>
          <w:trHeight w:val="84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pPr>
              <w:jc w:val="center"/>
            </w:pPr>
            <w:r>
              <w:t>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>
              <w:t>пгт Лучегорск, микрорайон 1, д. 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>
              <w:t xml:space="preserve">Нежилые помещения в здании (жилой дом, лит. А), номера на поэтажном плане: 43-17, этаж; подвальный, назначение: торговое.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Default="00ED2B5A" w:rsidP="00542353"/>
        </w:tc>
      </w:tr>
      <w:tr w:rsidR="00ED2B5A" w:rsidRPr="00AE0147" w:rsidTr="00542353">
        <w:trPr>
          <w:trHeight w:val="112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Default="00ED2B5A" w:rsidP="00542353">
            <w:pPr>
              <w:jc w:val="center"/>
            </w:pPr>
            <w:r>
              <w:t>19.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Default="00ED2B5A" w:rsidP="00542353">
            <w:r>
              <w:rPr>
                <w:szCs w:val="28"/>
              </w:rPr>
              <w:t>пгт Лучегорск, микрорайон 2, д. 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Default="00ED2B5A" w:rsidP="00542353">
            <w:r>
              <w:rPr>
                <w:szCs w:val="28"/>
              </w:rPr>
              <w:t>Нежилые помещения в здании (жилой дом, лит. А), номера на поэтажном плане: 43-47, этаж: подвальный, назначение: торговое.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Default="00ED2B5A" w:rsidP="00542353"/>
        </w:tc>
      </w:tr>
    </w:tbl>
    <w:p w:rsidR="00ED2B5A" w:rsidRDefault="00ED2B5A" w:rsidP="00BE7E0E">
      <w:pPr>
        <w:rPr>
          <w:sz w:val="28"/>
          <w:szCs w:val="28"/>
        </w:rPr>
      </w:pPr>
    </w:p>
    <w:p w:rsidR="00BE7E0E" w:rsidRDefault="00BE7E0E" w:rsidP="00BE7E0E">
      <w:pPr>
        <w:jc w:val="center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16331E">
      <w:pPr>
        <w:jc w:val="both"/>
      </w:pPr>
    </w:p>
    <w:p w:rsidR="0016331E" w:rsidRP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sectPr w:rsidR="0016331E" w:rsidSect="005860FF">
      <w:pgSz w:w="11906" w:h="16838"/>
      <w:pgMar w:top="567" w:right="991" w:bottom="426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752" w:rsidRDefault="002B7752">
      <w:r>
        <w:separator/>
      </w:r>
    </w:p>
  </w:endnote>
  <w:endnote w:type="continuationSeparator" w:id="1">
    <w:p w:rsidR="002B7752" w:rsidRDefault="002B7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752" w:rsidRDefault="002B7752">
      <w:r>
        <w:separator/>
      </w:r>
    </w:p>
  </w:footnote>
  <w:footnote w:type="continuationSeparator" w:id="1">
    <w:p w:rsidR="002B7752" w:rsidRDefault="002B7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85E8F"/>
    <w:rsid w:val="000A2910"/>
    <w:rsid w:val="000A7822"/>
    <w:rsid w:val="000C67B3"/>
    <w:rsid w:val="000D26D8"/>
    <w:rsid w:val="000D3E26"/>
    <w:rsid w:val="000D6964"/>
    <w:rsid w:val="000F4A53"/>
    <w:rsid w:val="00105AF2"/>
    <w:rsid w:val="00107C2B"/>
    <w:rsid w:val="0011511C"/>
    <w:rsid w:val="0012722E"/>
    <w:rsid w:val="00132153"/>
    <w:rsid w:val="00134350"/>
    <w:rsid w:val="00141D6E"/>
    <w:rsid w:val="001536E6"/>
    <w:rsid w:val="001548DC"/>
    <w:rsid w:val="001566BD"/>
    <w:rsid w:val="001632F8"/>
    <w:rsid w:val="0016331E"/>
    <w:rsid w:val="00164B4F"/>
    <w:rsid w:val="00164C00"/>
    <w:rsid w:val="00166EFF"/>
    <w:rsid w:val="00170FBD"/>
    <w:rsid w:val="0018473E"/>
    <w:rsid w:val="00186A75"/>
    <w:rsid w:val="001C2B05"/>
    <w:rsid w:val="001C348D"/>
    <w:rsid w:val="001C36EC"/>
    <w:rsid w:val="001C4C32"/>
    <w:rsid w:val="001D7891"/>
    <w:rsid w:val="001E487C"/>
    <w:rsid w:val="001F61AD"/>
    <w:rsid w:val="00210B75"/>
    <w:rsid w:val="0022124E"/>
    <w:rsid w:val="0023764F"/>
    <w:rsid w:val="00245D34"/>
    <w:rsid w:val="00245F57"/>
    <w:rsid w:val="00247AC1"/>
    <w:rsid w:val="002656C9"/>
    <w:rsid w:val="00275986"/>
    <w:rsid w:val="00277731"/>
    <w:rsid w:val="002875C6"/>
    <w:rsid w:val="00293AC0"/>
    <w:rsid w:val="002A0B70"/>
    <w:rsid w:val="002A44A4"/>
    <w:rsid w:val="002A59B7"/>
    <w:rsid w:val="002B7752"/>
    <w:rsid w:val="002C1038"/>
    <w:rsid w:val="002C7EF7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090A"/>
    <w:rsid w:val="00323F5A"/>
    <w:rsid w:val="0032457E"/>
    <w:rsid w:val="003329B7"/>
    <w:rsid w:val="00332CAE"/>
    <w:rsid w:val="003353D7"/>
    <w:rsid w:val="00336A50"/>
    <w:rsid w:val="00342E27"/>
    <w:rsid w:val="003534EF"/>
    <w:rsid w:val="00356A7C"/>
    <w:rsid w:val="00357B8E"/>
    <w:rsid w:val="00375FA2"/>
    <w:rsid w:val="00380D44"/>
    <w:rsid w:val="003872FA"/>
    <w:rsid w:val="003D38F6"/>
    <w:rsid w:val="003D41B0"/>
    <w:rsid w:val="003D46B9"/>
    <w:rsid w:val="003F0304"/>
    <w:rsid w:val="004024EB"/>
    <w:rsid w:val="004122E4"/>
    <w:rsid w:val="004216D2"/>
    <w:rsid w:val="004330AA"/>
    <w:rsid w:val="00434212"/>
    <w:rsid w:val="00435A1B"/>
    <w:rsid w:val="004420A2"/>
    <w:rsid w:val="00442E2D"/>
    <w:rsid w:val="00445240"/>
    <w:rsid w:val="00452748"/>
    <w:rsid w:val="00481498"/>
    <w:rsid w:val="004966C8"/>
    <w:rsid w:val="004A178F"/>
    <w:rsid w:val="004A61FE"/>
    <w:rsid w:val="004B5A29"/>
    <w:rsid w:val="004C4EA2"/>
    <w:rsid w:val="004D212D"/>
    <w:rsid w:val="004E42AC"/>
    <w:rsid w:val="004E5BF0"/>
    <w:rsid w:val="004F41CA"/>
    <w:rsid w:val="00510190"/>
    <w:rsid w:val="0052675F"/>
    <w:rsid w:val="00533BDA"/>
    <w:rsid w:val="00543844"/>
    <w:rsid w:val="00543CC4"/>
    <w:rsid w:val="005529E8"/>
    <w:rsid w:val="005676F6"/>
    <w:rsid w:val="005737B1"/>
    <w:rsid w:val="00574304"/>
    <w:rsid w:val="005764A3"/>
    <w:rsid w:val="005860FF"/>
    <w:rsid w:val="00594242"/>
    <w:rsid w:val="00596E12"/>
    <w:rsid w:val="005975AD"/>
    <w:rsid w:val="005B2EE6"/>
    <w:rsid w:val="005B5546"/>
    <w:rsid w:val="005C5AF2"/>
    <w:rsid w:val="005D0848"/>
    <w:rsid w:val="005D32EE"/>
    <w:rsid w:val="005E01FF"/>
    <w:rsid w:val="005E060F"/>
    <w:rsid w:val="005E08A6"/>
    <w:rsid w:val="005F03EB"/>
    <w:rsid w:val="005F5C17"/>
    <w:rsid w:val="006313D9"/>
    <w:rsid w:val="006329DD"/>
    <w:rsid w:val="00632BFC"/>
    <w:rsid w:val="00634B97"/>
    <w:rsid w:val="00635313"/>
    <w:rsid w:val="006367CE"/>
    <w:rsid w:val="0064147E"/>
    <w:rsid w:val="00654E2E"/>
    <w:rsid w:val="00665124"/>
    <w:rsid w:val="0066527E"/>
    <w:rsid w:val="006776BC"/>
    <w:rsid w:val="006847D3"/>
    <w:rsid w:val="00691068"/>
    <w:rsid w:val="006977A2"/>
    <w:rsid w:val="006B49DB"/>
    <w:rsid w:val="006C3407"/>
    <w:rsid w:val="006D5932"/>
    <w:rsid w:val="006D7C03"/>
    <w:rsid w:val="006E7B65"/>
    <w:rsid w:val="006F3138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186B"/>
    <w:rsid w:val="00775964"/>
    <w:rsid w:val="00775BFE"/>
    <w:rsid w:val="00781E6B"/>
    <w:rsid w:val="00783C18"/>
    <w:rsid w:val="00792929"/>
    <w:rsid w:val="0079469E"/>
    <w:rsid w:val="007956D7"/>
    <w:rsid w:val="007A159A"/>
    <w:rsid w:val="007A3C52"/>
    <w:rsid w:val="007A4BC7"/>
    <w:rsid w:val="007A5456"/>
    <w:rsid w:val="007A722D"/>
    <w:rsid w:val="007C4BAF"/>
    <w:rsid w:val="007C4DAB"/>
    <w:rsid w:val="007C70FC"/>
    <w:rsid w:val="007D1CF0"/>
    <w:rsid w:val="007D3053"/>
    <w:rsid w:val="007D7ADE"/>
    <w:rsid w:val="007E5286"/>
    <w:rsid w:val="007F34D5"/>
    <w:rsid w:val="008201B5"/>
    <w:rsid w:val="00822EC1"/>
    <w:rsid w:val="00837868"/>
    <w:rsid w:val="00840075"/>
    <w:rsid w:val="0084309C"/>
    <w:rsid w:val="00853AE9"/>
    <w:rsid w:val="00860881"/>
    <w:rsid w:val="0087122D"/>
    <w:rsid w:val="00875205"/>
    <w:rsid w:val="008760A6"/>
    <w:rsid w:val="0087614B"/>
    <w:rsid w:val="008777A9"/>
    <w:rsid w:val="00877F01"/>
    <w:rsid w:val="00880826"/>
    <w:rsid w:val="00893DA8"/>
    <w:rsid w:val="008B0916"/>
    <w:rsid w:val="008B3E8E"/>
    <w:rsid w:val="008B77A8"/>
    <w:rsid w:val="008C1BF6"/>
    <w:rsid w:val="008C56F0"/>
    <w:rsid w:val="008D04D9"/>
    <w:rsid w:val="008D09B0"/>
    <w:rsid w:val="008D3031"/>
    <w:rsid w:val="008D698B"/>
    <w:rsid w:val="008E4033"/>
    <w:rsid w:val="008E47DC"/>
    <w:rsid w:val="00902774"/>
    <w:rsid w:val="009061C8"/>
    <w:rsid w:val="00907643"/>
    <w:rsid w:val="009128A6"/>
    <w:rsid w:val="00920C95"/>
    <w:rsid w:val="00921151"/>
    <w:rsid w:val="00921AD4"/>
    <w:rsid w:val="009268AA"/>
    <w:rsid w:val="00927E37"/>
    <w:rsid w:val="0093086F"/>
    <w:rsid w:val="009558D2"/>
    <w:rsid w:val="00963836"/>
    <w:rsid w:val="00977E72"/>
    <w:rsid w:val="00986839"/>
    <w:rsid w:val="009870A1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D1C36"/>
    <w:rsid w:val="009E44E7"/>
    <w:rsid w:val="009F4797"/>
    <w:rsid w:val="009F614C"/>
    <w:rsid w:val="009F7C50"/>
    <w:rsid w:val="00A16C1B"/>
    <w:rsid w:val="00A21832"/>
    <w:rsid w:val="00A21CF1"/>
    <w:rsid w:val="00A23CA4"/>
    <w:rsid w:val="00A403DC"/>
    <w:rsid w:val="00A5000E"/>
    <w:rsid w:val="00A5786A"/>
    <w:rsid w:val="00A609C1"/>
    <w:rsid w:val="00A6282D"/>
    <w:rsid w:val="00A722B1"/>
    <w:rsid w:val="00A72C51"/>
    <w:rsid w:val="00A907E2"/>
    <w:rsid w:val="00A94703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422C1"/>
    <w:rsid w:val="00B45D3D"/>
    <w:rsid w:val="00B53F68"/>
    <w:rsid w:val="00B541F7"/>
    <w:rsid w:val="00B57B7D"/>
    <w:rsid w:val="00B639A4"/>
    <w:rsid w:val="00B73F0B"/>
    <w:rsid w:val="00B87B2C"/>
    <w:rsid w:val="00B91FDB"/>
    <w:rsid w:val="00B93D15"/>
    <w:rsid w:val="00BA3A2C"/>
    <w:rsid w:val="00BA5A0B"/>
    <w:rsid w:val="00BA6B0B"/>
    <w:rsid w:val="00BB30E5"/>
    <w:rsid w:val="00BC0965"/>
    <w:rsid w:val="00BC3F5A"/>
    <w:rsid w:val="00BD2748"/>
    <w:rsid w:val="00BD5BE4"/>
    <w:rsid w:val="00BE2AEE"/>
    <w:rsid w:val="00BE7E0E"/>
    <w:rsid w:val="00BF0010"/>
    <w:rsid w:val="00BF693C"/>
    <w:rsid w:val="00C033FE"/>
    <w:rsid w:val="00C06048"/>
    <w:rsid w:val="00C21089"/>
    <w:rsid w:val="00C21C66"/>
    <w:rsid w:val="00C23BAC"/>
    <w:rsid w:val="00C24146"/>
    <w:rsid w:val="00C34422"/>
    <w:rsid w:val="00C373E0"/>
    <w:rsid w:val="00C42F77"/>
    <w:rsid w:val="00C43B6A"/>
    <w:rsid w:val="00C45E9A"/>
    <w:rsid w:val="00C65954"/>
    <w:rsid w:val="00C672F2"/>
    <w:rsid w:val="00C9225E"/>
    <w:rsid w:val="00C9755B"/>
    <w:rsid w:val="00CA3A0B"/>
    <w:rsid w:val="00CB01AB"/>
    <w:rsid w:val="00CB3EDC"/>
    <w:rsid w:val="00CC0F28"/>
    <w:rsid w:val="00CC7BC7"/>
    <w:rsid w:val="00CD1C5C"/>
    <w:rsid w:val="00CD6947"/>
    <w:rsid w:val="00CE3374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4035E"/>
    <w:rsid w:val="00D515C3"/>
    <w:rsid w:val="00D540AE"/>
    <w:rsid w:val="00D556D7"/>
    <w:rsid w:val="00D56536"/>
    <w:rsid w:val="00D65F3D"/>
    <w:rsid w:val="00D66EEC"/>
    <w:rsid w:val="00D67EB2"/>
    <w:rsid w:val="00D73678"/>
    <w:rsid w:val="00D76D64"/>
    <w:rsid w:val="00D869FB"/>
    <w:rsid w:val="00D90BB0"/>
    <w:rsid w:val="00D94F41"/>
    <w:rsid w:val="00DB608A"/>
    <w:rsid w:val="00DB76D4"/>
    <w:rsid w:val="00DC0B9E"/>
    <w:rsid w:val="00DC6295"/>
    <w:rsid w:val="00DC6440"/>
    <w:rsid w:val="00DD4898"/>
    <w:rsid w:val="00DD5805"/>
    <w:rsid w:val="00DD6F5F"/>
    <w:rsid w:val="00DE5BF6"/>
    <w:rsid w:val="00E1643C"/>
    <w:rsid w:val="00E168BF"/>
    <w:rsid w:val="00E34DAA"/>
    <w:rsid w:val="00E368C3"/>
    <w:rsid w:val="00E405A9"/>
    <w:rsid w:val="00E50045"/>
    <w:rsid w:val="00E52FE5"/>
    <w:rsid w:val="00E55DA0"/>
    <w:rsid w:val="00E606EE"/>
    <w:rsid w:val="00E60E90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D2B5A"/>
    <w:rsid w:val="00ED336E"/>
    <w:rsid w:val="00ED62C5"/>
    <w:rsid w:val="00EE195A"/>
    <w:rsid w:val="00EE230B"/>
    <w:rsid w:val="00EE7ED0"/>
    <w:rsid w:val="00EF1844"/>
    <w:rsid w:val="00EF1AAA"/>
    <w:rsid w:val="00EF33E4"/>
    <w:rsid w:val="00EF5F8B"/>
    <w:rsid w:val="00F021CB"/>
    <w:rsid w:val="00F07962"/>
    <w:rsid w:val="00F12D5C"/>
    <w:rsid w:val="00F14FBD"/>
    <w:rsid w:val="00F240B4"/>
    <w:rsid w:val="00F25031"/>
    <w:rsid w:val="00F25CCA"/>
    <w:rsid w:val="00F33830"/>
    <w:rsid w:val="00F41C5F"/>
    <w:rsid w:val="00F45C8F"/>
    <w:rsid w:val="00F47549"/>
    <w:rsid w:val="00F52752"/>
    <w:rsid w:val="00F5295F"/>
    <w:rsid w:val="00F56306"/>
    <w:rsid w:val="00F64051"/>
    <w:rsid w:val="00F67070"/>
    <w:rsid w:val="00F80146"/>
    <w:rsid w:val="00F84BE5"/>
    <w:rsid w:val="00F916C2"/>
    <w:rsid w:val="00F94BD6"/>
    <w:rsid w:val="00FA7007"/>
    <w:rsid w:val="00FB5E94"/>
    <w:rsid w:val="00FC0A42"/>
    <w:rsid w:val="00FC2532"/>
    <w:rsid w:val="00FE4894"/>
    <w:rsid w:val="00FF1B02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3374"/>
  </w:style>
  <w:style w:type="paragraph" w:styleId="1">
    <w:name w:val="heading 1"/>
    <w:basedOn w:val="a"/>
    <w:next w:val="a"/>
    <w:qFormat/>
    <w:rsid w:val="00CE337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E3374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CE3374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E3374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customStyle="1" w:styleId="af1">
    <w:name w:val="Основной текст_"/>
    <w:link w:val="11"/>
    <w:rsid w:val="00E168BF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1"/>
    <w:rsid w:val="00E168B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character" w:customStyle="1" w:styleId="af2">
    <w:name w:val="Подпись к таблице_"/>
    <w:link w:val="af3"/>
    <w:rsid w:val="00E168BF"/>
    <w:rPr>
      <w:sz w:val="28"/>
      <w:szCs w:val="28"/>
      <w:shd w:val="clear" w:color="auto" w:fill="FFFFFF"/>
    </w:rPr>
  </w:style>
  <w:style w:type="paragraph" w:customStyle="1" w:styleId="af3">
    <w:name w:val="Подпись к таблице"/>
    <w:basedOn w:val="a"/>
    <w:link w:val="af2"/>
    <w:rsid w:val="00E168BF"/>
    <w:pPr>
      <w:widowControl w:val="0"/>
      <w:shd w:val="clear" w:color="auto" w:fill="FFFFFF"/>
    </w:pPr>
    <w:rPr>
      <w:sz w:val="28"/>
      <w:szCs w:val="28"/>
    </w:rPr>
  </w:style>
  <w:style w:type="paragraph" w:customStyle="1" w:styleId="ConsPlusTitle">
    <w:name w:val="ConsPlusTitle"/>
    <w:rsid w:val="0016331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4">
    <w:name w:val="No Spacing"/>
    <w:uiPriority w:val="1"/>
    <w:qFormat/>
    <w:rsid w:val="0016331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D267C-B30A-4280-8FEB-0A2C0B9D3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8935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13</cp:revision>
  <cp:lastPrinted>2020-09-07T04:06:00Z</cp:lastPrinted>
  <dcterms:created xsi:type="dcterms:W3CDTF">2020-09-16T05:20:00Z</dcterms:created>
  <dcterms:modified xsi:type="dcterms:W3CDTF">2020-10-28T03:37:00Z</dcterms:modified>
</cp:coreProperties>
</file>