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6C6" w:rsidRPr="001E66C6" w:rsidRDefault="001E66C6" w:rsidP="00A276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6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6C6" w:rsidRPr="001E66C6" w:rsidRDefault="001E66C6" w:rsidP="00A276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6C6" w:rsidRPr="001E66C6" w:rsidRDefault="001E66C6" w:rsidP="00A276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6C6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1E66C6" w:rsidRDefault="001E66C6" w:rsidP="00A276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6C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2764A" w:rsidRPr="001E66C6" w:rsidRDefault="00A2764A" w:rsidP="00A276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6C6" w:rsidRPr="001E66C6" w:rsidRDefault="001E66C6" w:rsidP="00A276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6C6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1E66C6" w:rsidRPr="001E66C6" w:rsidRDefault="001E66C6" w:rsidP="001E66C6">
      <w:pPr>
        <w:rPr>
          <w:rFonts w:ascii="Times New Roman" w:hAnsi="Times New Roman" w:cs="Times New Roman"/>
          <w:b/>
          <w:sz w:val="28"/>
          <w:szCs w:val="28"/>
        </w:rPr>
      </w:pPr>
    </w:p>
    <w:p w:rsidR="001E66C6" w:rsidRPr="001E66C6" w:rsidRDefault="00A2764A" w:rsidP="001E6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 «19»</w:t>
      </w:r>
      <w:r w:rsidR="001E66C6" w:rsidRPr="001E66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 2021</w:t>
      </w:r>
      <w:r w:rsidR="006724A8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1E66C6" w:rsidRPr="001E6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66C6" w:rsidRPr="001E66C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E66C6" w:rsidRPr="001E6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66C6" w:rsidRPr="001E66C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1E66C6" w:rsidRPr="001E66C6">
        <w:rPr>
          <w:rFonts w:ascii="Times New Roman" w:hAnsi="Times New Roman" w:cs="Times New Roman"/>
          <w:sz w:val="28"/>
          <w:szCs w:val="28"/>
        </w:rPr>
        <w:t xml:space="preserve">    </w:t>
      </w:r>
      <w:r w:rsidR="00720299">
        <w:rPr>
          <w:rFonts w:ascii="Times New Roman" w:hAnsi="Times New Roman" w:cs="Times New Roman"/>
          <w:sz w:val="28"/>
          <w:szCs w:val="28"/>
        </w:rPr>
        <w:t xml:space="preserve">     </w:t>
      </w:r>
      <w:r w:rsidR="007F0070">
        <w:rPr>
          <w:rFonts w:ascii="Times New Roman" w:hAnsi="Times New Roman" w:cs="Times New Roman"/>
          <w:sz w:val="28"/>
          <w:szCs w:val="28"/>
        </w:rPr>
        <w:t xml:space="preserve">                 № 20 </w:t>
      </w:r>
      <w:r w:rsidR="001E66C6" w:rsidRPr="001E66C6">
        <w:rPr>
          <w:rFonts w:ascii="Times New Roman" w:hAnsi="Times New Roman" w:cs="Times New Roman"/>
          <w:sz w:val="28"/>
          <w:szCs w:val="28"/>
        </w:rPr>
        <w:t>- НПА</w:t>
      </w:r>
    </w:p>
    <w:p w:rsidR="001E66C6" w:rsidRPr="006724A8" w:rsidRDefault="006724A8" w:rsidP="006724A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24A8">
        <w:rPr>
          <w:rFonts w:ascii="Times New Roman" w:hAnsi="Times New Roman" w:cs="Times New Roman"/>
          <w:b/>
          <w:sz w:val="28"/>
          <w:szCs w:val="28"/>
        </w:rPr>
        <w:t>О внесении изменений в нормативный правовой акт Думы Пожарского муниципального района от 24 марта 2015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4A8">
        <w:rPr>
          <w:rFonts w:ascii="Times New Roman" w:hAnsi="Times New Roman" w:cs="Times New Roman"/>
          <w:b/>
          <w:sz w:val="28"/>
          <w:szCs w:val="28"/>
        </w:rPr>
        <w:t>№ 331-НПА 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1E66C6" w:rsidRPr="006724A8">
        <w:rPr>
          <w:rFonts w:ascii="Times New Roman" w:hAnsi="Times New Roman" w:cs="Times New Roman"/>
          <w:b/>
          <w:bCs/>
          <w:sz w:val="28"/>
          <w:szCs w:val="28"/>
        </w:rPr>
        <w:t>утверждении Положения о порядке проведения конкурса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66C6" w:rsidRPr="006724A8">
        <w:rPr>
          <w:rFonts w:ascii="Times New Roman" w:hAnsi="Times New Roman" w:cs="Times New Roman"/>
          <w:b/>
          <w:bCs/>
          <w:sz w:val="28"/>
          <w:szCs w:val="28"/>
        </w:rPr>
        <w:t>на замещение должности главы Пожарского муниципального района</w:t>
      </w:r>
      <w:r w:rsidRPr="006724A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E66C6" w:rsidRPr="006724A8" w:rsidRDefault="001E66C6" w:rsidP="00DF1D4D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6724A8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6724A8">
        <w:rPr>
          <w:rFonts w:ascii="Times New Roman" w:hAnsi="Times New Roman" w:cs="Times New Roman"/>
          <w:sz w:val="26"/>
          <w:szCs w:val="26"/>
        </w:rPr>
        <w:t xml:space="preserve"> Думой Пож</w:t>
      </w:r>
      <w:r w:rsidR="006724A8">
        <w:rPr>
          <w:rFonts w:ascii="Times New Roman" w:hAnsi="Times New Roman" w:cs="Times New Roman"/>
          <w:sz w:val="26"/>
          <w:szCs w:val="26"/>
        </w:rPr>
        <w:t>арского муниципального района 19 января 2021</w:t>
      </w:r>
      <w:r w:rsidRPr="006724A8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DF1D4D" w:rsidRDefault="00DF1D4D" w:rsidP="00DF1D4D">
      <w:pPr>
        <w:spacing w:after="0" w:line="360" w:lineRule="auto"/>
        <w:ind w:right="-2" w:firstLine="709"/>
        <w:jc w:val="both"/>
        <w:rPr>
          <w:rStyle w:val="FontStyle29"/>
          <w:sz w:val="28"/>
          <w:szCs w:val="28"/>
        </w:rPr>
      </w:pPr>
    </w:p>
    <w:p w:rsidR="001E66C6" w:rsidRPr="001E66C6" w:rsidRDefault="001E66C6" w:rsidP="00B942BF">
      <w:pPr>
        <w:spacing w:after="0"/>
        <w:ind w:right="-2" w:firstLine="709"/>
        <w:jc w:val="both"/>
        <w:rPr>
          <w:rStyle w:val="FontStyle29"/>
          <w:sz w:val="28"/>
          <w:szCs w:val="28"/>
        </w:rPr>
      </w:pPr>
      <w:r w:rsidRPr="001E66C6">
        <w:rPr>
          <w:rStyle w:val="FontStyle29"/>
          <w:sz w:val="28"/>
          <w:szCs w:val="28"/>
        </w:rPr>
        <w:t>На основании Федерального закона от 6 октября 2003 года № 131</w:t>
      </w:r>
      <w:bookmarkStart w:id="0" w:name="_GoBack"/>
      <w:bookmarkEnd w:id="0"/>
      <w:r w:rsidRPr="001E66C6">
        <w:rPr>
          <w:rStyle w:val="FontStyle29"/>
          <w:sz w:val="28"/>
          <w:szCs w:val="28"/>
        </w:rPr>
        <w:t>-ФЗ «Об общих принципах организации местного</w:t>
      </w:r>
      <w:r w:rsidR="006724A8">
        <w:rPr>
          <w:rStyle w:val="FontStyle29"/>
          <w:sz w:val="28"/>
          <w:szCs w:val="28"/>
        </w:rPr>
        <w:t xml:space="preserve"> </w:t>
      </w:r>
      <w:r w:rsidRPr="001E66C6">
        <w:rPr>
          <w:rStyle w:val="FontStyle29"/>
          <w:sz w:val="28"/>
          <w:szCs w:val="28"/>
        </w:rPr>
        <w:t xml:space="preserve">самоуправления в Российской Федерации», </w:t>
      </w:r>
      <w:r w:rsidR="006724A8">
        <w:rPr>
          <w:rStyle w:val="FontStyle29"/>
          <w:sz w:val="28"/>
          <w:szCs w:val="28"/>
        </w:rPr>
        <w:t xml:space="preserve">Закона Приморского края от </w:t>
      </w:r>
      <w:r w:rsidR="00EF5223">
        <w:rPr>
          <w:rStyle w:val="FontStyle29"/>
          <w:sz w:val="28"/>
          <w:szCs w:val="28"/>
        </w:rPr>
        <w:t xml:space="preserve">25 мая 2017 года № 122-КЗ </w:t>
      </w:r>
      <w:r w:rsidR="00DF2DD9" w:rsidRPr="00DF2DD9">
        <w:rPr>
          <w:rStyle w:val="FontStyle29"/>
          <w:sz w:val="28"/>
          <w:szCs w:val="28"/>
        </w:rPr>
        <w:t xml:space="preserve">«О </w:t>
      </w:r>
      <w:r w:rsidR="00DF2DD9" w:rsidRPr="00DF2DD9">
        <w:rPr>
          <w:rFonts w:ascii="Times New Roman" w:hAnsi="Times New Roman" w:cs="Times New Roman"/>
          <w:sz w:val="28"/>
          <w:szCs w:val="28"/>
        </w:rPr>
        <w:t>порядке исполнения гражданами, претендующими на замещение должности главы местной администрации по контракту, муниципальной должности, лицами, замещающими указанные должности, предусмотренных законодательством о противодействии коррупции отдельных обязанностей, запретов и ограничений, проверки их соблюдения»,</w:t>
      </w:r>
      <w:r w:rsidR="00DF2DD9">
        <w:rPr>
          <w:rFonts w:ascii="Times New Roman" w:hAnsi="Times New Roman" w:cs="Times New Roman"/>
          <w:sz w:val="24"/>
          <w:szCs w:val="24"/>
        </w:rPr>
        <w:t xml:space="preserve"> </w:t>
      </w:r>
      <w:r w:rsidRPr="001E66C6">
        <w:rPr>
          <w:rStyle w:val="FontStyle29"/>
          <w:sz w:val="28"/>
          <w:szCs w:val="28"/>
        </w:rPr>
        <w:t>Устава</w:t>
      </w:r>
      <w:r w:rsidR="006724A8">
        <w:rPr>
          <w:rStyle w:val="FontStyle29"/>
          <w:sz w:val="28"/>
          <w:szCs w:val="28"/>
        </w:rPr>
        <w:t xml:space="preserve"> </w:t>
      </w:r>
      <w:r w:rsidRPr="001E66C6">
        <w:rPr>
          <w:rStyle w:val="FontStyle29"/>
          <w:sz w:val="28"/>
          <w:szCs w:val="28"/>
        </w:rPr>
        <w:t>Пожарского муниципального района</w:t>
      </w:r>
    </w:p>
    <w:p w:rsidR="00DF2DD9" w:rsidRDefault="00DF2DD9" w:rsidP="00B942BF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Внести изменения</w:t>
      </w:r>
      <w:r w:rsidRPr="00DF2DD9">
        <w:rPr>
          <w:sz w:val="28"/>
          <w:szCs w:val="28"/>
        </w:rPr>
        <w:t xml:space="preserve"> в нормативный правовой акт Думы Пожарского муниципального района от 24 марта 2015 года № 331-НПА «</w:t>
      </w:r>
      <w:r w:rsidRPr="00DF2DD9">
        <w:rPr>
          <w:bCs/>
          <w:sz w:val="28"/>
          <w:szCs w:val="28"/>
        </w:rPr>
        <w:t>Об утверждении Положения о порядке проведения конкурса на замещение должности главы Пожарского муниципального района»</w:t>
      </w:r>
      <w:r>
        <w:rPr>
          <w:bCs/>
          <w:sz w:val="28"/>
          <w:szCs w:val="28"/>
        </w:rPr>
        <w:t xml:space="preserve"> следующего содержания:</w:t>
      </w:r>
    </w:p>
    <w:p w:rsidR="00DF2DD9" w:rsidRDefault="00DF2DD9" w:rsidP="00B942BF">
      <w:pPr>
        <w:pStyle w:val="a3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«1.1</w:t>
      </w:r>
      <w:proofErr w:type="gramStart"/>
      <w:r>
        <w:rPr>
          <w:bCs/>
          <w:sz w:val="28"/>
          <w:szCs w:val="28"/>
        </w:rPr>
        <w:t xml:space="preserve"> В</w:t>
      </w:r>
      <w:proofErr w:type="gramEnd"/>
      <w:r>
        <w:rPr>
          <w:bCs/>
          <w:sz w:val="28"/>
          <w:szCs w:val="28"/>
        </w:rPr>
        <w:t xml:space="preserve"> наименовании и по тексту нормативного правового акта после слов «Пожарского муниципального района» дополнить словами «Приморского края».</w:t>
      </w:r>
    </w:p>
    <w:p w:rsidR="00DF2DD9" w:rsidRDefault="00DF2DD9" w:rsidP="00B942BF">
      <w:pPr>
        <w:pStyle w:val="a3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</w:t>
      </w:r>
      <w:proofErr w:type="gramStart"/>
      <w:r>
        <w:rPr>
          <w:bCs/>
          <w:sz w:val="28"/>
          <w:szCs w:val="28"/>
        </w:rPr>
        <w:t xml:space="preserve"> В</w:t>
      </w:r>
      <w:proofErr w:type="gramEnd"/>
      <w:r>
        <w:rPr>
          <w:bCs/>
          <w:sz w:val="28"/>
          <w:szCs w:val="28"/>
        </w:rPr>
        <w:t xml:space="preserve"> Положении </w:t>
      </w:r>
      <w:r w:rsidRPr="00DF2DD9">
        <w:rPr>
          <w:bCs/>
          <w:sz w:val="28"/>
          <w:szCs w:val="28"/>
        </w:rPr>
        <w:t>о порядке проведения конкурса на замещение должности главы Пожарского муниципального района</w:t>
      </w:r>
      <w:r>
        <w:rPr>
          <w:bCs/>
          <w:sz w:val="28"/>
          <w:szCs w:val="28"/>
        </w:rPr>
        <w:t>:</w:t>
      </w:r>
    </w:p>
    <w:p w:rsidR="00DF2DD9" w:rsidRDefault="00DF2DD9" w:rsidP="00B942BF">
      <w:pPr>
        <w:pStyle w:val="a3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1.2.1 Абзац второй части 11 </w:t>
      </w:r>
      <w:r w:rsidR="00A71C8A">
        <w:rPr>
          <w:bCs/>
          <w:sz w:val="28"/>
          <w:szCs w:val="28"/>
        </w:rPr>
        <w:t>статьи 2 исключить;</w:t>
      </w:r>
    </w:p>
    <w:p w:rsidR="00553EFE" w:rsidRDefault="00553EFE" w:rsidP="00B942BF">
      <w:pPr>
        <w:pStyle w:val="a3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1.2.2</w:t>
      </w:r>
      <w:proofErr w:type="gramStart"/>
      <w:r>
        <w:rPr>
          <w:bCs/>
          <w:sz w:val="28"/>
          <w:szCs w:val="28"/>
        </w:rPr>
        <w:t xml:space="preserve"> В</w:t>
      </w:r>
      <w:proofErr w:type="gramEnd"/>
      <w:r>
        <w:rPr>
          <w:bCs/>
          <w:sz w:val="28"/>
          <w:szCs w:val="28"/>
        </w:rPr>
        <w:t xml:space="preserve"> части 5 статьи 3 слово «календарных» исключить.</w:t>
      </w:r>
    </w:p>
    <w:p w:rsidR="003C17E4" w:rsidRDefault="00553EFE" w:rsidP="00B942BF">
      <w:pPr>
        <w:autoSpaceDE w:val="0"/>
        <w:autoSpaceDN w:val="0"/>
        <w:adjustRightInd w:val="0"/>
        <w:spacing w:after="0"/>
        <w:ind w:firstLine="706"/>
        <w:jc w:val="both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 xml:space="preserve">1.2.3 Пункт 5 </w:t>
      </w:r>
      <w:r w:rsidR="003C17E4">
        <w:rPr>
          <w:rStyle w:val="FontStyle29"/>
          <w:sz w:val="28"/>
          <w:szCs w:val="28"/>
        </w:rPr>
        <w:t xml:space="preserve">части 2 статьи 4 изложить в следующей редакции: </w:t>
      </w:r>
    </w:p>
    <w:p w:rsidR="00553EFE" w:rsidRDefault="003C17E4" w:rsidP="00B942BF">
      <w:pPr>
        <w:autoSpaceDE w:val="0"/>
        <w:autoSpaceDN w:val="0"/>
        <w:adjustRightInd w:val="0"/>
        <w:spacing w:after="0"/>
        <w:ind w:firstLine="706"/>
        <w:jc w:val="both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>«</w:t>
      </w:r>
      <w:r w:rsidR="00553EFE">
        <w:rPr>
          <w:rStyle w:val="FontStyle29"/>
          <w:sz w:val="28"/>
          <w:szCs w:val="28"/>
        </w:rPr>
        <w:t>5)</w:t>
      </w:r>
      <w:r w:rsidR="00553EFE">
        <w:rPr>
          <w:rStyle w:val="FontStyle29"/>
          <w:sz w:val="28"/>
          <w:szCs w:val="28"/>
        </w:rPr>
        <w:tab/>
        <w:t xml:space="preserve">копию </w:t>
      </w:r>
      <w:r w:rsidR="00553EFE" w:rsidRPr="003C17E4">
        <w:rPr>
          <w:rFonts w:ascii="Times New Roman" w:hAnsi="Times New Roman" w:cs="Times New Roman"/>
          <w:sz w:val="28"/>
          <w:szCs w:val="28"/>
        </w:rPr>
        <w:t xml:space="preserve">трудовой книжки и (или) сведения о трудовой деятельности, оформленные в установленном законодательством </w:t>
      </w:r>
      <w:hyperlink r:id="rId6" w:history="1">
        <w:r w:rsidR="00553EFE" w:rsidRPr="003C17E4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proofErr w:type="gramStart"/>
      <w:r w:rsidR="00553EFE" w:rsidRPr="003C17E4">
        <w:rPr>
          <w:rStyle w:val="FontStyle29"/>
          <w:sz w:val="28"/>
          <w:szCs w:val="28"/>
        </w:rPr>
        <w:t>;</w:t>
      </w:r>
      <w:r w:rsidRPr="003C17E4">
        <w:rPr>
          <w:rStyle w:val="FontStyle29"/>
          <w:sz w:val="28"/>
          <w:szCs w:val="28"/>
        </w:rPr>
        <w:t>»</w:t>
      </w:r>
      <w:proofErr w:type="gramEnd"/>
      <w:r w:rsidRPr="003C17E4">
        <w:rPr>
          <w:rStyle w:val="FontStyle29"/>
          <w:sz w:val="28"/>
          <w:szCs w:val="28"/>
        </w:rPr>
        <w:t>;</w:t>
      </w:r>
    </w:p>
    <w:p w:rsidR="003C17E4" w:rsidRDefault="003C17E4" w:rsidP="00B942BF">
      <w:pPr>
        <w:autoSpaceDE w:val="0"/>
        <w:autoSpaceDN w:val="0"/>
        <w:adjustRightInd w:val="0"/>
        <w:spacing w:after="0"/>
        <w:ind w:firstLine="706"/>
        <w:jc w:val="both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lastRenderedPageBreak/>
        <w:t xml:space="preserve">1.2.4 Пункт 6 части 2 статьи 4 изложить в следующей редакции: </w:t>
      </w:r>
    </w:p>
    <w:p w:rsidR="00553EFE" w:rsidRDefault="003C17E4" w:rsidP="00B942BF">
      <w:pPr>
        <w:autoSpaceDE w:val="0"/>
        <w:autoSpaceDN w:val="0"/>
        <w:adjustRightInd w:val="0"/>
        <w:spacing w:after="0"/>
        <w:ind w:firstLine="706"/>
        <w:jc w:val="both"/>
        <w:rPr>
          <w:rStyle w:val="FontStyle29"/>
          <w:sz w:val="28"/>
          <w:szCs w:val="28"/>
        </w:rPr>
      </w:pPr>
      <w:r w:rsidRPr="003C17E4">
        <w:rPr>
          <w:rStyle w:val="FontStyle29"/>
          <w:sz w:val="28"/>
          <w:szCs w:val="28"/>
        </w:rPr>
        <w:t>«</w:t>
      </w:r>
      <w:r w:rsidR="00553EFE" w:rsidRPr="003C17E4">
        <w:rPr>
          <w:rStyle w:val="FontStyle29"/>
          <w:sz w:val="28"/>
          <w:szCs w:val="28"/>
        </w:rPr>
        <w:t>6)</w:t>
      </w:r>
      <w:r w:rsidR="00553EFE" w:rsidRPr="003C17E4">
        <w:rPr>
          <w:rStyle w:val="FontStyle29"/>
          <w:sz w:val="28"/>
          <w:szCs w:val="28"/>
        </w:rPr>
        <w:tab/>
        <w:t xml:space="preserve">копию </w:t>
      </w:r>
      <w:r w:rsidR="00553EFE" w:rsidRPr="003C17E4">
        <w:rPr>
          <w:rFonts w:ascii="Times New Roman" w:hAnsi="Times New Roman" w:cs="Times New Roman"/>
          <w:sz w:val="28"/>
          <w:szCs w:val="28"/>
        </w:rPr>
        <w:t>документа, подтверждающего регистрацию в системе индивидуального (персонифицированного) учета</w:t>
      </w:r>
      <w:proofErr w:type="gramStart"/>
      <w:r w:rsidR="00553EFE" w:rsidRPr="003C17E4">
        <w:rPr>
          <w:rStyle w:val="FontStyle29"/>
          <w:sz w:val="28"/>
          <w:szCs w:val="28"/>
        </w:rPr>
        <w:t>;</w:t>
      </w:r>
      <w:r>
        <w:rPr>
          <w:rStyle w:val="FontStyle29"/>
          <w:sz w:val="28"/>
          <w:szCs w:val="28"/>
        </w:rPr>
        <w:t>»</w:t>
      </w:r>
      <w:proofErr w:type="gramEnd"/>
      <w:r>
        <w:rPr>
          <w:rStyle w:val="FontStyle29"/>
          <w:sz w:val="28"/>
          <w:szCs w:val="28"/>
        </w:rPr>
        <w:t>;</w:t>
      </w:r>
    </w:p>
    <w:p w:rsidR="0025514C" w:rsidRDefault="0025514C" w:rsidP="00B942BF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FontStyle29"/>
          <w:sz w:val="28"/>
          <w:szCs w:val="28"/>
        </w:rPr>
        <w:t xml:space="preserve">1.2.5 </w:t>
      </w:r>
      <w:r w:rsidRPr="0025514C">
        <w:rPr>
          <w:rFonts w:ascii="Times New Roman" w:hAnsi="Times New Roman" w:cs="Times New Roman"/>
          <w:bCs/>
          <w:sz w:val="28"/>
          <w:szCs w:val="28"/>
        </w:rPr>
        <w:t>Пункт 9 части 2 статьи 4 изложить в следующей редакции: «справку об отсутствии судимости</w:t>
      </w:r>
      <w:proofErr w:type="gramStart"/>
      <w:r w:rsidRPr="0025514C"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4D02AA" w:rsidRDefault="004D02AA" w:rsidP="00B942BF">
      <w:pPr>
        <w:pStyle w:val="a3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1.2.6 Статью 4 дополнить частью 2.1 следующего содержания:</w:t>
      </w:r>
    </w:p>
    <w:p w:rsidR="004D02AA" w:rsidRDefault="004D02AA" w:rsidP="00B942BF">
      <w:pPr>
        <w:pStyle w:val="a3"/>
        <w:spacing w:line="276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proofErr w:type="gramStart"/>
      <w:r>
        <w:rPr>
          <w:color w:val="333333"/>
          <w:sz w:val="28"/>
          <w:szCs w:val="28"/>
          <w:shd w:val="clear" w:color="auto" w:fill="FFFFFF"/>
        </w:rPr>
        <w:t>«</w:t>
      </w:r>
      <w:r w:rsidRPr="003C0574">
        <w:rPr>
          <w:color w:val="333333"/>
          <w:sz w:val="28"/>
          <w:szCs w:val="28"/>
          <w:shd w:val="clear" w:color="auto" w:fill="FFFFFF"/>
        </w:rPr>
        <w:t>2.1 Гражданином, изъявившим желание участвовать в конкурсе, представляются, в порядке и в сроки, установленные Законом Приморского края от 25 мая 2017 года № 122-КЗ «О порядке исполнения гражданами, претендующими на замещение должности главы местной администрации по контракту, муниципальной должности, лицами, замещающими указанные должности, предусмотренных законодательством о противодействии коррупции отдельных обязанностей, запретов и ограничений, проверки их соблюдения»:</w:t>
      </w:r>
      <w:r w:rsidRPr="003C0574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ab/>
      </w:r>
      <w:r w:rsidRPr="003C0574">
        <w:rPr>
          <w:color w:val="333333"/>
          <w:sz w:val="28"/>
          <w:szCs w:val="28"/>
          <w:shd w:val="clear" w:color="auto" w:fill="FFFFFF"/>
        </w:rPr>
        <w:t>сведения о своих доходах, полученных</w:t>
      </w:r>
      <w:proofErr w:type="gramEnd"/>
      <w:r w:rsidRPr="003C0574">
        <w:rPr>
          <w:color w:val="333333"/>
          <w:sz w:val="28"/>
          <w:szCs w:val="28"/>
          <w:shd w:val="clear" w:color="auto" w:fill="FFFFFF"/>
        </w:rPr>
        <w:t xml:space="preserve"> от всех источников (включая доходы по прежнему месту работы или месту замещения выборной должности, пенсии, пособия, иные выплаты) за календарный год, предшествующий году подачи документов для замещения должности, а также сведения об имуществе и обязательствах имущественного характера по состоянию на первое число месяца, предшествующего месяцу подачи документов для замещения должности;</w:t>
      </w:r>
      <w:r w:rsidRPr="003C0574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ab/>
      </w:r>
      <w:proofErr w:type="gramStart"/>
      <w:r w:rsidRPr="003C0574">
        <w:rPr>
          <w:color w:val="333333"/>
          <w:sz w:val="28"/>
          <w:szCs w:val="28"/>
          <w:shd w:val="clear" w:color="auto" w:fill="FFFFFF"/>
        </w:rPr>
        <w:t>сведения о доходах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документов для замещения должности, а также сведения об их имуществе и обязательствах имущественного характера по состоянию на первое число месяца, предшествующего месяцу подачи лицом документов для замещения должности.</w:t>
      </w:r>
      <w:r>
        <w:rPr>
          <w:color w:val="333333"/>
          <w:sz w:val="28"/>
          <w:szCs w:val="28"/>
          <w:shd w:val="clear" w:color="auto" w:fill="FFFFFF"/>
        </w:rPr>
        <w:t>»;</w:t>
      </w:r>
      <w:proofErr w:type="gramEnd"/>
    </w:p>
    <w:p w:rsidR="00A71C8A" w:rsidRPr="0025514C" w:rsidRDefault="004D02AA" w:rsidP="00B942B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29"/>
          <w:sz w:val="28"/>
          <w:szCs w:val="28"/>
        </w:rPr>
        <w:t>1.2.7</w:t>
      </w:r>
      <w:r w:rsidR="00E13CA7" w:rsidRPr="001C3744">
        <w:rPr>
          <w:rStyle w:val="FontStyle29"/>
          <w:sz w:val="28"/>
          <w:szCs w:val="28"/>
        </w:rPr>
        <w:t xml:space="preserve"> Часть 6.1 статьи 4 </w:t>
      </w:r>
      <w:r w:rsidR="001C3744" w:rsidRPr="001C3744">
        <w:rPr>
          <w:rStyle w:val="FontStyle29"/>
          <w:sz w:val="28"/>
          <w:szCs w:val="28"/>
        </w:rPr>
        <w:t>изложить в следующей редакции: «</w:t>
      </w:r>
      <w:r w:rsidR="00E13CA7" w:rsidRPr="001C3744">
        <w:rPr>
          <w:rStyle w:val="FontStyle29"/>
          <w:sz w:val="28"/>
          <w:szCs w:val="28"/>
        </w:rPr>
        <w:t xml:space="preserve">6.1. </w:t>
      </w:r>
      <w:proofErr w:type="gramStart"/>
      <w:r w:rsidR="00E13CA7" w:rsidRPr="001C3744">
        <w:rPr>
          <w:rFonts w:ascii="Times New Roman" w:hAnsi="Times New Roman" w:cs="Times New Roman"/>
          <w:sz w:val="28"/>
          <w:szCs w:val="28"/>
        </w:rPr>
        <w:t xml:space="preserve">Кандидатом на должность главы муниципального образования может быть зарегистрирован гражданин, который на день проведения конкурса не имеет в соответствии с Федеральным </w:t>
      </w:r>
      <w:hyperlink r:id="rId7" w:history="1">
        <w:r w:rsidR="00E13CA7" w:rsidRPr="001C3744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E13CA7" w:rsidRPr="001C3744">
        <w:rPr>
          <w:rFonts w:ascii="Times New Roman" w:hAnsi="Times New Roman" w:cs="Times New Roman"/>
          <w:sz w:val="28"/>
          <w:szCs w:val="28"/>
        </w:rPr>
        <w:t xml:space="preserve"> от 12 июня 2002 года № 67-ФЗ "Об основных гарантиях избирательных прав и права на участие в референдуме граждан Российской Федерации" ограничений пассивного избирательного права для избрания выборным должностным лицом местного самоуправления.</w:t>
      </w:r>
      <w:r w:rsidR="001C3744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553EFE" w:rsidRDefault="00C330BF" w:rsidP="00B942BF">
      <w:pPr>
        <w:pStyle w:val="a3"/>
        <w:spacing w:line="276" w:lineRule="auto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1.2.8</w:t>
      </w:r>
      <w:proofErr w:type="gramStart"/>
      <w:r>
        <w:rPr>
          <w:color w:val="333333"/>
          <w:sz w:val="28"/>
          <w:szCs w:val="28"/>
          <w:shd w:val="clear" w:color="auto" w:fill="FFFFFF"/>
        </w:rPr>
        <w:t xml:space="preserve"> И</w:t>
      </w:r>
      <w:proofErr w:type="gramEnd"/>
      <w:r>
        <w:rPr>
          <w:color w:val="333333"/>
          <w:sz w:val="28"/>
          <w:szCs w:val="28"/>
          <w:shd w:val="clear" w:color="auto" w:fill="FFFFFF"/>
        </w:rPr>
        <w:t>з части 1 статьи 5 слово «зарегистрированных» исключить.</w:t>
      </w:r>
    </w:p>
    <w:p w:rsidR="00553EFE" w:rsidRDefault="007D7DDC" w:rsidP="00B942BF">
      <w:pPr>
        <w:pStyle w:val="a3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1.2.9</w:t>
      </w:r>
      <w:proofErr w:type="gramStart"/>
      <w:r>
        <w:rPr>
          <w:bCs/>
          <w:sz w:val="28"/>
          <w:szCs w:val="28"/>
        </w:rPr>
        <w:t xml:space="preserve"> В</w:t>
      </w:r>
      <w:proofErr w:type="gramEnd"/>
      <w:r>
        <w:rPr>
          <w:bCs/>
          <w:sz w:val="28"/>
          <w:szCs w:val="28"/>
        </w:rPr>
        <w:t xml:space="preserve"> абзаце шестом части 6 статьи 5 слова «Администрацией Приморского края» заменить словами «Правительством Приморского края»;</w:t>
      </w:r>
    </w:p>
    <w:p w:rsidR="006562F4" w:rsidRDefault="006562F4" w:rsidP="00B942BF">
      <w:pPr>
        <w:pStyle w:val="Style14"/>
        <w:widowControl/>
        <w:spacing w:before="67" w:line="276" w:lineRule="auto"/>
        <w:jc w:val="left"/>
        <w:rPr>
          <w:rStyle w:val="FontStyle29"/>
          <w:sz w:val="28"/>
          <w:szCs w:val="28"/>
        </w:rPr>
      </w:pPr>
      <w:r>
        <w:rPr>
          <w:bCs/>
          <w:sz w:val="28"/>
          <w:szCs w:val="28"/>
        </w:rPr>
        <w:tab/>
        <w:t>1.3</w:t>
      </w:r>
      <w:proofErr w:type="gramStart"/>
      <w:r>
        <w:rPr>
          <w:bCs/>
          <w:sz w:val="28"/>
          <w:szCs w:val="28"/>
        </w:rPr>
        <w:t xml:space="preserve"> В</w:t>
      </w:r>
      <w:proofErr w:type="gramEnd"/>
      <w:r>
        <w:rPr>
          <w:bCs/>
          <w:sz w:val="28"/>
          <w:szCs w:val="28"/>
        </w:rPr>
        <w:t xml:space="preserve"> </w:t>
      </w:r>
      <w:r>
        <w:rPr>
          <w:rStyle w:val="FontStyle29"/>
          <w:sz w:val="28"/>
          <w:szCs w:val="28"/>
        </w:rPr>
        <w:t xml:space="preserve">Приложении 1 к Положению о порядке проведения конкурса на замещение должности </w:t>
      </w:r>
      <w:r w:rsidR="00FC67D3">
        <w:rPr>
          <w:rStyle w:val="FontStyle29"/>
          <w:sz w:val="28"/>
          <w:szCs w:val="28"/>
        </w:rPr>
        <w:t xml:space="preserve">главы </w:t>
      </w:r>
      <w:r>
        <w:rPr>
          <w:rStyle w:val="FontStyle29"/>
          <w:sz w:val="28"/>
          <w:szCs w:val="28"/>
        </w:rPr>
        <w:t>Пожарского муниципального района:</w:t>
      </w:r>
    </w:p>
    <w:p w:rsidR="00F41813" w:rsidRDefault="006562F4" w:rsidP="007A181D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lastRenderedPageBreak/>
        <w:tab/>
      </w:r>
      <w:r w:rsidRPr="00F41813">
        <w:rPr>
          <w:rStyle w:val="FontStyle29"/>
          <w:sz w:val="28"/>
          <w:szCs w:val="28"/>
        </w:rPr>
        <w:t xml:space="preserve">1.3.1 </w:t>
      </w:r>
      <w:r w:rsidR="00F41813" w:rsidRPr="00F41813">
        <w:rPr>
          <w:rStyle w:val="FontStyle29"/>
          <w:sz w:val="28"/>
          <w:szCs w:val="28"/>
        </w:rPr>
        <w:t>Пункт 4 изложить в следующей редакции: «4)</w:t>
      </w:r>
      <w:r w:rsidR="00F41813" w:rsidRPr="00F41813">
        <w:rPr>
          <w:rStyle w:val="FontStyle29"/>
          <w:sz w:val="28"/>
          <w:szCs w:val="28"/>
        </w:rPr>
        <w:tab/>
        <w:t xml:space="preserve">копия </w:t>
      </w:r>
      <w:r w:rsidR="00F41813" w:rsidRPr="00F41813">
        <w:rPr>
          <w:rFonts w:ascii="Times New Roman" w:hAnsi="Times New Roman" w:cs="Times New Roman"/>
          <w:sz w:val="28"/>
          <w:szCs w:val="28"/>
        </w:rPr>
        <w:t xml:space="preserve">трудовой книжки и (или) сведения о трудовой деятельности, оформленные в установленном законодательством </w:t>
      </w:r>
      <w:hyperlink r:id="rId8" w:history="1">
        <w:r w:rsidR="00F41813" w:rsidRPr="00F41813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proofErr w:type="gramStart"/>
      <w:r w:rsidR="00F41813" w:rsidRPr="00F41813">
        <w:rPr>
          <w:rStyle w:val="FontStyle29"/>
          <w:sz w:val="28"/>
          <w:szCs w:val="28"/>
        </w:rPr>
        <w:t>;»</w:t>
      </w:r>
      <w:proofErr w:type="gramEnd"/>
      <w:r w:rsidR="00F41813" w:rsidRPr="00F41813">
        <w:rPr>
          <w:rStyle w:val="FontStyle29"/>
          <w:sz w:val="28"/>
          <w:szCs w:val="28"/>
        </w:rPr>
        <w:t>;</w:t>
      </w:r>
    </w:p>
    <w:p w:rsidR="00F41813" w:rsidRDefault="00F41813" w:rsidP="007A181D">
      <w:pPr>
        <w:pStyle w:val="Style18"/>
        <w:widowControl/>
        <w:tabs>
          <w:tab w:val="left" w:pos="0"/>
        </w:tabs>
        <w:spacing w:line="240" w:lineRule="auto"/>
        <w:ind w:firstLine="0"/>
        <w:rPr>
          <w:sz w:val="28"/>
          <w:szCs w:val="28"/>
        </w:rPr>
      </w:pPr>
      <w:r>
        <w:rPr>
          <w:rStyle w:val="FontStyle29"/>
          <w:sz w:val="28"/>
          <w:szCs w:val="28"/>
        </w:rPr>
        <w:tab/>
      </w:r>
      <w:r w:rsidRPr="00F41813">
        <w:rPr>
          <w:rStyle w:val="FontStyle29"/>
          <w:sz w:val="28"/>
          <w:szCs w:val="28"/>
        </w:rPr>
        <w:t>1.3.2 Пункт 5 изложить в следующей редакции: «5)</w:t>
      </w:r>
      <w:r w:rsidRPr="00F41813">
        <w:rPr>
          <w:rStyle w:val="FontStyle29"/>
          <w:sz w:val="28"/>
          <w:szCs w:val="28"/>
        </w:rPr>
        <w:tab/>
        <w:t>копия</w:t>
      </w:r>
      <w:r>
        <w:rPr>
          <w:rStyle w:val="FontStyle29"/>
          <w:sz w:val="28"/>
          <w:szCs w:val="28"/>
        </w:rPr>
        <w:t xml:space="preserve"> </w:t>
      </w:r>
      <w:r w:rsidRPr="00F41813">
        <w:rPr>
          <w:sz w:val="28"/>
          <w:szCs w:val="28"/>
        </w:rPr>
        <w:t>документа, подтверждающего регистрацию в системе индивидуального (персонифицированного) учета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F41813" w:rsidRDefault="00F41813" w:rsidP="00B942BF">
      <w:pPr>
        <w:pStyle w:val="Style18"/>
        <w:widowControl/>
        <w:tabs>
          <w:tab w:val="left" w:pos="0"/>
        </w:tabs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1.3.3 </w:t>
      </w:r>
      <w:r w:rsidR="003E3BA2">
        <w:rPr>
          <w:sz w:val="28"/>
          <w:szCs w:val="28"/>
        </w:rPr>
        <w:t xml:space="preserve">Пункт 9 </w:t>
      </w:r>
      <w:r w:rsidR="007A181D">
        <w:rPr>
          <w:sz w:val="28"/>
          <w:szCs w:val="28"/>
        </w:rPr>
        <w:t>изложить в следующей редакции: «8) справка об отсутствии судимости</w:t>
      </w:r>
      <w:proofErr w:type="gramStart"/>
      <w:r w:rsidR="007A181D">
        <w:rPr>
          <w:sz w:val="28"/>
          <w:szCs w:val="28"/>
        </w:rPr>
        <w:t>;»</w:t>
      </w:r>
      <w:proofErr w:type="gramEnd"/>
      <w:r w:rsidR="007A181D">
        <w:rPr>
          <w:sz w:val="28"/>
          <w:szCs w:val="28"/>
        </w:rPr>
        <w:t>;</w:t>
      </w:r>
    </w:p>
    <w:p w:rsidR="003E3BA2" w:rsidRDefault="003E3BA2" w:rsidP="00B942BF">
      <w:pPr>
        <w:pStyle w:val="Style18"/>
        <w:widowControl/>
        <w:tabs>
          <w:tab w:val="left" w:pos="0"/>
        </w:tabs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7A181D">
        <w:rPr>
          <w:sz w:val="28"/>
          <w:szCs w:val="28"/>
        </w:rPr>
        <w:t>1.3.4 Пункт 10 считать пунктом 9</w:t>
      </w:r>
      <w:r>
        <w:rPr>
          <w:sz w:val="28"/>
          <w:szCs w:val="28"/>
        </w:rPr>
        <w:t>.</w:t>
      </w:r>
    </w:p>
    <w:p w:rsidR="00FC67D3" w:rsidRDefault="00FC67D3" w:rsidP="00B942BF">
      <w:pPr>
        <w:pStyle w:val="Style18"/>
        <w:widowControl/>
        <w:tabs>
          <w:tab w:val="left" w:pos="0"/>
        </w:tabs>
        <w:spacing w:line="276" w:lineRule="auto"/>
        <w:ind w:firstLine="0"/>
        <w:rPr>
          <w:rStyle w:val="FontStyle29"/>
          <w:sz w:val="28"/>
          <w:szCs w:val="28"/>
        </w:rPr>
      </w:pPr>
      <w:r>
        <w:rPr>
          <w:sz w:val="28"/>
          <w:szCs w:val="28"/>
        </w:rPr>
        <w:tab/>
        <w:t>1.4</w:t>
      </w:r>
      <w:proofErr w:type="gramStart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 xml:space="preserve"> </w:t>
      </w:r>
      <w:r>
        <w:rPr>
          <w:rStyle w:val="FontStyle29"/>
          <w:sz w:val="28"/>
          <w:szCs w:val="28"/>
        </w:rPr>
        <w:t>Приложении 2 к Положению о порядке проведения конкурса на замещение должности главы Пожарского муниципального района:</w:t>
      </w:r>
    </w:p>
    <w:p w:rsidR="002E6C6D" w:rsidRDefault="00FC67D3" w:rsidP="00B942BF">
      <w:pPr>
        <w:pStyle w:val="Style20"/>
        <w:widowControl/>
        <w:spacing w:before="130" w:line="276" w:lineRule="auto"/>
        <w:ind w:firstLine="567"/>
        <w:rPr>
          <w:rStyle w:val="FontStyle35"/>
          <w:sz w:val="28"/>
          <w:szCs w:val="28"/>
        </w:rPr>
      </w:pPr>
      <w:r>
        <w:rPr>
          <w:rStyle w:val="FontStyle29"/>
          <w:sz w:val="28"/>
          <w:szCs w:val="28"/>
        </w:rPr>
        <w:tab/>
      </w:r>
      <w:r w:rsidRPr="00C40A39">
        <w:rPr>
          <w:rStyle w:val="FontStyle29"/>
          <w:sz w:val="28"/>
          <w:szCs w:val="28"/>
        </w:rPr>
        <w:t xml:space="preserve">1.4.1 </w:t>
      </w:r>
      <w:r w:rsidR="002E6C6D" w:rsidRPr="00C40A39">
        <w:rPr>
          <w:rStyle w:val="FontStyle29"/>
          <w:sz w:val="28"/>
          <w:szCs w:val="28"/>
        </w:rPr>
        <w:t>Часть 20 изложить в следующей редакции: «</w:t>
      </w:r>
      <w:r w:rsidR="002E6C6D" w:rsidRPr="00C40A39">
        <w:rPr>
          <w:rStyle w:val="FontStyle35"/>
          <w:sz w:val="28"/>
          <w:szCs w:val="28"/>
        </w:rPr>
        <w:t xml:space="preserve">20. Номер </w:t>
      </w:r>
      <w:r w:rsidR="002E6C6D" w:rsidRPr="00C40A39">
        <w:rPr>
          <w:sz w:val="28"/>
          <w:szCs w:val="28"/>
        </w:rPr>
        <w:t>документа, подтверждающего регистрацию в системе индивидуального (персонифицированного) учета</w:t>
      </w:r>
      <w:r w:rsidR="002E6C6D" w:rsidRPr="00C40A39">
        <w:rPr>
          <w:rStyle w:val="FontStyle35"/>
          <w:sz w:val="28"/>
          <w:szCs w:val="28"/>
        </w:rPr>
        <w:t xml:space="preserve"> (если имеется)</w:t>
      </w:r>
      <w:proofErr w:type="gramStart"/>
      <w:r w:rsidR="002E6C6D" w:rsidRPr="00C40A39">
        <w:rPr>
          <w:rStyle w:val="FontStyle35"/>
          <w:sz w:val="28"/>
          <w:szCs w:val="28"/>
        </w:rPr>
        <w:t>.»</w:t>
      </w:r>
      <w:proofErr w:type="gramEnd"/>
      <w:r w:rsidR="002E6C6D" w:rsidRPr="00C40A39">
        <w:rPr>
          <w:rStyle w:val="FontStyle35"/>
          <w:sz w:val="28"/>
          <w:szCs w:val="28"/>
        </w:rPr>
        <w:t>.</w:t>
      </w:r>
    </w:p>
    <w:p w:rsidR="00A71C8A" w:rsidRPr="00DF2DD9" w:rsidRDefault="002613DD" w:rsidP="00B942BF">
      <w:pPr>
        <w:pStyle w:val="a3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1.5</w:t>
      </w:r>
      <w:r w:rsidR="00A71C8A">
        <w:rPr>
          <w:bCs/>
          <w:sz w:val="28"/>
          <w:szCs w:val="28"/>
        </w:rPr>
        <w:t xml:space="preserve"> Приложение 3 исключить</w:t>
      </w:r>
      <w:proofErr w:type="gramStart"/>
      <w:r w:rsidR="00A71C8A">
        <w:rPr>
          <w:bCs/>
          <w:sz w:val="28"/>
          <w:szCs w:val="28"/>
        </w:rPr>
        <w:t>.</w:t>
      </w:r>
      <w:r w:rsidR="00121E45">
        <w:rPr>
          <w:bCs/>
          <w:sz w:val="28"/>
          <w:szCs w:val="28"/>
        </w:rPr>
        <w:t>».</w:t>
      </w:r>
      <w:proofErr w:type="gramEnd"/>
    </w:p>
    <w:p w:rsidR="001E66C6" w:rsidRPr="001E66C6" w:rsidRDefault="001E66C6" w:rsidP="00B942BF">
      <w:pPr>
        <w:pStyle w:val="a3"/>
        <w:numPr>
          <w:ilvl w:val="0"/>
          <w:numId w:val="2"/>
        </w:numPr>
        <w:spacing w:before="240" w:line="276" w:lineRule="auto"/>
        <w:ind w:left="0" w:right="-143" w:firstLine="709"/>
        <w:jc w:val="both"/>
        <w:outlineLvl w:val="0"/>
        <w:rPr>
          <w:sz w:val="28"/>
          <w:szCs w:val="28"/>
        </w:rPr>
      </w:pPr>
      <w:r w:rsidRPr="001E66C6">
        <w:rPr>
          <w:sz w:val="28"/>
          <w:szCs w:val="28"/>
        </w:rPr>
        <w:t>Настоящий нормативный правовой а</w:t>
      </w:r>
      <w:proofErr w:type="gramStart"/>
      <w:r w:rsidRPr="001E66C6">
        <w:rPr>
          <w:sz w:val="28"/>
          <w:szCs w:val="28"/>
        </w:rPr>
        <w:t>кт вст</w:t>
      </w:r>
      <w:proofErr w:type="gramEnd"/>
      <w:r w:rsidRPr="001E66C6">
        <w:rPr>
          <w:sz w:val="28"/>
          <w:szCs w:val="28"/>
        </w:rPr>
        <w:t>упает в силу со дня его опубликования в газете «Победа».</w:t>
      </w:r>
    </w:p>
    <w:p w:rsidR="001E66C6" w:rsidRPr="001E66C6" w:rsidRDefault="001E66C6" w:rsidP="001E66C6">
      <w:pPr>
        <w:spacing w:before="240"/>
        <w:ind w:right="-14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E66C6" w:rsidRPr="001E66C6" w:rsidRDefault="00A71C8A" w:rsidP="001E66C6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1E66C6" w:rsidRPr="001E66C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С.А. Филатов</w:t>
      </w:r>
    </w:p>
    <w:p w:rsidR="001E66C6" w:rsidRPr="001E66C6" w:rsidRDefault="001E66C6" w:rsidP="001E66C6">
      <w:pPr>
        <w:pStyle w:val="a3"/>
        <w:ind w:right="-2"/>
        <w:jc w:val="both"/>
        <w:rPr>
          <w:sz w:val="28"/>
          <w:szCs w:val="28"/>
        </w:rPr>
      </w:pPr>
    </w:p>
    <w:p w:rsidR="001E66C6" w:rsidRPr="001E66C6" w:rsidRDefault="001E66C6" w:rsidP="001E66C6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1E66C6" w:rsidRPr="001E66C6" w:rsidRDefault="001E66C6" w:rsidP="001E66C6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1E66C6" w:rsidRPr="001E66C6" w:rsidRDefault="001E66C6" w:rsidP="001E66C6">
      <w:pPr>
        <w:pStyle w:val="Style1"/>
        <w:widowControl/>
        <w:spacing w:before="67" w:line="240" w:lineRule="auto"/>
        <w:ind w:left="8736"/>
        <w:jc w:val="right"/>
        <w:rPr>
          <w:rStyle w:val="FontStyle29"/>
          <w:sz w:val="28"/>
          <w:szCs w:val="28"/>
        </w:rPr>
      </w:pPr>
    </w:p>
    <w:p w:rsidR="001E66C6" w:rsidRDefault="001E66C6" w:rsidP="001E66C6">
      <w:pPr>
        <w:pStyle w:val="Style1"/>
        <w:widowControl/>
        <w:spacing w:before="67" w:line="240" w:lineRule="auto"/>
        <w:ind w:left="8736"/>
        <w:jc w:val="right"/>
        <w:rPr>
          <w:rStyle w:val="FontStyle29"/>
        </w:rPr>
      </w:pPr>
    </w:p>
    <w:p w:rsidR="001E66C6" w:rsidRDefault="001E66C6" w:rsidP="001E66C6">
      <w:pPr>
        <w:pStyle w:val="Style1"/>
        <w:widowControl/>
        <w:spacing w:before="67" w:line="240" w:lineRule="auto"/>
        <w:ind w:left="8736"/>
        <w:jc w:val="right"/>
        <w:rPr>
          <w:rStyle w:val="FontStyle29"/>
        </w:rPr>
      </w:pPr>
    </w:p>
    <w:p w:rsidR="001E66C6" w:rsidRDefault="001E66C6" w:rsidP="001E66C6">
      <w:pPr>
        <w:pStyle w:val="Style1"/>
        <w:widowControl/>
        <w:spacing w:before="67" w:line="240" w:lineRule="auto"/>
        <w:ind w:left="8736"/>
        <w:jc w:val="right"/>
        <w:rPr>
          <w:rStyle w:val="FontStyle29"/>
        </w:rPr>
      </w:pPr>
    </w:p>
    <w:p w:rsidR="001E66C6" w:rsidRDefault="001E66C6" w:rsidP="001E66C6">
      <w:pPr>
        <w:pStyle w:val="Style1"/>
        <w:widowControl/>
        <w:spacing w:before="67" w:line="240" w:lineRule="auto"/>
        <w:ind w:left="8736"/>
        <w:jc w:val="right"/>
        <w:rPr>
          <w:rStyle w:val="FontStyle29"/>
        </w:rPr>
      </w:pPr>
    </w:p>
    <w:p w:rsidR="001E66C6" w:rsidRDefault="001E66C6" w:rsidP="001E66C6">
      <w:pPr>
        <w:pStyle w:val="Style1"/>
        <w:widowControl/>
        <w:spacing w:before="67" w:line="240" w:lineRule="auto"/>
        <w:ind w:left="8736"/>
        <w:jc w:val="right"/>
        <w:rPr>
          <w:rStyle w:val="FontStyle29"/>
        </w:rPr>
      </w:pPr>
    </w:p>
    <w:p w:rsidR="001E66C6" w:rsidRDefault="001E66C6" w:rsidP="001E66C6">
      <w:pPr>
        <w:pStyle w:val="Style14"/>
        <w:widowControl/>
        <w:spacing w:before="101"/>
        <w:rPr>
          <w:rStyle w:val="FontStyle29"/>
          <w:sz w:val="28"/>
          <w:szCs w:val="28"/>
        </w:rPr>
      </w:pPr>
    </w:p>
    <w:p w:rsidR="001E66C6" w:rsidRDefault="001E66C6" w:rsidP="001E66C6">
      <w:pPr>
        <w:pStyle w:val="Style14"/>
        <w:widowControl/>
        <w:spacing w:before="101"/>
        <w:rPr>
          <w:rStyle w:val="FontStyle29"/>
          <w:sz w:val="28"/>
          <w:szCs w:val="28"/>
        </w:rPr>
      </w:pPr>
    </w:p>
    <w:p w:rsidR="006C1FA4" w:rsidRDefault="006C1FA4"/>
    <w:sectPr w:rsidR="006C1FA4" w:rsidSect="00B942BF">
      <w:pgSz w:w="11906" w:h="16838"/>
      <w:pgMar w:top="709" w:right="1133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5431"/>
    <w:multiLevelType w:val="hybridMultilevel"/>
    <w:tmpl w:val="C0503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66C6"/>
    <w:rsid w:val="00006711"/>
    <w:rsid w:val="00121E45"/>
    <w:rsid w:val="001C3744"/>
    <w:rsid w:val="001E66C6"/>
    <w:rsid w:val="0025514C"/>
    <w:rsid w:val="002613DD"/>
    <w:rsid w:val="002E6C6D"/>
    <w:rsid w:val="003C0574"/>
    <w:rsid w:val="003C17E4"/>
    <w:rsid w:val="003E3BA2"/>
    <w:rsid w:val="004D02AA"/>
    <w:rsid w:val="00553EFE"/>
    <w:rsid w:val="005829BC"/>
    <w:rsid w:val="006079FF"/>
    <w:rsid w:val="006562F4"/>
    <w:rsid w:val="006724A8"/>
    <w:rsid w:val="006C1FA4"/>
    <w:rsid w:val="00704A4D"/>
    <w:rsid w:val="00720299"/>
    <w:rsid w:val="0078178F"/>
    <w:rsid w:val="007A181D"/>
    <w:rsid w:val="007D7DDC"/>
    <w:rsid w:val="007F0070"/>
    <w:rsid w:val="00826AB4"/>
    <w:rsid w:val="00A2764A"/>
    <w:rsid w:val="00A71C8A"/>
    <w:rsid w:val="00AC1277"/>
    <w:rsid w:val="00B047B8"/>
    <w:rsid w:val="00B942BF"/>
    <w:rsid w:val="00C274DD"/>
    <w:rsid w:val="00C330BF"/>
    <w:rsid w:val="00C40A39"/>
    <w:rsid w:val="00DF1D4D"/>
    <w:rsid w:val="00DF2DD9"/>
    <w:rsid w:val="00E13CA7"/>
    <w:rsid w:val="00EF5223"/>
    <w:rsid w:val="00F41813"/>
    <w:rsid w:val="00FC6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6C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1E66C6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1E66C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9">
    <w:name w:val="Font Style29"/>
    <w:basedOn w:val="a0"/>
    <w:rsid w:val="001E66C6"/>
    <w:rPr>
      <w:rFonts w:ascii="Times New Roman" w:hAnsi="Times New Roman" w:cs="Times New Roman" w:hint="default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1E6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66C6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a"/>
    <w:rsid w:val="00F41813"/>
    <w:pPr>
      <w:widowControl w:val="0"/>
      <w:spacing w:after="0" w:line="331" w:lineRule="exact"/>
      <w:ind w:firstLine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2E6C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2E6C6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6C2D1C0352E9F21E69101726F70F6064EE2701200188AC914E0A62097A7F05A153CAA26874C954E747E4A4EEB5F4B7AE5C79009CDE29UD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7F3C8C1687ADB28AF69DEFB31EEFDB7E6181B66ABA7F4E1B43CD69DD951A20FF58301A374EA3D1F0D7B394EA41T2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36C2D1C0352E9F21E69101726F70F6064EE2701200188AC914E0A62097A7F05A153CAA26874C954E747E4A4EEB5F4B7AE5C79009CDE29UD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dcterms:created xsi:type="dcterms:W3CDTF">2021-01-18T05:19:00Z</dcterms:created>
  <dcterms:modified xsi:type="dcterms:W3CDTF">2021-01-19T01:01:00Z</dcterms:modified>
</cp:coreProperties>
</file>