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A8C" w:rsidRDefault="00991A8C" w:rsidP="00382DDD">
      <w:pPr>
        <w:jc w:val="center"/>
        <w:rPr>
          <w:b/>
          <w:sz w:val="26"/>
          <w:szCs w:val="26"/>
        </w:rPr>
      </w:pPr>
    </w:p>
    <w:p w:rsidR="00991A8C" w:rsidRDefault="004F1459" w:rsidP="00991A8C">
      <w:pPr>
        <w:jc w:val="center"/>
        <w:rPr>
          <w:b/>
          <w:szCs w:val="28"/>
        </w:rPr>
      </w:pPr>
      <w:r w:rsidRPr="004F1459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91A8C" w:rsidRDefault="00991A8C" w:rsidP="00991A8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91A8C">
        <w:rPr>
          <w:noProof/>
          <w:szCs w:val="28"/>
        </w:rPr>
        <w:drawing>
          <wp:inline distT="0" distB="0" distL="0" distR="0">
            <wp:extent cx="67437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991A8C" w:rsidRPr="00991A8C" w:rsidTr="00BE16A4">
        <w:trPr>
          <w:trHeight w:val="60"/>
        </w:trPr>
        <w:tc>
          <w:tcPr>
            <w:tcW w:w="9834" w:type="dxa"/>
          </w:tcPr>
          <w:p w:rsidR="00991A8C" w:rsidRPr="00991A8C" w:rsidRDefault="00991A8C" w:rsidP="00BE16A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91A8C" w:rsidRPr="00991A8C" w:rsidRDefault="00991A8C" w:rsidP="00991A8C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 xml:space="preserve">ДУМА </w:t>
      </w:r>
    </w:p>
    <w:p w:rsidR="00991A8C" w:rsidRPr="00991A8C" w:rsidRDefault="00991A8C" w:rsidP="00991A8C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ПОЖАРСКОГО МУНИЦИПАЛЬНОГО РАЙОНА</w:t>
      </w:r>
    </w:p>
    <w:p w:rsidR="00991A8C" w:rsidRPr="00991A8C" w:rsidRDefault="00991A8C" w:rsidP="00991A8C">
      <w:pPr>
        <w:jc w:val="center"/>
        <w:rPr>
          <w:b/>
          <w:sz w:val="28"/>
          <w:szCs w:val="28"/>
        </w:rPr>
      </w:pPr>
    </w:p>
    <w:p w:rsidR="00991A8C" w:rsidRPr="00991A8C" w:rsidRDefault="00991A8C" w:rsidP="00991A8C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РЕШЕНИЕ</w:t>
      </w:r>
    </w:p>
    <w:p w:rsidR="00991A8C" w:rsidRPr="00991A8C" w:rsidRDefault="00991A8C" w:rsidP="00991A8C">
      <w:pPr>
        <w:ind w:left="360"/>
        <w:rPr>
          <w:sz w:val="28"/>
          <w:szCs w:val="28"/>
        </w:rPr>
      </w:pPr>
    </w:p>
    <w:p w:rsidR="00991A8C" w:rsidRPr="00991A8C" w:rsidRDefault="00B42C86" w:rsidP="00991A8C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991A8C">
        <w:rPr>
          <w:sz w:val="28"/>
          <w:szCs w:val="28"/>
        </w:rPr>
        <w:t>» февраля 2021</w:t>
      </w:r>
      <w:r w:rsidR="00991A8C" w:rsidRPr="00991A8C">
        <w:rPr>
          <w:sz w:val="28"/>
          <w:szCs w:val="28"/>
        </w:rPr>
        <w:t xml:space="preserve"> года           </w:t>
      </w:r>
      <w:r w:rsidR="00991A8C">
        <w:rPr>
          <w:sz w:val="28"/>
          <w:szCs w:val="28"/>
        </w:rPr>
        <w:t xml:space="preserve"> </w:t>
      </w:r>
      <w:proofErr w:type="spellStart"/>
      <w:r w:rsidR="00991A8C" w:rsidRPr="00991A8C">
        <w:rPr>
          <w:sz w:val="28"/>
          <w:szCs w:val="28"/>
        </w:rPr>
        <w:t>пгт</w:t>
      </w:r>
      <w:proofErr w:type="spellEnd"/>
      <w:r w:rsidR="00991A8C" w:rsidRPr="00991A8C">
        <w:rPr>
          <w:sz w:val="28"/>
          <w:szCs w:val="28"/>
        </w:rPr>
        <w:t xml:space="preserve"> </w:t>
      </w:r>
      <w:proofErr w:type="spellStart"/>
      <w:r w:rsidR="00991A8C" w:rsidRPr="00991A8C">
        <w:rPr>
          <w:sz w:val="28"/>
          <w:szCs w:val="28"/>
        </w:rPr>
        <w:t>Лучегорск</w:t>
      </w:r>
      <w:proofErr w:type="spellEnd"/>
      <w:r w:rsidR="00991A8C" w:rsidRPr="00991A8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№ 53</w:t>
      </w:r>
    </w:p>
    <w:p w:rsidR="00991A8C" w:rsidRPr="00991A8C" w:rsidRDefault="00991A8C" w:rsidP="00991A8C">
      <w:pPr>
        <w:rPr>
          <w:color w:val="333333"/>
          <w:sz w:val="28"/>
          <w:szCs w:val="28"/>
        </w:rPr>
      </w:pPr>
    </w:p>
    <w:p w:rsidR="00991A8C" w:rsidRPr="00143C73" w:rsidRDefault="00991A8C" w:rsidP="00143C73">
      <w:pPr>
        <w:autoSpaceDE w:val="0"/>
        <w:autoSpaceDN w:val="0"/>
        <w:adjustRightInd w:val="0"/>
        <w:ind w:right="3402"/>
        <w:jc w:val="both"/>
        <w:rPr>
          <w:bCs/>
          <w:sz w:val="28"/>
          <w:szCs w:val="28"/>
        </w:rPr>
      </w:pPr>
      <w:proofErr w:type="gramStart"/>
      <w:r w:rsidRPr="00143C73">
        <w:rPr>
          <w:sz w:val="28"/>
          <w:szCs w:val="28"/>
        </w:rPr>
        <w:t>О нормативном правовом акте Думы Пожарского муниципального района «</w:t>
      </w:r>
      <w:r w:rsidR="00143C73" w:rsidRPr="00143C73">
        <w:rPr>
          <w:sz w:val="28"/>
          <w:szCs w:val="28"/>
        </w:rPr>
        <w:t>О внесении изменений в нормативный правовой акт Думы Пожарского муниципального района от 30 октября 2018 года</w:t>
      </w:r>
      <w:r w:rsidR="00143C73">
        <w:rPr>
          <w:sz w:val="28"/>
          <w:szCs w:val="28"/>
        </w:rPr>
        <w:t xml:space="preserve">   </w:t>
      </w:r>
      <w:r w:rsidR="00143C73" w:rsidRPr="00143C73">
        <w:rPr>
          <w:sz w:val="28"/>
          <w:szCs w:val="28"/>
        </w:rPr>
        <w:t xml:space="preserve"> № 169-НПА «Об утверждении </w:t>
      </w:r>
      <w:r w:rsidR="00143C73" w:rsidRPr="00143C73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предпринимательства), предназначенного для</w:t>
      </w:r>
      <w:proofErr w:type="gramEnd"/>
      <w:r w:rsidR="00143C73" w:rsidRPr="00143C73">
        <w:rPr>
          <w:bCs/>
          <w:sz w:val="28"/>
          <w:szCs w:val="28"/>
        </w:rPr>
        <w:t xml:space="preserve">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="00143C73" w:rsidRPr="00143C73">
        <w:rPr>
          <w:sz w:val="28"/>
          <w:szCs w:val="28"/>
        </w:rPr>
        <w:t>»</w:t>
      </w:r>
    </w:p>
    <w:p w:rsidR="00991A8C" w:rsidRPr="00991A8C" w:rsidRDefault="00991A8C" w:rsidP="00991A8C">
      <w:pPr>
        <w:ind w:right="4678"/>
        <w:jc w:val="both"/>
        <w:rPr>
          <w:sz w:val="28"/>
          <w:szCs w:val="28"/>
        </w:rPr>
      </w:pPr>
    </w:p>
    <w:p w:rsidR="00991A8C" w:rsidRPr="00991A8C" w:rsidRDefault="00991A8C" w:rsidP="00991A8C">
      <w:pPr>
        <w:spacing w:line="360" w:lineRule="auto"/>
        <w:ind w:right="254" w:firstLine="709"/>
        <w:jc w:val="both"/>
        <w:rPr>
          <w:sz w:val="28"/>
          <w:szCs w:val="28"/>
        </w:rPr>
      </w:pPr>
      <w:proofErr w:type="gramStart"/>
      <w:r w:rsidRPr="00991A8C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143C73" w:rsidRPr="00143C73">
        <w:rPr>
          <w:sz w:val="28"/>
          <w:szCs w:val="28"/>
        </w:rPr>
        <w:t>О внесении изменений в нормативный правовой акт Думы Пожарского муниципального района от 30 октября 2018 года</w:t>
      </w:r>
      <w:r w:rsidR="00143C73">
        <w:rPr>
          <w:sz w:val="28"/>
          <w:szCs w:val="28"/>
        </w:rPr>
        <w:t xml:space="preserve">   </w:t>
      </w:r>
      <w:r w:rsidR="00143C73" w:rsidRPr="00143C73">
        <w:rPr>
          <w:sz w:val="28"/>
          <w:szCs w:val="28"/>
        </w:rPr>
        <w:t xml:space="preserve"> № 169-НПА «Об утверждении </w:t>
      </w:r>
      <w:r w:rsidR="00143C73" w:rsidRPr="00143C73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предпринимательства), предназначенного для</w:t>
      </w:r>
      <w:proofErr w:type="gramEnd"/>
      <w:r w:rsidR="00143C73" w:rsidRPr="00143C73">
        <w:rPr>
          <w:bCs/>
          <w:sz w:val="28"/>
          <w:szCs w:val="28"/>
        </w:rPr>
        <w:t xml:space="preserve">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Pr="00991A8C">
        <w:rPr>
          <w:sz w:val="28"/>
          <w:szCs w:val="28"/>
        </w:rPr>
        <w:t>», Дума Пожарского муниципального района</w:t>
      </w:r>
    </w:p>
    <w:p w:rsidR="00991A8C" w:rsidRPr="00991A8C" w:rsidRDefault="00991A8C" w:rsidP="00991A8C">
      <w:pPr>
        <w:spacing w:line="360" w:lineRule="auto"/>
        <w:ind w:firstLine="709"/>
        <w:jc w:val="both"/>
        <w:rPr>
          <w:sz w:val="28"/>
          <w:szCs w:val="28"/>
        </w:rPr>
      </w:pPr>
    </w:p>
    <w:p w:rsidR="00991A8C" w:rsidRPr="00991A8C" w:rsidRDefault="00991A8C" w:rsidP="00991A8C">
      <w:pPr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lastRenderedPageBreak/>
        <w:t>РЕШИЛА:</w:t>
      </w:r>
    </w:p>
    <w:p w:rsidR="00991A8C" w:rsidRPr="00991A8C" w:rsidRDefault="00991A8C" w:rsidP="00991A8C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 </w:t>
      </w:r>
      <w:proofErr w:type="gramStart"/>
      <w:r w:rsidRPr="00991A8C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143C73" w:rsidRPr="00143C73">
        <w:rPr>
          <w:sz w:val="28"/>
          <w:szCs w:val="28"/>
        </w:rPr>
        <w:t>О внесении изменений в нормативный правовой акт Думы Пожарского муниципального района от 30 октября 2018 года</w:t>
      </w:r>
      <w:r w:rsidR="00143C73">
        <w:rPr>
          <w:sz w:val="28"/>
          <w:szCs w:val="28"/>
        </w:rPr>
        <w:t xml:space="preserve">   </w:t>
      </w:r>
      <w:r w:rsidR="00143C73" w:rsidRPr="00143C73">
        <w:rPr>
          <w:sz w:val="28"/>
          <w:szCs w:val="28"/>
        </w:rPr>
        <w:t xml:space="preserve"> № 169-НПА «Об утверждении </w:t>
      </w:r>
      <w:r w:rsidR="00143C73" w:rsidRPr="00143C73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предпринимательства), предназначенного для предоставления</w:t>
      </w:r>
      <w:proofErr w:type="gramEnd"/>
      <w:r w:rsidR="00143C73" w:rsidRPr="00143C73">
        <w:rPr>
          <w:bCs/>
          <w:sz w:val="28"/>
          <w:szCs w:val="28"/>
        </w:rPr>
        <w:t xml:space="preserve"> во владение и (или) в пользование на долгосрочной основе субъектам малого и среднего предпринимательства и организациям, образующим</w:t>
      </w:r>
      <w:r w:rsidR="00143C73">
        <w:rPr>
          <w:bCs/>
          <w:sz w:val="28"/>
          <w:szCs w:val="28"/>
        </w:rPr>
        <w:t xml:space="preserve"> </w:t>
      </w:r>
      <w:r w:rsidR="00143C73" w:rsidRPr="00143C73">
        <w:rPr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Pr="00991A8C">
        <w:rPr>
          <w:sz w:val="28"/>
          <w:szCs w:val="28"/>
        </w:rPr>
        <w:t>».</w:t>
      </w:r>
    </w:p>
    <w:p w:rsidR="00991A8C" w:rsidRPr="00991A8C" w:rsidRDefault="00143C73" w:rsidP="00991A8C">
      <w:pPr>
        <w:tabs>
          <w:tab w:val="num" w:pos="0"/>
        </w:tabs>
        <w:spacing w:line="360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91A8C" w:rsidRPr="00991A8C">
        <w:rPr>
          <w:sz w:val="28"/>
          <w:szCs w:val="28"/>
        </w:rPr>
        <w:t xml:space="preserve">. </w:t>
      </w:r>
      <w:proofErr w:type="gramStart"/>
      <w:r w:rsidR="00991A8C" w:rsidRPr="00991A8C"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Pr="00143C73">
        <w:rPr>
          <w:sz w:val="28"/>
          <w:szCs w:val="28"/>
        </w:rPr>
        <w:t>О внесении изменений в нормативный правовой акт Думы Пожарского муниципального района от 30 октября 2018 года</w:t>
      </w:r>
      <w:r>
        <w:rPr>
          <w:sz w:val="28"/>
          <w:szCs w:val="28"/>
        </w:rPr>
        <w:t xml:space="preserve">   </w:t>
      </w:r>
      <w:r w:rsidRPr="00143C73">
        <w:rPr>
          <w:sz w:val="28"/>
          <w:szCs w:val="28"/>
        </w:rPr>
        <w:t xml:space="preserve"> № 169-НПА «Об утверждении </w:t>
      </w:r>
      <w:r w:rsidRPr="00143C73">
        <w:rPr>
          <w:bCs/>
          <w:sz w:val="28"/>
          <w:szCs w:val="28"/>
        </w:rPr>
        <w:t>Положения о порядке и условиях предоставления в аренду включенного</w:t>
      </w:r>
      <w:r>
        <w:rPr>
          <w:bCs/>
          <w:sz w:val="28"/>
          <w:szCs w:val="28"/>
        </w:rPr>
        <w:t xml:space="preserve"> </w:t>
      </w:r>
      <w:r w:rsidRPr="00143C73">
        <w:rPr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</w:t>
      </w:r>
      <w:r>
        <w:rPr>
          <w:bCs/>
          <w:sz w:val="28"/>
          <w:szCs w:val="28"/>
        </w:rPr>
        <w:t xml:space="preserve"> </w:t>
      </w:r>
      <w:r w:rsidRPr="00143C73">
        <w:rPr>
          <w:bCs/>
          <w:sz w:val="28"/>
          <w:szCs w:val="28"/>
        </w:rPr>
        <w:t>предпринимательства), предназначенного для предоставления</w:t>
      </w:r>
      <w:proofErr w:type="gramEnd"/>
      <w:r w:rsidRPr="00143C73">
        <w:rPr>
          <w:bCs/>
          <w:sz w:val="28"/>
          <w:szCs w:val="28"/>
        </w:rPr>
        <w:t xml:space="preserve"> во владение и (или) в пользование на долгосрочной основе субъектам малого и среднего предпринимательства и организациям, образующим</w:t>
      </w:r>
      <w:r>
        <w:rPr>
          <w:bCs/>
          <w:sz w:val="28"/>
          <w:szCs w:val="28"/>
        </w:rPr>
        <w:t xml:space="preserve"> </w:t>
      </w:r>
      <w:r w:rsidRPr="00143C73">
        <w:rPr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="00991A8C" w:rsidRPr="00991A8C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991A8C" w:rsidRPr="00991A8C" w:rsidRDefault="00991A8C" w:rsidP="00991A8C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3. Настоящее решение вступает в силу со дня его принятия.</w:t>
      </w:r>
    </w:p>
    <w:p w:rsidR="00991A8C" w:rsidRPr="00991A8C" w:rsidRDefault="00991A8C" w:rsidP="00991A8C">
      <w:pPr>
        <w:spacing w:line="360" w:lineRule="auto"/>
        <w:rPr>
          <w:sz w:val="28"/>
          <w:szCs w:val="28"/>
        </w:rPr>
      </w:pPr>
    </w:p>
    <w:p w:rsidR="00991A8C" w:rsidRPr="00991A8C" w:rsidRDefault="00991A8C" w:rsidP="00991A8C">
      <w:pPr>
        <w:rPr>
          <w:sz w:val="28"/>
          <w:szCs w:val="28"/>
        </w:rPr>
      </w:pPr>
    </w:p>
    <w:p w:rsidR="00991A8C" w:rsidRPr="00991A8C" w:rsidRDefault="00991A8C" w:rsidP="00991A8C">
      <w:pPr>
        <w:rPr>
          <w:sz w:val="28"/>
          <w:szCs w:val="28"/>
        </w:rPr>
      </w:pPr>
    </w:p>
    <w:p w:rsidR="00991A8C" w:rsidRPr="00991A8C" w:rsidRDefault="00991A8C" w:rsidP="00991A8C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Председатель Думы </w:t>
      </w:r>
    </w:p>
    <w:p w:rsidR="00991A8C" w:rsidRPr="00991A8C" w:rsidRDefault="00991A8C" w:rsidP="00991A8C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Пожарского муниципального района          </w:t>
      </w:r>
      <w:r w:rsidR="00143C73">
        <w:rPr>
          <w:sz w:val="28"/>
          <w:szCs w:val="28"/>
        </w:rPr>
        <w:t xml:space="preserve">            </w:t>
      </w:r>
      <w:r w:rsidRPr="00991A8C">
        <w:rPr>
          <w:sz w:val="28"/>
          <w:szCs w:val="28"/>
        </w:rPr>
        <w:t xml:space="preserve">                        В.А. </w:t>
      </w:r>
      <w:proofErr w:type="spellStart"/>
      <w:r w:rsidRPr="00991A8C">
        <w:rPr>
          <w:sz w:val="28"/>
          <w:szCs w:val="28"/>
        </w:rPr>
        <w:t>Бороденко</w:t>
      </w:r>
      <w:proofErr w:type="spellEnd"/>
    </w:p>
    <w:p w:rsidR="00991A8C" w:rsidRDefault="00991A8C" w:rsidP="00991A8C">
      <w:pPr>
        <w:rPr>
          <w:szCs w:val="28"/>
        </w:rPr>
      </w:pPr>
    </w:p>
    <w:p w:rsidR="00991A8C" w:rsidRDefault="00991A8C" w:rsidP="00382DDD">
      <w:pPr>
        <w:jc w:val="center"/>
        <w:rPr>
          <w:b/>
          <w:sz w:val="26"/>
          <w:szCs w:val="26"/>
        </w:rPr>
      </w:pPr>
    </w:p>
    <w:p w:rsidR="00991A8C" w:rsidRDefault="00991A8C" w:rsidP="00382DDD">
      <w:pPr>
        <w:jc w:val="center"/>
        <w:rPr>
          <w:b/>
          <w:sz w:val="26"/>
          <w:szCs w:val="26"/>
        </w:rPr>
      </w:pPr>
    </w:p>
    <w:p w:rsidR="00991A8C" w:rsidRDefault="00991A8C" w:rsidP="00382DDD">
      <w:pPr>
        <w:jc w:val="center"/>
        <w:rPr>
          <w:b/>
          <w:sz w:val="26"/>
          <w:szCs w:val="26"/>
        </w:rPr>
      </w:pPr>
    </w:p>
    <w:p w:rsidR="00991A8C" w:rsidRDefault="00991A8C" w:rsidP="00382DDD">
      <w:pPr>
        <w:jc w:val="center"/>
        <w:rPr>
          <w:b/>
          <w:sz w:val="26"/>
          <w:szCs w:val="26"/>
        </w:rPr>
      </w:pPr>
    </w:p>
    <w:p w:rsidR="00532085" w:rsidRDefault="004F1459" w:rsidP="00382DDD">
      <w:pPr>
        <w:jc w:val="center"/>
        <w:rPr>
          <w:b/>
          <w:sz w:val="26"/>
          <w:szCs w:val="26"/>
        </w:rPr>
      </w:pPr>
      <w:r w:rsidRPr="004F1459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Pr="00991A8C" w:rsidRDefault="00532085" w:rsidP="00991A8C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B42C86">
        <w:rPr>
          <w:sz w:val="28"/>
          <w:szCs w:val="28"/>
        </w:rPr>
        <w:t xml:space="preserve">«26» февраля </w:t>
      </w:r>
      <w:r w:rsidRPr="00C735A2">
        <w:rPr>
          <w:sz w:val="28"/>
          <w:szCs w:val="28"/>
        </w:rPr>
        <w:t>20</w:t>
      </w:r>
      <w:r w:rsidR="002067D8">
        <w:rPr>
          <w:sz w:val="28"/>
          <w:szCs w:val="28"/>
        </w:rPr>
        <w:t>2</w:t>
      </w:r>
      <w:r w:rsidR="006070AD">
        <w:rPr>
          <w:sz w:val="28"/>
          <w:szCs w:val="28"/>
        </w:rPr>
        <w:t>1</w:t>
      </w:r>
      <w:r w:rsidRPr="00C735A2">
        <w:rPr>
          <w:sz w:val="28"/>
          <w:szCs w:val="28"/>
        </w:rPr>
        <w:t xml:space="preserve"> года       </w:t>
      </w:r>
      <w:r w:rsidR="00B42C86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B42C86">
        <w:rPr>
          <w:sz w:val="28"/>
          <w:szCs w:val="28"/>
        </w:rPr>
        <w:t>24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6070AD" w:rsidRPr="001B0603" w:rsidRDefault="0065090E" w:rsidP="006070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</w:t>
      </w:r>
      <w:r w:rsidR="006070AD">
        <w:rPr>
          <w:b/>
          <w:sz w:val="28"/>
          <w:szCs w:val="28"/>
        </w:rPr>
        <w:t>30 октября 2018 года № 169</w:t>
      </w:r>
      <w:r>
        <w:rPr>
          <w:b/>
          <w:sz w:val="28"/>
          <w:szCs w:val="28"/>
        </w:rPr>
        <w:t>-НПА «</w:t>
      </w:r>
      <w:r w:rsidR="006070AD" w:rsidRPr="001B0603">
        <w:rPr>
          <w:b/>
          <w:sz w:val="28"/>
          <w:szCs w:val="28"/>
        </w:rPr>
        <w:t xml:space="preserve">Об утверждении </w:t>
      </w:r>
      <w:r w:rsidR="006070AD" w:rsidRPr="001B0603">
        <w:rPr>
          <w:b/>
          <w:bCs/>
          <w:sz w:val="28"/>
          <w:szCs w:val="28"/>
        </w:rPr>
        <w:t>Положени</w:t>
      </w:r>
      <w:r w:rsidR="006070AD">
        <w:rPr>
          <w:b/>
          <w:bCs/>
          <w:sz w:val="28"/>
          <w:szCs w:val="28"/>
        </w:rPr>
        <w:t xml:space="preserve">я </w:t>
      </w:r>
      <w:r w:rsidR="006070AD" w:rsidRPr="001B0603">
        <w:rPr>
          <w:b/>
          <w:bCs/>
          <w:sz w:val="28"/>
          <w:szCs w:val="28"/>
        </w:rPr>
        <w:t>о порядке и условиях предоставления в аренду включенногов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</w:p>
    <w:p w:rsidR="0065090E" w:rsidRPr="001F4C42" w:rsidRDefault="006070AD" w:rsidP="006070A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B0603">
        <w:rPr>
          <w:b/>
          <w:bCs/>
          <w:sz w:val="28"/>
          <w:szCs w:val="28"/>
        </w:rPr>
        <w:t>инфраструктуру поддержки субъектов малого и среднего предпринимательства</w:t>
      </w:r>
      <w:r w:rsidR="0065090E">
        <w:rPr>
          <w:b/>
          <w:sz w:val="28"/>
          <w:szCs w:val="28"/>
        </w:rPr>
        <w:t>»</w:t>
      </w:r>
    </w:p>
    <w:p w:rsidR="0065090E" w:rsidRDefault="0065090E" w:rsidP="0065090E">
      <w:pPr>
        <w:jc w:val="center"/>
        <w:rPr>
          <w:sz w:val="28"/>
          <w:szCs w:val="28"/>
        </w:rPr>
      </w:pPr>
    </w:p>
    <w:p w:rsidR="0065090E" w:rsidRPr="00A3122C" w:rsidRDefault="0065090E" w:rsidP="0065090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6F7725">
        <w:rPr>
          <w:sz w:val="28"/>
          <w:szCs w:val="28"/>
        </w:rPr>
        <w:t xml:space="preserve">ого района </w:t>
      </w:r>
      <w:r w:rsidR="00B42C86">
        <w:rPr>
          <w:sz w:val="28"/>
          <w:szCs w:val="28"/>
        </w:rPr>
        <w:t xml:space="preserve">«26» февраля </w:t>
      </w:r>
      <w:r w:rsidR="002067D8">
        <w:rPr>
          <w:sz w:val="28"/>
          <w:szCs w:val="28"/>
        </w:rPr>
        <w:t>202</w:t>
      </w:r>
      <w:r w:rsidR="006070AD">
        <w:rPr>
          <w:sz w:val="28"/>
          <w:szCs w:val="28"/>
        </w:rPr>
        <w:t>1</w:t>
      </w:r>
      <w:r w:rsidRPr="00A3122C">
        <w:rPr>
          <w:sz w:val="28"/>
          <w:szCs w:val="28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6070AD" w:rsidRDefault="006070AD" w:rsidP="006070AD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4DCB">
        <w:rPr>
          <w:rFonts w:ascii="Times New Roman" w:hAnsi="Times New Roman"/>
          <w:sz w:val="28"/>
          <w:szCs w:val="28"/>
        </w:rPr>
        <w:t xml:space="preserve">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предпринимательства, в соответствии с </w:t>
      </w:r>
      <w:r w:rsidR="00B42C86">
        <w:rPr>
          <w:rFonts w:ascii="Times New Roman" w:hAnsi="Times New Roman"/>
          <w:sz w:val="28"/>
          <w:szCs w:val="28"/>
        </w:rPr>
        <w:t>Ф</w:t>
      </w:r>
      <w:r w:rsidRPr="00B04DCB">
        <w:rPr>
          <w:rFonts w:ascii="Times New Roman" w:hAnsi="Times New Roman"/>
          <w:sz w:val="28"/>
          <w:szCs w:val="28"/>
        </w:rPr>
        <w:t>едеральным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B04DC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от </w:t>
      </w:r>
      <w:r w:rsidR="00B42C86">
        <w:rPr>
          <w:rFonts w:ascii="Times New Roman" w:hAnsi="Times New Roman"/>
          <w:sz w:val="28"/>
          <w:szCs w:val="28"/>
        </w:rPr>
        <w:t>0</w:t>
      </w:r>
      <w:r w:rsidRPr="00B04DCB">
        <w:rPr>
          <w:rFonts w:ascii="Times New Roman" w:hAnsi="Times New Roman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Федерации»,</w:t>
      </w:r>
      <w:r w:rsidR="00B42C86">
        <w:rPr>
          <w:rFonts w:ascii="Times New Roman" w:hAnsi="Times New Roman"/>
          <w:sz w:val="28"/>
          <w:szCs w:val="28"/>
        </w:rPr>
        <w:t xml:space="preserve"> </w:t>
      </w:r>
      <w:r w:rsidRPr="00B04DCB">
        <w:rPr>
          <w:rFonts w:ascii="Times New Roman" w:hAnsi="Times New Roman"/>
          <w:sz w:val="28"/>
          <w:szCs w:val="28"/>
        </w:rPr>
        <w:t>от 24 июля 2007 года № 209-ФЗ «О развитии малого и среднего предпринимательства в Российской Федерации», Уставом Пожарск</w:t>
      </w:r>
      <w:r>
        <w:rPr>
          <w:rFonts w:ascii="Times New Roman" w:hAnsi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 Приморского края</w:t>
      </w:r>
      <w:proofErr w:type="gramEnd"/>
    </w:p>
    <w:p w:rsidR="006070AD" w:rsidRPr="00B42C86" w:rsidRDefault="006070AD" w:rsidP="0065090E">
      <w:pPr>
        <w:pStyle w:val="a6"/>
        <w:ind w:firstLine="851"/>
        <w:jc w:val="both"/>
        <w:rPr>
          <w:sz w:val="20"/>
        </w:rPr>
      </w:pPr>
    </w:p>
    <w:p w:rsidR="0065090E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</w:t>
      </w:r>
      <w:r w:rsidR="006070AD">
        <w:rPr>
          <w:sz w:val="28"/>
          <w:szCs w:val="28"/>
        </w:rPr>
        <w:t>30 октября</w:t>
      </w:r>
      <w:r>
        <w:rPr>
          <w:sz w:val="28"/>
          <w:szCs w:val="28"/>
        </w:rPr>
        <w:t xml:space="preserve"> 2018 года </w:t>
      </w:r>
      <w:r w:rsidR="006070AD">
        <w:rPr>
          <w:sz w:val="28"/>
          <w:szCs w:val="28"/>
        </w:rPr>
        <w:t>№ 169</w:t>
      </w:r>
      <w:r w:rsidRPr="006B1A8A">
        <w:rPr>
          <w:sz w:val="28"/>
          <w:szCs w:val="28"/>
        </w:rPr>
        <w:t>-НПА «</w:t>
      </w:r>
      <w:r w:rsidR="005F7C98">
        <w:rPr>
          <w:sz w:val="28"/>
          <w:szCs w:val="28"/>
        </w:rPr>
        <w:t xml:space="preserve">Об утверждении </w:t>
      </w:r>
      <w:r w:rsidR="006070AD" w:rsidRPr="001B0603">
        <w:rPr>
          <w:bCs/>
          <w:sz w:val="28"/>
          <w:szCs w:val="28"/>
        </w:rPr>
        <w:t>Положени</w:t>
      </w:r>
      <w:r w:rsidR="005F7C98">
        <w:rPr>
          <w:bCs/>
          <w:sz w:val="28"/>
          <w:szCs w:val="28"/>
        </w:rPr>
        <w:t>я</w:t>
      </w:r>
      <w:r w:rsidR="006070AD" w:rsidRPr="001B0603">
        <w:rPr>
          <w:bCs/>
          <w:sz w:val="28"/>
          <w:szCs w:val="28"/>
        </w:rPr>
        <w:t xml:space="preserve">о порядке и условиях предоставления в аренду включенногов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</w:t>
      </w:r>
      <w:r w:rsidR="006070AD" w:rsidRPr="001B0603">
        <w:rPr>
          <w:bCs/>
          <w:sz w:val="28"/>
          <w:szCs w:val="28"/>
        </w:rPr>
        <w:lastRenderedPageBreak/>
        <w:t>предоставления во владение и (или) в пользование на долгосрочной основе субъектам малого и среднего предпринимательства и организациям, образующиминфраструктуру поддержки субъектов малого и среднего предпринимательства</w:t>
      </w:r>
      <w:r w:rsidRPr="006B1A8A">
        <w:rPr>
          <w:sz w:val="28"/>
          <w:szCs w:val="28"/>
        </w:rPr>
        <w:t>»</w:t>
      </w:r>
      <w:r w:rsidR="006070AD">
        <w:rPr>
          <w:sz w:val="28"/>
          <w:szCs w:val="28"/>
        </w:rPr>
        <w:t xml:space="preserve"> (далее – Положение)</w:t>
      </w:r>
      <w:r>
        <w:rPr>
          <w:sz w:val="28"/>
          <w:szCs w:val="28"/>
        </w:rPr>
        <w:t xml:space="preserve"> следующие изменения:</w:t>
      </w:r>
    </w:p>
    <w:p w:rsidR="0040130F" w:rsidRDefault="006070AD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1.1. Дополнить наименование </w:t>
      </w:r>
      <w:r w:rsidR="0040130F">
        <w:rPr>
          <w:sz w:val="28"/>
          <w:szCs w:val="28"/>
        </w:rPr>
        <w:t>Положения после слов «</w:t>
      </w:r>
      <w:r w:rsidR="0040130F">
        <w:rPr>
          <w:rFonts w:eastAsia="Calibri"/>
          <w:sz w:val="28"/>
          <w:szCs w:val="28"/>
        </w:rPr>
        <w:t xml:space="preserve">субъектам малого и среднего предпринимательства» словами «, </w:t>
      </w:r>
      <w:proofErr w:type="spellStart"/>
      <w:r w:rsidR="0040130F">
        <w:rPr>
          <w:rFonts w:eastAsia="Calibri"/>
          <w:sz w:val="28"/>
          <w:szCs w:val="28"/>
        </w:rPr>
        <w:t>самозанятым</w:t>
      </w:r>
      <w:proofErr w:type="spellEnd"/>
      <w:r w:rsidR="0040130F"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1.2. Дополнить пункт 1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1.3. Дополнить пункт 2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1.4. Дополнить пункт 4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6070AD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1.5. Дополнить пункт 5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1.6. Дополнить пункт 6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1.7. Дополнить пункт 7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1.8. Дополнить пункт 8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1.9. Дополнить пункт 9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1.10. Дополнить пункт 11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1.11. Дополнить пункт 14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1.12. Дополнить пункт 15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5F7C98" w:rsidRDefault="007F286A" w:rsidP="005F7C98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F7C98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0130F" w:rsidRDefault="0040130F" w:rsidP="005F7C98">
      <w:pPr>
        <w:pStyle w:val="a6"/>
        <w:ind w:firstLine="709"/>
        <w:jc w:val="both"/>
        <w:rPr>
          <w:sz w:val="28"/>
          <w:szCs w:val="28"/>
        </w:rPr>
      </w:pPr>
    </w:p>
    <w:p w:rsidR="007F286A" w:rsidRDefault="00B42C86" w:rsidP="007F286A">
      <w:pPr>
        <w:pStyle w:val="a6"/>
        <w:spacing w:line="24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И.о. главы</w:t>
      </w:r>
      <w:r w:rsidR="007F286A" w:rsidRPr="00396D73">
        <w:rPr>
          <w:sz w:val="28"/>
          <w:szCs w:val="28"/>
        </w:rPr>
        <w:t xml:space="preserve"> Пожарского муниципального района             </w:t>
      </w:r>
      <w:r w:rsidR="007F286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В.В. Седых</w:t>
      </w:r>
    </w:p>
    <w:sectPr w:rsidR="007F286A" w:rsidSect="00B42C86">
      <w:pgSz w:w="11906" w:h="16838"/>
      <w:pgMar w:top="567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11B97"/>
    <w:rsid w:val="000256C8"/>
    <w:rsid w:val="00033ED8"/>
    <w:rsid w:val="0004591B"/>
    <w:rsid w:val="00054BCA"/>
    <w:rsid w:val="00061191"/>
    <w:rsid w:val="0008224E"/>
    <w:rsid w:val="00110ECB"/>
    <w:rsid w:val="00143C73"/>
    <w:rsid w:val="00186D26"/>
    <w:rsid w:val="001D75E2"/>
    <w:rsid w:val="001E6C2F"/>
    <w:rsid w:val="002067D8"/>
    <w:rsid w:val="00230988"/>
    <w:rsid w:val="002668C2"/>
    <w:rsid w:val="002E2228"/>
    <w:rsid w:val="002E525B"/>
    <w:rsid w:val="003446CE"/>
    <w:rsid w:val="00356915"/>
    <w:rsid w:val="003761B7"/>
    <w:rsid w:val="00377C59"/>
    <w:rsid w:val="00382DDD"/>
    <w:rsid w:val="00386C24"/>
    <w:rsid w:val="00392EDB"/>
    <w:rsid w:val="003B0A27"/>
    <w:rsid w:val="003B3878"/>
    <w:rsid w:val="003E3EFE"/>
    <w:rsid w:val="003E5B30"/>
    <w:rsid w:val="0040130F"/>
    <w:rsid w:val="0045090A"/>
    <w:rsid w:val="00490D51"/>
    <w:rsid w:val="004918B1"/>
    <w:rsid w:val="004A06C5"/>
    <w:rsid w:val="004F1459"/>
    <w:rsid w:val="005303CA"/>
    <w:rsid w:val="00532085"/>
    <w:rsid w:val="0054055A"/>
    <w:rsid w:val="00542053"/>
    <w:rsid w:val="00571E50"/>
    <w:rsid w:val="005B5F32"/>
    <w:rsid w:val="005E3FEF"/>
    <w:rsid w:val="005F7C98"/>
    <w:rsid w:val="00605E7A"/>
    <w:rsid w:val="006070AD"/>
    <w:rsid w:val="00610093"/>
    <w:rsid w:val="00613145"/>
    <w:rsid w:val="0061575D"/>
    <w:rsid w:val="0065090E"/>
    <w:rsid w:val="006636AF"/>
    <w:rsid w:val="006B199B"/>
    <w:rsid w:val="006C272F"/>
    <w:rsid w:val="006D65D5"/>
    <w:rsid w:val="006F2850"/>
    <w:rsid w:val="006F7725"/>
    <w:rsid w:val="007131A6"/>
    <w:rsid w:val="00743C6F"/>
    <w:rsid w:val="007A53F6"/>
    <w:rsid w:val="007A614F"/>
    <w:rsid w:val="007E0C88"/>
    <w:rsid w:val="007E2B70"/>
    <w:rsid w:val="007F286A"/>
    <w:rsid w:val="00826B8C"/>
    <w:rsid w:val="00854D53"/>
    <w:rsid w:val="008853EF"/>
    <w:rsid w:val="008C1C54"/>
    <w:rsid w:val="008D7326"/>
    <w:rsid w:val="00930684"/>
    <w:rsid w:val="00991A8C"/>
    <w:rsid w:val="009D45E0"/>
    <w:rsid w:val="009D524E"/>
    <w:rsid w:val="009F1C15"/>
    <w:rsid w:val="009F3248"/>
    <w:rsid w:val="00A117D6"/>
    <w:rsid w:val="00A14B39"/>
    <w:rsid w:val="00A269D9"/>
    <w:rsid w:val="00A36EC7"/>
    <w:rsid w:val="00A41E71"/>
    <w:rsid w:val="00A8779E"/>
    <w:rsid w:val="00AD11E9"/>
    <w:rsid w:val="00AE0147"/>
    <w:rsid w:val="00AF121A"/>
    <w:rsid w:val="00AF62A4"/>
    <w:rsid w:val="00AF7074"/>
    <w:rsid w:val="00B42C86"/>
    <w:rsid w:val="00BA2E0F"/>
    <w:rsid w:val="00BA711C"/>
    <w:rsid w:val="00BC0D4C"/>
    <w:rsid w:val="00BE2870"/>
    <w:rsid w:val="00C32564"/>
    <w:rsid w:val="00C4332B"/>
    <w:rsid w:val="00CB7FC2"/>
    <w:rsid w:val="00CE3183"/>
    <w:rsid w:val="00CF5E92"/>
    <w:rsid w:val="00D663CF"/>
    <w:rsid w:val="00D76D8C"/>
    <w:rsid w:val="00DE0F33"/>
    <w:rsid w:val="00E11A33"/>
    <w:rsid w:val="00E158FC"/>
    <w:rsid w:val="00E15E62"/>
    <w:rsid w:val="00E234F3"/>
    <w:rsid w:val="00E358B4"/>
    <w:rsid w:val="00E419B9"/>
    <w:rsid w:val="00E46992"/>
    <w:rsid w:val="00E6170D"/>
    <w:rsid w:val="00EA2FEB"/>
    <w:rsid w:val="00EB47A6"/>
    <w:rsid w:val="00F22D9B"/>
    <w:rsid w:val="00F35220"/>
    <w:rsid w:val="00F67A26"/>
    <w:rsid w:val="00FB256A"/>
    <w:rsid w:val="00FD5268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E3ADD-AD1B-45F0-BF12-DF8D4DFA7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20</cp:revision>
  <cp:lastPrinted>2020-12-24T07:12:00Z</cp:lastPrinted>
  <dcterms:created xsi:type="dcterms:W3CDTF">2019-08-15T23:08:00Z</dcterms:created>
  <dcterms:modified xsi:type="dcterms:W3CDTF">2021-03-01T00:24:00Z</dcterms:modified>
</cp:coreProperties>
</file>