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75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136E07" w:rsidRPr="00136E07" w:rsidTr="00D74C94">
        <w:trPr>
          <w:trHeight w:val="904"/>
        </w:trPr>
        <w:tc>
          <w:tcPr>
            <w:tcW w:w="9525" w:type="dxa"/>
            <w:gridSpan w:val="4"/>
          </w:tcPr>
          <w:p w:rsidR="00136E07" w:rsidRPr="00136E07" w:rsidRDefault="00136E07" w:rsidP="00136E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136E07" w:rsidRPr="00136E07" w:rsidRDefault="00136E07" w:rsidP="006917D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6E07" w:rsidRPr="00136E07" w:rsidTr="00D74C94">
        <w:trPr>
          <w:trHeight w:val="1759"/>
        </w:trPr>
        <w:tc>
          <w:tcPr>
            <w:tcW w:w="9525" w:type="dxa"/>
            <w:gridSpan w:val="4"/>
          </w:tcPr>
          <w:p w:rsidR="00136E07" w:rsidRPr="000642E9" w:rsidRDefault="00136E07" w:rsidP="007B63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136E07" w:rsidRPr="000642E9" w:rsidRDefault="00136E07" w:rsidP="007B63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136E07" w:rsidRPr="000642E9" w:rsidRDefault="00136E07" w:rsidP="007B63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136E07" w:rsidRPr="00F146AE" w:rsidRDefault="00136E07" w:rsidP="000642E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36E07" w:rsidRPr="00136E07" w:rsidTr="00D74C94">
        <w:trPr>
          <w:trHeight w:val="713"/>
        </w:trPr>
        <w:tc>
          <w:tcPr>
            <w:tcW w:w="9525" w:type="dxa"/>
            <w:gridSpan w:val="4"/>
          </w:tcPr>
          <w:p w:rsidR="000642E9" w:rsidRPr="000642E9" w:rsidRDefault="00CB21C4" w:rsidP="000642E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 О С Т А Н О В Л Е Н И Е</w:t>
            </w:r>
          </w:p>
        </w:tc>
      </w:tr>
      <w:tr w:rsidR="00136E07" w:rsidRPr="00136E07" w:rsidTr="0011237D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136E07" w:rsidRPr="0011237D" w:rsidRDefault="00DC0414" w:rsidP="00D74C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05 марта 2021 года</w:t>
            </w:r>
            <w:bookmarkStart w:id="0" w:name="_GoBack"/>
            <w:bookmarkEnd w:id="0"/>
          </w:p>
        </w:tc>
        <w:tc>
          <w:tcPr>
            <w:tcW w:w="3833" w:type="dxa"/>
          </w:tcPr>
          <w:p w:rsidR="00136E07" w:rsidRPr="00D74C94" w:rsidRDefault="00136E07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136E07" w:rsidRPr="00D74C94" w:rsidRDefault="00D74C94" w:rsidP="00D74C9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136E07" w:rsidRPr="0011237D" w:rsidRDefault="00DC0414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97-па</w:t>
            </w:r>
          </w:p>
        </w:tc>
      </w:tr>
    </w:tbl>
    <w:p w:rsidR="00194569" w:rsidRDefault="00136E07" w:rsidP="00D74C94">
      <w:pPr>
        <w:spacing w:after="0" w:line="240" w:lineRule="auto"/>
      </w:pPr>
      <w:r>
        <w:t xml:space="preserve">  </w:t>
      </w:r>
    </w:p>
    <w:p w:rsidR="00C85F83" w:rsidRDefault="00C85F83" w:rsidP="006A18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83CC5" w:rsidRDefault="00D83CC5" w:rsidP="006A18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D83CC5" w:rsidRPr="00F146AE" w:rsidRDefault="00D83CC5" w:rsidP="006A18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57865" w:rsidTr="00F845F1">
        <w:tc>
          <w:tcPr>
            <w:tcW w:w="9356" w:type="dxa"/>
          </w:tcPr>
          <w:p w:rsidR="00457865" w:rsidRPr="00892D5A" w:rsidRDefault="00892D5A" w:rsidP="00892D5A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92D5A">
              <w:rPr>
                <w:rFonts w:ascii="Times New Roman" w:hAnsi="Times New Roman" w:cs="Times New Roman"/>
                <w:b/>
                <w:sz w:val="28"/>
                <w:szCs w:val="28"/>
              </w:rPr>
              <w:t>Об утверждении плана мероприятий по реализации Стратегии государственной антинаркотической политики Российской Федерации на период до 2030 года на территории Пожарского муниципального района Приморского края</w:t>
            </w:r>
          </w:p>
        </w:tc>
      </w:tr>
    </w:tbl>
    <w:p w:rsidR="006A189E" w:rsidRDefault="00136E07" w:rsidP="000B6BC0">
      <w:pPr>
        <w:spacing w:after="0" w:line="360" w:lineRule="auto"/>
        <w:jc w:val="both"/>
      </w:pPr>
      <w:r>
        <w:tab/>
      </w:r>
    </w:p>
    <w:p w:rsidR="00D83CC5" w:rsidRPr="007B63F1" w:rsidRDefault="00D83CC5" w:rsidP="000B6BC0">
      <w:pPr>
        <w:spacing w:after="0" w:line="360" w:lineRule="auto"/>
        <w:jc w:val="both"/>
        <w:rPr>
          <w:sz w:val="16"/>
          <w:szCs w:val="16"/>
        </w:rPr>
      </w:pPr>
    </w:p>
    <w:p w:rsidR="00136E07" w:rsidRPr="001D1A74" w:rsidRDefault="002E0A94" w:rsidP="000B6B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 октября 2003 года              № 131-РФ «Об общих принципах организации местного самоуправления в Российской Федерации», Указом Прези</w:t>
      </w:r>
      <w:r w:rsidR="00892D5A">
        <w:rPr>
          <w:rFonts w:ascii="Times New Roman" w:hAnsi="Times New Roman" w:cs="Times New Roman"/>
          <w:sz w:val="28"/>
          <w:szCs w:val="28"/>
        </w:rPr>
        <w:t>дента Российской Федерации от 23 ноября 2020 года № 733</w:t>
      </w:r>
      <w:r>
        <w:rPr>
          <w:rFonts w:ascii="Times New Roman" w:hAnsi="Times New Roman" w:cs="Times New Roman"/>
          <w:sz w:val="28"/>
          <w:szCs w:val="28"/>
        </w:rPr>
        <w:t xml:space="preserve"> «Об утверждении Стратегии государственной антинаркотической поли</w:t>
      </w:r>
      <w:r w:rsidR="00892D5A">
        <w:rPr>
          <w:rFonts w:ascii="Times New Roman" w:hAnsi="Times New Roman" w:cs="Times New Roman"/>
          <w:sz w:val="28"/>
          <w:szCs w:val="28"/>
        </w:rPr>
        <w:t>тики Российской Федерации до 203</w:t>
      </w:r>
      <w:r>
        <w:rPr>
          <w:rFonts w:ascii="Times New Roman" w:hAnsi="Times New Roman" w:cs="Times New Roman"/>
          <w:sz w:val="28"/>
          <w:szCs w:val="28"/>
        </w:rPr>
        <w:t>0 года</w:t>
      </w:r>
      <w:r w:rsidRPr="002E0A94">
        <w:rPr>
          <w:rFonts w:ascii="Times New Roman" w:hAnsi="Times New Roman" w:cs="Times New Roman"/>
          <w:sz w:val="28"/>
          <w:szCs w:val="28"/>
        </w:rPr>
        <w:t xml:space="preserve">», </w:t>
      </w:r>
      <w:r w:rsidR="00892D5A">
        <w:rPr>
          <w:rFonts w:ascii="Times New Roman" w:hAnsi="Times New Roman" w:cs="Times New Roman"/>
          <w:sz w:val="28"/>
          <w:szCs w:val="28"/>
        </w:rPr>
        <w:t>Перечнем приоритетных направлений реализации</w:t>
      </w:r>
      <w:r w:rsidR="00892D5A" w:rsidRPr="00892D5A">
        <w:rPr>
          <w:rFonts w:ascii="Times New Roman" w:hAnsi="Times New Roman" w:cs="Times New Roman"/>
          <w:sz w:val="28"/>
          <w:szCs w:val="28"/>
        </w:rPr>
        <w:t xml:space="preserve"> </w:t>
      </w:r>
      <w:r w:rsidR="00892D5A">
        <w:rPr>
          <w:rFonts w:ascii="Times New Roman" w:hAnsi="Times New Roman" w:cs="Times New Roman"/>
          <w:sz w:val="28"/>
          <w:szCs w:val="28"/>
        </w:rPr>
        <w:t xml:space="preserve">Стратегии государственной антинаркотической политики Российской Федерации до 2030 года в Приморском крае, </w:t>
      </w:r>
      <w:r w:rsidRPr="002E0A94">
        <w:rPr>
          <w:rFonts w:ascii="Times New Roman" w:hAnsi="Times New Roman" w:cs="Times New Roman"/>
          <w:sz w:val="28"/>
          <w:szCs w:val="28"/>
        </w:rPr>
        <w:t xml:space="preserve">Уставом Пожарского муниципального района </w:t>
      </w:r>
    </w:p>
    <w:p w:rsidR="007B63F1" w:rsidRPr="007B63F1" w:rsidRDefault="007B63F1" w:rsidP="00136E07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040723" w:rsidRDefault="00F146AE" w:rsidP="00F146AE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040723">
        <w:rPr>
          <w:rFonts w:ascii="Times New Roman" w:hAnsi="Times New Roman" w:cs="Times New Roman"/>
          <w:sz w:val="28"/>
          <w:szCs w:val="28"/>
        </w:rPr>
        <w:t>1.</w:t>
      </w:r>
      <w:r w:rsidR="00CB5E96">
        <w:rPr>
          <w:rFonts w:ascii="Times New Roman" w:hAnsi="Times New Roman" w:cs="Times New Roman"/>
          <w:sz w:val="28"/>
          <w:szCs w:val="28"/>
        </w:rPr>
        <w:t xml:space="preserve"> </w:t>
      </w:r>
      <w:r w:rsidR="002E0A94">
        <w:rPr>
          <w:rFonts w:ascii="Times New Roman" w:hAnsi="Times New Roman" w:cs="Times New Roman"/>
          <w:sz w:val="28"/>
          <w:szCs w:val="28"/>
        </w:rPr>
        <w:t xml:space="preserve">Утвердить прилагаемый </w:t>
      </w:r>
      <w:r w:rsidR="00A42BE6">
        <w:rPr>
          <w:rFonts w:ascii="Times New Roman" w:hAnsi="Times New Roman" w:cs="Times New Roman"/>
          <w:sz w:val="28"/>
          <w:szCs w:val="28"/>
        </w:rPr>
        <w:t>план</w:t>
      </w:r>
      <w:r w:rsidR="00A42BE6" w:rsidRPr="00A42BE6">
        <w:rPr>
          <w:rFonts w:ascii="Times New Roman" w:hAnsi="Times New Roman" w:cs="Times New Roman"/>
          <w:sz w:val="28"/>
          <w:szCs w:val="28"/>
        </w:rPr>
        <w:t xml:space="preserve"> мероприятий по реализации Стратегии государственной антинаркотической политики Российской Федерации на период до 2030 года на территории Пожарского муниципального района Приморского края</w:t>
      </w:r>
      <w:r w:rsidR="00F77F4E">
        <w:rPr>
          <w:rFonts w:ascii="Times New Roman" w:hAnsi="Times New Roman" w:cs="Times New Roman"/>
          <w:sz w:val="28"/>
          <w:szCs w:val="28"/>
        </w:rPr>
        <w:t>.</w:t>
      </w:r>
    </w:p>
    <w:p w:rsidR="00FF151C" w:rsidRDefault="00FF151C" w:rsidP="00FF151C">
      <w:pPr>
        <w:tabs>
          <w:tab w:val="left" w:pos="851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2. Секретарю  антинаркотической  комиссии  Пожарского             муниципального   района   Приморского   края   ознакомить   с  настоящим </w:t>
      </w:r>
      <w:r w:rsidR="00CB21C4">
        <w:rPr>
          <w:rFonts w:ascii="Times New Roman" w:hAnsi="Times New Roman" w:cs="Times New Roman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sz w:val="28"/>
          <w:szCs w:val="28"/>
        </w:rPr>
        <w:t xml:space="preserve">   членов   антинаркотической  комиссии</w:t>
      </w:r>
      <w:r w:rsidR="00FC00F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75502" w:rsidRPr="00702565" w:rsidRDefault="00FF151C" w:rsidP="000407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96679C">
        <w:rPr>
          <w:rFonts w:ascii="Times New Roman" w:hAnsi="Times New Roman" w:cs="Times New Roman"/>
          <w:sz w:val="28"/>
          <w:szCs w:val="28"/>
        </w:rPr>
        <w:t xml:space="preserve">. </w:t>
      </w:r>
      <w:r w:rsidR="00F845F1">
        <w:rPr>
          <w:rFonts w:ascii="Times New Roman" w:hAnsi="Times New Roman" w:cs="Times New Roman"/>
          <w:sz w:val="28"/>
          <w:szCs w:val="28"/>
        </w:rPr>
        <w:t>Общему отделу</w:t>
      </w:r>
      <w:r w:rsidR="00F845F1" w:rsidRPr="00F845F1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</w:t>
      </w:r>
      <w:r w:rsidR="00B75502">
        <w:rPr>
          <w:rFonts w:ascii="Times New Roman" w:hAnsi="Times New Roman" w:cs="Times New Roman"/>
          <w:sz w:val="28"/>
          <w:szCs w:val="28"/>
        </w:rPr>
        <w:t>администрации разместить</w:t>
      </w:r>
      <w:r w:rsidR="00FC5CD0">
        <w:rPr>
          <w:rFonts w:ascii="Times New Roman" w:hAnsi="Times New Roman" w:cs="Times New Roman"/>
          <w:sz w:val="28"/>
          <w:szCs w:val="28"/>
        </w:rPr>
        <w:t xml:space="preserve"> настоящее постановление</w:t>
      </w:r>
      <w:r w:rsidR="00B75502">
        <w:rPr>
          <w:rFonts w:ascii="Times New Roman" w:hAnsi="Times New Roman" w:cs="Times New Roman"/>
          <w:sz w:val="28"/>
          <w:szCs w:val="28"/>
        </w:rPr>
        <w:t xml:space="preserve"> на официальном сайте администрации Пожарского муниципального района Приморского края</w:t>
      </w:r>
      <w:r w:rsidR="008757A5">
        <w:rPr>
          <w:rFonts w:ascii="Times New Roman" w:hAnsi="Times New Roman" w:cs="Times New Roman"/>
          <w:sz w:val="28"/>
          <w:szCs w:val="28"/>
        </w:rPr>
        <w:t xml:space="preserve"> в сети «Интернет»</w:t>
      </w:r>
      <w:r w:rsidR="00B75502">
        <w:rPr>
          <w:rFonts w:ascii="Times New Roman" w:hAnsi="Times New Roman" w:cs="Times New Roman"/>
          <w:sz w:val="28"/>
          <w:szCs w:val="28"/>
        </w:rPr>
        <w:t>.</w:t>
      </w:r>
    </w:p>
    <w:p w:rsidR="00702565" w:rsidRPr="00702565" w:rsidRDefault="00FF151C" w:rsidP="0004072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702565" w:rsidRPr="00702565">
        <w:rPr>
          <w:rFonts w:ascii="Times New Roman" w:hAnsi="Times New Roman" w:cs="Times New Roman"/>
          <w:sz w:val="28"/>
          <w:szCs w:val="28"/>
        </w:rPr>
        <w:t>.</w:t>
      </w:r>
      <w:r w:rsidR="00702565">
        <w:rPr>
          <w:rFonts w:ascii="Times New Roman" w:hAnsi="Times New Roman" w:cs="Times New Roman"/>
          <w:sz w:val="28"/>
          <w:szCs w:val="28"/>
        </w:rPr>
        <w:t xml:space="preserve"> Настоящее </w:t>
      </w:r>
      <w:r w:rsidR="00CB21C4">
        <w:rPr>
          <w:rFonts w:ascii="Times New Roman" w:hAnsi="Times New Roman" w:cs="Times New Roman"/>
          <w:sz w:val="28"/>
          <w:szCs w:val="28"/>
        </w:rPr>
        <w:t>постановление</w:t>
      </w:r>
      <w:r w:rsidR="00D450BE">
        <w:rPr>
          <w:rFonts w:ascii="Times New Roman" w:hAnsi="Times New Roman" w:cs="Times New Roman"/>
          <w:sz w:val="28"/>
          <w:szCs w:val="28"/>
        </w:rPr>
        <w:t xml:space="preserve"> вступает в силу </w:t>
      </w:r>
      <w:r w:rsidR="00FC5CD0">
        <w:rPr>
          <w:rFonts w:ascii="Times New Roman" w:hAnsi="Times New Roman" w:cs="Times New Roman"/>
          <w:sz w:val="28"/>
          <w:szCs w:val="28"/>
        </w:rPr>
        <w:t>с момента его подписания.</w:t>
      </w:r>
    </w:p>
    <w:p w:rsidR="00B75502" w:rsidRPr="00040723" w:rsidRDefault="00FF151C" w:rsidP="00175E6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B3B01">
        <w:rPr>
          <w:rFonts w:ascii="Times New Roman" w:hAnsi="Times New Roman" w:cs="Times New Roman"/>
          <w:sz w:val="28"/>
          <w:szCs w:val="28"/>
        </w:rPr>
        <w:t xml:space="preserve">. </w:t>
      </w:r>
      <w:r w:rsidR="008757A5">
        <w:rPr>
          <w:rFonts w:ascii="Times New Roman" w:hAnsi="Times New Roman" w:cs="Times New Roman"/>
          <w:sz w:val="28"/>
          <w:szCs w:val="28"/>
        </w:rPr>
        <w:t>Контроль над</w:t>
      </w:r>
      <w:r w:rsidR="00B75502">
        <w:rPr>
          <w:rFonts w:ascii="Times New Roman" w:hAnsi="Times New Roman" w:cs="Times New Roman"/>
          <w:sz w:val="28"/>
          <w:szCs w:val="28"/>
        </w:rPr>
        <w:t xml:space="preserve"> исполнением</w:t>
      </w:r>
      <w:r w:rsidR="00D55107">
        <w:rPr>
          <w:rFonts w:ascii="Times New Roman" w:hAnsi="Times New Roman" w:cs="Times New Roman"/>
          <w:sz w:val="28"/>
          <w:szCs w:val="28"/>
        </w:rPr>
        <w:t xml:space="preserve"> </w:t>
      </w:r>
      <w:r w:rsidR="00702565">
        <w:rPr>
          <w:rFonts w:ascii="Times New Roman" w:hAnsi="Times New Roman" w:cs="Times New Roman"/>
          <w:sz w:val="28"/>
          <w:szCs w:val="28"/>
        </w:rPr>
        <w:t xml:space="preserve">настоящего </w:t>
      </w:r>
      <w:r w:rsidR="00CB21C4">
        <w:rPr>
          <w:rFonts w:ascii="Times New Roman" w:hAnsi="Times New Roman" w:cs="Times New Roman"/>
          <w:sz w:val="28"/>
          <w:szCs w:val="28"/>
        </w:rPr>
        <w:t>постановления</w:t>
      </w:r>
      <w:r w:rsidR="00B75502">
        <w:rPr>
          <w:rFonts w:ascii="Times New Roman" w:hAnsi="Times New Roman" w:cs="Times New Roman"/>
          <w:sz w:val="28"/>
          <w:szCs w:val="28"/>
        </w:rPr>
        <w:t xml:space="preserve"> возложить на </w:t>
      </w:r>
      <w:r w:rsidR="007B63F1">
        <w:rPr>
          <w:rFonts w:ascii="Times New Roman" w:hAnsi="Times New Roman" w:cs="Times New Roman"/>
          <w:sz w:val="28"/>
          <w:szCs w:val="28"/>
        </w:rPr>
        <w:t>заместителя главы</w:t>
      </w:r>
      <w:r w:rsidR="000B6BC0">
        <w:rPr>
          <w:rFonts w:ascii="Times New Roman" w:hAnsi="Times New Roman" w:cs="Times New Roman"/>
          <w:sz w:val="28"/>
          <w:szCs w:val="28"/>
        </w:rPr>
        <w:t xml:space="preserve"> администрации </w:t>
      </w:r>
      <w:r w:rsidR="00B75502">
        <w:rPr>
          <w:rFonts w:ascii="Times New Roman" w:hAnsi="Times New Roman" w:cs="Times New Roman"/>
          <w:sz w:val="28"/>
          <w:szCs w:val="28"/>
        </w:rPr>
        <w:t>П</w:t>
      </w:r>
      <w:r w:rsidR="00702565">
        <w:rPr>
          <w:rFonts w:ascii="Times New Roman" w:hAnsi="Times New Roman" w:cs="Times New Roman"/>
          <w:sz w:val="28"/>
          <w:szCs w:val="28"/>
        </w:rPr>
        <w:t>ожарского муниципального района</w:t>
      </w:r>
      <w:r w:rsidR="0096679C">
        <w:rPr>
          <w:rFonts w:ascii="Times New Roman" w:hAnsi="Times New Roman" w:cs="Times New Roman"/>
          <w:sz w:val="28"/>
          <w:szCs w:val="28"/>
        </w:rPr>
        <w:t xml:space="preserve"> Носкову Т.Ю</w:t>
      </w:r>
      <w:r w:rsidR="00702565">
        <w:rPr>
          <w:rFonts w:ascii="Times New Roman" w:hAnsi="Times New Roman" w:cs="Times New Roman"/>
          <w:sz w:val="28"/>
          <w:szCs w:val="28"/>
        </w:rPr>
        <w:t>.</w:t>
      </w:r>
    </w:p>
    <w:p w:rsidR="007B63F1" w:rsidRDefault="007B63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F845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8B3B01">
        <w:rPr>
          <w:rFonts w:ascii="Times New Roman" w:hAnsi="Times New Roman" w:cs="Times New Roman"/>
          <w:sz w:val="28"/>
          <w:szCs w:val="28"/>
        </w:rPr>
        <w:t xml:space="preserve"> </w:t>
      </w:r>
      <w:r w:rsidR="008A1673" w:rsidRPr="008A1673">
        <w:rPr>
          <w:rFonts w:ascii="Times New Roman" w:hAnsi="Times New Roman" w:cs="Times New Roman"/>
          <w:sz w:val="28"/>
          <w:szCs w:val="28"/>
        </w:rPr>
        <w:t xml:space="preserve"> Пожарского </w:t>
      </w:r>
      <w:r w:rsidR="008A1673">
        <w:rPr>
          <w:rFonts w:ascii="Times New Roman" w:hAnsi="Times New Roman" w:cs="Times New Roman"/>
          <w:sz w:val="28"/>
          <w:szCs w:val="28"/>
        </w:rPr>
        <w:t xml:space="preserve"> </w:t>
      </w:r>
      <w:r w:rsidR="008A1673" w:rsidRPr="008A167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8A1673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8B3B01">
        <w:rPr>
          <w:rFonts w:ascii="Times New Roman" w:hAnsi="Times New Roman" w:cs="Times New Roman"/>
          <w:sz w:val="28"/>
          <w:szCs w:val="28"/>
        </w:rPr>
        <w:t xml:space="preserve">   </w:t>
      </w:r>
      <w:r w:rsidR="001C0A5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8B3B0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С.А. Филатов</w:t>
      </w:r>
    </w:p>
    <w:sectPr w:rsidR="008A1673" w:rsidRPr="008A1673" w:rsidSect="007B63F1">
      <w:headerReference w:type="default" r:id="rId8"/>
      <w:pgSz w:w="11906" w:h="16838"/>
      <w:pgMar w:top="851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71FBA" w:rsidRDefault="00871FBA" w:rsidP="000642E9">
      <w:pPr>
        <w:spacing w:after="0" w:line="240" w:lineRule="auto"/>
      </w:pPr>
      <w:r>
        <w:separator/>
      </w:r>
    </w:p>
  </w:endnote>
  <w:endnote w:type="continuationSeparator" w:id="0">
    <w:p w:rsidR="00871FBA" w:rsidRDefault="00871FBA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71FBA" w:rsidRDefault="00871FBA" w:rsidP="000642E9">
      <w:pPr>
        <w:spacing w:after="0" w:line="240" w:lineRule="auto"/>
      </w:pPr>
      <w:r>
        <w:separator/>
      </w:r>
    </w:p>
  </w:footnote>
  <w:footnote w:type="continuationSeparator" w:id="0">
    <w:p w:rsidR="00871FBA" w:rsidRDefault="00871FBA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A64AD1">
        <w:pPr>
          <w:pStyle w:val="a4"/>
          <w:jc w:val="center"/>
        </w:pPr>
        <w:r>
          <w:fldChar w:fldCharType="begin"/>
        </w:r>
        <w:r w:rsidR="00DC2917">
          <w:instrText xml:space="preserve"> PAGE   \* MERGEFORMAT </w:instrText>
        </w:r>
        <w:r>
          <w:fldChar w:fldCharType="separate"/>
        </w:r>
        <w:r w:rsidR="00DC0414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4360"/>
    <w:rsid w:val="00040723"/>
    <w:rsid w:val="000642E9"/>
    <w:rsid w:val="00076182"/>
    <w:rsid w:val="00085EC6"/>
    <w:rsid w:val="00085EFA"/>
    <w:rsid w:val="000A7BEB"/>
    <w:rsid w:val="000B6BC0"/>
    <w:rsid w:val="000C177C"/>
    <w:rsid w:val="000F03C2"/>
    <w:rsid w:val="0011237D"/>
    <w:rsid w:val="001340F4"/>
    <w:rsid w:val="00136E07"/>
    <w:rsid w:val="00145739"/>
    <w:rsid w:val="0015753F"/>
    <w:rsid w:val="0016741F"/>
    <w:rsid w:val="00175E64"/>
    <w:rsid w:val="00194569"/>
    <w:rsid w:val="001C0A59"/>
    <w:rsid w:val="001C3CF8"/>
    <w:rsid w:val="001D1A74"/>
    <w:rsid w:val="00213510"/>
    <w:rsid w:val="00241451"/>
    <w:rsid w:val="00246ABA"/>
    <w:rsid w:val="00265D48"/>
    <w:rsid w:val="00266A50"/>
    <w:rsid w:val="002803D6"/>
    <w:rsid w:val="002B5665"/>
    <w:rsid w:val="002D0997"/>
    <w:rsid w:val="002E0A94"/>
    <w:rsid w:val="003342FB"/>
    <w:rsid w:val="00340461"/>
    <w:rsid w:val="003C2474"/>
    <w:rsid w:val="003E5327"/>
    <w:rsid w:val="0040223A"/>
    <w:rsid w:val="0041427E"/>
    <w:rsid w:val="00421E1F"/>
    <w:rsid w:val="004258F6"/>
    <w:rsid w:val="00427516"/>
    <w:rsid w:val="00441AEE"/>
    <w:rsid w:val="00457865"/>
    <w:rsid w:val="00460380"/>
    <w:rsid w:val="00493D12"/>
    <w:rsid w:val="004D0EDD"/>
    <w:rsid w:val="004E6BD1"/>
    <w:rsid w:val="005024B9"/>
    <w:rsid w:val="00530966"/>
    <w:rsid w:val="00572486"/>
    <w:rsid w:val="00592C42"/>
    <w:rsid w:val="005D2FC9"/>
    <w:rsid w:val="005E1CE4"/>
    <w:rsid w:val="00601AEB"/>
    <w:rsid w:val="00601C65"/>
    <w:rsid w:val="006076A3"/>
    <w:rsid w:val="0061487B"/>
    <w:rsid w:val="00627839"/>
    <w:rsid w:val="0064049E"/>
    <w:rsid w:val="00651B5A"/>
    <w:rsid w:val="0066011C"/>
    <w:rsid w:val="0067331F"/>
    <w:rsid w:val="006917DF"/>
    <w:rsid w:val="006A189E"/>
    <w:rsid w:val="00702565"/>
    <w:rsid w:val="007114A5"/>
    <w:rsid w:val="007B63F1"/>
    <w:rsid w:val="007C4207"/>
    <w:rsid w:val="00816F61"/>
    <w:rsid w:val="00871FBA"/>
    <w:rsid w:val="008757A5"/>
    <w:rsid w:val="00892D5A"/>
    <w:rsid w:val="008A1673"/>
    <w:rsid w:val="008B3B01"/>
    <w:rsid w:val="00930A0C"/>
    <w:rsid w:val="0096679C"/>
    <w:rsid w:val="00A11E64"/>
    <w:rsid w:val="00A42BE6"/>
    <w:rsid w:val="00A450B3"/>
    <w:rsid w:val="00A64AD1"/>
    <w:rsid w:val="00AE1F1C"/>
    <w:rsid w:val="00B10055"/>
    <w:rsid w:val="00B33E6A"/>
    <w:rsid w:val="00B4470A"/>
    <w:rsid w:val="00B528C5"/>
    <w:rsid w:val="00B75502"/>
    <w:rsid w:val="00B7689A"/>
    <w:rsid w:val="00B83DF9"/>
    <w:rsid w:val="00C20CA1"/>
    <w:rsid w:val="00C20FB1"/>
    <w:rsid w:val="00C2176D"/>
    <w:rsid w:val="00C301F8"/>
    <w:rsid w:val="00C674BF"/>
    <w:rsid w:val="00C74ADB"/>
    <w:rsid w:val="00C85F83"/>
    <w:rsid w:val="00CA1A91"/>
    <w:rsid w:val="00CB21C4"/>
    <w:rsid w:val="00CB5E96"/>
    <w:rsid w:val="00CC4DE4"/>
    <w:rsid w:val="00D07FFE"/>
    <w:rsid w:val="00D21A9C"/>
    <w:rsid w:val="00D42008"/>
    <w:rsid w:val="00D450BE"/>
    <w:rsid w:val="00D46055"/>
    <w:rsid w:val="00D55107"/>
    <w:rsid w:val="00D74C94"/>
    <w:rsid w:val="00D7791A"/>
    <w:rsid w:val="00D83CC5"/>
    <w:rsid w:val="00DA2B0B"/>
    <w:rsid w:val="00DA2E6A"/>
    <w:rsid w:val="00DC0414"/>
    <w:rsid w:val="00DC2917"/>
    <w:rsid w:val="00DD3ED1"/>
    <w:rsid w:val="00DF7256"/>
    <w:rsid w:val="00E30058"/>
    <w:rsid w:val="00EC66E0"/>
    <w:rsid w:val="00ED222E"/>
    <w:rsid w:val="00F146AE"/>
    <w:rsid w:val="00F77F4E"/>
    <w:rsid w:val="00F845F1"/>
    <w:rsid w:val="00FA59C8"/>
    <w:rsid w:val="00FC00F9"/>
    <w:rsid w:val="00FC5CD0"/>
    <w:rsid w:val="00FF15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9D07EAD-7A8A-45D2-83BD-C69A2A131F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semiHidden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42E9"/>
  </w:style>
  <w:style w:type="table" w:styleId="a8">
    <w:name w:val="Table Grid"/>
    <w:basedOn w:val="a1"/>
    <w:uiPriority w:val="59"/>
    <w:rsid w:val="004578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24145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4145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2</Pages>
  <Words>278</Words>
  <Characters>1587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59</cp:revision>
  <cp:lastPrinted>2021-03-08T22:38:00Z</cp:lastPrinted>
  <dcterms:created xsi:type="dcterms:W3CDTF">2012-07-06T03:35:00Z</dcterms:created>
  <dcterms:modified xsi:type="dcterms:W3CDTF">2021-03-10T06:25:00Z</dcterms:modified>
</cp:coreProperties>
</file>