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BED" w:rsidRDefault="008B79BE" w:rsidP="00B56BED">
      <w:pPr>
        <w:jc w:val="center"/>
        <w:rPr>
          <w:b/>
          <w:sz w:val="28"/>
          <w:szCs w:val="28"/>
        </w:rPr>
      </w:pPr>
      <w:r w:rsidRPr="008B79B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B56BED" w:rsidRDefault="00B56BED" w:rsidP="00B56BED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56BED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B56BED" w:rsidTr="00B56BED">
        <w:trPr>
          <w:trHeight w:val="60"/>
        </w:trPr>
        <w:tc>
          <w:tcPr>
            <w:tcW w:w="9834" w:type="dxa"/>
          </w:tcPr>
          <w:p w:rsidR="00B56BED" w:rsidRDefault="00B56B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B56BED" w:rsidRDefault="00B56BED" w:rsidP="00B56B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B56BED" w:rsidRDefault="00B56BED" w:rsidP="00B56B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B56BED" w:rsidRDefault="00B56BED" w:rsidP="00B56BED">
      <w:pPr>
        <w:jc w:val="center"/>
        <w:rPr>
          <w:b/>
          <w:sz w:val="28"/>
          <w:szCs w:val="28"/>
        </w:rPr>
      </w:pPr>
    </w:p>
    <w:p w:rsidR="00B56BED" w:rsidRDefault="00B56BED" w:rsidP="00B56B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56BED" w:rsidRDefault="00B56BED" w:rsidP="00B56BED">
      <w:pPr>
        <w:ind w:left="360"/>
        <w:rPr>
          <w:sz w:val="28"/>
          <w:szCs w:val="28"/>
        </w:rPr>
      </w:pPr>
    </w:p>
    <w:p w:rsidR="00B56BED" w:rsidRDefault="00DF766B" w:rsidP="00B56BED">
      <w:pPr>
        <w:rPr>
          <w:sz w:val="28"/>
          <w:szCs w:val="28"/>
        </w:rPr>
      </w:pPr>
      <w:r>
        <w:rPr>
          <w:sz w:val="28"/>
          <w:szCs w:val="28"/>
        </w:rPr>
        <w:t>от «30</w:t>
      </w:r>
      <w:r w:rsidR="00B56BED">
        <w:rPr>
          <w:sz w:val="28"/>
          <w:szCs w:val="28"/>
        </w:rPr>
        <w:t xml:space="preserve">» марта 2021 года              пгт Лучегорск     </w:t>
      </w:r>
      <w:r>
        <w:rPr>
          <w:sz w:val="28"/>
          <w:szCs w:val="28"/>
        </w:rPr>
        <w:t xml:space="preserve">                          </w:t>
      </w:r>
      <w:r w:rsidR="00D1772D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№ 68</w:t>
      </w:r>
    </w:p>
    <w:p w:rsidR="00B56BED" w:rsidRDefault="00B56BED" w:rsidP="00B56BED">
      <w:pPr>
        <w:rPr>
          <w:color w:val="333333"/>
          <w:sz w:val="28"/>
          <w:szCs w:val="28"/>
        </w:rPr>
      </w:pPr>
    </w:p>
    <w:p w:rsidR="00B56BED" w:rsidRPr="00B56BED" w:rsidRDefault="00B56BED" w:rsidP="00B56BED">
      <w:pPr>
        <w:ind w:right="3260"/>
        <w:jc w:val="both"/>
        <w:rPr>
          <w:sz w:val="28"/>
          <w:szCs w:val="28"/>
        </w:rPr>
      </w:pPr>
      <w:r w:rsidRPr="00B56BED">
        <w:rPr>
          <w:sz w:val="28"/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01 августа 2018 года</w:t>
      </w:r>
      <w:r>
        <w:rPr>
          <w:sz w:val="28"/>
          <w:szCs w:val="28"/>
        </w:rPr>
        <w:t xml:space="preserve">   </w:t>
      </w:r>
      <w:r w:rsidRPr="00B56BED">
        <w:rPr>
          <w:sz w:val="28"/>
          <w:szCs w:val="28"/>
        </w:rPr>
        <w:t xml:space="preserve">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B56BED" w:rsidRDefault="00B56BED" w:rsidP="00B56BED">
      <w:pPr>
        <w:ind w:right="4678"/>
        <w:jc w:val="both"/>
        <w:rPr>
          <w:sz w:val="28"/>
          <w:szCs w:val="28"/>
        </w:rPr>
      </w:pPr>
    </w:p>
    <w:p w:rsidR="00B56BED" w:rsidRDefault="00B56BED" w:rsidP="00D1772D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B56BED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</w:t>
      </w:r>
      <w:r w:rsidR="00D1772D">
        <w:rPr>
          <w:sz w:val="28"/>
          <w:szCs w:val="28"/>
        </w:rPr>
        <w:t xml:space="preserve"> </w:t>
      </w:r>
      <w:r w:rsidR="00744867">
        <w:rPr>
          <w:sz w:val="28"/>
          <w:szCs w:val="28"/>
        </w:rPr>
        <w:t xml:space="preserve">          </w:t>
      </w:r>
      <w:r w:rsidR="00D1772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Pr="00B56BED">
        <w:rPr>
          <w:sz w:val="28"/>
          <w:szCs w:val="28"/>
        </w:rPr>
        <w:t xml:space="preserve">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», Дума Пожарского муниципального района</w:t>
      </w:r>
    </w:p>
    <w:p w:rsidR="00B56BED" w:rsidRDefault="00B56BED" w:rsidP="00C11BF6">
      <w:pPr>
        <w:ind w:firstLine="709"/>
        <w:jc w:val="both"/>
        <w:rPr>
          <w:sz w:val="28"/>
          <w:szCs w:val="28"/>
        </w:rPr>
      </w:pPr>
    </w:p>
    <w:p w:rsidR="00B56BED" w:rsidRDefault="00B56BED" w:rsidP="00C11BF6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B56BED" w:rsidRDefault="00B56BED" w:rsidP="00D1772D">
      <w:pPr>
        <w:numPr>
          <w:ilvl w:val="0"/>
          <w:numId w:val="11"/>
        </w:numPr>
        <w:tabs>
          <w:tab w:val="num" w:pos="0"/>
        </w:tabs>
        <w:autoSpaceDN w:val="0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Принять нормативный правовой акт Думы Пожарского муниципального района </w:t>
      </w:r>
      <w:r w:rsidR="00D1772D">
        <w:rPr>
          <w:sz w:val="28"/>
          <w:szCs w:val="28"/>
        </w:rPr>
        <w:t>«</w:t>
      </w:r>
      <w:r w:rsidR="00D1772D" w:rsidRPr="00B56BED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</w:t>
      </w:r>
      <w:r w:rsidR="00744867">
        <w:rPr>
          <w:sz w:val="28"/>
          <w:szCs w:val="28"/>
        </w:rPr>
        <w:t xml:space="preserve">          </w:t>
      </w:r>
      <w:r w:rsidR="00D1772D">
        <w:rPr>
          <w:sz w:val="28"/>
          <w:szCs w:val="28"/>
        </w:rPr>
        <w:t xml:space="preserve">       </w:t>
      </w:r>
      <w:r w:rsidR="00D1772D" w:rsidRPr="00B56BED">
        <w:rPr>
          <w:sz w:val="28"/>
          <w:szCs w:val="28"/>
        </w:rPr>
        <w:t xml:space="preserve"> № 155-НПА </w:t>
      </w:r>
      <w:r>
        <w:rPr>
          <w:sz w:val="28"/>
          <w:szCs w:val="28"/>
        </w:rPr>
        <w:t>«</w:t>
      </w:r>
      <w:r w:rsidRPr="00B56BED">
        <w:rPr>
          <w:sz w:val="28"/>
          <w:szCs w:val="28"/>
        </w:rPr>
        <w:t>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».</w:t>
      </w:r>
    </w:p>
    <w:p w:rsidR="00B56BED" w:rsidRDefault="00B56BED" w:rsidP="00D1772D">
      <w:p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нормативный правовой акт Думы Пожарского муниципального района  </w:t>
      </w:r>
      <w:r w:rsidR="00D1772D">
        <w:rPr>
          <w:sz w:val="28"/>
          <w:szCs w:val="28"/>
        </w:rPr>
        <w:t>«</w:t>
      </w:r>
      <w:r w:rsidR="00D1772D" w:rsidRPr="00B56BED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</w:t>
      </w:r>
      <w:r w:rsidR="00744867">
        <w:rPr>
          <w:sz w:val="28"/>
          <w:szCs w:val="28"/>
        </w:rPr>
        <w:t xml:space="preserve">         </w:t>
      </w:r>
      <w:r w:rsidR="00D1772D">
        <w:rPr>
          <w:sz w:val="28"/>
          <w:szCs w:val="28"/>
        </w:rPr>
        <w:t xml:space="preserve">       </w:t>
      </w:r>
      <w:r w:rsidR="00D1772D" w:rsidRPr="00B56BED">
        <w:rPr>
          <w:sz w:val="28"/>
          <w:szCs w:val="28"/>
        </w:rPr>
        <w:t xml:space="preserve"> № 155-НПА </w:t>
      </w:r>
      <w:r>
        <w:rPr>
          <w:sz w:val="28"/>
          <w:szCs w:val="28"/>
        </w:rPr>
        <w:t>«</w:t>
      </w:r>
      <w:r w:rsidRPr="00B56BED">
        <w:rPr>
          <w:sz w:val="28"/>
          <w:szCs w:val="28"/>
        </w:rPr>
        <w:t>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B56BED" w:rsidRDefault="00B56BED" w:rsidP="00C11BF6">
      <w:pPr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B56BED" w:rsidRDefault="00B56BED" w:rsidP="00C11BF6">
      <w:pPr>
        <w:rPr>
          <w:sz w:val="28"/>
          <w:szCs w:val="28"/>
        </w:rPr>
      </w:pPr>
    </w:p>
    <w:p w:rsidR="00B56BED" w:rsidRDefault="00B56BED" w:rsidP="00B56BED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B56BED" w:rsidRDefault="00B56BED" w:rsidP="00B56BED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В.А. Бороденко</w:t>
      </w:r>
    </w:p>
    <w:p w:rsidR="00B56BED" w:rsidRDefault="00B56BED" w:rsidP="00ED2B5A">
      <w:pPr>
        <w:jc w:val="center"/>
        <w:rPr>
          <w:b/>
          <w:sz w:val="26"/>
          <w:szCs w:val="26"/>
        </w:rPr>
      </w:pPr>
    </w:p>
    <w:p w:rsidR="00ED2B5A" w:rsidRDefault="008B79BE" w:rsidP="00ED2B5A">
      <w:pPr>
        <w:jc w:val="center"/>
        <w:rPr>
          <w:b/>
          <w:sz w:val="26"/>
          <w:szCs w:val="26"/>
        </w:rPr>
      </w:pPr>
      <w:r w:rsidRPr="008B79BE">
        <w:rPr>
          <w:noProof/>
          <w:sz w:val="24"/>
          <w:szCs w:val="24"/>
        </w:rPr>
        <w:pict>
          <v:shape id="Надпись 2" o:spid="_x0000_s1026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" stroked="f">
            <v:textbox>
              <w:txbxContent>
                <w:p w:rsidR="00ED2B5A" w:rsidRPr="00E12FB7" w:rsidRDefault="00ED2B5A" w:rsidP="00E12FB7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ED2B5A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B5A" w:rsidRDefault="00ED2B5A" w:rsidP="00ED2B5A">
      <w:pPr>
        <w:jc w:val="center"/>
        <w:rPr>
          <w:b/>
          <w:sz w:val="26"/>
          <w:szCs w:val="26"/>
        </w:rPr>
      </w:pPr>
    </w:p>
    <w:p w:rsidR="00ED2B5A" w:rsidRDefault="00ED2B5A" w:rsidP="00ED2B5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ED2B5A" w:rsidRDefault="00ED2B5A" w:rsidP="00ED2B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D2B5A" w:rsidRDefault="00ED2B5A" w:rsidP="00ED2B5A">
      <w:pPr>
        <w:jc w:val="center"/>
        <w:rPr>
          <w:sz w:val="28"/>
          <w:szCs w:val="28"/>
        </w:rPr>
      </w:pPr>
    </w:p>
    <w:p w:rsidR="00ED2B5A" w:rsidRDefault="00ED2B5A" w:rsidP="00ED2B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2816"/>
        <w:gridCol w:w="4135"/>
        <w:gridCol w:w="1237"/>
        <w:gridCol w:w="1276"/>
      </w:tblGrid>
      <w:tr w:rsidR="007B6D1A" w:rsidRPr="00001994" w:rsidTr="00744867">
        <w:tc>
          <w:tcPr>
            <w:tcW w:w="9464" w:type="dxa"/>
            <w:gridSpan w:val="4"/>
          </w:tcPr>
          <w:p w:rsidR="007B6D1A" w:rsidRDefault="007B6D1A" w:rsidP="0050250D">
            <w:pPr>
              <w:jc w:val="center"/>
            </w:pPr>
          </w:p>
          <w:p w:rsidR="007B6D1A" w:rsidRPr="00001994" w:rsidRDefault="007B6D1A" w:rsidP="0050250D">
            <w:pPr>
              <w:jc w:val="center"/>
            </w:pPr>
          </w:p>
        </w:tc>
      </w:tr>
      <w:tr w:rsidR="007B6D1A" w:rsidRPr="00001994" w:rsidTr="00744867">
        <w:tc>
          <w:tcPr>
            <w:tcW w:w="2816" w:type="dxa"/>
          </w:tcPr>
          <w:p w:rsidR="007B6D1A" w:rsidRPr="00744867" w:rsidRDefault="00744867" w:rsidP="0050250D">
            <w:pPr>
              <w:rPr>
                <w:sz w:val="28"/>
                <w:szCs w:val="28"/>
              </w:rPr>
            </w:pPr>
            <w:r w:rsidRPr="00744867">
              <w:rPr>
                <w:sz w:val="28"/>
                <w:szCs w:val="28"/>
              </w:rPr>
              <w:t>«30»</w:t>
            </w:r>
            <w:r>
              <w:rPr>
                <w:sz w:val="28"/>
                <w:szCs w:val="28"/>
              </w:rPr>
              <w:t xml:space="preserve"> марта 2021 года</w:t>
            </w:r>
          </w:p>
        </w:tc>
        <w:tc>
          <w:tcPr>
            <w:tcW w:w="4135" w:type="dxa"/>
          </w:tcPr>
          <w:p w:rsidR="007B6D1A" w:rsidRPr="00E143EF" w:rsidRDefault="007B6D1A" w:rsidP="0050250D">
            <w:pPr>
              <w:jc w:val="center"/>
              <w:rPr>
                <w:sz w:val="28"/>
                <w:szCs w:val="28"/>
              </w:rPr>
            </w:pPr>
            <w:r w:rsidRPr="00E143EF">
              <w:rPr>
                <w:sz w:val="28"/>
                <w:szCs w:val="28"/>
              </w:rPr>
              <w:t>пгт Лучегорск</w:t>
            </w:r>
          </w:p>
        </w:tc>
        <w:tc>
          <w:tcPr>
            <w:tcW w:w="1237" w:type="dxa"/>
          </w:tcPr>
          <w:p w:rsidR="007B6D1A" w:rsidRPr="00744867" w:rsidRDefault="007B6D1A" w:rsidP="0050250D">
            <w:pPr>
              <w:jc w:val="right"/>
              <w:rPr>
                <w:b/>
                <w:sz w:val="28"/>
                <w:szCs w:val="28"/>
              </w:rPr>
            </w:pPr>
            <w:r w:rsidRPr="00744867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1276" w:type="dxa"/>
          </w:tcPr>
          <w:p w:rsidR="007B6D1A" w:rsidRPr="00744867" w:rsidRDefault="00744867" w:rsidP="005025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29-</w:t>
            </w:r>
            <w:r w:rsidRPr="00744867">
              <w:rPr>
                <w:sz w:val="28"/>
                <w:szCs w:val="28"/>
              </w:rPr>
              <w:t>НПА</w:t>
            </w:r>
          </w:p>
        </w:tc>
      </w:tr>
    </w:tbl>
    <w:p w:rsidR="007B6D1A" w:rsidRDefault="007B6D1A" w:rsidP="007B6D1A"/>
    <w:p w:rsidR="007B6D1A" w:rsidRDefault="007B6D1A" w:rsidP="00ED2B5A">
      <w:pPr>
        <w:jc w:val="center"/>
        <w:rPr>
          <w:b/>
          <w:sz w:val="28"/>
          <w:szCs w:val="28"/>
        </w:rPr>
      </w:pPr>
    </w:p>
    <w:p w:rsidR="00ED2B5A" w:rsidRPr="001F4C42" w:rsidRDefault="00ED2B5A" w:rsidP="00ED2B5A">
      <w:pPr>
        <w:jc w:val="center"/>
        <w:rPr>
          <w:b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01 августа 2018 года № 155-НПА «О </w:t>
      </w:r>
      <w:r w:rsidRPr="001F4C42">
        <w:rPr>
          <w:b/>
          <w:sz w:val="28"/>
          <w:szCs w:val="28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b/>
          <w:sz w:val="28"/>
          <w:szCs w:val="28"/>
        </w:rPr>
        <w:t>»</w:t>
      </w:r>
    </w:p>
    <w:p w:rsidR="00ED2B5A" w:rsidRPr="00C42F77" w:rsidRDefault="00ED2B5A" w:rsidP="00ED2B5A">
      <w:pPr>
        <w:jc w:val="center"/>
        <w:rPr>
          <w:sz w:val="24"/>
          <w:szCs w:val="24"/>
        </w:rPr>
      </w:pPr>
    </w:p>
    <w:p w:rsidR="00ED2B5A" w:rsidRDefault="00ED2B5A" w:rsidP="007B6D1A">
      <w:pPr>
        <w:ind w:firstLine="142"/>
        <w:rPr>
          <w:sz w:val="26"/>
          <w:szCs w:val="26"/>
        </w:rPr>
      </w:pPr>
      <w:r w:rsidRPr="00C42F77">
        <w:rPr>
          <w:sz w:val="26"/>
          <w:szCs w:val="26"/>
        </w:rPr>
        <w:t>Принят Думой Пожарского муниципальн</w:t>
      </w:r>
      <w:r w:rsidR="00C42F77" w:rsidRPr="00C42F77">
        <w:rPr>
          <w:sz w:val="26"/>
          <w:szCs w:val="26"/>
        </w:rPr>
        <w:t xml:space="preserve">ого района </w:t>
      </w:r>
      <w:r w:rsidR="00744867">
        <w:rPr>
          <w:sz w:val="26"/>
          <w:szCs w:val="26"/>
        </w:rPr>
        <w:t xml:space="preserve">«30» марта </w:t>
      </w:r>
      <w:r w:rsidR="007B6D1A">
        <w:rPr>
          <w:sz w:val="26"/>
          <w:szCs w:val="26"/>
        </w:rPr>
        <w:t xml:space="preserve">2021 года </w:t>
      </w:r>
    </w:p>
    <w:p w:rsidR="007B6D1A" w:rsidRDefault="007B6D1A" w:rsidP="007B6D1A">
      <w:pPr>
        <w:rPr>
          <w:sz w:val="28"/>
          <w:szCs w:val="28"/>
        </w:rPr>
      </w:pPr>
    </w:p>
    <w:p w:rsidR="007B6D1A" w:rsidRDefault="007B6D1A" w:rsidP="007B6D1A">
      <w:pPr>
        <w:rPr>
          <w:sz w:val="28"/>
          <w:szCs w:val="28"/>
        </w:rPr>
      </w:pPr>
    </w:p>
    <w:p w:rsidR="00ED2B5A" w:rsidRPr="001F4C42" w:rsidRDefault="00ED2B5A" w:rsidP="00ED2B5A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4 статьи 18 Федерального закона от 24 июля 2007 года № 209-ФЗ «О развитии малого и среднего предпринимательства в Российской Федерации», с</w:t>
      </w:r>
      <w:r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>
        <w:rPr>
          <w:sz w:val="28"/>
          <w:szCs w:val="28"/>
        </w:rPr>
        <w:t xml:space="preserve">пункту 5 раздела 6 Положения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№ 69-НПА, </w:t>
      </w:r>
      <w:r w:rsidR="00744867">
        <w:rPr>
          <w:sz w:val="28"/>
          <w:szCs w:val="28"/>
        </w:rPr>
        <w:t>пункту 2</w:t>
      </w:r>
      <w:r w:rsidR="003D6105">
        <w:rPr>
          <w:sz w:val="28"/>
          <w:szCs w:val="28"/>
        </w:rPr>
        <w:t xml:space="preserve">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утвержденного нормативным правовым актом Думы Пожарского муниципального района от 24 сентября 2019 № 245-НПА</w:t>
      </w:r>
      <w:r w:rsidR="00744867">
        <w:rPr>
          <w:sz w:val="28"/>
          <w:szCs w:val="28"/>
        </w:rPr>
        <w:t>,</w:t>
      </w:r>
    </w:p>
    <w:p w:rsidR="00ED2B5A" w:rsidRDefault="00ED2B5A" w:rsidP="00ED2B5A">
      <w:pPr>
        <w:pStyle w:val="a3"/>
        <w:ind w:firstLine="709"/>
        <w:jc w:val="center"/>
        <w:rPr>
          <w:sz w:val="28"/>
          <w:szCs w:val="28"/>
        </w:rPr>
      </w:pPr>
    </w:p>
    <w:p w:rsidR="00ED2B5A" w:rsidRPr="006B1A8A" w:rsidRDefault="00ED2B5A" w:rsidP="00ED2B5A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в нормативный правовой акт Думы Пожарского муниципального района от 01 августа 2018 года </w:t>
      </w:r>
      <w:r w:rsidRPr="006B1A8A">
        <w:rPr>
          <w:sz w:val="28"/>
          <w:szCs w:val="28"/>
        </w:rPr>
        <w:t>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>
        <w:rPr>
          <w:sz w:val="28"/>
          <w:szCs w:val="28"/>
        </w:rPr>
        <w:t xml:space="preserve"> следующие изменения:</w:t>
      </w:r>
    </w:p>
    <w:p w:rsidR="00ED2B5A" w:rsidRDefault="00ED2B5A" w:rsidP="00ED2B5A">
      <w:pPr>
        <w:pStyle w:val="af4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E2B70">
        <w:rPr>
          <w:rFonts w:ascii="Times New Roman" w:hAnsi="Times New Roman"/>
          <w:sz w:val="28"/>
          <w:szCs w:val="28"/>
        </w:rPr>
        <w:t xml:space="preserve">1.1. Приложение изложить в редакции Приложения </w:t>
      </w:r>
      <w:r w:rsidR="0011511C">
        <w:rPr>
          <w:rFonts w:ascii="Times New Roman" w:hAnsi="Times New Roman"/>
          <w:sz w:val="28"/>
          <w:szCs w:val="28"/>
        </w:rPr>
        <w:t xml:space="preserve">1 </w:t>
      </w:r>
      <w:r w:rsidRPr="007E2B70">
        <w:rPr>
          <w:rFonts w:ascii="Times New Roman" w:hAnsi="Times New Roman"/>
          <w:sz w:val="28"/>
          <w:szCs w:val="28"/>
        </w:rPr>
        <w:t>к настоящему нормативному правовому акту.</w:t>
      </w:r>
    </w:p>
    <w:p w:rsidR="00ED2B5A" w:rsidRPr="002067D8" w:rsidRDefault="00ED2B5A" w:rsidP="00ED2B5A">
      <w:pPr>
        <w:spacing w:line="360" w:lineRule="auto"/>
        <w:ind w:firstLine="851"/>
        <w:jc w:val="both"/>
        <w:rPr>
          <w:sz w:val="28"/>
          <w:szCs w:val="28"/>
        </w:rPr>
      </w:pPr>
      <w:r w:rsidRPr="002067D8">
        <w:rPr>
          <w:sz w:val="28"/>
          <w:szCs w:val="28"/>
        </w:rPr>
        <w:t>1.2. Признать утратившим силу нормативный правовой акт Думы Пожарского муниципального района</w:t>
      </w:r>
      <w:r>
        <w:rPr>
          <w:sz w:val="28"/>
          <w:szCs w:val="28"/>
        </w:rPr>
        <w:t xml:space="preserve"> от 27 </w:t>
      </w:r>
      <w:r w:rsidR="003D6105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2020 года № </w:t>
      </w:r>
      <w:r w:rsidR="003D6105">
        <w:rPr>
          <w:sz w:val="28"/>
          <w:szCs w:val="28"/>
        </w:rPr>
        <w:t>03</w:t>
      </w:r>
      <w:r>
        <w:rPr>
          <w:sz w:val="28"/>
          <w:szCs w:val="28"/>
        </w:rPr>
        <w:t>-НПА</w:t>
      </w:r>
      <w:r w:rsidR="00744867">
        <w:rPr>
          <w:sz w:val="28"/>
          <w:szCs w:val="28"/>
        </w:rPr>
        <w:t xml:space="preserve"> </w:t>
      </w:r>
      <w:r w:rsidR="00921AD4">
        <w:rPr>
          <w:sz w:val="28"/>
          <w:szCs w:val="28"/>
        </w:rPr>
        <w:t>«</w:t>
      </w:r>
      <w:r w:rsidRPr="002067D8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="00921AD4">
        <w:rPr>
          <w:sz w:val="28"/>
          <w:szCs w:val="28"/>
        </w:rPr>
        <w:t>.</w:t>
      </w:r>
    </w:p>
    <w:p w:rsidR="00ED2B5A" w:rsidRPr="00396D73" w:rsidRDefault="00ED2B5A" w:rsidP="00ED2B5A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6D73">
        <w:rPr>
          <w:sz w:val="28"/>
          <w:szCs w:val="28"/>
        </w:rPr>
        <w:t xml:space="preserve">Настоящее решение вступает в силу со дня его </w:t>
      </w:r>
      <w:r>
        <w:rPr>
          <w:sz w:val="28"/>
          <w:szCs w:val="28"/>
        </w:rPr>
        <w:t>опубликования в</w:t>
      </w:r>
      <w:r w:rsidRPr="00396D73">
        <w:rPr>
          <w:sz w:val="28"/>
          <w:szCs w:val="28"/>
        </w:rPr>
        <w:t xml:space="preserve"> газете «Победа».</w:t>
      </w: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3D6105" w:rsidP="00ED2B5A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ED2B5A" w:rsidRPr="00396D73">
        <w:rPr>
          <w:sz w:val="28"/>
          <w:szCs w:val="28"/>
        </w:rPr>
        <w:t xml:space="preserve">Пожарского муниципального района             </w:t>
      </w:r>
      <w:r w:rsidR="00744867">
        <w:rPr>
          <w:sz w:val="28"/>
          <w:szCs w:val="28"/>
        </w:rPr>
        <w:t xml:space="preserve">                         В.М. Козак</w:t>
      </w: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744867" w:rsidRDefault="00744867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744867" w:rsidRDefault="00744867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744867" w:rsidRDefault="00744867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744867" w:rsidRDefault="00744867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744867" w:rsidRDefault="00744867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744867" w:rsidRDefault="00744867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744867" w:rsidRDefault="00744867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11511C" w:rsidRDefault="0011511C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Default="00ED2B5A" w:rsidP="00ED2B5A">
      <w:pPr>
        <w:jc w:val="right"/>
      </w:pPr>
      <w:r>
        <w:lastRenderedPageBreak/>
        <w:t xml:space="preserve">Приложение </w:t>
      </w:r>
      <w:r w:rsidR="0011511C">
        <w:t>1</w:t>
      </w:r>
    </w:p>
    <w:p w:rsidR="00ED2B5A" w:rsidRDefault="00ED2B5A" w:rsidP="00ED2B5A">
      <w:pPr>
        <w:jc w:val="right"/>
      </w:pPr>
      <w:r>
        <w:t>к нормативному правовому акту</w:t>
      </w:r>
    </w:p>
    <w:p w:rsidR="00ED2B5A" w:rsidRDefault="00ED2B5A" w:rsidP="00ED2B5A">
      <w:pPr>
        <w:jc w:val="right"/>
      </w:pPr>
      <w:r>
        <w:t>Думы Пожарского муниципального района</w:t>
      </w:r>
    </w:p>
    <w:p w:rsidR="00ED2B5A" w:rsidRDefault="00744867" w:rsidP="00ED2B5A">
      <w:pPr>
        <w:jc w:val="right"/>
      </w:pPr>
      <w:r>
        <w:t>от «30» марта</w:t>
      </w:r>
      <w:r w:rsidR="0011511C">
        <w:t xml:space="preserve"> 202</w:t>
      </w:r>
      <w:r w:rsidR="003D6105">
        <w:t>1</w:t>
      </w:r>
      <w:r w:rsidR="0011511C">
        <w:t xml:space="preserve"> года № </w:t>
      </w:r>
      <w:r>
        <w:t>29</w:t>
      </w:r>
      <w:r w:rsidR="00ED2B5A">
        <w:t>-НПА</w:t>
      </w:r>
    </w:p>
    <w:p w:rsidR="00ED2B5A" w:rsidRDefault="00ED2B5A" w:rsidP="00ED2B5A">
      <w:pPr>
        <w:jc w:val="right"/>
      </w:pPr>
    </w:p>
    <w:p w:rsidR="00ED2B5A" w:rsidRDefault="00ED2B5A" w:rsidP="00ED2B5A">
      <w:pPr>
        <w:jc w:val="right"/>
      </w:pPr>
      <w:r>
        <w:t>Приложение</w:t>
      </w:r>
    </w:p>
    <w:p w:rsidR="00ED2B5A" w:rsidRDefault="00ED2B5A" w:rsidP="00ED2B5A">
      <w:pPr>
        <w:jc w:val="right"/>
      </w:pPr>
      <w:r>
        <w:t>к нормативному правовому акту</w:t>
      </w:r>
    </w:p>
    <w:p w:rsidR="00ED2B5A" w:rsidRDefault="00ED2B5A" w:rsidP="00ED2B5A">
      <w:pPr>
        <w:jc w:val="right"/>
      </w:pPr>
      <w:r>
        <w:t>Думы Пожарского муниципального района</w:t>
      </w:r>
    </w:p>
    <w:p w:rsidR="00ED2B5A" w:rsidRDefault="00ED2B5A" w:rsidP="00ED2B5A">
      <w:pPr>
        <w:jc w:val="right"/>
      </w:pPr>
      <w:r>
        <w:t>от «01» августа 2018 года № 155- НПА</w:t>
      </w:r>
    </w:p>
    <w:p w:rsidR="00ED2B5A" w:rsidRDefault="00ED2B5A" w:rsidP="00ED2B5A">
      <w:pPr>
        <w:jc w:val="right"/>
        <w:rPr>
          <w:b/>
        </w:rPr>
      </w:pP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p w:rsidR="00ED2B5A" w:rsidRPr="00BF7F25" w:rsidRDefault="00ED2B5A" w:rsidP="00ED2B5A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BF7F25">
        <w:rPr>
          <w:rFonts w:ascii="Times New Roman" w:hAnsi="Times New Roman"/>
          <w:b/>
          <w:sz w:val="28"/>
          <w:szCs w:val="28"/>
        </w:rPr>
        <w:t>еречень</w:t>
      </w:r>
    </w:p>
    <w:p w:rsidR="00ED2B5A" w:rsidRPr="00BF7F25" w:rsidRDefault="00ED2B5A" w:rsidP="00ED2B5A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 w:rsidRPr="00BF7F25">
        <w:rPr>
          <w:rFonts w:ascii="Times New Roman" w:hAnsi="Times New Roman"/>
          <w:b/>
          <w:sz w:val="28"/>
          <w:szCs w:val="28"/>
        </w:rPr>
        <w:t xml:space="preserve">муниципального имущества </w:t>
      </w:r>
      <w:r>
        <w:rPr>
          <w:rFonts w:ascii="Times New Roman" w:hAnsi="Times New Roman"/>
          <w:b/>
          <w:sz w:val="28"/>
          <w:szCs w:val="28"/>
        </w:rPr>
        <w:t>П</w:t>
      </w:r>
      <w:r w:rsidRPr="00BF7F25">
        <w:rPr>
          <w:rFonts w:ascii="Times New Roman" w:hAnsi="Times New Roman"/>
          <w:b/>
          <w:sz w:val="28"/>
          <w:szCs w:val="28"/>
        </w:rPr>
        <w:t>ожарского муниципального района,</w:t>
      </w:r>
    </w:p>
    <w:p w:rsidR="00ED2B5A" w:rsidRPr="00BF7F25" w:rsidRDefault="00ED2B5A" w:rsidP="00ED2B5A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 w:rsidRPr="00BF7F25">
        <w:rPr>
          <w:rFonts w:ascii="Times New Roman" w:hAnsi="Times New Roman"/>
          <w:b/>
          <w:sz w:val="28"/>
          <w:szCs w:val="28"/>
        </w:rPr>
        <w:t>свободного от прав третьих лиц (за исключением права</w:t>
      </w:r>
      <w:r w:rsidR="008A6168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хозяйственного ведения, права оперативного управления,</w:t>
      </w:r>
      <w:r w:rsidR="008A6168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а также имущественных прав субъектов малого и</w:t>
      </w:r>
      <w:r w:rsidR="008A6168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среднего предпринимательства), предназначенного для</w:t>
      </w:r>
      <w:r w:rsidR="008A6168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оказания имущественной поддержки субъектам малого и</w:t>
      </w:r>
      <w:r w:rsidR="008A6168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среднего предпринимательства и организациям,</w:t>
      </w:r>
      <w:r w:rsidR="008A6168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образующим инфраструктуру субъектов малого</w:t>
      </w:r>
      <w:r w:rsidR="008A6168">
        <w:rPr>
          <w:rFonts w:ascii="Times New Roman" w:hAnsi="Times New Roman"/>
          <w:b/>
          <w:sz w:val="28"/>
          <w:szCs w:val="28"/>
        </w:rPr>
        <w:t xml:space="preserve"> </w:t>
      </w:r>
      <w:r w:rsidRPr="00BF7F25">
        <w:rPr>
          <w:rFonts w:ascii="Times New Roman" w:hAnsi="Times New Roman"/>
          <w:b/>
          <w:sz w:val="28"/>
          <w:szCs w:val="28"/>
        </w:rPr>
        <w:t>и среднего предпринимательства</w:t>
      </w:r>
    </w:p>
    <w:p w:rsidR="00ED2B5A" w:rsidRDefault="00ED2B5A" w:rsidP="00ED2B5A">
      <w:pPr>
        <w:pStyle w:val="a3"/>
        <w:spacing w:line="240" w:lineRule="auto"/>
        <w:jc w:val="both"/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2268"/>
        <w:gridCol w:w="4537"/>
        <w:gridCol w:w="2127"/>
      </w:tblGrid>
      <w:tr w:rsidR="00ED2B5A" w:rsidRPr="00AE0147" w:rsidTr="00542353">
        <w:tc>
          <w:tcPr>
            <w:tcW w:w="566" w:type="dxa"/>
            <w:tcBorders>
              <w:bottom w:val="single" w:sz="4" w:space="0" w:color="auto"/>
            </w:tcBorders>
          </w:tcPr>
          <w:p w:rsidR="00ED2B5A" w:rsidRPr="00AE0147" w:rsidRDefault="00ED2B5A" w:rsidP="00542353">
            <w:pPr>
              <w:jc w:val="center"/>
              <w:rPr>
                <w:b/>
              </w:rPr>
            </w:pPr>
            <w:r w:rsidRPr="00AE0147">
              <w:rPr>
                <w:b/>
              </w:rPr>
              <w:t>№ п/п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D2B5A" w:rsidRPr="00AE0147" w:rsidRDefault="00ED2B5A" w:rsidP="00542353">
            <w:pPr>
              <w:jc w:val="center"/>
              <w:rPr>
                <w:b/>
              </w:rPr>
            </w:pPr>
            <w:r w:rsidRPr="00AE0147">
              <w:rPr>
                <w:b/>
              </w:rPr>
              <w:t>Адрес (местоположение объекта)</w:t>
            </w:r>
          </w:p>
        </w:tc>
        <w:tc>
          <w:tcPr>
            <w:tcW w:w="4537" w:type="dxa"/>
            <w:tcBorders>
              <w:bottom w:val="single" w:sz="4" w:space="0" w:color="auto"/>
            </w:tcBorders>
          </w:tcPr>
          <w:p w:rsidR="00ED2B5A" w:rsidRPr="00AE0147" w:rsidRDefault="00ED2B5A" w:rsidP="00542353">
            <w:pPr>
              <w:jc w:val="center"/>
              <w:rPr>
                <w:b/>
              </w:rPr>
            </w:pPr>
            <w:r w:rsidRPr="00AE0147">
              <w:rPr>
                <w:b/>
              </w:rPr>
              <w:t>Характеристика объекта, площадь, кв. м, этажность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ED2B5A" w:rsidRPr="00AE0147" w:rsidRDefault="00ED2B5A" w:rsidP="00542353">
            <w:pPr>
              <w:jc w:val="center"/>
              <w:rPr>
                <w:b/>
              </w:rPr>
            </w:pPr>
            <w:r w:rsidRPr="00AE0147">
              <w:rPr>
                <w:b/>
              </w:rPr>
              <w:t>Информация о наличии ограничений (обременений) объекта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3443C2" w:rsidP="00542353">
            <w:pPr>
              <w:jc w:val="center"/>
            </w:pPr>
            <w:r>
              <w:t>1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2, д.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1, номера на поэтажном плане 66-81 (X), площадью 137,9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0B6DB5">
            <w:r w:rsidRPr="00AE0147">
              <w:t xml:space="preserve"> № </w:t>
            </w:r>
            <w:r w:rsidR="000B6DB5">
              <w:t>411</w:t>
            </w:r>
            <w:r w:rsidRPr="00AE0147">
              <w:t xml:space="preserve"> от </w:t>
            </w:r>
            <w:r w:rsidR="000B6DB5">
              <w:t>04.03.2021</w:t>
            </w:r>
            <w:r w:rsidRPr="00AE0147">
              <w:t xml:space="preserve"> (действует до 1</w:t>
            </w:r>
            <w:r w:rsidR="000B6DB5">
              <w:t>8</w:t>
            </w:r>
            <w:r w:rsidRPr="00AE0147">
              <w:t>.11.20</w:t>
            </w:r>
            <w:r w:rsidR="000B6DB5">
              <w:t>25</w:t>
            </w:r>
            <w:r w:rsidRPr="00AE0147">
              <w:t>) аренда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3443C2" w:rsidP="00542353">
            <w:pPr>
              <w:jc w:val="center"/>
            </w:pPr>
            <w:r>
              <w:t>2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1, д. 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1, номера на поэтажном плане 1-7 (II), площадью 61,1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0B6DB5">
            <w:r w:rsidRPr="00AE0147">
              <w:t xml:space="preserve"> № </w:t>
            </w:r>
            <w:r w:rsidR="000B6DB5">
              <w:t>409</w:t>
            </w:r>
            <w:r w:rsidRPr="00AE0147">
              <w:t xml:space="preserve"> от </w:t>
            </w:r>
            <w:r w:rsidR="000B6DB5">
              <w:t>24.02.2021</w:t>
            </w:r>
            <w:r w:rsidRPr="00AE0147">
              <w:t xml:space="preserve"> (действует до </w:t>
            </w:r>
            <w:r w:rsidR="000B6DB5">
              <w:t>30.12.2030</w:t>
            </w:r>
            <w:r w:rsidRPr="00AE0147">
              <w:t xml:space="preserve">) 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3443C2" w:rsidP="00542353">
            <w:pPr>
              <w:jc w:val="center"/>
            </w:pPr>
            <w:r>
              <w:t>3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3, д. 12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 в здании (жилой дом, лит. А), номера на поэтажном плане: 1-21; этаж: 1, площадью 215,3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0B6DB5">
            <w:r w:rsidRPr="00AE0147">
              <w:t>№ 321 от 05.02.2016</w:t>
            </w:r>
            <w:r>
              <w:t xml:space="preserve"> (действует до 11.</w:t>
            </w:r>
            <w:r w:rsidR="000B6DB5">
              <w:t>05</w:t>
            </w:r>
            <w:r>
              <w:t>.2021</w:t>
            </w:r>
            <w:r w:rsidRPr="00AE0147">
              <w:t>)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3443C2" w:rsidP="00542353">
            <w:pPr>
              <w:jc w:val="center"/>
            </w:pPr>
            <w:r>
              <w:t>4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2, д. 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1, номера на поэтажном плане 5-18 (II), площадью 180,0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№ 344 от 03.07.2017</w:t>
            </w:r>
            <w:r>
              <w:t xml:space="preserve"> (действует по 30.06.2027</w:t>
            </w:r>
            <w:r w:rsidRPr="00AE0147">
              <w:t>)</w:t>
            </w:r>
          </w:p>
        </w:tc>
      </w:tr>
      <w:tr w:rsidR="00ED2B5A" w:rsidRPr="00AE0147" w:rsidTr="0011511C">
        <w:trPr>
          <w:trHeight w:val="9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7B6D1A" w:rsidP="00542353">
            <w:pPr>
              <w:jc w:val="center"/>
            </w:pPr>
            <w:r>
              <w:t>5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д.10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1, номера на поэтажном плане 19-40, площадью 204,7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11511C" w:rsidP="000B6DB5">
            <w:r>
              <w:t xml:space="preserve">№ </w:t>
            </w:r>
            <w:r w:rsidR="000B6DB5">
              <w:t>406</w:t>
            </w:r>
            <w:r>
              <w:t xml:space="preserve"> от </w:t>
            </w:r>
            <w:r w:rsidR="000B6DB5">
              <w:t>28.01.2021</w:t>
            </w:r>
            <w:r>
              <w:t xml:space="preserve"> (действует по </w:t>
            </w:r>
            <w:r w:rsidR="000B6DB5">
              <w:t>23</w:t>
            </w:r>
            <w:r>
              <w:t>.01.202</w:t>
            </w:r>
            <w:r w:rsidR="000B6DB5">
              <w:t>2</w:t>
            </w:r>
            <w:r w:rsidR="00ED2B5A" w:rsidRPr="00AE0147">
              <w:t>)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7B6D1A" w:rsidP="00542353">
            <w:pPr>
              <w:jc w:val="center"/>
            </w:pPr>
            <w:r>
              <w:t>6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2, номера на поэтажном плане 136-139, площадью 34,8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11C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11511C" w:rsidP="000B6DB5">
            <w:r>
              <w:t xml:space="preserve"> № </w:t>
            </w:r>
            <w:r w:rsidR="000B6DB5">
              <w:t>410</w:t>
            </w:r>
            <w:r w:rsidR="00ED2B5A" w:rsidRPr="00AE0147">
              <w:t xml:space="preserve"> от </w:t>
            </w:r>
            <w:r w:rsidR="000B6DB5">
              <w:t>16.02.2021</w:t>
            </w:r>
            <w:r w:rsidR="00B422C1">
              <w:t xml:space="preserve"> (действует по </w:t>
            </w:r>
            <w:r w:rsidR="000B6DB5">
              <w:t>31.01.2022</w:t>
            </w:r>
            <w:r w:rsidR="00ED2B5A" w:rsidRPr="00AE0147">
              <w:t>)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7B6D1A" w:rsidP="00542353">
            <w:pPr>
              <w:jc w:val="center"/>
            </w:pPr>
            <w:r>
              <w:t>7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5, номер на поэтажном плане 45,46, площадью 21,3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0B6DB5">
            <w:r>
              <w:t>Д</w:t>
            </w:r>
            <w:r w:rsidRPr="00AE0147">
              <w:t xml:space="preserve">оговор </w:t>
            </w:r>
            <w:r w:rsidR="000B6DB5">
              <w:t>безвозмездного пользования№ 407 от 11.02.2021 (действует по 11.11.2021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7B6D1A" w:rsidP="00542353">
            <w:pPr>
              <w:jc w:val="center"/>
            </w:pPr>
            <w:r>
              <w:t>8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5, номера на поэтажном плане 287-289, площадью 34,0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2C1" w:rsidRDefault="00ED2B5A" w:rsidP="00542353">
            <w:r>
              <w:t>Д</w:t>
            </w:r>
            <w:r w:rsidRPr="00AE0147">
              <w:t>оговор аренды</w:t>
            </w:r>
          </w:p>
          <w:p w:rsidR="00ED2B5A" w:rsidRPr="00AE0147" w:rsidRDefault="00ED2B5A" w:rsidP="00542353">
            <w:r w:rsidRPr="00AE0147">
              <w:t xml:space="preserve"> № 376 от 18.02.2019</w:t>
            </w:r>
          </w:p>
          <w:p w:rsidR="00ED2B5A" w:rsidRPr="00AE0147" w:rsidRDefault="00ED2B5A" w:rsidP="00B422C1">
            <w:r w:rsidRPr="00AE0147">
              <w:t>(</w:t>
            </w:r>
            <w:r w:rsidR="00B422C1">
              <w:t>на неопред</w:t>
            </w:r>
            <w:bookmarkStart w:id="0" w:name="_GoBack"/>
            <w:bookmarkEnd w:id="0"/>
            <w:r w:rsidR="00B422C1">
              <w:t>еленный срок</w:t>
            </w:r>
            <w:r w:rsidRPr="00AE0147">
              <w:t>)</w:t>
            </w:r>
          </w:p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7B6D1A" w:rsidP="007B6D1A">
            <w:pPr>
              <w:jc w:val="center"/>
            </w:pPr>
            <w:r>
              <w:t>9</w:t>
            </w:r>
            <w:r w:rsidR="00ED2B5A"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5, номера на поэтажном плане 38, площадью 18,6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/>
        </w:tc>
      </w:tr>
      <w:tr w:rsidR="00ED2B5A" w:rsidRPr="00AE0147" w:rsidTr="00542353">
        <w:trPr>
          <w:trHeight w:val="77"/>
        </w:trPr>
        <w:tc>
          <w:tcPr>
            <w:tcW w:w="566" w:type="dxa"/>
          </w:tcPr>
          <w:p w:rsidR="00ED2B5A" w:rsidRPr="00AE0147" w:rsidRDefault="007B6D1A" w:rsidP="00542353">
            <w:pPr>
              <w:jc w:val="center"/>
            </w:pPr>
            <w:r>
              <w:t>10</w:t>
            </w:r>
            <w:r w:rsidR="00ED2B5A" w:rsidRPr="00AE0147">
              <w:t>.</w:t>
            </w:r>
          </w:p>
        </w:tc>
        <w:tc>
          <w:tcPr>
            <w:tcW w:w="2268" w:type="dxa"/>
          </w:tcPr>
          <w:p w:rsidR="00ED2B5A" w:rsidRPr="00AE0147" w:rsidRDefault="00ED2B5A" w:rsidP="00542353">
            <w:r w:rsidRPr="00AE0147">
              <w:t>пгт Лучегорск, микрорайон 1, д.7</w:t>
            </w:r>
          </w:p>
        </w:tc>
        <w:tc>
          <w:tcPr>
            <w:tcW w:w="4537" w:type="dxa"/>
          </w:tcPr>
          <w:p w:rsidR="00ED2B5A" w:rsidRPr="00AE0147" w:rsidRDefault="00ED2B5A" w:rsidP="00542353">
            <w:r w:rsidRPr="00AE0147">
              <w:t>Нежилые помещения в здании (жилой дом, лит. А); номера на поэтажном плане: 15-22; этаж: 1 Назначение: торговое, площадью 127,4 кв.м</w:t>
            </w:r>
          </w:p>
        </w:tc>
        <w:tc>
          <w:tcPr>
            <w:tcW w:w="2127" w:type="dxa"/>
          </w:tcPr>
          <w:p w:rsidR="00ED2B5A" w:rsidRPr="00AE0147" w:rsidRDefault="00ED2B5A" w:rsidP="00542353">
            <w:r>
              <w:t>Д</w:t>
            </w:r>
            <w:r w:rsidRPr="00AE0147">
              <w:t xml:space="preserve">оговор аренды № 342 от 13.03.2017 (действует до </w:t>
            </w:r>
            <w:r w:rsidRPr="00AE0147">
              <w:lastRenderedPageBreak/>
              <w:t>21.11.2021)</w:t>
            </w:r>
          </w:p>
          <w:p w:rsidR="00ED2B5A" w:rsidRPr="00AE0147" w:rsidRDefault="00ED2B5A" w:rsidP="00542353"/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7B6D1A">
            <w:pPr>
              <w:jc w:val="center"/>
            </w:pPr>
            <w:r w:rsidRPr="00AE0147">
              <w:lastRenderedPageBreak/>
              <w:t>1</w:t>
            </w:r>
            <w:r w:rsidR="007B6D1A">
              <w:t>1</w:t>
            </w:r>
            <w:r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5, номера на поэтажном плане 215-217, площадью 42,4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/>
        </w:tc>
      </w:tr>
      <w:tr w:rsidR="00ED2B5A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7B6D1A">
            <w:pPr>
              <w:jc w:val="center"/>
            </w:pPr>
            <w:r w:rsidRPr="00AE0147">
              <w:t>1</w:t>
            </w:r>
            <w:r w:rsidR="007B6D1A">
              <w:t>2</w:t>
            </w:r>
            <w:r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пгт Лучегорск, микрорайон 4, 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>
            <w:r w:rsidRPr="00AE0147">
              <w:t>Нежилые помещения, назначение: нежилое, этаж 5, номера на поэтажном плане 211-212, площадью 30,2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5A" w:rsidRPr="00AE0147" w:rsidRDefault="00ED2B5A" w:rsidP="00542353"/>
        </w:tc>
      </w:tr>
      <w:tr w:rsidR="003443C2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C2" w:rsidRPr="00AE0147" w:rsidRDefault="003443C2" w:rsidP="007B6D1A">
            <w:pPr>
              <w:jc w:val="center"/>
            </w:pPr>
            <w:r w:rsidRPr="00AE0147">
              <w:t>1</w:t>
            </w:r>
            <w:r w:rsidR="007B6D1A">
              <w:t>3</w:t>
            </w:r>
            <w:r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C2" w:rsidRPr="00AE0147" w:rsidRDefault="003443C2" w:rsidP="003443C2">
            <w:r w:rsidRPr="00AE0147">
              <w:t>пгт Лучегорск, микрорайон 1, 12в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C2" w:rsidRPr="00AE0147" w:rsidRDefault="003443C2" w:rsidP="003443C2">
            <w:r w:rsidRPr="00AE0147">
              <w:t>Теплица, площадью 44,8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C2" w:rsidRPr="00AE0147" w:rsidRDefault="003443C2" w:rsidP="003443C2"/>
        </w:tc>
      </w:tr>
      <w:tr w:rsidR="00B82BA3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7B6D1A">
            <w:pPr>
              <w:jc w:val="center"/>
            </w:pPr>
            <w:r>
              <w:t>1</w:t>
            </w:r>
            <w:r w:rsidR="007B6D1A">
              <w:t>4</w:t>
            </w:r>
            <w: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>
              <w:t>пгт Лучегорск, микрорайон 1, д. 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>
              <w:t xml:space="preserve">Нежилые помещения в здании (жилой дом, лит. А), номера на поэтажном плане: 43-17, этаж; подвальный, назначение: торговое.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/>
        </w:tc>
      </w:tr>
      <w:tr w:rsidR="00B82BA3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Default="00B82BA3" w:rsidP="007B6D1A">
            <w:pPr>
              <w:jc w:val="center"/>
            </w:pPr>
            <w:r>
              <w:t>1</w:t>
            </w:r>
            <w:r w:rsidR="007B6D1A">
              <w:t>5</w:t>
            </w:r>
            <w: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Default="00B82BA3" w:rsidP="00B82BA3">
            <w:r>
              <w:rPr>
                <w:szCs w:val="28"/>
              </w:rPr>
              <w:t>пгт Лучегорск, микрорайон 2, д. 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Default="00B82BA3" w:rsidP="00B82BA3">
            <w:r>
              <w:rPr>
                <w:szCs w:val="28"/>
              </w:rPr>
              <w:t>Нежилые помещения в здании (жилой дом, лит. А), номера на поэтажном плане: 43-47, этаж: подвальный, назначение: торговое.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/>
        </w:tc>
      </w:tr>
      <w:tr w:rsidR="00B82BA3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7B6D1A">
            <w:pPr>
              <w:jc w:val="center"/>
            </w:pPr>
            <w:r w:rsidRPr="00AE0147">
              <w:t>1</w:t>
            </w:r>
            <w:r w:rsidR="007B6D1A">
              <w:t>6</w:t>
            </w:r>
            <w:r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 w:rsidRPr="00AE0147">
              <w:t>с. Новостройка, ул. Заводская, д. 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 w:rsidRPr="00AE0147">
              <w:t>Нежилое помещение, назначение: нежилое, этаж 1, номер на поэтажном плане № 14, площадью 18,2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/>
        </w:tc>
      </w:tr>
      <w:tr w:rsidR="00B82BA3" w:rsidRPr="00AE0147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7B6D1A">
            <w:pPr>
              <w:jc w:val="center"/>
            </w:pPr>
            <w:r w:rsidRPr="00AE0147">
              <w:t>1</w:t>
            </w:r>
            <w:r w:rsidR="007B6D1A">
              <w:t>7</w:t>
            </w:r>
            <w:r w:rsidRPr="00AE0147"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 w:rsidRPr="00AE0147">
              <w:t>с. Новостройка, ул. Заводская, д. 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 w:rsidRPr="00AE0147">
              <w:t>Нежилые помещения, назначение: нежилое, этаж 1, номера на поэтажном плане 1-6 (I), площадью 111,6 кв.м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Default="00B82BA3" w:rsidP="00B82BA3">
            <w:r>
              <w:t>Д</w:t>
            </w:r>
            <w:r w:rsidRPr="00AE0147">
              <w:t>оговор аренды</w:t>
            </w:r>
          </w:p>
          <w:p w:rsidR="00B82BA3" w:rsidRPr="00AE0147" w:rsidRDefault="00B82BA3" w:rsidP="00B82BA3">
            <w:r w:rsidRPr="00AE0147">
              <w:t xml:space="preserve"> № 368 от 26.11.2018 (действует до 26.11.2023)</w:t>
            </w:r>
          </w:p>
        </w:tc>
      </w:tr>
      <w:tr w:rsidR="007B6D1A" w:rsidRPr="007B6D1A" w:rsidTr="005423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7B6D1A" w:rsidRDefault="007B6D1A" w:rsidP="00B82BA3">
            <w:pPr>
              <w:jc w:val="center"/>
            </w:pPr>
            <w:r w:rsidRPr="007B6D1A">
              <w:t>18.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7B6D1A" w:rsidRDefault="00B82BA3" w:rsidP="00B82BA3">
            <w:r w:rsidRPr="007B6D1A">
              <w:t>с. Новостройка, ул. Заводская, д.4,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7B6D1A" w:rsidRDefault="00B82BA3" w:rsidP="00B82BA3">
            <w:r w:rsidRPr="007B6D1A">
              <w:t>Нежилые помещения, назначение: нежимлое, этаж 1, номера на поэтажном плане 16-18, общей площадью 25,95 кв.м.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7B6D1A" w:rsidRDefault="00B82BA3" w:rsidP="00B82BA3">
            <w:r w:rsidRPr="007B6D1A">
              <w:t>Договор аренды № 405 от 01.02.2021</w:t>
            </w:r>
          </w:p>
        </w:tc>
      </w:tr>
      <w:tr w:rsidR="00B82BA3" w:rsidRPr="00AE0147" w:rsidTr="00542353">
        <w:trPr>
          <w:trHeight w:val="84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7B6D1A" w:rsidP="00B82BA3">
            <w:pPr>
              <w:jc w:val="center"/>
            </w:pPr>
            <w:r>
              <w:t>19.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 w:rsidRPr="00B82BA3">
              <w:t>с. Верхний</w:t>
            </w:r>
            <w:r>
              <w:t xml:space="preserve"> Перевал, ул. Таежная, 2а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Pr="00AE0147" w:rsidRDefault="00B82BA3" w:rsidP="00B82BA3">
            <w:r w:rsidRPr="00B82BA3">
              <w:t>Нежилое помещение, под хлебопекарню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A3" w:rsidRDefault="00B82BA3" w:rsidP="00B82BA3"/>
        </w:tc>
      </w:tr>
    </w:tbl>
    <w:p w:rsidR="0016331E" w:rsidRDefault="007B6D1A" w:rsidP="007B6D1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16331E">
      <w:pPr>
        <w:jc w:val="both"/>
      </w:pPr>
    </w:p>
    <w:p w:rsidR="0016331E" w:rsidRP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16331E" w:rsidRDefault="0016331E" w:rsidP="00FA7007">
      <w:pPr>
        <w:pStyle w:val="a3"/>
        <w:spacing w:line="240" w:lineRule="auto"/>
        <w:jc w:val="both"/>
        <w:rPr>
          <w:sz w:val="28"/>
          <w:szCs w:val="28"/>
        </w:rPr>
      </w:pPr>
    </w:p>
    <w:sectPr w:rsidR="0016331E" w:rsidSect="00D1772D">
      <w:pgSz w:w="11906" w:h="16838"/>
      <w:pgMar w:top="426" w:right="991" w:bottom="567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2AA" w:rsidRDefault="000052AA">
      <w:r>
        <w:separator/>
      </w:r>
    </w:p>
  </w:endnote>
  <w:endnote w:type="continuationSeparator" w:id="1">
    <w:p w:rsidR="000052AA" w:rsidRDefault="000052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2AA" w:rsidRDefault="000052AA">
      <w:r>
        <w:separator/>
      </w:r>
    </w:p>
  </w:footnote>
  <w:footnote w:type="continuationSeparator" w:id="1">
    <w:p w:rsidR="000052AA" w:rsidRDefault="000052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52AA"/>
    <w:rsid w:val="00007F3B"/>
    <w:rsid w:val="000161C7"/>
    <w:rsid w:val="0002135C"/>
    <w:rsid w:val="00035D05"/>
    <w:rsid w:val="0004322A"/>
    <w:rsid w:val="000531BD"/>
    <w:rsid w:val="00056E81"/>
    <w:rsid w:val="00056ECA"/>
    <w:rsid w:val="00062903"/>
    <w:rsid w:val="00064251"/>
    <w:rsid w:val="00066B76"/>
    <w:rsid w:val="0007202F"/>
    <w:rsid w:val="00074EEE"/>
    <w:rsid w:val="00085E8F"/>
    <w:rsid w:val="000A2910"/>
    <w:rsid w:val="000A7822"/>
    <w:rsid w:val="000B6DB5"/>
    <w:rsid w:val="000C67B3"/>
    <w:rsid w:val="000D26D8"/>
    <w:rsid w:val="000D3E26"/>
    <w:rsid w:val="000D6964"/>
    <w:rsid w:val="000F4A53"/>
    <w:rsid w:val="00105AF2"/>
    <w:rsid w:val="00107C2B"/>
    <w:rsid w:val="0011511C"/>
    <w:rsid w:val="0012722E"/>
    <w:rsid w:val="00132153"/>
    <w:rsid w:val="00134350"/>
    <w:rsid w:val="00141D6E"/>
    <w:rsid w:val="001536E6"/>
    <w:rsid w:val="001548DC"/>
    <w:rsid w:val="001566BD"/>
    <w:rsid w:val="001632F8"/>
    <w:rsid w:val="0016331E"/>
    <w:rsid w:val="00164B4F"/>
    <w:rsid w:val="00164C00"/>
    <w:rsid w:val="00165847"/>
    <w:rsid w:val="00166EFF"/>
    <w:rsid w:val="00170FBD"/>
    <w:rsid w:val="0018473E"/>
    <w:rsid w:val="00186A75"/>
    <w:rsid w:val="001C2B05"/>
    <w:rsid w:val="001C348D"/>
    <w:rsid w:val="001C36EC"/>
    <w:rsid w:val="001C4C32"/>
    <w:rsid w:val="001D7891"/>
    <w:rsid w:val="001E487C"/>
    <w:rsid w:val="001F61AD"/>
    <w:rsid w:val="00210B75"/>
    <w:rsid w:val="0022124E"/>
    <w:rsid w:val="0023764F"/>
    <w:rsid w:val="00245D34"/>
    <w:rsid w:val="00245F57"/>
    <w:rsid w:val="00247AC1"/>
    <w:rsid w:val="00264A02"/>
    <w:rsid w:val="002656C9"/>
    <w:rsid w:val="00275986"/>
    <w:rsid w:val="00277731"/>
    <w:rsid w:val="002875C6"/>
    <w:rsid w:val="00293AC0"/>
    <w:rsid w:val="002A0B70"/>
    <w:rsid w:val="002A44A4"/>
    <w:rsid w:val="002A59B7"/>
    <w:rsid w:val="002B7752"/>
    <w:rsid w:val="002C1038"/>
    <w:rsid w:val="002C7EF7"/>
    <w:rsid w:val="002D0CBF"/>
    <w:rsid w:val="002D4CD1"/>
    <w:rsid w:val="002E19DA"/>
    <w:rsid w:val="002E2B14"/>
    <w:rsid w:val="002E7D8E"/>
    <w:rsid w:val="002F57C9"/>
    <w:rsid w:val="003019BE"/>
    <w:rsid w:val="00304A81"/>
    <w:rsid w:val="003079D7"/>
    <w:rsid w:val="0031404C"/>
    <w:rsid w:val="0032090A"/>
    <w:rsid w:val="00323F5A"/>
    <w:rsid w:val="0032457E"/>
    <w:rsid w:val="003329B7"/>
    <w:rsid w:val="00332CAE"/>
    <w:rsid w:val="003353D7"/>
    <w:rsid w:val="00336A50"/>
    <w:rsid w:val="00342E27"/>
    <w:rsid w:val="003443C2"/>
    <w:rsid w:val="003534EF"/>
    <w:rsid w:val="00356A7C"/>
    <w:rsid w:val="00357B8E"/>
    <w:rsid w:val="00375FA2"/>
    <w:rsid w:val="00380D44"/>
    <w:rsid w:val="003872FA"/>
    <w:rsid w:val="00393668"/>
    <w:rsid w:val="003D38F6"/>
    <w:rsid w:val="003D41B0"/>
    <w:rsid w:val="003D46B9"/>
    <w:rsid w:val="003D6105"/>
    <w:rsid w:val="003F0304"/>
    <w:rsid w:val="004024EB"/>
    <w:rsid w:val="004122E4"/>
    <w:rsid w:val="004216D2"/>
    <w:rsid w:val="004330AA"/>
    <w:rsid w:val="00434212"/>
    <w:rsid w:val="00435A1B"/>
    <w:rsid w:val="004420A2"/>
    <w:rsid w:val="00442E2D"/>
    <w:rsid w:val="00445240"/>
    <w:rsid w:val="00452748"/>
    <w:rsid w:val="0045593B"/>
    <w:rsid w:val="00481498"/>
    <w:rsid w:val="004966C8"/>
    <w:rsid w:val="004A178F"/>
    <w:rsid w:val="004A61FE"/>
    <w:rsid w:val="004B5A29"/>
    <w:rsid w:val="004C4EA2"/>
    <w:rsid w:val="004D212D"/>
    <w:rsid w:val="004E42AC"/>
    <w:rsid w:val="004E5BF0"/>
    <w:rsid w:val="004F41CA"/>
    <w:rsid w:val="00510190"/>
    <w:rsid w:val="0052675F"/>
    <w:rsid w:val="00533BDA"/>
    <w:rsid w:val="00543844"/>
    <w:rsid w:val="00543CC4"/>
    <w:rsid w:val="005529E8"/>
    <w:rsid w:val="005676F6"/>
    <w:rsid w:val="005737B1"/>
    <w:rsid w:val="00574304"/>
    <w:rsid w:val="005764A3"/>
    <w:rsid w:val="005860FF"/>
    <w:rsid w:val="00594242"/>
    <w:rsid w:val="00596E12"/>
    <w:rsid w:val="005975AD"/>
    <w:rsid w:val="005B2EE6"/>
    <w:rsid w:val="005B5546"/>
    <w:rsid w:val="005C5AF2"/>
    <w:rsid w:val="005D0848"/>
    <w:rsid w:val="005D32EE"/>
    <w:rsid w:val="005E01FF"/>
    <w:rsid w:val="005E060F"/>
    <w:rsid w:val="005E08A6"/>
    <w:rsid w:val="005F03EB"/>
    <w:rsid w:val="005F17A2"/>
    <w:rsid w:val="005F5C17"/>
    <w:rsid w:val="006313D9"/>
    <w:rsid w:val="006329DD"/>
    <w:rsid w:val="00632BFC"/>
    <w:rsid w:val="00634B97"/>
    <w:rsid w:val="00635313"/>
    <w:rsid w:val="006367CE"/>
    <w:rsid w:val="0064147E"/>
    <w:rsid w:val="00654E2E"/>
    <w:rsid w:val="00665124"/>
    <w:rsid w:val="0066527E"/>
    <w:rsid w:val="006776BC"/>
    <w:rsid w:val="006847D3"/>
    <w:rsid w:val="00691068"/>
    <w:rsid w:val="006977A2"/>
    <w:rsid w:val="006B49DB"/>
    <w:rsid w:val="006C3407"/>
    <w:rsid w:val="006D5932"/>
    <w:rsid w:val="006D7B40"/>
    <w:rsid w:val="006D7C03"/>
    <w:rsid w:val="006E7B65"/>
    <w:rsid w:val="006F3138"/>
    <w:rsid w:val="006F4B2A"/>
    <w:rsid w:val="006F4BD5"/>
    <w:rsid w:val="00706A1B"/>
    <w:rsid w:val="0072252F"/>
    <w:rsid w:val="00722530"/>
    <w:rsid w:val="00726182"/>
    <w:rsid w:val="007441D4"/>
    <w:rsid w:val="00744867"/>
    <w:rsid w:val="0074760F"/>
    <w:rsid w:val="00763B71"/>
    <w:rsid w:val="00767770"/>
    <w:rsid w:val="0077186B"/>
    <w:rsid w:val="00775964"/>
    <w:rsid w:val="00775BFE"/>
    <w:rsid w:val="00781E6B"/>
    <w:rsid w:val="00783C18"/>
    <w:rsid w:val="00792929"/>
    <w:rsid w:val="0079469E"/>
    <w:rsid w:val="007956D7"/>
    <w:rsid w:val="007A159A"/>
    <w:rsid w:val="007A3C52"/>
    <w:rsid w:val="007A4BC7"/>
    <w:rsid w:val="007A5456"/>
    <w:rsid w:val="007A722D"/>
    <w:rsid w:val="007B6D1A"/>
    <w:rsid w:val="007C4BAF"/>
    <w:rsid w:val="007C4DAB"/>
    <w:rsid w:val="007C70FC"/>
    <w:rsid w:val="007D1CF0"/>
    <w:rsid w:val="007D3053"/>
    <w:rsid w:val="007D7ADE"/>
    <w:rsid w:val="007E5286"/>
    <w:rsid w:val="007F34D5"/>
    <w:rsid w:val="008201B5"/>
    <w:rsid w:val="00822EC1"/>
    <w:rsid w:val="00837868"/>
    <w:rsid w:val="00840075"/>
    <w:rsid w:val="0084309C"/>
    <w:rsid w:val="00853AE9"/>
    <w:rsid w:val="00860881"/>
    <w:rsid w:val="0087122D"/>
    <w:rsid w:val="00875205"/>
    <w:rsid w:val="008760A6"/>
    <w:rsid w:val="0087614B"/>
    <w:rsid w:val="008777A9"/>
    <w:rsid w:val="00877F01"/>
    <w:rsid w:val="00880826"/>
    <w:rsid w:val="00893DA8"/>
    <w:rsid w:val="008A6168"/>
    <w:rsid w:val="008B0916"/>
    <w:rsid w:val="008B3E8E"/>
    <w:rsid w:val="008B77A8"/>
    <w:rsid w:val="008B79BE"/>
    <w:rsid w:val="008C1BF6"/>
    <w:rsid w:val="008C56F0"/>
    <w:rsid w:val="008D04D9"/>
    <w:rsid w:val="008D09B0"/>
    <w:rsid w:val="008D3031"/>
    <w:rsid w:val="008D698B"/>
    <w:rsid w:val="008E4033"/>
    <w:rsid w:val="008E47DC"/>
    <w:rsid w:val="00902774"/>
    <w:rsid w:val="009061C8"/>
    <w:rsid w:val="00907643"/>
    <w:rsid w:val="00907AAA"/>
    <w:rsid w:val="009128A6"/>
    <w:rsid w:val="00920C95"/>
    <w:rsid w:val="00921151"/>
    <w:rsid w:val="00921AD4"/>
    <w:rsid w:val="009268AA"/>
    <w:rsid w:val="00927E37"/>
    <w:rsid w:val="0093086F"/>
    <w:rsid w:val="009558D2"/>
    <w:rsid w:val="00963836"/>
    <w:rsid w:val="00977E72"/>
    <w:rsid w:val="00986839"/>
    <w:rsid w:val="009870A1"/>
    <w:rsid w:val="00994E31"/>
    <w:rsid w:val="00996921"/>
    <w:rsid w:val="009A1703"/>
    <w:rsid w:val="009A21E4"/>
    <w:rsid w:val="009B0DB0"/>
    <w:rsid w:val="009B1E5E"/>
    <w:rsid w:val="009B445C"/>
    <w:rsid w:val="009B4949"/>
    <w:rsid w:val="009C0B47"/>
    <w:rsid w:val="009C574F"/>
    <w:rsid w:val="009D1C36"/>
    <w:rsid w:val="009E44E7"/>
    <w:rsid w:val="009F4797"/>
    <w:rsid w:val="009F614C"/>
    <w:rsid w:val="009F7C50"/>
    <w:rsid w:val="00A16C1B"/>
    <w:rsid w:val="00A21832"/>
    <w:rsid w:val="00A21CF1"/>
    <w:rsid w:val="00A23CA4"/>
    <w:rsid w:val="00A403DC"/>
    <w:rsid w:val="00A5000E"/>
    <w:rsid w:val="00A5786A"/>
    <w:rsid w:val="00A609C1"/>
    <w:rsid w:val="00A6282D"/>
    <w:rsid w:val="00A722B1"/>
    <w:rsid w:val="00A72C51"/>
    <w:rsid w:val="00A907E2"/>
    <w:rsid w:val="00A94703"/>
    <w:rsid w:val="00AA335A"/>
    <w:rsid w:val="00AB2C2B"/>
    <w:rsid w:val="00AB4AAC"/>
    <w:rsid w:val="00AC202E"/>
    <w:rsid w:val="00AC6162"/>
    <w:rsid w:val="00AD0A4E"/>
    <w:rsid w:val="00AD123E"/>
    <w:rsid w:val="00AE47EC"/>
    <w:rsid w:val="00AF153B"/>
    <w:rsid w:val="00AF1638"/>
    <w:rsid w:val="00AF4BAC"/>
    <w:rsid w:val="00B008E1"/>
    <w:rsid w:val="00B05DC0"/>
    <w:rsid w:val="00B151AE"/>
    <w:rsid w:val="00B31FA6"/>
    <w:rsid w:val="00B422C1"/>
    <w:rsid w:val="00B45D3D"/>
    <w:rsid w:val="00B53F68"/>
    <w:rsid w:val="00B541F7"/>
    <w:rsid w:val="00B56BED"/>
    <w:rsid w:val="00B57B7D"/>
    <w:rsid w:val="00B639A4"/>
    <w:rsid w:val="00B73F0B"/>
    <w:rsid w:val="00B82BA3"/>
    <w:rsid w:val="00B87B2C"/>
    <w:rsid w:val="00B91FDB"/>
    <w:rsid w:val="00B93D15"/>
    <w:rsid w:val="00BA3A2C"/>
    <w:rsid w:val="00BA5A0B"/>
    <w:rsid w:val="00BA6B0B"/>
    <w:rsid w:val="00BB30E5"/>
    <w:rsid w:val="00BC0965"/>
    <w:rsid w:val="00BC3F5A"/>
    <w:rsid w:val="00BD2748"/>
    <w:rsid w:val="00BD5BE4"/>
    <w:rsid w:val="00BE2AEE"/>
    <w:rsid w:val="00BE7E0E"/>
    <w:rsid w:val="00BF0010"/>
    <w:rsid w:val="00BF693C"/>
    <w:rsid w:val="00C033FE"/>
    <w:rsid w:val="00C06048"/>
    <w:rsid w:val="00C11BF6"/>
    <w:rsid w:val="00C17CE0"/>
    <w:rsid w:val="00C21089"/>
    <w:rsid w:val="00C21C66"/>
    <w:rsid w:val="00C23BAC"/>
    <w:rsid w:val="00C24146"/>
    <w:rsid w:val="00C34422"/>
    <w:rsid w:val="00C373E0"/>
    <w:rsid w:val="00C42F77"/>
    <w:rsid w:val="00C43B6A"/>
    <w:rsid w:val="00C45E9A"/>
    <w:rsid w:val="00C65954"/>
    <w:rsid w:val="00C672F2"/>
    <w:rsid w:val="00C9225E"/>
    <w:rsid w:val="00C9755B"/>
    <w:rsid w:val="00CA3A0B"/>
    <w:rsid w:val="00CB01AB"/>
    <w:rsid w:val="00CB3EDC"/>
    <w:rsid w:val="00CC0F28"/>
    <w:rsid w:val="00CC7BC7"/>
    <w:rsid w:val="00CD1C5C"/>
    <w:rsid w:val="00CD6947"/>
    <w:rsid w:val="00CE3374"/>
    <w:rsid w:val="00CE4BD8"/>
    <w:rsid w:val="00CE514A"/>
    <w:rsid w:val="00CE6AB5"/>
    <w:rsid w:val="00D01DA2"/>
    <w:rsid w:val="00D17181"/>
    <w:rsid w:val="00D1772D"/>
    <w:rsid w:val="00D20FE2"/>
    <w:rsid w:val="00D2203E"/>
    <w:rsid w:val="00D33945"/>
    <w:rsid w:val="00D34870"/>
    <w:rsid w:val="00D36104"/>
    <w:rsid w:val="00D4035E"/>
    <w:rsid w:val="00D515C3"/>
    <w:rsid w:val="00D540AE"/>
    <w:rsid w:val="00D556D7"/>
    <w:rsid w:val="00D56536"/>
    <w:rsid w:val="00D5678F"/>
    <w:rsid w:val="00D65F3D"/>
    <w:rsid w:val="00D66EEC"/>
    <w:rsid w:val="00D67EB2"/>
    <w:rsid w:val="00D73678"/>
    <w:rsid w:val="00D76D64"/>
    <w:rsid w:val="00D869FB"/>
    <w:rsid w:val="00D90BB0"/>
    <w:rsid w:val="00D94F41"/>
    <w:rsid w:val="00DB608A"/>
    <w:rsid w:val="00DB76D4"/>
    <w:rsid w:val="00DC0B9E"/>
    <w:rsid w:val="00DC6295"/>
    <w:rsid w:val="00DC6440"/>
    <w:rsid w:val="00DD4898"/>
    <w:rsid w:val="00DD5805"/>
    <w:rsid w:val="00DD6F5F"/>
    <w:rsid w:val="00DE5BF6"/>
    <w:rsid w:val="00DF766B"/>
    <w:rsid w:val="00E12FB7"/>
    <w:rsid w:val="00E143EF"/>
    <w:rsid w:val="00E1643C"/>
    <w:rsid w:val="00E168BF"/>
    <w:rsid w:val="00E34DAA"/>
    <w:rsid w:val="00E368C3"/>
    <w:rsid w:val="00E405A9"/>
    <w:rsid w:val="00E50045"/>
    <w:rsid w:val="00E52FE5"/>
    <w:rsid w:val="00E55DA0"/>
    <w:rsid w:val="00E606EE"/>
    <w:rsid w:val="00E60E90"/>
    <w:rsid w:val="00E63050"/>
    <w:rsid w:val="00E63DCF"/>
    <w:rsid w:val="00E71AC4"/>
    <w:rsid w:val="00E82B8E"/>
    <w:rsid w:val="00E8435F"/>
    <w:rsid w:val="00E87E5A"/>
    <w:rsid w:val="00EA0867"/>
    <w:rsid w:val="00EB0238"/>
    <w:rsid w:val="00EB1FCA"/>
    <w:rsid w:val="00ED2B5A"/>
    <w:rsid w:val="00ED336E"/>
    <w:rsid w:val="00ED62C5"/>
    <w:rsid w:val="00EE195A"/>
    <w:rsid w:val="00EE230B"/>
    <w:rsid w:val="00EE7ED0"/>
    <w:rsid w:val="00EF1844"/>
    <w:rsid w:val="00EF1AAA"/>
    <w:rsid w:val="00EF33E4"/>
    <w:rsid w:val="00EF5F8B"/>
    <w:rsid w:val="00F021CB"/>
    <w:rsid w:val="00F07962"/>
    <w:rsid w:val="00F12D5C"/>
    <w:rsid w:val="00F14FBD"/>
    <w:rsid w:val="00F240B4"/>
    <w:rsid w:val="00F25031"/>
    <w:rsid w:val="00F25CCA"/>
    <w:rsid w:val="00F33830"/>
    <w:rsid w:val="00F41C5F"/>
    <w:rsid w:val="00F45C8F"/>
    <w:rsid w:val="00F47549"/>
    <w:rsid w:val="00F52752"/>
    <w:rsid w:val="00F5295F"/>
    <w:rsid w:val="00F56306"/>
    <w:rsid w:val="00F64051"/>
    <w:rsid w:val="00F67070"/>
    <w:rsid w:val="00F80146"/>
    <w:rsid w:val="00F84BE5"/>
    <w:rsid w:val="00F916C2"/>
    <w:rsid w:val="00F94BD6"/>
    <w:rsid w:val="00FA7007"/>
    <w:rsid w:val="00FB2D4B"/>
    <w:rsid w:val="00FB5E94"/>
    <w:rsid w:val="00FC0A42"/>
    <w:rsid w:val="00FC2532"/>
    <w:rsid w:val="00FE4894"/>
    <w:rsid w:val="00FF1B02"/>
    <w:rsid w:val="00FF4456"/>
    <w:rsid w:val="00FF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374"/>
  </w:style>
  <w:style w:type="paragraph" w:styleId="1">
    <w:name w:val="heading 1"/>
    <w:basedOn w:val="a"/>
    <w:next w:val="a"/>
    <w:qFormat/>
    <w:rsid w:val="00CE337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E3374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CE3374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E3374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customStyle="1" w:styleId="af1">
    <w:name w:val="Основной текст_"/>
    <w:link w:val="11"/>
    <w:rsid w:val="00E168BF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f1"/>
    <w:rsid w:val="00E168BF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  <w:style w:type="character" w:customStyle="1" w:styleId="af2">
    <w:name w:val="Подпись к таблице_"/>
    <w:link w:val="af3"/>
    <w:rsid w:val="00E168BF"/>
    <w:rPr>
      <w:sz w:val="28"/>
      <w:szCs w:val="28"/>
      <w:shd w:val="clear" w:color="auto" w:fill="FFFFFF"/>
    </w:rPr>
  </w:style>
  <w:style w:type="paragraph" w:customStyle="1" w:styleId="af3">
    <w:name w:val="Подпись к таблице"/>
    <w:basedOn w:val="a"/>
    <w:link w:val="af2"/>
    <w:rsid w:val="00E168BF"/>
    <w:pPr>
      <w:widowControl w:val="0"/>
      <w:shd w:val="clear" w:color="auto" w:fill="FFFFFF"/>
    </w:pPr>
    <w:rPr>
      <w:sz w:val="28"/>
      <w:szCs w:val="28"/>
    </w:rPr>
  </w:style>
  <w:style w:type="paragraph" w:customStyle="1" w:styleId="ConsPlusTitle">
    <w:name w:val="ConsPlusTitle"/>
    <w:rsid w:val="0016331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4">
    <w:name w:val="No Spacing"/>
    <w:uiPriority w:val="1"/>
    <w:qFormat/>
    <w:rsid w:val="0016331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B6C49-7C64-435F-9801-8165323C6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8744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13</cp:revision>
  <cp:lastPrinted>2021-01-26T00:48:00Z</cp:lastPrinted>
  <dcterms:created xsi:type="dcterms:W3CDTF">2021-01-14T04:03:00Z</dcterms:created>
  <dcterms:modified xsi:type="dcterms:W3CDTF">2021-03-31T01:34:00Z</dcterms:modified>
</cp:coreProperties>
</file>