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83185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02" w:rsidRPr="00D1586A" w:rsidRDefault="00E374DC" w:rsidP="00D158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«30</w:t>
      </w:r>
      <w:r w:rsidR="00422BB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марта 2021</w:t>
      </w:r>
      <w:r w:rsidR="00510602" w:rsidRPr="00D1586A">
        <w:rPr>
          <w:rFonts w:ascii="Times New Roman" w:hAnsi="Times New Roman" w:cs="Times New Roman"/>
          <w:sz w:val="28"/>
          <w:szCs w:val="28"/>
        </w:rPr>
        <w:t xml:space="preserve"> года</w:t>
      </w:r>
      <w:r w:rsidR="00510602" w:rsidRPr="00D1586A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="00510602" w:rsidRPr="00D1586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10602" w:rsidRPr="00D15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602" w:rsidRPr="00D1586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510602" w:rsidRPr="00D1586A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9E3898">
        <w:rPr>
          <w:rFonts w:ascii="Times New Roman" w:hAnsi="Times New Roman" w:cs="Times New Roman"/>
          <w:sz w:val="28"/>
          <w:szCs w:val="28"/>
        </w:rPr>
        <w:t>75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E374DC" w:rsidP="00D1586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отчете за 2020</w:t>
      </w:r>
      <w:r w:rsidR="00510602" w:rsidRPr="00D1586A">
        <w:rPr>
          <w:rFonts w:ascii="Times New Roman" w:hAnsi="Times New Roman" w:cs="Times New Roman"/>
          <w:sz w:val="28"/>
          <w:szCs w:val="28"/>
        </w:rPr>
        <w:t xml:space="preserve"> год об исполнении  муниципальной программы «Развитие </w:t>
      </w:r>
      <w:r w:rsidR="00D1586A">
        <w:rPr>
          <w:rFonts w:ascii="Times New Roman" w:hAnsi="Times New Roman" w:cs="Times New Roman"/>
          <w:sz w:val="28"/>
          <w:szCs w:val="28"/>
        </w:rPr>
        <w:t>образования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 на 2020 – 2023</w:t>
      </w:r>
      <w:r w:rsidR="00510602" w:rsidRPr="00D1586A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ab/>
        <w:t xml:space="preserve">Заслушав отчет </w:t>
      </w:r>
      <w:r w:rsidR="00E374DC">
        <w:rPr>
          <w:rFonts w:ascii="Times New Roman" w:hAnsi="Times New Roman" w:cs="Times New Roman"/>
          <w:sz w:val="28"/>
          <w:szCs w:val="28"/>
        </w:rPr>
        <w:t>за 2020</w:t>
      </w:r>
      <w:r w:rsidR="00B60033" w:rsidRPr="00D1586A">
        <w:rPr>
          <w:rFonts w:ascii="Times New Roman" w:hAnsi="Times New Roman" w:cs="Times New Roman"/>
          <w:sz w:val="28"/>
          <w:szCs w:val="28"/>
        </w:rPr>
        <w:t xml:space="preserve"> </w:t>
      </w:r>
      <w:r w:rsidR="00E374DC">
        <w:rPr>
          <w:rFonts w:ascii="Times New Roman" w:hAnsi="Times New Roman" w:cs="Times New Roman"/>
          <w:sz w:val="28"/>
          <w:szCs w:val="28"/>
        </w:rPr>
        <w:t xml:space="preserve">год </w:t>
      </w:r>
      <w:proofErr w:type="gramStart"/>
      <w:r w:rsidRPr="00D1586A">
        <w:rPr>
          <w:rFonts w:ascii="Times New Roman" w:hAnsi="Times New Roman" w:cs="Times New Roman"/>
          <w:sz w:val="28"/>
          <w:szCs w:val="28"/>
        </w:rPr>
        <w:t xml:space="preserve">начальника управления </w:t>
      </w:r>
      <w:r w:rsidR="00D1586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1586A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="00D1586A">
        <w:rPr>
          <w:rFonts w:ascii="Times New Roman" w:hAnsi="Times New Roman" w:cs="Times New Roman"/>
          <w:sz w:val="28"/>
          <w:szCs w:val="28"/>
        </w:rPr>
        <w:t>Холодовой</w:t>
      </w:r>
      <w:proofErr w:type="gramEnd"/>
      <w:r w:rsidR="00D1586A">
        <w:rPr>
          <w:rFonts w:ascii="Times New Roman" w:hAnsi="Times New Roman" w:cs="Times New Roman"/>
          <w:sz w:val="28"/>
          <w:szCs w:val="28"/>
        </w:rPr>
        <w:t xml:space="preserve"> З.Д. </w:t>
      </w:r>
      <w:r w:rsidR="00285184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Pr="00D1586A">
        <w:rPr>
          <w:rFonts w:ascii="Times New Roman" w:hAnsi="Times New Roman" w:cs="Times New Roman"/>
          <w:sz w:val="28"/>
          <w:szCs w:val="28"/>
        </w:rPr>
        <w:t>муниципальной программы «</w:t>
      </w:r>
      <w:r w:rsidR="00D1586A" w:rsidRPr="00D1586A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D1586A">
        <w:rPr>
          <w:rFonts w:ascii="Times New Roman" w:hAnsi="Times New Roman" w:cs="Times New Roman"/>
          <w:sz w:val="28"/>
          <w:szCs w:val="28"/>
        </w:rPr>
        <w:t>образования Пожарского муниципального района</w:t>
      </w:r>
      <w:r w:rsidR="00E374DC">
        <w:rPr>
          <w:rFonts w:ascii="Times New Roman" w:hAnsi="Times New Roman" w:cs="Times New Roman"/>
          <w:sz w:val="28"/>
          <w:szCs w:val="28"/>
        </w:rPr>
        <w:t>»</w:t>
      </w:r>
      <w:r w:rsidR="00D1586A" w:rsidRPr="00D1586A">
        <w:rPr>
          <w:rFonts w:ascii="Times New Roman" w:hAnsi="Times New Roman" w:cs="Times New Roman"/>
          <w:sz w:val="28"/>
          <w:szCs w:val="28"/>
        </w:rPr>
        <w:t xml:space="preserve"> </w:t>
      </w:r>
      <w:r w:rsidR="00E374DC">
        <w:rPr>
          <w:rFonts w:ascii="Times New Roman" w:hAnsi="Times New Roman" w:cs="Times New Roman"/>
          <w:sz w:val="28"/>
          <w:szCs w:val="28"/>
        </w:rPr>
        <w:t>на 2020</w:t>
      </w:r>
      <w:r w:rsidRPr="00D1586A">
        <w:rPr>
          <w:rFonts w:ascii="Times New Roman" w:hAnsi="Times New Roman" w:cs="Times New Roman"/>
          <w:sz w:val="28"/>
          <w:szCs w:val="28"/>
        </w:rPr>
        <w:t xml:space="preserve"> – </w:t>
      </w:r>
      <w:r w:rsidR="00E374DC">
        <w:rPr>
          <w:rFonts w:ascii="Times New Roman" w:hAnsi="Times New Roman" w:cs="Times New Roman"/>
          <w:sz w:val="28"/>
          <w:szCs w:val="28"/>
        </w:rPr>
        <w:t>2023 годы</w:t>
      </w:r>
      <w:r w:rsidRPr="00D1586A">
        <w:rPr>
          <w:rFonts w:ascii="Times New Roman" w:hAnsi="Times New Roman" w:cs="Times New Roman"/>
          <w:sz w:val="28"/>
          <w:szCs w:val="28"/>
        </w:rPr>
        <w:t>», Дума Пожарского муниципального района</w:t>
      </w: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РЕШИЛА:</w:t>
      </w: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         1. Утвер</w:t>
      </w:r>
      <w:r w:rsidR="00285184">
        <w:rPr>
          <w:rFonts w:ascii="Times New Roman" w:hAnsi="Times New Roman" w:cs="Times New Roman"/>
          <w:sz w:val="28"/>
          <w:szCs w:val="28"/>
        </w:rPr>
        <w:t xml:space="preserve">дить отчет </w:t>
      </w:r>
      <w:r w:rsidR="00DD6310">
        <w:rPr>
          <w:rFonts w:ascii="Times New Roman" w:hAnsi="Times New Roman" w:cs="Times New Roman"/>
          <w:sz w:val="28"/>
          <w:szCs w:val="28"/>
        </w:rPr>
        <w:t>за 20</w:t>
      </w:r>
      <w:r w:rsidR="00E374DC">
        <w:rPr>
          <w:rFonts w:ascii="Times New Roman" w:hAnsi="Times New Roman" w:cs="Times New Roman"/>
          <w:sz w:val="28"/>
          <w:szCs w:val="28"/>
        </w:rPr>
        <w:t>20</w:t>
      </w:r>
      <w:r w:rsidR="00B60033" w:rsidRPr="00D1586A">
        <w:rPr>
          <w:rFonts w:ascii="Times New Roman" w:hAnsi="Times New Roman" w:cs="Times New Roman"/>
          <w:sz w:val="28"/>
          <w:szCs w:val="28"/>
        </w:rPr>
        <w:t xml:space="preserve"> год </w:t>
      </w:r>
      <w:r w:rsidR="00285184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Pr="00D1586A">
        <w:rPr>
          <w:rFonts w:ascii="Times New Roman" w:hAnsi="Times New Roman" w:cs="Times New Roman"/>
          <w:sz w:val="28"/>
          <w:szCs w:val="28"/>
        </w:rPr>
        <w:t xml:space="preserve">муниципальной  программы «Развитие </w:t>
      </w:r>
      <w:r w:rsidR="00D1586A">
        <w:rPr>
          <w:rFonts w:ascii="Times New Roman" w:hAnsi="Times New Roman" w:cs="Times New Roman"/>
          <w:sz w:val="28"/>
          <w:szCs w:val="28"/>
        </w:rPr>
        <w:t>образования Пожарского муниципального района</w:t>
      </w:r>
      <w:r w:rsidR="00E374DC">
        <w:rPr>
          <w:rFonts w:ascii="Times New Roman" w:hAnsi="Times New Roman" w:cs="Times New Roman"/>
          <w:sz w:val="28"/>
          <w:szCs w:val="28"/>
        </w:rPr>
        <w:t>»</w:t>
      </w:r>
      <w:r w:rsidR="00D1586A" w:rsidRPr="00D1586A">
        <w:rPr>
          <w:rFonts w:ascii="Times New Roman" w:hAnsi="Times New Roman" w:cs="Times New Roman"/>
          <w:sz w:val="28"/>
          <w:szCs w:val="28"/>
        </w:rPr>
        <w:t xml:space="preserve"> </w:t>
      </w:r>
      <w:r w:rsidR="00E374DC">
        <w:rPr>
          <w:rFonts w:ascii="Times New Roman" w:hAnsi="Times New Roman" w:cs="Times New Roman"/>
          <w:sz w:val="28"/>
          <w:szCs w:val="28"/>
        </w:rPr>
        <w:t>на 2020 – 2023</w:t>
      </w:r>
      <w:r w:rsidRPr="00D1586A">
        <w:rPr>
          <w:rFonts w:ascii="Times New Roman" w:hAnsi="Times New Roman" w:cs="Times New Roman"/>
          <w:sz w:val="28"/>
          <w:szCs w:val="28"/>
        </w:rPr>
        <w:t xml:space="preserve"> годы».</w:t>
      </w:r>
    </w:p>
    <w:p w:rsidR="00510602" w:rsidRPr="00D1586A" w:rsidRDefault="00510602" w:rsidP="00AC248D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667A68" w:rsidRPr="00D1586A" w:rsidRDefault="00510602" w:rsidP="00D1586A">
      <w:pPr>
        <w:spacing w:after="0" w:line="240" w:lineRule="auto"/>
        <w:rPr>
          <w:rFonts w:ascii="Times New Roman" w:hAnsi="Times New Roman" w:cs="Times New Roman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</w:t>
      </w:r>
      <w:r w:rsidR="00E374DC">
        <w:rPr>
          <w:rFonts w:ascii="Times New Roman" w:hAnsi="Times New Roman" w:cs="Times New Roman"/>
          <w:sz w:val="28"/>
          <w:szCs w:val="28"/>
        </w:rPr>
        <w:t>В.А. Бороденко</w:t>
      </w:r>
    </w:p>
    <w:sectPr w:rsidR="00667A68" w:rsidRPr="00D1586A" w:rsidSect="00ED2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0602"/>
    <w:rsid w:val="0003044A"/>
    <w:rsid w:val="001D7417"/>
    <w:rsid w:val="00285184"/>
    <w:rsid w:val="003444EA"/>
    <w:rsid w:val="00422BB1"/>
    <w:rsid w:val="00510602"/>
    <w:rsid w:val="00631A47"/>
    <w:rsid w:val="00667A68"/>
    <w:rsid w:val="007E1FAF"/>
    <w:rsid w:val="00906768"/>
    <w:rsid w:val="009E3898"/>
    <w:rsid w:val="00AC248D"/>
    <w:rsid w:val="00B60033"/>
    <w:rsid w:val="00CD2ECB"/>
    <w:rsid w:val="00D1586A"/>
    <w:rsid w:val="00DD6310"/>
    <w:rsid w:val="00E374DC"/>
    <w:rsid w:val="00ED26F7"/>
    <w:rsid w:val="00EE2811"/>
    <w:rsid w:val="00FE0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6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2020-03-27T03:25:00Z</cp:lastPrinted>
  <dcterms:created xsi:type="dcterms:W3CDTF">2018-04-16T05:55:00Z</dcterms:created>
  <dcterms:modified xsi:type="dcterms:W3CDTF">2021-03-31T05:52:00Z</dcterms:modified>
</cp:coreProperties>
</file>