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DA2" w:rsidRDefault="00F47DA2" w:rsidP="00F47DA2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DA2" w:rsidRDefault="00F47DA2" w:rsidP="00F47D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DA2" w:rsidRDefault="00F47DA2" w:rsidP="00F47D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F47DA2" w:rsidRDefault="00F47DA2" w:rsidP="00F47D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47DA2" w:rsidRDefault="00F47DA2" w:rsidP="00F47D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7DA2" w:rsidRDefault="00F47DA2" w:rsidP="00F47D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47DA2" w:rsidRDefault="00F47DA2" w:rsidP="00F47D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7DA2" w:rsidRDefault="00C42209" w:rsidP="00F47D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</w:t>
      </w:r>
      <w:r w:rsidR="003F7B22">
        <w:rPr>
          <w:rFonts w:ascii="Times New Roman" w:hAnsi="Times New Roman" w:cs="Times New Roman"/>
          <w:sz w:val="28"/>
          <w:szCs w:val="28"/>
        </w:rPr>
        <w:t xml:space="preserve"> 2021 года            </w:t>
      </w:r>
      <w:proofErr w:type="spellStart"/>
      <w:r w:rsidR="00F47DA2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F47D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7DA2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F47DA2">
        <w:rPr>
          <w:rFonts w:ascii="Times New Roman" w:hAnsi="Times New Roman" w:cs="Times New Roman"/>
          <w:sz w:val="28"/>
          <w:szCs w:val="28"/>
        </w:rPr>
        <w:t xml:space="preserve">      </w:t>
      </w:r>
      <w:r w:rsidR="003F7B22">
        <w:rPr>
          <w:rFonts w:ascii="Times New Roman" w:hAnsi="Times New Roman" w:cs="Times New Roman"/>
          <w:sz w:val="28"/>
          <w:szCs w:val="28"/>
        </w:rPr>
        <w:t xml:space="preserve">                            № 82</w:t>
      </w:r>
    </w:p>
    <w:p w:rsidR="00F47DA2" w:rsidRDefault="00F47DA2" w:rsidP="00F47DA2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F47DA2" w:rsidRPr="0076750D" w:rsidRDefault="00F47DA2" w:rsidP="00F47DA2">
      <w:pPr>
        <w:widowControl w:val="0"/>
        <w:spacing w:after="0" w:line="240" w:lineRule="auto"/>
        <w:ind w:right="36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муниципального района по результатам проверки</w:t>
      </w:r>
      <w:r w:rsidRPr="0076750D">
        <w:rPr>
          <w:rFonts w:ascii="Times New Roman" w:hAnsi="Times New Roman" w:cs="Times New Roman"/>
          <w:sz w:val="28"/>
          <w:szCs w:val="28"/>
        </w:rPr>
        <w:t xml:space="preserve"> </w:t>
      </w:r>
      <w:r w:rsidR="0076750D" w:rsidRPr="0076750D">
        <w:rPr>
          <w:rFonts w:ascii="Times New Roman" w:hAnsi="Times New Roman" w:cs="Times New Roman"/>
          <w:sz w:val="28"/>
          <w:szCs w:val="28"/>
        </w:rPr>
        <w:t>целевого использования субсидий на выполнение муниципального задания, выделенных в 2020 году муниципальному бюджетному образовательному учреждению дополнительного образования «Центр внешкольной работы» Пожарского муниципального района в рамках муниципальной программы «Развитие образования Пожарского муниципального района на 2019-2022 годы</w:t>
      </w:r>
      <w:r w:rsidR="0076750D">
        <w:rPr>
          <w:rFonts w:ascii="Times New Roman" w:hAnsi="Times New Roman" w:cs="Times New Roman"/>
          <w:sz w:val="28"/>
          <w:szCs w:val="28"/>
        </w:rPr>
        <w:t>»</w:t>
      </w:r>
    </w:p>
    <w:p w:rsidR="00F47DA2" w:rsidRDefault="00F47DA2" w:rsidP="00F47DA2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F47DA2" w:rsidRPr="0076750D" w:rsidRDefault="00F47DA2" w:rsidP="003F7B22">
      <w:pPr>
        <w:widowControl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 отчет председателя Контрольно-счетной палаты Пожарского муниципального района</w:t>
      </w:r>
      <w:r w:rsidR="0076750D">
        <w:rPr>
          <w:rFonts w:ascii="Times New Roman" w:hAnsi="Times New Roman" w:cs="Times New Roman"/>
          <w:sz w:val="28"/>
          <w:szCs w:val="28"/>
        </w:rPr>
        <w:t xml:space="preserve"> по результатам проверки</w:t>
      </w:r>
      <w:r w:rsidR="0076750D" w:rsidRPr="0076750D">
        <w:rPr>
          <w:rFonts w:ascii="Times New Roman" w:hAnsi="Times New Roman" w:cs="Times New Roman"/>
          <w:sz w:val="28"/>
          <w:szCs w:val="28"/>
        </w:rPr>
        <w:t xml:space="preserve"> целевого использования субсидий на выполнение муниципального задания, выделенных в 2020 году муниципальному бюджетному образовательному учреждению дополнительного образования «Центр внешкольной работы» Пожарского муниципального района в рамках муниципальной программы «Развитие образования Пожарского муниципального района на 2019-2022 годы</w:t>
      </w:r>
      <w:r w:rsidR="007675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F47DA2" w:rsidRDefault="00F47DA2" w:rsidP="003F7B22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47DA2" w:rsidRDefault="00F47DA2" w:rsidP="003F7B22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F47DA2" w:rsidRDefault="00F47DA2" w:rsidP="003F7B22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</w:t>
      </w:r>
      <w:r w:rsidR="007468F5">
        <w:rPr>
          <w:rFonts w:ascii="Times New Roman" w:hAnsi="Times New Roman" w:cs="Times New Roman"/>
          <w:sz w:val="28"/>
          <w:szCs w:val="28"/>
        </w:rPr>
        <w:t>по результатам проверки</w:t>
      </w:r>
      <w:r w:rsidR="007468F5" w:rsidRPr="0076750D">
        <w:rPr>
          <w:rFonts w:ascii="Times New Roman" w:hAnsi="Times New Roman" w:cs="Times New Roman"/>
          <w:sz w:val="28"/>
          <w:szCs w:val="28"/>
        </w:rPr>
        <w:t xml:space="preserve"> целевого использования субсидий на выполнение муниципального задания, выделенных в 2020 году </w:t>
      </w:r>
      <w:r w:rsidR="007468F5" w:rsidRPr="0076750D">
        <w:rPr>
          <w:rFonts w:ascii="Times New Roman" w:hAnsi="Times New Roman" w:cs="Times New Roman"/>
          <w:sz w:val="28"/>
          <w:szCs w:val="28"/>
        </w:rPr>
        <w:lastRenderedPageBreak/>
        <w:t>муниципальному бюджетному образовательному учреждению дополнительного образования «Центр внешкольной работы» Пожарского муниципального района в рамках муниципальной программы «Развитие образования Пожарского муниципального района на 2019-2022 годы</w:t>
      </w:r>
      <w:r w:rsidR="007468F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F47DA2" w:rsidRDefault="00F47DA2" w:rsidP="003F7B22">
      <w:pPr>
        <w:tabs>
          <w:tab w:val="left" w:pos="993"/>
        </w:tabs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 проанализировать выявленные проверкой нарушения и принять меры по недопущению их в дальнейшем.</w:t>
      </w:r>
    </w:p>
    <w:p w:rsidR="00F47DA2" w:rsidRDefault="00F47DA2" w:rsidP="003F7B22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F47DA2" w:rsidRDefault="00F47DA2" w:rsidP="00F47DA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47DA2" w:rsidRDefault="00F47DA2" w:rsidP="00F47DA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47DA2" w:rsidRDefault="00F47DA2" w:rsidP="00F47DA2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47DA2" w:rsidRDefault="00F47DA2" w:rsidP="00F47DA2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F47DA2" w:rsidRDefault="00F47DA2" w:rsidP="00F47DA2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C32FF" w:rsidRDefault="00AC32FF"/>
    <w:sectPr w:rsidR="00AC32FF" w:rsidSect="00045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F47DA2"/>
    <w:rsid w:val="0004549E"/>
    <w:rsid w:val="003F7B22"/>
    <w:rsid w:val="006B6BED"/>
    <w:rsid w:val="007468F5"/>
    <w:rsid w:val="0076750D"/>
    <w:rsid w:val="00AC32FF"/>
    <w:rsid w:val="00C42209"/>
    <w:rsid w:val="00F47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D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2021-04-15T23:40:00Z</dcterms:created>
  <dcterms:modified xsi:type="dcterms:W3CDTF">2021-04-27T22:38:00Z</dcterms:modified>
</cp:coreProperties>
</file>