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686B51" w:rsidRPr="00F15A68" w14:paraId="770312C3" w14:textId="77777777" w:rsidTr="00C638F6">
        <w:tc>
          <w:tcPr>
            <w:tcW w:w="9781" w:type="dxa"/>
            <w:gridSpan w:val="4"/>
          </w:tcPr>
          <w:p w14:paraId="211126B4" w14:textId="062277F3" w:rsidR="00686B51" w:rsidRDefault="00686B51" w:rsidP="004535C5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9482DC8" wp14:editId="7224BAE3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068116" w14:textId="77777777" w:rsidR="00686B51" w:rsidRDefault="00686B51" w:rsidP="004535C5">
            <w:pPr>
              <w:spacing w:line="360" w:lineRule="auto"/>
              <w:jc w:val="center"/>
            </w:pPr>
          </w:p>
          <w:p w14:paraId="5692FD96" w14:textId="77777777" w:rsidR="00686B51" w:rsidRDefault="00686B51" w:rsidP="004535C5">
            <w:pPr>
              <w:spacing w:line="360" w:lineRule="auto"/>
              <w:jc w:val="center"/>
            </w:pPr>
          </w:p>
          <w:p w14:paraId="6017401A" w14:textId="77777777" w:rsidR="00686B51" w:rsidRDefault="00686B51" w:rsidP="004535C5">
            <w:pPr>
              <w:spacing w:line="360" w:lineRule="auto"/>
              <w:jc w:val="center"/>
            </w:pPr>
          </w:p>
        </w:tc>
      </w:tr>
      <w:tr w:rsidR="00686B51" w:rsidRPr="00F15A68" w14:paraId="59AE7BAA" w14:textId="77777777" w:rsidTr="00C638F6">
        <w:tc>
          <w:tcPr>
            <w:tcW w:w="9781" w:type="dxa"/>
            <w:gridSpan w:val="4"/>
          </w:tcPr>
          <w:p w14:paraId="4BF3C391" w14:textId="77777777" w:rsidR="00686B51" w:rsidRPr="00F15A68" w:rsidRDefault="00686B51" w:rsidP="004535C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ГЛАВА</w:t>
            </w:r>
          </w:p>
          <w:p w14:paraId="61A26DE9" w14:textId="77777777" w:rsidR="00686B51" w:rsidRPr="00F15A68" w:rsidRDefault="00686B51" w:rsidP="004535C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2F5F747D" w14:textId="77777777" w:rsidR="00686B51" w:rsidRPr="00F15A68" w:rsidRDefault="00686B51" w:rsidP="004535C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ПРИМОРСКОГО КРАЯ</w:t>
            </w:r>
          </w:p>
          <w:p w14:paraId="7C04A803" w14:textId="77777777" w:rsidR="00686B51" w:rsidRPr="00F15A68" w:rsidRDefault="00686B51" w:rsidP="004535C5">
            <w:pPr>
              <w:jc w:val="center"/>
              <w:rPr>
                <w:sz w:val="32"/>
                <w:szCs w:val="32"/>
              </w:rPr>
            </w:pPr>
          </w:p>
        </w:tc>
      </w:tr>
      <w:tr w:rsidR="00686B51" w:rsidRPr="00F15A68" w14:paraId="436658C6" w14:textId="77777777" w:rsidTr="00C638F6">
        <w:tc>
          <w:tcPr>
            <w:tcW w:w="9781" w:type="dxa"/>
            <w:gridSpan w:val="4"/>
          </w:tcPr>
          <w:p w14:paraId="15CB1D46" w14:textId="77777777" w:rsidR="00686B51" w:rsidRPr="00F15A68" w:rsidRDefault="00686B51" w:rsidP="004535C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14:paraId="2C2ECB37" w14:textId="77777777" w:rsidR="00686B51" w:rsidRPr="00F15A68" w:rsidRDefault="00686B51" w:rsidP="004535C5">
            <w:pPr>
              <w:jc w:val="center"/>
              <w:rPr>
                <w:sz w:val="28"/>
                <w:szCs w:val="28"/>
              </w:rPr>
            </w:pPr>
          </w:p>
          <w:p w14:paraId="1A36CD15" w14:textId="77777777" w:rsidR="00686B51" w:rsidRPr="00F15A68" w:rsidRDefault="00686B51" w:rsidP="004535C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686B51" w:rsidRPr="00F15A68" w14:paraId="3C4BEE8C" w14:textId="77777777" w:rsidTr="00C638F6">
        <w:tc>
          <w:tcPr>
            <w:tcW w:w="2816" w:type="dxa"/>
          </w:tcPr>
          <w:p w14:paraId="48687BF8" w14:textId="1167ECC6" w:rsidR="00686B51" w:rsidRPr="000B17CC" w:rsidRDefault="00686B51" w:rsidP="004535C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C638F6" w:rsidRPr="00C638F6">
              <w:rPr>
                <w:sz w:val="28"/>
                <w:szCs w:val="28"/>
                <w:u w:val="single"/>
              </w:rPr>
              <w:t>31 мая 2021 года</w:t>
            </w:r>
            <w:r w:rsidR="00C638F6">
              <w:rPr>
                <w:sz w:val="28"/>
                <w:szCs w:val="28"/>
              </w:rPr>
              <w:t>_</w:t>
            </w:r>
          </w:p>
        </w:tc>
        <w:tc>
          <w:tcPr>
            <w:tcW w:w="4135" w:type="dxa"/>
          </w:tcPr>
          <w:p w14:paraId="6B68C357" w14:textId="77777777" w:rsidR="00686B51" w:rsidRPr="00F15A68" w:rsidRDefault="00686B51" w:rsidP="004535C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пгт Лучегорск</w:t>
            </w:r>
          </w:p>
        </w:tc>
        <w:tc>
          <w:tcPr>
            <w:tcW w:w="1437" w:type="dxa"/>
          </w:tcPr>
          <w:p w14:paraId="2D1AD02D" w14:textId="77777777" w:rsidR="00686B51" w:rsidRPr="00F15A68" w:rsidRDefault="00686B51" w:rsidP="004535C5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93" w:type="dxa"/>
          </w:tcPr>
          <w:p w14:paraId="78B113A7" w14:textId="4D881786" w:rsidR="00686B51" w:rsidRPr="00F15A68" w:rsidRDefault="00686B51" w:rsidP="004535C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C638F6" w:rsidRPr="00C638F6">
              <w:rPr>
                <w:sz w:val="28"/>
                <w:szCs w:val="28"/>
                <w:u w:val="single"/>
              </w:rPr>
              <w:t>286-пг</w:t>
            </w:r>
            <w:r w:rsidR="00C638F6">
              <w:rPr>
                <w:sz w:val="28"/>
                <w:szCs w:val="28"/>
              </w:rPr>
              <w:t>_</w:t>
            </w:r>
          </w:p>
        </w:tc>
      </w:tr>
    </w:tbl>
    <w:p w14:paraId="480B3485" w14:textId="77777777" w:rsidR="00686B51" w:rsidRDefault="00686B51" w:rsidP="00686B51"/>
    <w:p w14:paraId="70EAACFA" w14:textId="77777777" w:rsidR="00686B51" w:rsidRDefault="00686B51" w:rsidP="00686B51"/>
    <w:p w14:paraId="360DCD27" w14:textId="287A019A" w:rsidR="00686B51" w:rsidRPr="00C958A2" w:rsidRDefault="00686B51" w:rsidP="00686B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отмене </w:t>
      </w:r>
      <w:r w:rsidRPr="00C958A2">
        <w:rPr>
          <w:b/>
          <w:sz w:val="28"/>
          <w:szCs w:val="28"/>
        </w:rPr>
        <w:t>особого противопожарного режима на территории</w:t>
      </w:r>
    </w:p>
    <w:p w14:paraId="4A842A8F" w14:textId="3A3C159A" w:rsidR="00686B51" w:rsidRPr="00C958A2" w:rsidRDefault="00686B51" w:rsidP="00686B51">
      <w:pPr>
        <w:jc w:val="center"/>
        <w:rPr>
          <w:b/>
          <w:sz w:val="28"/>
          <w:szCs w:val="28"/>
        </w:rPr>
      </w:pPr>
      <w:r w:rsidRPr="00C958A2">
        <w:rPr>
          <w:b/>
          <w:sz w:val="28"/>
          <w:szCs w:val="28"/>
        </w:rPr>
        <w:t xml:space="preserve"> Пожарского муниципального района</w:t>
      </w:r>
      <w:r>
        <w:rPr>
          <w:b/>
          <w:sz w:val="28"/>
          <w:szCs w:val="28"/>
        </w:rPr>
        <w:t xml:space="preserve"> Приморского края</w:t>
      </w:r>
    </w:p>
    <w:p w14:paraId="4B617E2D" w14:textId="77777777" w:rsidR="00686B51" w:rsidRPr="00C958A2" w:rsidRDefault="00686B51" w:rsidP="00686B51">
      <w:pPr>
        <w:rPr>
          <w:sz w:val="28"/>
          <w:szCs w:val="28"/>
        </w:rPr>
      </w:pPr>
    </w:p>
    <w:p w14:paraId="76325019" w14:textId="77777777" w:rsidR="00686B51" w:rsidRPr="00C958A2" w:rsidRDefault="00686B51" w:rsidP="00686B51">
      <w:pPr>
        <w:rPr>
          <w:sz w:val="28"/>
          <w:szCs w:val="28"/>
        </w:rPr>
      </w:pPr>
    </w:p>
    <w:p w14:paraId="0337C16D" w14:textId="5246DE0C" w:rsidR="00686B51" w:rsidRDefault="00686B51" w:rsidP="004B4BD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</w:t>
      </w:r>
      <w:r w:rsidR="004B4BDA">
        <w:rPr>
          <w:sz w:val="28"/>
          <w:szCs w:val="28"/>
        </w:rPr>
        <w:t xml:space="preserve"> </w:t>
      </w:r>
      <w:r>
        <w:rPr>
          <w:sz w:val="28"/>
          <w:szCs w:val="28"/>
        </w:rPr>
        <w:t>распоряжени</w:t>
      </w:r>
      <w:r w:rsidR="004B4BDA">
        <w:rPr>
          <w:sz w:val="28"/>
          <w:szCs w:val="28"/>
        </w:rPr>
        <w:t>я</w:t>
      </w:r>
      <w:r>
        <w:rPr>
          <w:sz w:val="28"/>
          <w:szCs w:val="28"/>
        </w:rPr>
        <w:t xml:space="preserve"> Правительства Приморского края от 2</w:t>
      </w:r>
      <w:r w:rsidR="004B4BDA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4B4BDA">
        <w:rPr>
          <w:sz w:val="28"/>
          <w:szCs w:val="28"/>
        </w:rPr>
        <w:t>м</w:t>
      </w:r>
      <w:r>
        <w:rPr>
          <w:sz w:val="28"/>
          <w:szCs w:val="28"/>
        </w:rPr>
        <w:t xml:space="preserve">ая 2021 года № </w:t>
      </w:r>
      <w:r w:rsidR="004B4BDA">
        <w:rPr>
          <w:sz w:val="28"/>
          <w:szCs w:val="28"/>
        </w:rPr>
        <w:t>200</w:t>
      </w:r>
      <w:r>
        <w:rPr>
          <w:sz w:val="28"/>
          <w:szCs w:val="28"/>
        </w:rPr>
        <w:t>-р</w:t>
      </w:r>
      <w:r w:rsidR="004B4BDA">
        <w:rPr>
          <w:sz w:val="28"/>
          <w:szCs w:val="28"/>
        </w:rPr>
        <w:t>п</w:t>
      </w:r>
      <w:r>
        <w:rPr>
          <w:sz w:val="28"/>
          <w:szCs w:val="28"/>
        </w:rPr>
        <w:t xml:space="preserve"> «О</w:t>
      </w:r>
      <w:r w:rsidR="004B4BDA">
        <w:rPr>
          <w:sz w:val="28"/>
          <w:szCs w:val="28"/>
        </w:rPr>
        <w:t xml:space="preserve">б отмене особого противопожарного режима </w:t>
      </w:r>
      <w:r>
        <w:rPr>
          <w:sz w:val="28"/>
          <w:szCs w:val="28"/>
        </w:rPr>
        <w:t xml:space="preserve">на территории Приморского края», </w:t>
      </w:r>
      <w:r w:rsidR="004B4BDA">
        <w:rPr>
          <w:sz w:val="28"/>
          <w:szCs w:val="28"/>
        </w:rPr>
        <w:t>согласно Уставу Пожарского муниципального района, в связи с нормализацией обстановки, связанной с лесными пожарами</w:t>
      </w:r>
    </w:p>
    <w:p w14:paraId="0D042D45" w14:textId="77777777" w:rsidR="00686B51" w:rsidRDefault="00686B51" w:rsidP="004B4BDA">
      <w:pPr>
        <w:ind w:firstLine="709"/>
        <w:jc w:val="both"/>
        <w:rPr>
          <w:sz w:val="28"/>
          <w:szCs w:val="28"/>
        </w:rPr>
      </w:pPr>
    </w:p>
    <w:p w14:paraId="74496C29" w14:textId="77777777" w:rsidR="00686B51" w:rsidRDefault="00686B51" w:rsidP="004B4BDA">
      <w:pPr>
        <w:ind w:firstLine="709"/>
        <w:jc w:val="both"/>
        <w:rPr>
          <w:sz w:val="28"/>
          <w:szCs w:val="28"/>
        </w:rPr>
      </w:pPr>
    </w:p>
    <w:p w14:paraId="3FC7454A" w14:textId="77777777" w:rsidR="00686B51" w:rsidRPr="00B7785F" w:rsidRDefault="00686B51" w:rsidP="004B4BDA">
      <w:pPr>
        <w:shd w:val="clear" w:color="auto" w:fill="FFFFFF"/>
        <w:ind w:left="72"/>
        <w:rPr>
          <w:sz w:val="28"/>
          <w:szCs w:val="28"/>
        </w:rPr>
      </w:pPr>
      <w:r w:rsidRPr="00B7785F">
        <w:rPr>
          <w:sz w:val="28"/>
          <w:szCs w:val="28"/>
        </w:rPr>
        <w:t>ПОСТАНОВЛЯЮ:</w:t>
      </w:r>
    </w:p>
    <w:p w14:paraId="5ABA01DF" w14:textId="03C14CE0" w:rsidR="00686B51" w:rsidRDefault="00686B51" w:rsidP="004B4BDA">
      <w:pPr>
        <w:ind w:firstLine="709"/>
        <w:jc w:val="both"/>
        <w:rPr>
          <w:sz w:val="28"/>
          <w:szCs w:val="28"/>
        </w:rPr>
      </w:pPr>
    </w:p>
    <w:p w14:paraId="29AEF109" w14:textId="77777777" w:rsidR="004B4BDA" w:rsidRPr="00C958A2" w:rsidRDefault="004B4BDA" w:rsidP="004B4BDA">
      <w:pPr>
        <w:ind w:firstLine="709"/>
        <w:jc w:val="both"/>
        <w:rPr>
          <w:sz w:val="28"/>
          <w:szCs w:val="28"/>
        </w:rPr>
      </w:pPr>
    </w:p>
    <w:p w14:paraId="2CE6A79F" w14:textId="5B7CEA41" w:rsidR="00686B51" w:rsidRPr="008347C3" w:rsidRDefault="00686B51" w:rsidP="00686B5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4B4BDA">
        <w:rPr>
          <w:sz w:val="28"/>
          <w:szCs w:val="28"/>
        </w:rPr>
        <w:t xml:space="preserve">Отменить </w:t>
      </w:r>
      <w:r w:rsidR="006A53A0">
        <w:rPr>
          <w:sz w:val="28"/>
          <w:szCs w:val="28"/>
        </w:rPr>
        <w:t xml:space="preserve">с 31 мая 2021 года </w:t>
      </w:r>
      <w:r w:rsidR="004B4BDA">
        <w:rPr>
          <w:sz w:val="28"/>
          <w:szCs w:val="28"/>
        </w:rPr>
        <w:t xml:space="preserve">ранее введенный </w:t>
      </w:r>
      <w:r w:rsidRPr="008347C3">
        <w:rPr>
          <w:sz w:val="28"/>
          <w:szCs w:val="28"/>
        </w:rPr>
        <w:t>на территории Пожарского муниципального района о</w:t>
      </w:r>
      <w:r>
        <w:rPr>
          <w:sz w:val="28"/>
          <w:szCs w:val="28"/>
        </w:rPr>
        <w:t>собый противопожарный режим</w:t>
      </w:r>
      <w:r w:rsidR="004B4BDA">
        <w:rPr>
          <w:sz w:val="28"/>
          <w:szCs w:val="28"/>
        </w:rPr>
        <w:t>.</w:t>
      </w:r>
    </w:p>
    <w:p w14:paraId="0CD2BFD3" w14:textId="10D0F746" w:rsidR="004B4BDA" w:rsidRDefault="00686B51" w:rsidP="004B4BDA">
      <w:pPr>
        <w:pStyle w:val="a3"/>
        <w:widowControl w:val="0"/>
        <w:tabs>
          <w:tab w:val="left" w:pos="1000"/>
        </w:tabs>
        <w:spacing w:after="0" w:line="360" w:lineRule="auto"/>
        <w:ind w:left="20" w:right="20" w:firstLine="70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4B4BDA">
        <w:rPr>
          <w:sz w:val="28"/>
          <w:szCs w:val="28"/>
        </w:rPr>
        <w:t>Признать утратившими силу постановления главы администрации Пожарского муниципального района Приморского края:</w:t>
      </w:r>
    </w:p>
    <w:p w14:paraId="62EDF735" w14:textId="70B504CC" w:rsidR="00686B51" w:rsidRDefault="004B4BDA" w:rsidP="004B4BDA">
      <w:pPr>
        <w:pStyle w:val="a3"/>
        <w:widowControl w:val="0"/>
        <w:tabs>
          <w:tab w:val="left" w:pos="1000"/>
        </w:tabs>
        <w:spacing w:after="0" w:line="360" w:lineRule="auto"/>
        <w:ind w:left="20" w:right="20" w:firstLine="700"/>
        <w:jc w:val="both"/>
        <w:rPr>
          <w:sz w:val="28"/>
          <w:szCs w:val="28"/>
        </w:rPr>
      </w:pPr>
      <w:r>
        <w:rPr>
          <w:sz w:val="28"/>
          <w:szCs w:val="28"/>
        </w:rPr>
        <w:t>- от 22 апреля 2021 года № 200</w:t>
      </w:r>
      <w:r w:rsidR="004764AD">
        <w:rPr>
          <w:sz w:val="28"/>
          <w:szCs w:val="28"/>
        </w:rPr>
        <w:t>-</w:t>
      </w:r>
      <w:r>
        <w:rPr>
          <w:sz w:val="28"/>
          <w:szCs w:val="28"/>
        </w:rPr>
        <w:t>пг «О мерах по усилению пожарной безопасности и введении особого противопожарного режима на территории Пожарского муниципального района Приморского края»;</w:t>
      </w:r>
    </w:p>
    <w:p w14:paraId="15EC83EC" w14:textId="16AB6982" w:rsidR="004B4BDA" w:rsidRPr="00C958A2" w:rsidRDefault="004B4BDA" w:rsidP="004B4BDA">
      <w:pPr>
        <w:pStyle w:val="a3"/>
        <w:widowControl w:val="0"/>
        <w:tabs>
          <w:tab w:val="left" w:pos="1000"/>
        </w:tabs>
        <w:spacing w:after="0" w:line="360" w:lineRule="auto"/>
        <w:ind w:left="20" w:right="2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 27 апреля 2021 года № 216-пг «О внесении изменений в </w:t>
      </w:r>
      <w:r>
        <w:rPr>
          <w:sz w:val="28"/>
          <w:szCs w:val="28"/>
        </w:rPr>
        <w:lastRenderedPageBreak/>
        <w:t>постановление главы администрации Пожарского муниципального района Приморского края от 22 апреля 2021 года № 200</w:t>
      </w:r>
      <w:r w:rsidR="004764AD">
        <w:rPr>
          <w:sz w:val="28"/>
          <w:szCs w:val="28"/>
        </w:rPr>
        <w:t>-</w:t>
      </w:r>
      <w:r>
        <w:rPr>
          <w:sz w:val="28"/>
          <w:szCs w:val="28"/>
        </w:rPr>
        <w:t>пг «О мерах по усилению пожарной безопасности и введении особого противопожарного режима на территории Пожарского муниципального района Приморского края».</w:t>
      </w:r>
    </w:p>
    <w:p w14:paraId="5E319A6F" w14:textId="3E62633B" w:rsidR="00686B51" w:rsidRPr="004E4EA5" w:rsidRDefault="004B4BDA" w:rsidP="00686B51">
      <w:pPr>
        <w:spacing w:line="360" w:lineRule="auto"/>
        <w:ind w:left="19" w:firstLine="70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86B51">
        <w:rPr>
          <w:sz w:val="28"/>
          <w:szCs w:val="28"/>
        </w:rPr>
        <w:t>. Общему о</w:t>
      </w:r>
      <w:r w:rsidR="00686B51" w:rsidRPr="004E4EA5">
        <w:rPr>
          <w:sz w:val="28"/>
          <w:szCs w:val="28"/>
        </w:rPr>
        <w:t>тдел</w:t>
      </w:r>
      <w:r w:rsidR="00686B51">
        <w:rPr>
          <w:sz w:val="28"/>
          <w:szCs w:val="28"/>
        </w:rPr>
        <w:t>у</w:t>
      </w:r>
      <w:r w:rsidR="00686B51" w:rsidRPr="004E4EA5">
        <w:rPr>
          <w:sz w:val="28"/>
          <w:szCs w:val="28"/>
        </w:rPr>
        <w:t xml:space="preserve"> администрации Пожарск</w:t>
      </w:r>
      <w:r w:rsidR="00686B51">
        <w:rPr>
          <w:sz w:val="28"/>
          <w:szCs w:val="28"/>
        </w:rPr>
        <w:t>ого муниципального района</w:t>
      </w:r>
      <w:r w:rsidR="00686B51" w:rsidRPr="004E4EA5">
        <w:rPr>
          <w:sz w:val="28"/>
          <w:szCs w:val="28"/>
        </w:rPr>
        <w:t xml:space="preserve"> обеспечить официальное опубликование настоящего постановления на официальном сайте администрации Пожарского муниципального района Приморского края в сети «Интернет»</w:t>
      </w:r>
      <w:r w:rsidR="00686B51">
        <w:rPr>
          <w:sz w:val="28"/>
          <w:szCs w:val="28"/>
        </w:rPr>
        <w:t xml:space="preserve"> и в газете «Победа»</w:t>
      </w:r>
      <w:r w:rsidR="00686B51" w:rsidRPr="004E4EA5">
        <w:rPr>
          <w:sz w:val="28"/>
          <w:szCs w:val="28"/>
        </w:rPr>
        <w:t>.</w:t>
      </w:r>
    </w:p>
    <w:p w14:paraId="2FFE8551" w14:textId="0C2C252A" w:rsidR="00686B51" w:rsidRPr="00B7785F" w:rsidRDefault="004764AD" w:rsidP="00686B5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86B51">
        <w:rPr>
          <w:sz w:val="28"/>
          <w:szCs w:val="28"/>
        </w:rPr>
        <w:t>. </w:t>
      </w:r>
      <w:r w:rsidR="00686B51" w:rsidRPr="00B7785F">
        <w:rPr>
          <w:sz w:val="28"/>
          <w:szCs w:val="28"/>
        </w:rPr>
        <w:t xml:space="preserve">Настоящее постановление вступает в силу с момента его подписания.     </w:t>
      </w:r>
    </w:p>
    <w:p w14:paraId="524D4AF8" w14:textId="01F165AA" w:rsidR="00686B51" w:rsidRPr="00B7785F" w:rsidRDefault="004764AD" w:rsidP="00686B5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86B51">
        <w:rPr>
          <w:sz w:val="28"/>
          <w:szCs w:val="28"/>
        </w:rPr>
        <w:t>. </w:t>
      </w:r>
      <w:r w:rsidR="00686B51" w:rsidRPr="00B7785F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7A41DE10" w14:textId="77777777" w:rsidR="00686B51" w:rsidRDefault="00686B51" w:rsidP="00686B51">
      <w:pPr>
        <w:ind w:firstLine="709"/>
        <w:jc w:val="both"/>
        <w:rPr>
          <w:sz w:val="28"/>
          <w:szCs w:val="28"/>
        </w:rPr>
      </w:pPr>
    </w:p>
    <w:p w14:paraId="4BF10113" w14:textId="77777777" w:rsidR="00686B51" w:rsidRDefault="00686B51" w:rsidP="00686B51">
      <w:pPr>
        <w:ind w:firstLine="709"/>
        <w:jc w:val="both"/>
        <w:rPr>
          <w:sz w:val="28"/>
          <w:szCs w:val="28"/>
        </w:rPr>
      </w:pPr>
    </w:p>
    <w:p w14:paraId="77C31A14" w14:textId="77777777" w:rsidR="00686B51" w:rsidRPr="00C958A2" w:rsidRDefault="00686B51" w:rsidP="00686B51">
      <w:pPr>
        <w:ind w:firstLine="709"/>
        <w:jc w:val="both"/>
        <w:rPr>
          <w:sz w:val="28"/>
          <w:szCs w:val="28"/>
        </w:rPr>
      </w:pPr>
    </w:p>
    <w:p w14:paraId="12CC6BDA" w14:textId="77777777" w:rsidR="00686B51" w:rsidRPr="00C958A2" w:rsidRDefault="00686B51" w:rsidP="00686B5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958A2">
        <w:rPr>
          <w:sz w:val="28"/>
          <w:szCs w:val="28"/>
        </w:rPr>
        <w:t xml:space="preserve"> Пожарского муниципального района      </w:t>
      </w:r>
      <w:r>
        <w:rPr>
          <w:sz w:val="28"/>
          <w:szCs w:val="28"/>
        </w:rPr>
        <w:t xml:space="preserve">                                  В.М. Козак</w:t>
      </w:r>
      <w:r w:rsidRPr="00C958A2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14:paraId="475243F7" w14:textId="77777777" w:rsidR="00686B51" w:rsidRPr="00C958A2" w:rsidRDefault="00686B51" w:rsidP="00686B51">
      <w:pPr>
        <w:pStyle w:val="3"/>
        <w:spacing w:after="0" w:line="360" w:lineRule="auto"/>
        <w:ind w:firstLine="708"/>
        <w:jc w:val="both"/>
        <w:rPr>
          <w:sz w:val="28"/>
          <w:szCs w:val="28"/>
        </w:rPr>
      </w:pPr>
      <w:r w:rsidRPr="00C958A2">
        <w:rPr>
          <w:sz w:val="28"/>
          <w:szCs w:val="28"/>
        </w:rPr>
        <w:t xml:space="preserve"> </w:t>
      </w:r>
    </w:p>
    <w:p w14:paraId="3A06364B" w14:textId="77777777" w:rsidR="00686B51" w:rsidRPr="00C958A2" w:rsidRDefault="00686B51" w:rsidP="00686B51">
      <w:pPr>
        <w:spacing w:line="360" w:lineRule="auto"/>
        <w:ind w:firstLine="708"/>
        <w:jc w:val="both"/>
        <w:rPr>
          <w:sz w:val="28"/>
          <w:szCs w:val="28"/>
        </w:rPr>
      </w:pPr>
      <w:r w:rsidRPr="00C958A2">
        <w:rPr>
          <w:sz w:val="28"/>
          <w:szCs w:val="28"/>
        </w:rPr>
        <w:t xml:space="preserve"> </w:t>
      </w:r>
    </w:p>
    <w:p w14:paraId="1B5DB3BD" w14:textId="77777777" w:rsidR="00686B51" w:rsidRPr="00C958A2" w:rsidRDefault="00686B51" w:rsidP="00686B51">
      <w:pPr>
        <w:spacing w:line="360" w:lineRule="auto"/>
        <w:rPr>
          <w:sz w:val="28"/>
          <w:szCs w:val="28"/>
        </w:rPr>
      </w:pPr>
    </w:p>
    <w:p w14:paraId="1CEE41EE" w14:textId="637645C6" w:rsidR="009170F1" w:rsidRDefault="009170F1"/>
    <w:p w14:paraId="4B5FB963" w14:textId="3257D97E" w:rsidR="00044B8D" w:rsidRDefault="00044B8D"/>
    <w:p w14:paraId="6F3F7809" w14:textId="70ECD320" w:rsidR="00044B8D" w:rsidRDefault="00044B8D"/>
    <w:p w14:paraId="486C5528" w14:textId="7F0BB3F9" w:rsidR="00044B8D" w:rsidRDefault="00044B8D"/>
    <w:p w14:paraId="7F044C7E" w14:textId="62F7737C" w:rsidR="00044B8D" w:rsidRDefault="00044B8D"/>
    <w:p w14:paraId="4A1643AC" w14:textId="532EFF57" w:rsidR="00044B8D" w:rsidRDefault="00044B8D"/>
    <w:p w14:paraId="4D068EFC" w14:textId="0FA84659" w:rsidR="00044B8D" w:rsidRDefault="00044B8D"/>
    <w:p w14:paraId="459F6DEB" w14:textId="1048A2F2" w:rsidR="00044B8D" w:rsidRDefault="00044B8D"/>
    <w:p w14:paraId="4D9FD7D5" w14:textId="0827EFE2" w:rsidR="00044B8D" w:rsidRDefault="00044B8D"/>
    <w:p w14:paraId="7F2A5AFC" w14:textId="16F163FE" w:rsidR="00044B8D" w:rsidRDefault="00044B8D"/>
    <w:p w14:paraId="4595D739" w14:textId="206E7848" w:rsidR="00044B8D" w:rsidRDefault="00044B8D"/>
    <w:p w14:paraId="49091C13" w14:textId="7D86EE66" w:rsidR="00044B8D" w:rsidRDefault="00044B8D"/>
    <w:p w14:paraId="3C74B5AB" w14:textId="646A2946" w:rsidR="00044B8D" w:rsidRDefault="00044B8D"/>
    <w:p w14:paraId="57BE5F8F" w14:textId="3D64D7D4" w:rsidR="00044B8D" w:rsidRDefault="00044B8D"/>
    <w:p w14:paraId="60B8A28D" w14:textId="2640E074" w:rsidR="00044B8D" w:rsidRDefault="00044B8D"/>
    <w:p w14:paraId="21EF84D4" w14:textId="7CC785D0" w:rsidR="00044B8D" w:rsidRDefault="00044B8D"/>
    <w:p w14:paraId="0D6583BD" w14:textId="0A7B90DA" w:rsidR="00044B8D" w:rsidRDefault="00044B8D"/>
    <w:p w14:paraId="4170AE99" w14:textId="1AE6EE4A" w:rsidR="00044B8D" w:rsidRDefault="00044B8D"/>
    <w:p w14:paraId="28504408" w14:textId="2A4EB4C2" w:rsidR="00044B8D" w:rsidRDefault="00044B8D"/>
    <w:p w14:paraId="287945C1" w14:textId="4F75B755" w:rsidR="00044B8D" w:rsidRDefault="00044B8D"/>
    <w:p w14:paraId="720716E3" w14:textId="1505E898" w:rsidR="00044B8D" w:rsidRDefault="00044B8D"/>
    <w:p w14:paraId="1EB8D8E0" w14:textId="3464D20E" w:rsidR="00044B8D" w:rsidRDefault="00044B8D"/>
    <w:p w14:paraId="78160AE6" w14:textId="5AF32093" w:rsidR="00044B8D" w:rsidRPr="00423372" w:rsidRDefault="00044B8D" w:rsidP="00044B8D">
      <w:pPr>
        <w:rPr>
          <w:sz w:val="28"/>
          <w:szCs w:val="28"/>
        </w:rPr>
      </w:pPr>
      <w:bookmarkStart w:id="0" w:name="_GoBack"/>
      <w:bookmarkEnd w:id="0"/>
    </w:p>
    <w:p w14:paraId="1886D95A" w14:textId="77777777" w:rsidR="00044B8D" w:rsidRDefault="00044B8D"/>
    <w:sectPr w:rsidR="00044B8D" w:rsidSect="004B4BDA">
      <w:pgSz w:w="11906" w:h="16838"/>
      <w:pgMar w:top="709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DC"/>
    <w:rsid w:val="00044B8D"/>
    <w:rsid w:val="004764AD"/>
    <w:rsid w:val="004B4BDA"/>
    <w:rsid w:val="006349DC"/>
    <w:rsid w:val="00686B51"/>
    <w:rsid w:val="006A53A0"/>
    <w:rsid w:val="009170F1"/>
    <w:rsid w:val="00C6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B86BA"/>
  <w15:chartTrackingRefBased/>
  <w15:docId w15:val="{A5F55AE7-839C-4A36-8A5E-929E89F6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B51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686B51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86B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rsid w:val="00686B51"/>
    <w:pPr>
      <w:spacing w:after="120"/>
    </w:pPr>
  </w:style>
  <w:style w:type="character" w:customStyle="1" w:styleId="a4">
    <w:name w:val="Основной текст Знак"/>
    <w:basedOn w:val="a0"/>
    <w:link w:val="a3"/>
    <w:rsid w:val="00686B51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Title"/>
    <w:basedOn w:val="a"/>
    <w:link w:val="a6"/>
    <w:qFormat/>
    <w:rsid w:val="00044B8D"/>
    <w:pPr>
      <w:jc w:val="center"/>
    </w:pPr>
    <w:rPr>
      <w:b/>
      <w:bCs/>
      <w:sz w:val="24"/>
    </w:rPr>
  </w:style>
  <w:style w:type="character" w:customStyle="1" w:styleId="a6">
    <w:name w:val="Название Знак"/>
    <w:basedOn w:val="a0"/>
    <w:link w:val="a5"/>
    <w:rsid w:val="00044B8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6</cp:revision>
  <dcterms:created xsi:type="dcterms:W3CDTF">2021-05-30T23:53:00Z</dcterms:created>
  <dcterms:modified xsi:type="dcterms:W3CDTF">2021-05-31T23:25:00Z</dcterms:modified>
</cp:coreProperties>
</file>