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F1B" w:rsidRPr="00854110" w:rsidRDefault="00854110" w:rsidP="00854110">
      <w:pPr>
        <w:jc w:val="center"/>
        <w:rPr>
          <w:rFonts w:ascii="Times New Roman" w:hAnsi="Times New Roman"/>
          <w:b/>
          <w:sz w:val="28"/>
          <w:szCs w:val="28"/>
        </w:rPr>
      </w:pPr>
      <w:r w:rsidRPr="00854110">
        <w:rPr>
          <w:rFonts w:ascii="Times New Roman" w:hAnsi="Times New Roman"/>
          <w:b/>
          <w:sz w:val="28"/>
          <w:szCs w:val="28"/>
        </w:rPr>
        <w:t xml:space="preserve">Отчет </w:t>
      </w:r>
      <w:r w:rsidR="00A42420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за 2020</w:t>
      </w:r>
      <w:r w:rsidR="00B155B4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год</w:t>
      </w:r>
      <w:r w:rsidR="00B155B4" w:rsidRPr="00854110">
        <w:rPr>
          <w:rFonts w:ascii="Times New Roman" w:hAnsi="Times New Roman"/>
          <w:b/>
          <w:sz w:val="28"/>
          <w:szCs w:val="28"/>
        </w:rPr>
        <w:t xml:space="preserve"> </w:t>
      </w:r>
      <w:r w:rsidRPr="00854110">
        <w:rPr>
          <w:rFonts w:ascii="Times New Roman" w:hAnsi="Times New Roman"/>
          <w:b/>
          <w:sz w:val="28"/>
          <w:szCs w:val="28"/>
        </w:rPr>
        <w:t>о</w:t>
      </w:r>
      <w:r w:rsidR="00B155B4">
        <w:rPr>
          <w:rFonts w:ascii="Times New Roman" w:hAnsi="Times New Roman"/>
          <w:b/>
          <w:sz w:val="28"/>
          <w:szCs w:val="28"/>
        </w:rPr>
        <w:t xml:space="preserve"> реализации</w:t>
      </w:r>
      <w:r w:rsidRPr="00854110">
        <w:rPr>
          <w:rFonts w:ascii="Times New Roman" w:hAnsi="Times New Roman"/>
          <w:b/>
          <w:sz w:val="28"/>
          <w:szCs w:val="28"/>
        </w:rPr>
        <w:t xml:space="preserve"> </w:t>
      </w:r>
      <w:r w:rsidRPr="00854110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муниципальной программы «О противодействии коррупции в администрации Пожарско</w:t>
      </w:r>
      <w:r w:rsidR="00D61878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го муниципального района на 2020-2023</w:t>
      </w:r>
      <w:r w:rsidRPr="00854110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годы»</w:t>
      </w:r>
      <w:r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</w:t>
      </w:r>
    </w:p>
    <w:p w:rsidR="00CF4F1B" w:rsidRPr="002857D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1701"/>
        <w:gridCol w:w="2268"/>
        <w:gridCol w:w="1701"/>
        <w:gridCol w:w="4820"/>
      </w:tblGrid>
      <w:tr w:rsidR="00CF4F1B" w:rsidRPr="00433489" w:rsidTr="00A42420">
        <w:trPr>
          <w:trHeight w:val="1800"/>
        </w:trPr>
        <w:tc>
          <w:tcPr>
            <w:tcW w:w="4644" w:type="dxa"/>
          </w:tcPr>
          <w:p w:rsidR="00CF4F1B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  <w:p w:rsidR="00CF4F1B" w:rsidRPr="00433489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</w:tcPr>
          <w:p w:rsidR="00CF4F1B" w:rsidRPr="00433489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Период выполнения</w:t>
            </w:r>
          </w:p>
        </w:tc>
        <w:tc>
          <w:tcPr>
            <w:tcW w:w="2268" w:type="dxa"/>
          </w:tcPr>
          <w:p w:rsidR="00CF4F1B" w:rsidRPr="00433489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Средства,</w:t>
            </w:r>
          </w:p>
          <w:p w:rsidR="00CF4F1B" w:rsidRPr="00433489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предусмотренные</w:t>
            </w:r>
          </w:p>
          <w:p w:rsidR="00CF4F1B" w:rsidRPr="00433489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</w:p>
          <w:p w:rsidR="00CF4F1B" w:rsidRPr="00433489" w:rsidRDefault="00AE3F5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 2020</w:t>
            </w:r>
            <w:r w:rsidR="00CF4F1B"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году, тыс. руб.</w:t>
            </w:r>
          </w:p>
        </w:tc>
        <w:tc>
          <w:tcPr>
            <w:tcW w:w="1701" w:type="dxa"/>
          </w:tcPr>
          <w:p w:rsidR="00CF4F1B" w:rsidRPr="00433489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Фактическое финансирование мероприятий районных</w:t>
            </w:r>
          </w:p>
          <w:p w:rsidR="00CF4F1B" w:rsidRPr="00433489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целевых программ</w:t>
            </w:r>
          </w:p>
          <w:p w:rsidR="00CF4F1B" w:rsidRPr="00433489" w:rsidRDefault="00AE3F5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 2020</w:t>
            </w:r>
            <w:r w:rsidR="00CF4F1B"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год, тыс. руб.</w:t>
            </w:r>
          </w:p>
        </w:tc>
        <w:tc>
          <w:tcPr>
            <w:tcW w:w="4820" w:type="dxa"/>
          </w:tcPr>
          <w:p w:rsidR="00CF4F1B" w:rsidRPr="00433489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33489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B155B4" w:rsidRPr="00433489" w:rsidTr="005702EF">
        <w:trPr>
          <w:trHeight w:val="1180"/>
        </w:trPr>
        <w:tc>
          <w:tcPr>
            <w:tcW w:w="15134" w:type="dxa"/>
            <w:gridSpan w:val="5"/>
          </w:tcPr>
          <w:p w:rsidR="00B155B4" w:rsidRDefault="00AE3F57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Муниципальная п</w:t>
            </w:r>
            <w:r w:rsidR="00B155B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рограмма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«П</w:t>
            </w:r>
            <w:r w:rsidR="00B155B4" w:rsidRPr="00B155B4">
              <w:rPr>
                <w:rFonts w:ascii="Times New Roman" w:hAnsi="Times New Roman"/>
                <w:b/>
                <w:bCs/>
                <w:sz w:val="24"/>
                <w:szCs w:val="24"/>
              </w:rPr>
              <w:t>ротиводействии коррупции в администрации Пожарско</w:t>
            </w:r>
            <w:r w:rsidR="00D3032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го муниципального района на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2020-2023</w:t>
            </w:r>
            <w:r w:rsidR="00B155B4" w:rsidRPr="00B155B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годы»</w:t>
            </w:r>
          </w:p>
          <w:p w:rsidR="00B155B4" w:rsidRDefault="00AE3F57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="00B155B4" w:rsidRPr="00B155B4">
              <w:rPr>
                <w:rFonts w:ascii="Times New Roman" w:hAnsi="Times New Roman"/>
                <w:bCs/>
                <w:sz w:val="24"/>
                <w:szCs w:val="24"/>
              </w:rPr>
              <w:t xml:space="preserve">тверждена постановлением </w:t>
            </w:r>
            <w:r w:rsidR="00B155B4">
              <w:rPr>
                <w:rFonts w:ascii="Times New Roman" w:hAnsi="Times New Roman"/>
                <w:bCs/>
                <w:sz w:val="24"/>
                <w:szCs w:val="24"/>
              </w:rPr>
              <w:t>администрации Пожарс</w:t>
            </w:r>
            <w:r w:rsidR="00D30328">
              <w:rPr>
                <w:rFonts w:ascii="Times New Roman" w:hAnsi="Times New Roman"/>
                <w:bCs/>
                <w:sz w:val="24"/>
                <w:szCs w:val="24"/>
              </w:rPr>
              <w:t xml:space="preserve">кого муниципального района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Приморского края от 19 октября 2020 года № 651</w:t>
            </w:r>
            <w:r w:rsidR="00B155B4">
              <w:rPr>
                <w:rFonts w:ascii="Times New Roman" w:hAnsi="Times New Roman"/>
                <w:bCs/>
                <w:sz w:val="24"/>
                <w:szCs w:val="24"/>
              </w:rPr>
              <w:t>-па;</w:t>
            </w:r>
          </w:p>
          <w:p w:rsidR="00B155B4" w:rsidRDefault="00AE3F57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Исполнители</w:t>
            </w:r>
            <w:r w:rsidR="00B155B4">
              <w:rPr>
                <w:rFonts w:ascii="Times New Roman" w:hAnsi="Times New Roman"/>
                <w:bCs/>
                <w:sz w:val="24"/>
                <w:szCs w:val="24"/>
              </w:rPr>
              <w:t xml:space="preserve"> программных мероприятий:</w:t>
            </w:r>
          </w:p>
          <w:p w:rsidR="00B155B4" w:rsidRPr="00B155B4" w:rsidRDefault="00B155B4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155B4">
              <w:rPr>
                <w:rFonts w:ascii="Times New Roman" w:hAnsi="Times New Roman"/>
                <w:bCs/>
                <w:sz w:val="24"/>
                <w:szCs w:val="24"/>
              </w:rPr>
              <w:t>Отраслевые (функциональные) органы администрации Пожарского муниципального района.</w:t>
            </w:r>
          </w:p>
        </w:tc>
      </w:tr>
      <w:tr w:rsidR="00311446" w:rsidRPr="00433489" w:rsidTr="005702EF">
        <w:trPr>
          <w:trHeight w:val="289"/>
        </w:trPr>
        <w:tc>
          <w:tcPr>
            <w:tcW w:w="15134" w:type="dxa"/>
            <w:gridSpan w:val="5"/>
          </w:tcPr>
          <w:p w:rsidR="00A42420" w:rsidRDefault="00A42420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11446" w:rsidRPr="00A42420" w:rsidRDefault="00311446" w:rsidP="00A42420">
            <w:pPr>
              <w:pStyle w:val="ae"/>
              <w:numPr>
                <w:ilvl w:val="0"/>
                <w:numId w:val="14"/>
              </w:numPr>
              <w:tabs>
                <w:tab w:val="left" w:pos="5362"/>
              </w:tabs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4242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Совершенствование правовых основ и организационных мер, направленных на противодействие коррупции</w:t>
            </w:r>
          </w:p>
          <w:p w:rsidR="00A42420" w:rsidRPr="00A42420" w:rsidRDefault="00A42420" w:rsidP="00A42420">
            <w:pPr>
              <w:pStyle w:val="ae"/>
              <w:tabs>
                <w:tab w:val="left" w:pos="5362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CF4F1B" w:rsidRPr="009029DC" w:rsidTr="00A42420">
        <w:trPr>
          <w:trHeight w:val="1800"/>
        </w:trPr>
        <w:tc>
          <w:tcPr>
            <w:tcW w:w="4644" w:type="dxa"/>
          </w:tcPr>
          <w:p w:rsidR="00AE3F57" w:rsidRPr="00D61878" w:rsidRDefault="00AE3F57" w:rsidP="001C7277">
            <w:pPr>
              <w:pStyle w:val="ae"/>
              <w:numPr>
                <w:ilvl w:val="1"/>
                <w:numId w:val="1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6187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и принятие нормативных правовых актов по вопросам противодействия коррупции.</w:t>
            </w:r>
          </w:p>
          <w:p w:rsidR="00CF4F1B" w:rsidRPr="009029DC" w:rsidRDefault="00CF4F1B" w:rsidP="005702EF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4F1B" w:rsidRPr="009029DC" w:rsidRDefault="00D6187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B23034" w:rsidRPr="009029D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CF4F1B" w:rsidRPr="009029DC" w:rsidRDefault="00B23034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029DC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CF4F1B" w:rsidRDefault="00D72325" w:rsidP="005702EF">
            <w:pPr>
              <w:pStyle w:val="af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Юридический отдел администрации Пожарского муниципального района совместно с Общим отделом администрации Пожарского муниципального района следит за своевременным принятием и внесением изменений в муниципаль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ные нормативные правовые акты, в</w:t>
            </w: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 xml:space="preserve"> сфере противодействия коррупции.</w:t>
            </w:r>
          </w:p>
          <w:p w:rsidR="00FA09BF" w:rsidRPr="009029DC" w:rsidRDefault="00FA09BF" w:rsidP="005702EF">
            <w:pPr>
              <w:pStyle w:val="af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B23034" w:rsidRPr="009029DC" w:rsidTr="00A42420">
        <w:trPr>
          <w:trHeight w:val="1800"/>
        </w:trPr>
        <w:tc>
          <w:tcPr>
            <w:tcW w:w="4644" w:type="dxa"/>
          </w:tcPr>
          <w:p w:rsidR="00AE3F57" w:rsidRPr="00D61878" w:rsidRDefault="00AE3F57" w:rsidP="001C7277">
            <w:pPr>
              <w:pStyle w:val="ae"/>
              <w:numPr>
                <w:ilvl w:val="1"/>
                <w:numId w:val="1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6187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Внесение изменений, дополнений в нормативные правовые акты администрации Пожарского муниципального района по коррупции в соответствии с действующим законодательством о противодействии коррупции в Российской Федерации по </w:t>
            </w:r>
            <w:r w:rsidRPr="00D6187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вопросам противодействия.</w:t>
            </w:r>
          </w:p>
          <w:p w:rsidR="00B23034" w:rsidRPr="009029DC" w:rsidRDefault="00B23034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23034" w:rsidRPr="009029DC" w:rsidRDefault="00D6187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</w:t>
            </w:r>
            <w:r w:rsidR="00B23034" w:rsidRPr="009029D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B23034" w:rsidRPr="009029DC" w:rsidRDefault="00B23034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B23034" w:rsidRPr="009029DC" w:rsidRDefault="00B23034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FA09BF" w:rsidRPr="009029DC" w:rsidRDefault="00FA09BF" w:rsidP="00FA09BF">
            <w:pPr>
              <w:tabs>
                <w:tab w:val="left" w:pos="859"/>
                <w:tab w:val="num" w:pos="1573"/>
                <w:tab w:val="left" w:pos="5148"/>
                <w:tab w:val="left" w:pos="729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29DC">
              <w:rPr>
                <w:rFonts w:ascii="Times New Roman" w:hAnsi="Times New Roman"/>
                <w:sz w:val="24"/>
                <w:szCs w:val="24"/>
              </w:rPr>
              <w:t xml:space="preserve">Администрация Пожарского муниципального района систематически проводит мониторинг федерального и регионального законодательства в сфере противодействия коррупции для своевременного приведения муниципальных нормативных актов в </w:t>
            </w:r>
            <w:r w:rsidRPr="009029DC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изменившемся законодательством Российской Федерации.</w:t>
            </w:r>
          </w:p>
          <w:p w:rsidR="00FA09BF" w:rsidRDefault="00FA09BF" w:rsidP="00FA09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29DC">
              <w:rPr>
                <w:rFonts w:ascii="Times New Roman" w:hAnsi="Times New Roman"/>
                <w:sz w:val="24"/>
                <w:szCs w:val="24"/>
              </w:rPr>
              <w:t>Информирование сельских поселений Пожарского муниципального района входящих в состав Пожарского муниципального района и специалистов отраслевых (функциональных) органов администрации Пожарского муниципального района о внесении изменений в законодательство Российской Федерации в сфере противодействия коррупции осуществляется работниками юридического отдела администрации Пожарского муниципального района еженедельно в форме телефонных консультаций, и предоставления нормативной правовой и иной информации на бумажных и электронных носителях, по факсу.</w:t>
            </w:r>
          </w:p>
          <w:p w:rsidR="00B23034" w:rsidRPr="00B2356A" w:rsidRDefault="008D390E" w:rsidP="00FA09BF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2356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</w:t>
            </w:r>
            <w:r w:rsidR="00D72325" w:rsidRPr="00B2356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рокуратурой Пожарского района направляются в адрес администрации Пожарского муниципального района информационные письма о внесенных изменениях в законодательство Российской Федерации и Приморского края.</w:t>
            </w:r>
          </w:p>
          <w:p w:rsidR="00454FBF" w:rsidRPr="00FA09BF" w:rsidRDefault="00454FBF" w:rsidP="005702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54FBF">
              <w:rPr>
                <w:rFonts w:ascii="Times New Roman" w:hAnsi="Times New Roman"/>
                <w:sz w:val="24"/>
                <w:szCs w:val="24"/>
              </w:rPr>
              <w:t xml:space="preserve"> целях совершенствования нормативной правовой базы в области противодействия коррупции, приведения в соответствие с федеральным законодательством разрабатываются нормативные правовые акты. </w:t>
            </w:r>
          </w:p>
        </w:tc>
      </w:tr>
      <w:tr w:rsidR="00CF4F1B" w:rsidRPr="009029DC" w:rsidTr="00A42420">
        <w:trPr>
          <w:trHeight w:val="838"/>
        </w:trPr>
        <w:tc>
          <w:tcPr>
            <w:tcW w:w="4644" w:type="dxa"/>
          </w:tcPr>
          <w:p w:rsidR="00AE3F57" w:rsidRPr="00136C7C" w:rsidRDefault="00AE3F57" w:rsidP="001C7277">
            <w:pPr>
              <w:pStyle w:val="ae"/>
              <w:numPr>
                <w:ilvl w:val="1"/>
                <w:numId w:val="1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36C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Организация проведения первичной антикоррупционной экспертизы нормативных правовых актов администрации Пожарского муниципального района и их проектов.</w:t>
            </w:r>
          </w:p>
          <w:p w:rsidR="00CF4F1B" w:rsidRPr="009029DC" w:rsidRDefault="00CF4F1B" w:rsidP="005702E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4F1B" w:rsidRPr="009029DC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</w:t>
            </w:r>
            <w:r w:rsidR="00136C7C">
              <w:rPr>
                <w:rFonts w:ascii="Times New Roman" w:hAnsi="Times New Roman"/>
                <w:bCs/>
                <w:sz w:val="24"/>
                <w:szCs w:val="24"/>
              </w:rPr>
              <w:t>020</w:t>
            </w: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CF4F1B" w:rsidRPr="009029DC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029DC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D72325" w:rsidRPr="009029DC" w:rsidRDefault="00D72325" w:rsidP="005702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29DC">
              <w:rPr>
                <w:rFonts w:ascii="Times New Roman" w:hAnsi="Times New Roman"/>
                <w:sz w:val="24"/>
                <w:szCs w:val="24"/>
              </w:rPr>
              <w:t xml:space="preserve">Антикоррупционная экспертиза нормативных правовых актов администрации Пожарского муниципального района проводится в соответствии с Федеральным законом от 17 </w:t>
            </w:r>
            <w:r w:rsidRPr="009029DC">
              <w:rPr>
                <w:rFonts w:ascii="Times New Roman" w:hAnsi="Times New Roman"/>
                <w:sz w:val="24"/>
                <w:szCs w:val="24"/>
              </w:rPr>
              <w:lastRenderedPageBreak/>
              <w:t>июля 2009 года № 172-ФЗ «Об антикоррупционной экспертизе нормативных правовых актов», постановлением Правительства Российской Федерации от 26.02.2010 года № 96 «Об антикоррупционной экспертизе нормативных правовых актов и проектов нормативных правовых актов», постановлением администрации Пожарского муниципального района от 30 декабря 2016 года № 504-па «Об утверждении порядка проведения антикоррупционной экспертизы муниципальных нормативных правовых актов главы Пожарского муниципального района, администрации Пожарского муниципального района», постановлением администрации Пожарского муниципального района от 30 декабря 2016 года № 503-па «Об утверждении порядка внесения проектов муниципальных нормативных правовых актов на рассмотрение администрации Пожарского муниципального района». Письменных обращений органов государственной власти, органов местного самоуправления, граждан, организаций с информацией о возможной коррупциогенности действующих нормативных правовых актов, полученной по результатам анализа практики его правоприменения, в Администрацию Пожарского муниципального района за 2019 год не поступало.</w:t>
            </w:r>
          </w:p>
          <w:p w:rsidR="00D72325" w:rsidRPr="00C237D4" w:rsidRDefault="00136C7C" w:rsidP="005702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7D4">
              <w:rPr>
                <w:rFonts w:ascii="Times New Roman" w:hAnsi="Times New Roman"/>
                <w:sz w:val="24"/>
                <w:szCs w:val="24"/>
              </w:rPr>
              <w:t>За 2020</w:t>
            </w:r>
            <w:r w:rsidR="00C237D4" w:rsidRPr="00C237D4">
              <w:rPr>
                <w:rFonts w:ascii="Times New Roman" w:hAnsi="Times New Roman"/>
                <w:sz w:val="24"/>
                <w:szCs w:val="24"/>
              </w:rPr>
              <w:t xml:space="preserve"> год получено 10</w:t>
            </w:r>
            <w:r w:rsidR="00D72325" w:rsidRPr="00C237D4">
              <w:rPr>
                <w:rFonts w:ascii="Times New Roman" w:hAnsi="Times New Roman"/>
                <w:sz w:val="24"/>
                <w:szCs w:val="24"/>
              </w:rPr>
              <w:t xml:space="preserve"> протест</w:t>
            </w:r>
            <w:r w:rsidR="00C237D4" w:rsidRPr="00C237D4">
              <w:rPr>
                <w:rFonts w:ascii="Times New Roman" w:hAnsi="Times New Roman"/>
                <w:sz w:val="24"/>
                <w:szCs w:val="24"/>
              </w:rPr>
              <w:t>ов</w:t>
            </w:r>
            <w:r w:rsidR="00D72325" w:rsidRPr="00C237D4">
              <w:rPr>
                <w:rFonts w:ascii="Times New Roman" w:hAnsi="Times New Roman"/>
                <w:sz w:val="24"/>
                <w:szCs w:val="24"/>
              </w:rPr>
              <w:t xml:space="preserve"> прокуратуры Пожарского района на действующие нормативные правовые акты в </w:t>
            </w:r>
            <w:r w:rsidR="00D72325" w:rsidRPr="00C237D4">
              <w:rPr>
                <w:rFonts w:ascii="Times New Roman" w:hAnsi="Times New Roman"/>
                <w:sz w:val="24"/>
                <w:szCs w:val="24"/>
              </w:rPr>
              <w:lastRenderedPageBreak/>
              <w:t>связи с наличием в них коррупциогенных факторов. Протесты удовлетворены, в НПА внесены изменения, исключающие коррупциогенные факторы.</w:t>
            </w:r>
          </w:p>
          <w:p w:rsidR="00881CE2" w:rsidRPr="009029DC" w:rsidRDefault="00D72325" w:rsidP="005702EF">
            <w:pPr>
              <w:pStyle w:val="af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029D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Не реже одного раза в квартал проводятся заседания рабочей группы по рассмотрению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(бездействий) администрации П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ожарского муниципального района.</w:t>
            </w:r>
          </w:p>
        </w:tc>
      </w:tr>
      <w:tr w:rsidR="00CF4F1B" w:rsidRPr="009029DC" w:rsidTr="00A42420">
        <w:trPr>
          <w:trHeight w:val="838"/>
        </w:trPr>
        <w:tc>
          <w:tcPr>
            <w:tcW w:w="4644" w:type="dxa"/>
          </w:tcPr>
          <w:p w:rsidR="00CF4F1B" w:rsidRPr="00136C7C" w:rsidRDefault="00AE3F57" w:rsidP="001C7277">
            <w:pPr>
              <w:pStyle w:val="ae"/>
              <w:numPr>
                <w:ilvl w:val="1"/>
                <w:numId w:val="12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36C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Рассмотрение на заседаниях рабочей группы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действий (бездействия) администрации Пожарского муниципального района и ее должностных лиц в целях выработки и принятия мер по предупреждению и устранению причин выявленных нарушений.</w:t>
            </w:r>
          </w:p>
        </w:tc>
        <w:tc>
          <w:tcPr>
            <w:tcW w:w="1701" w:type="dxa"/>
          </w:tcPr>
          <w:p w:rsidR="00CF4F1B" w:rsidRPr="009029DC" w:rsidRDefault="00D848FE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136C7C">
              <w:rPr>
                <w:rFonts w:ascii="Times New Roman" w:hAnsi="Times New Roman"/>
                <w:bCs/>
                <w:sz w:val="24"/>
                <w:szCs w:val="24"/>
              </w:rPr>
              <w:t>020</w:t>
            </w:r>
            <w:r w:rsidR="00CF4F1B" w:rsidRPr="009029D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CF4F1B" w:rsidRPr="009029DC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029DC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  <w:shd w:val="clear" w:color="auto" w:fill="auto"/>
          </w:tcPr>
          <w:p w:rsidR="00B40E8F" w:rsidRPr="00B2356A" w:rsidRDefault="00A161FE" w:rsidP="005702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56A">
              <w:rPr>
                <w:rFonts w:ascii="Times New Roman" w:hAnsi="Times New Roman"/>
                <w:sz w:val="24"/>
                <w:szCs w:val="24"/>
              </w:rPr>
              <w:t xml:space="preserve">За прошедший 2020 год в администрации Пожарского муниципального района были проведены 4 заседания рабочей группы по </w:t>
            </w:r>
            <w:r w:rsidR="00B2356A" w:rsidRPr="00B2356A">
              <w:rPr>
                <w:rFonts w:ascii="Times New Roman" w:hAnsi="Times New Roman"/>
                <w:sz w:val="24"/>
                <w:szCs w:val="24"/>
              </w:rPr>
              <w:t xml:space="preserve">рассмотрению </w:t>
            </w:r>
            <w:r w:rsidR="00B2356A" w:rsidRPr="00B2356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вопросов</w:t>
            </w:r>
            <w:r w:rsidRPr="00B2356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действий (бездействия) администрации Пожарского муниципального района и ее должностных лиц в целях выработки и принятия мер по предупреждению и устранению причин выявленных нарушений.</w:t>
            </w:r>
          </w:p>
        </w:tc>
      </w:tr>
      <w:tr w:rsidR="00CF4F1B" w:rsidRPr="009029DC" w:rsidTr="00A42420">
        <w:trPr>
          <w:trHeight w:val="702"/>
        </w:trPr>
        <w:tc>
          <w:tcPr>
            <w:tcW w:w="4644" w:type="dxa"/>
          </w:tcPr>
          <w:p w:rsidR="00CF4F1B" w:rsidRPr="00136C7C" w:rsidRDefault="00311446" w:rsidP="005702EF">
            <w:pPr>
              <w:pStyle w:val="ae"/>
              <w:numPr>
                <w:ilvl w:val="1"/>
                <w:numId w:val="12"/>
              </w:numPr>
              <w:overflowPunct w:val="0"/>
              <w:autoSpaceDE w:val="0"/>
              <w:autoSpaceDN w:val="0"/>
              <w:adjustRightInd w:val="0"/>
              <w:ind w:left="0" w:firstLine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36C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Направление проектов нормативных правовых актов администрации Пожарского муниципального района в прокуратуру Пожарского района с целью проверки их законности, в том числе на предмет наличия в них коррупциогенных фактов, </w:t>
            </w:r>
            <w:r w:rsidRPr="00136C7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способствующих коррупционным проявлениям.</w:t>
            </w:r>
          </w:p>
        </w:tc>
        <w:tc>
          <w:tcPr>
            <w:tcW w:w="1701" w:type="dxa"/>
          </w:tcPr>
          <w:p w:rsidR="00CF4F1B" w:rsidRPr="009029DC" w:rsidRDefault="006E2CDD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</w:t>
            </w:r>
            <w:r w:rsidR="00136C7C">
              <w:rPr>
                <w:rFonts w:ascii="Times New Roman" w:hAnsi="Times New Roman"/>
                <w:bCs/>
                <w:sz w:val="24"/>
                <w:szCs w:val="24"/>
              </w:rPr>
              <w:t>020</w:t>
            </w:r>
            <w:r w:rsidR="00CF4F1B" w:rsidRPr="009029D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CF4F1B" w:rsidRPr="009029DC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CF4F1B" w:rsidRPr="009029DC" w:rsidRDefault="00CF4F1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CF4F1B" w:rsidRPr="009029DC" w:rsidRDefault="00311446" w:rsidP="005702EF">
            <w:pPr>
              <w:tabs>
                <w:tab w:val="left" w:pos="5362"/>
              </w:tabs>
              <w:ind w:hanging="1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проекты муниципальных правовых актов главы Пожарского муниципального района и администрации Пожарского муниципального района направляются в прокуратуру Пожарского района для проведения правовой и антикоррупционной экспертизы.</w:t>
            </w:r>
          </w:p>
        </w:tc>
      </w:tr>
      <w:tr w:rsidR="00D90D20" w:rsidRPr="009029DC" w:rsidTr="005702EF">
        <w:trPr>
          <w:trHeight w:val="765"/>
        </w:trPr>
        <w:tc>
          <w:tcPr>
            <w:tcW w:w="15134" w:type="dxa"/>
            <w:gridSpan w:val="5"/>
          </w:tcPr>
          <w:p w:rsidR="00415DED" w:rsidRPr="009029DC" w:rsidRDefault="00415DED" w:rsidP="005702EF">
            <w:pPr>
              <w:tabs>
                <w:tab w:val="left" w:pos="536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D90D20" w:rsidRDefault="00311446" w:rsidP="005702EF">
            <w:pPr>
              <w:tabs>
                <w:tab w:val="left" w:pos="5362"/>
              </w:tabs>
              <w:ind w:hanging="18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31144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31144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 </w:t>
            </w:r>
            <w:r w:rsidRPr="0031144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Реализация механизма контроля за соблюдением муниципальными служащими запретов, ограничений и требований, установленных в целях противодействия коррупции</w:t>
            </w:r>
          </w:p>
          <w:p w:rsidR="00311446" w:rsidRPr="00311446" w:rsidRDefault="00311446" w:rsidP="005702EF">
            <w:pPr>
              <w:tabs>
                <w:tab w:val="left" w:pos="5362"/>
              </w:tabs>
              <w:ind w:hanging="1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058EB" w:rsidRPr="009029DC" w:rsidTr="00A42420">
        <w:trPr>
          <w:trHeight w:val="1266"/>
        </w:trPr>
        <w:tc>
          <w:tcPr>
            <w:tcW w:w="4644" w:type="dxa"/>
          </w:tcPr>
          <w:p w:rsidR="007058EB" w:rsidRPr="00311446" w:rsidRDefault="00B2356A" w:rsidP="005702EF">
            <w:pPr>
              <w:pStyle w:val="ConsPlusTitle"/>
              <w:widowControl/>
              <w:overflowPunct w:val="0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2.1. </w:t>
            </w:r>
            <w:r w:rsidR="00311446" w:rsidRPr="00311446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Организация деятельности комиссии по соблюдению требований к служебному поведению муниципальных служащих и урегулированию конфликта интересов.</w:t>
            </w:r>
          </w:p>
        </w:tc>
        <w:tc>
          <w:tcPr>
            <w:tcW w:w="1701" w:type="dxa"/>
          </w:tcPr>
          <w:p w:rsidR="007058EB" w:rsidRPr="009029DC" w:rsidRDefault="00B235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7058EB" w:rsidRPr="009029DC" w:rsidRDefault="007058E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7058EB" w:rsidRPr="009029DC" w:rsidRDefault="007058E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7058EB" w:rsidRPr="00D9746A" w:rsidRDefault="00D9746A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746A">
              <w:rPr>
                <w:rFonts w:ascii="Times New Roman" w:hAnsi="Times New Roman"/>
                <w:sz w:val="24"/>
                <w:szCs w:val="24"/>
              </w:rPr>
              <w:t xml:space="preserve">В 2020 году заседание комиссии по соблюдению требований к служебному поведению и урегулированию конфликта интересов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 администрации Пожарского муниципального района </w:t>
            </w:r>
            <w:r w:rsidRPr="00D9746A">
              <w:rPr>
                <w:rFonts w:ascii="Times New Roman" w:hAnsi="Times New Roman"/>
                <w:sz w:val="24"/>
                <w:szCs w:val="24"/>
              </w:rPr>
              <w:t>не проводилось. Запланировано проведение заседания комиссии на 15 января 2021 года.</w:t>
            </w:r>
          </w:p>
        </w:tc>
      </w:tr>
      <w:tr w:rsidR="006E7F61" w:rsidRPr="009029DC" w:rsidTr="00A42420">
        <w:trPr>
          <w:trHeight w:val="1266"/>
        </w:trPr>
        <w:tc>
          <w:tcPr>
            <w:tcW w:w="4644" w:type="dxa"/>
          </w:tcPr>
          <w:p w:rsidR="006E7F61" w:rsidRPr="00311446" w:rsidRDefault="00B2356A" w:rsidP="001C727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2.2. </w:t>
            </w:r>
            <w:r w:rsidR="00311446" w:rsidRPr="003114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и обеспечение своевременного предоставления лицами, замещающими муниципальные должности, руководителями муниципальных унитарных предприятий, муниципальных автономных учреждений и муниципальных казенных учреждений Пожарского муниципального района и муниципальными служащими сведений о доходах, расходах, об имуществе и обязательствах имущественного характера на себя, супругу (супруга) и несовершеннолетних детей в порядке и по форме, которые установлены соответствующим нормативным правовым актом.</w:t>
            </w:r>
          </w:p>
        </w:tc>
        <w:tc>
          <w:tcPr>
            <w:tcW w:w="1701" w:type="dxa"/>
          </w:tcPr>
          <w:p w:rsidR="006E7F61" w:rsidRPr="009029DC" w:rsidRDefault="00B235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</w:t>
            </w:r>
          </w:p>
        </w:tc>
        <w:tc>
          <w:tcPr>
            <w:tcW w:w="2268" w:type="dxa"/>
          </w:tcPr>
          <w:p w:rsidR="006E7F61" w:rsidRPr="009029DC" w:rsidRDefault="006E7F61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6E7F61" w:rsidRPr="009029DC" w:rsidRDefault="006E7F61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6E7F61" w:rsidRPr="00D9746A" w:rsidRDefault="00D9746A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746A">
              <w:rPr>
                <w:rFonts w:ascii="Times New Roman" w:hAnsi="Times New Roman"/>
                <w:sz w:val="24"/>
                <w:szCs w:val="24"/>
              </w:rPr>
              <w:t>В 2020 году всеми муниципальными служащими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D9746A">
              <w:rPr>
                <w:rFonts w:ascii="Times New Roman" w:hAnsi="Times New Roman"/>
                <w:sz w:val="24"/>
                <w:szCs w:val="24"/>
              </w:rPr>
              <w:t>, а также руководителем муниципального казенного учреждения сведени</w:t>
            </w:r>
            <w:r>
              <w:rPr>
                <w:rFonts w:ascii="Times New Roman" w:hAnsi="Times New Roman"/>
                <w:sz w:val="24"/>
                <w:szCs w:val="24"/>
              </w:rPr>
              <w:t>я о доходах, расходах о</w:t>
            </w:r>
            <w:r w:rsidRPr="00D9746A">
              <w:rPr>
                <w:rFonts w:ascii="Times New Roman" w:hAnsi="Times New Roman"/>
                <w:sz w:val="24"/>
                <w:szCs w:val="24"/>
              </w:rPr>
              <w:t>б имуществе и обязательствах имущественного характера представлены в срок, установленный Указом Президента Российской Федерации от 17.04.2020 г № 272 до 01 августа 2020 года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E7F61" w:rsidRPr="009029DC" w:rsidTr="00A42420">
        <w:trPr>
          <w:trHeight w:val="2825"/>
        </w:trPr>
        <w:tc>
          <w:tcPr>
            <w:tcW w:w="4644" w:type="dxa"/>
          </w:tcPr>
          <w:p w:rsidR="004B3EB2" w:rsidRPr="001C7277" w:rsidRDefault="00B2356A" w:rsidP="001C727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C727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2.3. </w:t>
            </w:r>
            <w:r w:rsidR="004B3EB2" w:rsidRPr="001C727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и обеспечение своевременного предоставления муниципальными служащими сведений об адресах сайтов и (или) страниц сайтов в сети Интернет, на которых они размещали общедоступную информацию, а также данные, позволяющие их идентифицировать, в порядке и по форме, которые установлены соответствующим нормативным правовым актом.</w:t>
            </w:r>
          </w:p>
          <w:p w:rsidR="005702EF" w:rsidRPr="001C7277" w:rsidRDefault="005702EF" w:rsidP="001C727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6E7F61" w:rsidRPr="004B3EB2" w:rsidRDefault="006E7F61" w:rsidP="005702EF">
            <w:pPr>
              <w:pStyle w:val="ConsPlusTitle"/>
              <w:widowControl/>
              <w:overflowPunct w:val="0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7F61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6E7F61" w:rsidRPr="009029DC" w:rsidRDefault="006E7F61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6E7F61" w:rsidRPr="009029DC" w:rsidRDefault="006E7F61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6E7F61" w:rsidRPr="00D9746A" w:rsidRDefault="00D9746A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9746A">
              <w:rPr>
                <w:rFonts w:ascii="Times New Roman" w:hAnsi="Times New Roman"/>
                <w:sz w:val="24"/>
                <w:szCs w:val="24"/>
              </w:rPr>
              <w:t>В 2020 году всеми муниципальными служащими</w:t>
            </w:r>
            <w:r w:rsidRPr="00D9746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 Пожарского муниципального района</w:t>
            </w:r>
            <w:r w:rsidRPr="00D9746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сведения об адресах сайтов и (или) страниц сайтов в сети Интернет, на которых они размещали общедоступную информацию, а также данные, позволяющие их идентифицировать предоставлены в соответствии с требованиями Федерального закона № 25-ФЗ не позднее 1 апреля 2020 года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5702EF" w:rsidRPr="009029DC" w:rsidTr="00A42420">
        <w:trPr>
          <w:trHeight w:val="2235"/>
        </w:trPr>
        <w:tc>
          <w:tcPr>
            <w:tcW w:w="4644" w:type="dxa"/>
          </w:tcPr>
          <w:p w:rsidR="005702EF" w:rsidRDefault="005702EF" w:rsidP="001C7277">
            <w:pPr>
              <w:pStyle w:val="ConsPlusTitle"/>
              <w:overflowPunct w:val="0"/>
              <w:jc w:val="both"/>
              <w:textAlignment w:val="baseline"/>
              <w:rPr>
                <w:rFonts w:ascii="Times New Roman" w:eastAsiaTheme="minorHAnsi" w:hAnsi="Times New Roman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2.4.</w:t>
            </w:r>
            <w:r w:rsidRPr="004B3EB2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Организация проверки достоверности и полноты сведений о доходах, об имуществе и обязательствах имущественного характера, представленных муниципальными служащими, а также лицами, претендующими на замещение должностей муниципальной службы.</w:t>
            </w:r>
          </w:p>
        </w:tc>
        <w:tc>
          <w:tcPr>
            <w:tcW w:w="1701" w:type="dxa"/>
          </w:tcPr>
          <w:p w:rsidR="005702EF" w:rsidRDefault="00A42420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5702EF" w:rsidRPr="009029DC" w:rsidRDefault="00A42420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5702EF" w:rsidRPr="009029DC" w:rsidRDefault="00A42420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5702EF" w:rsidRPr="00D9746A" w:rsidRDefault="005702EF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25B07">
              <w:rPr>
                <w:rFonts w:ascii="Times New Roman" w:hAnsi="Times New Roman"/>
                <w:sz w:val="24"/>
                <w:szCs w:val="24"/>
                <w:lang w:eastAsia="en-US"/>
              </w:rPr>
              <w:t>За 2020 год проведено 67 проверок, представленных муниципальными служащими</w:t>
            </w:r>
            <w:r w:rsidRPr="00925B07">
              <w:rPr>
                <w:rFonts w:ascii="Times New Roman" w:hAnsi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925B0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сведений о доходах, расходах, об имуществе и обязательствах имущественного характера.  Основные нарушения связаны с недостоверным заполнением раздела 3.1. Сведения о недвижимом имуществе и раздела 6.1. Объекты недвижимого имущества, находящиеся в пользовании.</w:t>
            </w:r>
          </w:p>
        </w:tc>
      </w:tr>
      <w:tr w:rsidR="006E7F61" w:rsidRPr="009029DC" w:rsidTr="00A42420">
        <w:trPr>
          <w:trHeight w:val="1266"/>
        </w:trPr>
        <w:tc>
          <w:tcPr>
            <w:tcW w:w="4644" w:type="dxa"/>
          </w:tcPr>
          <w:p w:rsidR="006E7F61" w:rsidRPr="001C7277" w:rsidRDefault="005702EF" w:rsidP="001C727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C727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2.5</w:t>
            </w:r>
            <w:r w:rsidR="00D9746A" w:rsidRPr="001C727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. </w:t>
            </w:r>
            <w:r w:rsidR="004B3EB2" w:rsidRPr="001C727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сведений о доходах, расходах, об имуществе и обязательствах имущественного характера муниципальных служащих, руководителей муниципальных унитарных предприятий, муниципальных автономных учреждений и муниципальных казенных учреждений, и членов их семей на официальном сайте администрации Пожарского муницип</w:t>
            </w:r>
            <w:r w:rsidR="00A42420" w:rsidRPr="001C727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ального района в сети Интернет.</w:t>
            </w:r>
          </w:p>
        </w:tc>
        <w:tc>
          <w:tcPr>
            <w:tcW w:w="1701" w:type="dxa"/>
          </w:tcPr>
          <w:p w:rsidR="006E7F61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  <w:r w:rsidR="006E7F61" w:rsidRPr="009029DC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</w:tcPr>
          <w:p w:rsidR="006E7F61" w:rsidRPr="009029DC" w:rsidRDefault="006E7F61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6E7F61" w:rsidRPr="009029DC" w:rsidRDefault="006E7F61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6E7F61" w:rsidRPr="005702EF" w:rsidRDefault="005702EF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702EF">
              <w:rPr>
                <w:rFonts w:ascii="Times New Roman" w:hAnsi="Times New Roman"/>
                <w:sz w:val="24"/>
                <w:szCs w:val="24"/>
              </w:rPr>
              <w:t>Сведения раз</w:t>
            </w:r>
            <w:r>
              <w:rPr>
                <w:rFonts w:ascii="Times New Roman" w:hAnsi="Times New Roman"/>
                <w:sz w:val="24"/>
                <w:szCs w:val="24"/>
              </w:rPr>
              <w:t>мещены на официальном сайте администрации Пожарского муниципального района в сети Интернет</w:t>
            </w:r>
            <w:r w:rsidRPr="005702EF">
              <w:rPr>
                <w:rFonts w:ascii="Times New Roman" w:hAnsi="Times New Roman"/>
                <w:sz w:val="24"/>
                <w:szCs w:val="24"/>
              </w:rPr>
              <w:t xml:space="preserve"> в установленный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законом </w:t>
            </w:r>
            <w:r w:rsidRPr="005702EF">
              <w:rPr>
                <w:rFonts w:ascii="Times New Roman" w:hAnsi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10EAB" w:rsidRPr="009029DC" w:rsidTr="00A42420">
        <w:trPr>
          <w:trHeight w:val="702"/>
        </w:trPr>
        <w:tc>
          <w:tcPr>
            <w:tcW w:w="4644" w:type="dxa"/>
          </w:tcPr>
          <w:p w:rsidR="00910EAB" w:rsidRPr="004B3EB2" w:rsidRDefault="005702EF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2.6</w:t>
            </w:r>
            <w:r w:rsidR="00D9746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. </w:t>
            </w:r>
            <w:r w:rsidR="004B3EB2" w:rsidRPr="004B3EB2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Организация изучения муниципальными служащими, лицами, претендующими на замещение </w:t>
            </w:r>
            <w:r w:rsidR="004B3EB2" w:rsidRPr="004B3EB2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lastRenderedPageBreak/>
              <w:t>должностей муниципальной службы, нормативных правовых актов по вопросам противодействия коррупции.</w:t>
            </w:r>
          </w:p>
        </w:tc>
        <w:tc>
          <w:tcPr>
            <w:tcW w:w="1701" w:type="dxa"/>
          </w:tcPr>
          <w:p w:rsidR="00910EAB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 г.</w:t>
            </w:r>
          </w:p>
        </w:tc>
        <w:tc>
          <w:tcPr>
            <w:tcW w:w="2268" w:type="dxa"/>
          </w:tcPr>
          <w:p w:rsidR="00910EAB" w:rsidRPr="009029DC" w:rsidRDefault="00910EA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910EAB" w:rsidRPr="009029DC" w:rsidRDefault="00910EA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910EAB" w:rsidRPr="005702EF" w:rsidRDefault="005702EF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5702EF">
              <w:rPr>
                <w:rFonts w:ascii="Times New Roman" w:hAnsi="Times New Roman"/>
                <w:sz w:val="24"/>
                <w:szCs w:val="24"/>
              </w:rPr>
              <w:t>Муниципальные служащие</w:t>
            </w:r>
            <w:r w:rsidRPr="00925B07">
              <w:rPr>
                <w:rFonts w:ascii="Times New Roman" w:hAnsi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5702EF">
              <w:rPr>
                <w:rFonts w:ascii="Times New Roman" w:hAnsi="Times New Roman"/>
                <w:sz w:val="24"/>
                <w:szCs w:val="24"/>
              </w:rPr>
              <w:t xml:space="preserve">, а также претенденты на замещение </w:t>
            </w:r>
            <w:r w:rsidRPr="005702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должностей муниципальной службы постоянно изучают </w:t>
            </w:r>
            <w:r w:rsidRPr="005702EF">
              <w:rPr>
                <w:rFonts w:ascii="Times New Roman" w:hAnsi="Times New Roman"/>
                <w:sz w:val="24"/>
                <w:szCs w:val="24"/>
                <w:lang w:eastAsia="en-US"/>
              </w:rPr>
              <w:t>нормативные правовые акты по вопросам противодействия коррупции, а также изменения в них.</w:t>
            </w:r>
          </w:p>
        </w:tc>
      </w:tr>
      <w:tr w:rsidR="00910EAB" w:rsidRPr="009029DC" w:rsidTr="00A42420">
        <w:trPr>
          <w:trHeight w:val="699"/>
        </w:trPr>
        <w:tc>
          <w:tcPr>
            <w:tcW w:w="4644" w:type="dxa"/>
          </w:tcPr>
          <w:p w:rsidR="00910EAB" w:rsidRPr="004B3EB2" w:rsidRDefault="005702EF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lastRenderedPageBreak/>
              <w:t>2.7</w:t>
            </w:r>
            <w:r w:rsidR="00D9746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. </w:t>
            </w:r>
            <w:r w:rsidR="004B3EB2" w:rsidRPr="004B3EB2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Осуществление комплекса организационных, разъяснительных и иных мер по соблюдению муниципальными служащими ограничений, запретов и требований, установленных законодательством Российской Федерации в целях противодействия коррупции, в том числе направленных на формирование негативного отношения к дарению подарков в связи с исполнением должностных обязанностей, об установлении наказания за получение и дачу взятки, посредничество во взяточничестве в виде штрафов.</w:t>
            </w:r>
          </w:p>
        </w:tc>
        <w:tc>
          <w:tcPr>
            <w:tcW w:w="1701" w:type="dxa"/>
          </w:tcPr>
          <w:p w:rsidR="00910EAB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910EAB" w:rsidRPr="009029DC" w:rsidRDefault="005702EF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910EAB" w:rsidRPr="009029DC" w:rsidRDefault="005702EF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910EAB" w:rsidRPr="005702EF" w:rsidRDefault="005702EF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702EF">
              <w:rPr>
                <w:rFonts w:ascii="Times New Roman" w:hAnsi="Times New Roman"/>
                <w:sz w:val="24"/>
                <w:szCs w:val="24"/>
              </w:rPr>
              <w:t xml:space="preserve">В 2020 году </w:t>
            </w:r>
            <w:r w:rsidR="00C842F9">
              <w:rPr>
                <w:rFonts w:ascii="Times New Roman" w:hAnsi="Times New Roman"/>
                <w:sz w:val="24"/>
                <w:szCs w:val="24"/>
              </w:rPr>
              <w:t xml:space="preserve">в администрации Пожарского муниципального района </w:t>
            </w:r>
            <w:r w:rsidRPr="005702EF">
              <w:rPr>
                <w:rFonts w:ascii="Times New Roman" w:hAnsi="Times New Roman"/>
                <w:sz w:val="24"/>
                <w:szCs w:val="24"/>
              </w:rPr>
              <w:t xml:space="preserve">проведено 2 семинара, направленных на </w:t>
            </w:r>
            <w:r w:rsidRPr="005702EF">
              <w:rPr>
                <w:rFonts w:ascii="Times New Roman" w:hAnsi="Times New Roman"/>
                <w:sz w:val="24"/>
                <w:szCs w:val="24"/>
                <w:lang w:eastAsia="en-US"/>
              </w:rPr>
              <w:t>разъяснение вопросов по соблюдению муниципальными служащими ограничений, запретов и требований</w:t>
            </w:r>
            <w:r w:rsidRPr="00570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02EF">
              <w:rPr>
                <w:rFonts w:ascii="Times New Roman" w:hAnsi="Times New Roman"/>
                <w:sz w:val="24"/>
                <w:szCs w:val="24"/>
                <w:lang w:eastAsia="en-US"/>
              </w:rPr>
              <w:t>в целях противодействия коррупции.</w:t>
            </w:r>
          </w:p>
        </w:tc>
      </w:tr>
      <w:tr w:rsidR="00910EAB" w:rsidRPr="009029DC" w:rsidTr="00A42420">
        <w:trPr>
          <w:trHeight w:val="1266"/>
        </w:trPr>
        <w:tc>
          <w:tcPr>
            <w:tcW w:w="4644" w:type="dxa"/>
          </w:tcPr>
          <w:p w:rsidR="00910EAB" w:rsidRPr="00335837" w:rsidRDefault="005702EF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2.8</w:t>
            </w:r>
            <w:r w:rsidR="00D9746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. </w:t>
            </w:r>
            <w:r w:rsidR="00335837" w:rsidRPr="00335837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Ведение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службу,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1701" w:type="dxa"/>
          </w:tcPr>
          <w:p w:rsidR="00910EAB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910EAB" w:rsidRPr="009029DC" w:rsidRDefault="00910EA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910EAB" w:rsidRPr="009029DC" w:rsidRDefault="00910EAB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910EAB" w:rsidRPr="00C842F9" w:rsidRDefault="00C842F9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842F9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 ведется контроль за актуализацией сведений, содержащихся в анкетах, представляемых при назначении на указанные должности и поступлении на службу, об их родственниках и свойственниках в целях выявления возможного конфликта интересов, в 2020 году всеми мун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иципальными служащими администрации Пожарского муниципального района </w:t>
            </w:r>
            <w:r w:rsidRPr="00C842F9">
              <w:rPr>
                <w:rFonts w:ascii="Times New Roman" w:hAnsi="Times New Roman"/>
                <w:sz w:val="24"/>
                <w:szCs w:val="24"/>
                <w:lang w:eastAsia="en-US"/>
              </w:rPr>
              <w:t>были представлены актуализированные анкеты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D25698" w:rsidRPr="009029DC" w:rsidTr="00A42420">
        <w:trPr>
          <w:trHeight w:val="926"/>
        </w:trPr>
        <w:tc>
          <w:tcPr>
            <w:tcW w:w="4644" w:type="dxa"/>
          </w:tcPr>
          <w:p w:rsidR="00D25698" w:rsidRPr="00335837" w:rsidRDefault="00D9746A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2.</w:t>
            </w:r>
            <w:r w:rsidR="005702EF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. </w:t>
            </w:r>
            <w:r w:rsidR="00335837" w:rsidRPr="00335837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Организация проведения в порядке, предусмотренными нормативными правовыми актами Российской Федерации, проверок по случаям несоблюдения муниципальными служащими ограничений, запретов и </w:t>
            </w:r>
            <w:r w:rsidR="00335837" w:rsidRPr="00335837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lastRenderedPageBreak/>
              <w:t>требований, установленных в целях противодействия коррупции, нарушения ограничений, касающихся получения подарков, и порядка сдачи подарков, а также применения соответствующих мер юридической ответственности.</w:t>
            </w:r>
          </w:p>
        </w:tc>
        <w:tc>
          <w:tcPr>
            <w:tcW w:w="1701" w:type="dxa"/>
          </w:tcPr>
          <w:p w:rsidR="00D25698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 г.</w:t>
            </w:r>
          </w:p>
        </w:tc>
        <w:tc>
          <w:tcPr>
            <w:tcW w:w="2268" w:type="dxa"/>
          </w:tcPr>
          <w:p w:rsidR="00D25698" w:rsidRPr="009029DC" w:rsidRDefault="00D2569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D25698" w:rsidRPr="009029DC" w:rsidRDefault="00D2569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D25698" w:rsidRPr="00C842F9" w:rsidRDefault="00C842F9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2020 год в администрации Пожарского муниципального района п</w:t>
            </w:r>
            <w:r w:rsidRPr="00C842F9">
              <w:rPr>
                <w:rFonts w:ascii="Times New Roman" w:hAnsi="Times New Roman"/>
                <w:sz w:val="24"/>
                <w:szCs w:val="24"/>
              </w:rPr>
              <w:t>роверки не проводились, в связи с отсутствием фактов получения подарков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35837" w:rsidRPr="009029DC" w:rsidTr="00A42420">
        <w:trPr>
          <w:trHeight w:val="926"/>
        </w:trPr>
        <w:tc>
          <w:tcPr>
            <w:tcW w:w="4644" w:type="dxa"/>
          </w:tcPr>
          <w:p w:rsidR="00335837" w:rsidRPr="00D9746A" w:rsidRDefault="005702EF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2.10</w:t>
            </w:r>
            <w:r w:rsidR="00D9746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. </w:t>
            </w:r>
            <w:r w:rsidR="00335837" w:rsidRPr="00D9746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Осуществление контроля за исполнением муниципальными служащими обязанности по предварительному уведомлению представителя нанимателя о выполнении иной оплачиваемой работы в соответствии с </w:t>
            </w:r>
            <w:hyperlink r:id="rId8" w:history="1">
              <w:r w:rsidR="00335837" w:rsidRPr="00D9746A">
                <w:rPr>
                  <w:rFonts w:ascii="Times New Roman" w:eastAsiaTheme="minorHAnsi" w:hAnsi="Times New Roman" w:cs="Times New Roman"/>
                  <w:b w:val="0"/>
                  <w:sz w:val="24"/>
                  <w:szCs w:val="24"/>
                  <w:lang w:eastAsia="en-US"/>
                </w:rPr>
                <w:t>частью 2 статьи 14</w:t>
              </w:r>
            </w:hyperlink>
            <w:r w:rsidR="00335837" w:rsidRPr="00D9746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 Федерального закона от 02.03.2007 № 25-ФЗ «О муниципальной службе в Российской Федерации».</w:t>
            </w:r>
          </w:p>
        </w:tc>
        <w:tc>
          <w:tcPr>
            <w:tcW w:w="1701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335837" w:rsidRPr="00C842F9" w:rsidRDefault="00C842F9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842F9">
              <w:rPr>
                <w:rFonts w:ascii="Times New Roman" w:hAnsi="Times New Roman"/>
                <w:sz w:val="24"/>
                <w:szCs w:val="24"/>
              </w:rPr>
              <w:t>Муниципальные служащие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Пожарского муниципального </w:t>
            </w:r>
            <w:r w:rsidR="00C731C9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C731C9" w:rsidRPr="00C842F9">
              <w:rPr>
                <w:rFonts w:ascii="Times New Roman" w:hAnsi="Times New Roman"/>
                <w:sz w:val="24"/>
                <w:szCs w:val="24"/>
              </w:rPr>
              <w:t xml:space="preserve"> предварительно</w:t>
            </w:r>
            <w:r w:rsidRPr="00C842F9">
              <w:rPr>
                <w:rFonts w:ascii="Times New Roman" w:hAnsi="Times New Roman"/>
                <w:sz w:val="24"/>
                <w:szCs w:val="24"/>
              </w:rPr>
              <w:t xml:space="preserve"> уведомляют представителя нанимателя о выполнении иной оплачиваемой работы, в 2020 году получено 18 уведомлений.</w:t>
            </w:r>
          </w:p>
        </w:tc>
      </w:tr>
      <w:tr w:rsidR="00335837" w:rsidRPr="009029DC" w:rsidTr="00A42420">
        <w:trPr>
          <w:trHeight w:val="926"/>
        </w:trPr>
        <w:tc>
          <w:tcPr>
            <w:tcW w:w="4644" w:type="dxa"/>
          </w:tcPr>
          <w:p w:rsidR="00335837" w:rsidRPr="00D9746A" w:rsidRDefault="005702EF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2.11.</w:t>
            </w:r>
            <w:r w:rsidR="00335837" w:rsidRPr="00D9746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Организация контроля за соблюдением муниципальными служащими обязанности уведомлять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правонарушений.</w:t>
            </w:r>
          </w:p>
        </w:tc>
        <w:tc>
          <w:tcPr>
            <w:tcW w:w="1701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335837" w:rsidRPr="00C731C9" w:rsidRDefault="00C731C9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731C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Постоянно ведется контроль за соблюдением муниципальными </w:t>
            </w:r>
            <w:r w:rsidR="00CE37E4" w:rsidRPr="00C731C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служащими </w:t>
            </w:r>
            <w:r w:rsidR="00CE37E4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r w:rsidR="00CA0FA8">
              <w:rPr>
                <w:rFonts w:ascii="Times New Roman" w:hAnsi="Times New Roman"/>
                <w:sz w:val="24"/>
                <w:szCs w:val="24"/>
              </w:rPr>
              <w:t xml:space="preserve"> Пожарского муниципального района</w:t>
            </w:r>
            <w:r w:rsidR="00CA0FA8" w:rsidRPr="00C842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31C9">
              <w:rPr>
                <w:rFonts w:ascii="Times New Roman" w:hAnsi="Times New Roman"/>
                <w:sz w:val="24"/>
                <w:szCs w:val="24"/>
                <w:lang w:eastAsia="en-US"/>
              </w:rPr>
              <w:t>обязанности уведомлять о всех случаях обращения к нему каких-либо лиц в целях склонения его к совершению коррупционных правонарушений.</w:t>
            </w:r>
          </w:p>
        </w:tc>
      </w:tr>
      <w:tr w:rsidR="00335837" w:rsidRPr="009029DC" w:rsidTr="00A42420">
        <w:trPr>
          <w:trHeight w:val="926"/>
        </w:trPr>
        <w:tc>
          <w:tcPr>
            <w:tcW w:w="4644" w:type="dxa"/>
          </w:tcPr>
          <w:p w:rsidR="00335837" w:rsidRPr="00D9746A" w:rsidRDefault="005702EF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2.12. </w:t>
            </w:r>
            <w:r w:rsidR="00335837" w:rsidRPr="00D9746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Проведение анализа сведений о соблюдении гражданами, замещавшими должности муниципальной службы, ограничений при заключении ими после ухода с муниципальной службы трудового договора и (или) договора гражданско-правового характера в случаях, предусмотренных законодательством Российской Федерации.</w:t>
            </w:r>
          </w:p>
        </w:tc>
        <w:tc>
          <w:tcPr>
            <w:tcW w:w="1701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CA0FA8" w:rsidRDefault="00C731C9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731C9">
              <w:rPr>
                <w:rFonts w:ascii="Times New Roman" w:hAnsi="Times New Roman"/>
                <w:sz w:val="24"/>
                <w:szCs w:val="24"/>
              </w:rPr>
              <w:t>Налажен механизм проведения проверок соблюдения муниципальными служащими</w:t>
            </w:r>
            <w:r w:rsidR="00CA0FA8">
              <w:rPr>
                <w:rFonts w:ascii="Times New Roman" w:hAnsi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C731C9">
              <w:rPr>
                <w:rFonts w:ascii="Times New Roman" w:hAnsi="Times New Roman"/>
                <w:sz w:val="24"/>
                <w:szCs w:val="24"/>
              </w:rPr>
              <w:t xml:space="preserve"> обязанностей, ограничений и запретов, связанных с муниципальной службой. </w:t>
            </w:r>
          </w:p>
          <w:p w:rsidR="00CA0FA8" w:rsidRDefault="00C731C9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731C9">
              <w:rPr>
                <w:rFonts w:ascii="Times New Roman" w:hAnsi="Times New Roman"/>
                <w:sz w:val="24"/>
                <w:szCs w:val="24"/>
              </w:rPr>
              <w:t>Кадровой служ</w:t>
            </w:r>
            <w:r w:rsidR="00CA0FA8">
              <w:rPr>
                <w:rFonts w:ascii="Times New Roman" w:hAnsi="Times New Roman"/>
                <w:sz w:val="24"/>
                <w:szCs w:val="24"/>
              </w:rPr>
              <w:t>бой администрации Пожарского муниципального района</w:t>
            </w:r>
            <w:r w:rsidR="00CA0FA8" w:rsidRPr="00C842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31C9">
              <w:rPr>
                <w:rFonts w:ascii="Times New Roman" w:hAnsi="Times New Roman"/>
                <w:sz w:val="24"/>
                <w:szCs w:val="24"/>
              </w:rPr>
              <w:t>проводятся проверки в отношении кандидатов на должность муниципальной службы, а также в отношении муниципальных служащих</w:t>
            </w:r>
            <w:r w:rsidR="00CA0FA8">
              <w:rPr>
                <w:rFonts w:ascii="Times New Roman" w:hAnsi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  <w:r w:rsidRPr="00C731C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A0FA8" w:rsidRDefault="00C731C9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731C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отношении бывших муниципальных </w:t>
            </w:r>
            <w:r w:rsidR="00CA0FA8" w:rsidRPr="00C731C9">
              <w:rPr>
                <w:rFonts w:ascii="Times New Roman" w:hAnsi="Times New Roman"/>
                <w:sz w:val="24"/>
                <w:szCs w:val="24"/>
              </w:rPr>
              <w:t xml:space="preserve">служащих </w:t>
            </w:r>
            <w:r w:rsidR="00CA0FA8">
              <w:rPr>
                <w:rFonts w:ascii="Times New Roman" w:hAnsi="Times New Roman"/>
                <w:sz w:val="24"/>
                <w:szCs w:val="24"/>
              </w:rPr>
              <w:t>администрации Пожарского муниципального района</w:t>
            </w:r>
            <w:r w:rsidR="00CA0FA8" w:rsidRPr="00C842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31C9">
              <w:rPr>
                <w:rFonts w:ascii="Times New Roman" w:hAnsi="Times New Roman"/>
                <w:sz w:val="24"/>
                <w:szCs w:val="24"/>
              </w:rPr>
              <w:t xml:space="preserve">в прокуратуру района направляются копии уведомлений работодателей о заключении с ними трудовых договоров. </w:t>
            </w:r>
          </w:p>
          <w:p w:rsidR="00335837" w:rsidRPr="00C731C9" w:rsidRDefault="00C731C9" w:rsidP="00CA0FA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731C9">
              <w:rPr>
                <w:rFonts w:ascii="Times New Roman" w:hAnsi="Times New Roman"/>
                <w:sz w:val="24"/>
                <w:szCs w:val="24"/>
              </w:rPr>
              <w:t xml:space="preserve">В 2020 году в прокуратуру </w:t>
            </w:r>
            <w:r w:rsidR="00CA0FA8" w:rsidRPr="00C731C9">
              <w:rPr>
                <w:rFonts w:ascii="Times New Roman" w:hAnsi="Times New Roman"/>
                <w:sz w:val="24"/>
                <w:szCs w:val="24"/>
              </w:rPr>
              <w:t xml:space="preserve">Пожарского </w:t>
            </w:r>
            <w:r w:rsidR="00CA0FA8">
              <w:rPr>
                <w:rFonts w:ascii="Times New Roman" w:hAnsi="Times New Roman"/>
                <w:sz w:val="24"/>
                <w:szCs w:val="24"/>
              </w:rPr>
              <w:t>администрацией Пожарского муниципального района</w:t>
            </w:r>
            <w:r w:rsidR="00CA0FA8" w:rsidRPr="00C842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31C9">
              <w:rPr>
                <w:rFonts w:ascii="Times New Roman" w:hAnsi="Times New Roman"/>
                <w:sz w:val="24"/>
                <w:szCs w:val="24"/>
              </w:rPr>
              <w:t>направлено 2 уведомления.</w:t>
            </w:r>
          </w:p>
        </w:tc>
      </w:tr>
      <w:tr w:rsidR="00335837" w:rsidRPr="009029DC" w:rsidTr="00A42420">
        <w:trPr>
          <w:trHeight w:val="419"/>
        </w:trPr>
        <w:tc>
          <w:tcPr>
            <w:tcW w:w="4644" w:type="dxa"/>
          </w:tcPr>
          <w:p w:rsidR="00335837" w:rsidRPr="00D9746A" w:rsidRDefault="00CA0FA8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lastRenderedPageBreak/>
              <w:t>2.13</w:t>
            </w:r>
            <w:r w:rsidR="005702EF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. </w:t>
            </w:r>
            <w:r w:rsidR="00335837" w:rsidRPr="00D9746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Анализ случаев возникновения конфликта интересов, одной из сторон которого являются лица, замещающие должности муниципальной службы, осуществление мер по урегулированию конфликта интересов, а также применение мер юридической ответственности, предусмотренных законодательством РФ. Реализация механизма принятия мер по предотвращению конфликта интересов.</w:t>
            </w:r>
          </w:p>
        </w:tc>
        <w:tc>
          <w:tcPr>
            <w:tcW w:w="1701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335837" w:rsidRPr="009029DC" w:rsidRDefault="00D9746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335837" w:rsidRPr="00CA0FA8" w:rsidRDefault="00CA0FA8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A0FA8">
              <w:rPr>
                <w:rFonts w:ascii="Times New Roman" w:hAnsi="Times New Roman"/>
                <w:sz w:val="24"/>
                <w:szCs w:val="24"/>
                <w:lang w:eastAsia="en-US"/>
              </w:rPr>
              <w:t>Случаи возникновения конфликта интересов в 2020 году отсутствовали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D25698" w:rsidRPr="009029DC" w:rsidTr="005702EF">
        <w:trPr>
          <w:trHeight w:val="616"/>
        </w:trPr>
        <w:tc>
          <w:tcPr>
            <w:tcW w:w="15134" w:type="dxa"/>
            <w:gridSpan w:val="5"/>
          </w:tcPr>
          <w:p w:rsidR="00D25698" w:rsidRPr="009029DC" w:rsidRDefault="00D25698" w:rsidP="005702E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D25698" w:rsidRPr="00CE37E4" w:rsidRDefault="00335837" w:rsidP="00CE37E4">
            <w:pPr>
              <w:pStyle w:val="ae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CE37E4">
              <w:rPr>
                <w:rFonts w:ascii="Times New Roman" w:hAnsi="Times New Roman"/>
                <w:b/>
                <w:sz w:val="24"/>
                <w:szCs w:val="24"/>
              </w:rPr>
              <w:t>Назначение на муниципальную должность, поступление на муниципальную службу</w:t>
            </w:r>
          </w:p>
          <w:p w:rsidR="00D9746A" w:rsidRPr="00CE37E4" w:rsidRDefault="00D9746A" w:rsidP="00CE37E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5698" w:rsidRPr="009029DC" w:rsidTr="00A42420">
        <w:trPr>
          <w:trHeight w:val="419"/>
        </w:trPr>
        <w:tc>
          <w:tcPr>
            <w:tcW w:w="4644" w:type="dxa"/>
          </w:tcPr>
          <w:p w:rsidR="00D25698" w:rsidRPr="00CA0FA8" w:rsidRDefault="007A72ED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3.1. </w:t>
            </w:r>
            <w:r w:rsidR="00B234BD" w:rsidRPr="00CA0FA8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Анализ анкетных данных о местах работы ближайших родственников (свойственников) и открытых данных налоговых органов об основных и дополнительных видах деятельности организаций, являющихся местами их работы, с целью выявления ситуаций, при которых личная заинтересованность (прямая или косвенная) гражданина может повлиять на надлежащее, объективное и беспристрастное исполнение им должностных (служебных) обязанностей (осуществление полномочий) после </w:t>
            </w:r>
            <w:r w:rsidR="00B234BD" w:rsidRPr="00CA0FA8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lastRenderedPageBreak/>
              <w:t>назначения на муниципальную должность и поступления на муниципальную службу.</w:t>
            </w:r>
          </w:p>
        </w:tc>
        <w:tc>
          <w:tcPr>
            <w:tcW w:w="1701" w:type="dxa"/>
          </w:tcPr>
          <w:p w:rsidR="00D25698" w:rsidRPr="009029DC" w:rsidRDefault="00D2569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</w:t>
            </w:r>
            <w:r w:rsidR="00FA09BF">
              <w:rPr>
                <w:rFonts w:ascii="Times New Roman" w:hAnsi="Times New Roman"/>
                <w:bCs/>
                <w:sz w:val="24"/>
                <w:szCs w:val="24"/>
              </w:rPr>
              <w:t>020 г.</w:t>
            </w:r>
          </w:p>
        </w:tc>
        <w:tc>
          <w:tcPr>
            <w:tcW w:w="2268" w:type="dxa"/>
          </w:tcPr>
          <w:p w:rsidR="00D25698" w:rsidRPr="009029DC" w:rsidRDefault="00D2569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D25698" w:rsidRPr="009029DC" w:rsidRDefault="00D2569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D25698" w:rsidRPr="007A72ED" w:rsidRDefault="007A72ED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2ED">
              <w:rPr>
                <w:rFonts w:ascii="Times New Roman" w:hAnsi="Times New Roman"/>
                <w:sz w:val="24"/>
                <w:szCs w:val="24"/>
              </w:rPr>
              <w:t xml:space="preserve">При назначении на муниципальную должность, поступлении на муниципальную службу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Общим отделом администрации Пожарского муниципального района </w:t>
            </w:r>
            <w:r w:rsidRPr="007A72ED">
              <w:rPr>
                <w:rFonts w:ascii="Times New Roman" w:hAnsi="Times New Roman"/>
                <w:sz w:val="24"/>
                <w:szCs w:val="24"/>
              </w:rPr>
              <w:t>постоянно проводится анализ анкетных данных, в 2020 году проанализировано 10 анкет</w:t>
            </w:r>
          </w:p>
        </w:tc>
      </w:tr>
      <w:tr w:rsidR="00D25698" w:rsidRPr="009029DC" w:rsidTr="00A42420">
        <w:trPr>
          <w:trHeight w:val="560"/>
        </w:trPr>
        <w:tc>
          <w:tcPr>
            <w:tcW w:w="4644" w:type="dxa"/>
          </w:tcPr>
          <w:p w:rsidR="00D25698" w:rsidRPr="00FA09BF" w:rsidRDefault="007A72ED" w:rsidP="00CE37E4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3.2. </w:t>
            </w:r>
            <w:r w:rsidR="00B234BD" w:rsidRPr="00FA09BF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Анализ сведений о предыдущей трудовой деятельности граждан, назначаемых на муниципальную должность и поступающих 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1701" w:type="dxa"/>
          </w:tcPr>
          <w:p w:rsidR="00D25698" w:rsidRPr="009029DC" w:rsidRDefault="00FA09BF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D25698" w:rsidRPr="009029DC" w:rsidRDefault="000076C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D25698" w:rsidRPr="009029DC" w:rsidRDefault="000076C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D25698" w:rsidRPr="007A72ED" w:rsidRDefault="007A72ED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2ED">
              <w:rPr>
                <w:rFonts w:ascii="Times New Roman" w:hAnsi="Times New Roman"/>
                <w:sz w:val="24"/>
                <w:szCs w:val="24"/>
              </w:rPr>
              <w:t xml:space="preserve">При назначении на муниципальную должность, поступлении на муниципальную службу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Общим отделом администрации Пожарского муниципального района </w:t>
            </w:r>
            <w:r w:rsidRPr="007A72ED">
              <w:rPr>
                <w:rFonts w:ascii="Times New Roman" w:hAnsi="Times New Roman"/>
                <w:sz w:val="24"/>
                <w:szCs w:val="24"/>
              </w:rPr>
              <w:t>постоянно проводится анализ сведений о предыдущей трудовой деятельности граждан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37ECD" w:rsidRPr="009029DC" w:rsidTr="00A42420">
        <w:trPr>
          <w:trHeight w:val="1266"/>
        </w:trPr>
        <w:tc>
          <w:tcPr>
            <w:tcW w:w="4644" w:type="dxa"/>
          </w:tcPr>
          <w:p w:rsidR="00A37ECD" w:rsidRDefault="007A72ED" w:rsidP="00CE37E4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3.3. </w:t>
            </w:r>
            <w:r w:rsidR="00B234BD" w:rsidRPr="00FA09BF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Анализ сведений об источниках доходов (организациях налоговых агентах), содержащихся в справках о доходах, расходах, об имуществе и обязательствах имущественного характера, представленных гражданами, назначаемыми на муниципальную должность и поступающими 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  <w:p w:rsidR="00A42420" w:rsidRPr="00FA09BF" w:rsidRDefault="00A42420" w:rsidP="00CE37E4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37ECD" w:rsidRPr="009029DC" w:rsidRDefault="00CE37E4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A37ECD" w:rsidRPr="009029DC" w:rsidRDefault="00A37ECD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A37ECD" w:rsidRPr="009029DC" w:rsidRDefault="00A37ECD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A37ECD" w:rsidRPr="007A72ED" w:rsidRDefault="007A72ED" w:rsidP="005702EF">
            <w:pPr>
              <w:tabs>
                <w:tab w:val="left" w:pos="859"/>
                <w:tab w:val="num" w:pos="1573"/>
                <w:tab w:val="left" w:pos="5148"/>
                <w:tab w:val="left" w:pos="729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72ED">
              <w:rPr>
                <w:rFonts w:ascii="Times New Roman" w:hAnsi="Times New Roman"/>
                <w:sz w:val="24"/>
                <w:szCs w:val="24"/>
              </w:rPr>
              <w:t>При назначении на муниципальную должность, поступлении на муниципальную службу постоянно проводится анализ сведений об источниках доходов граждан, претендующих на замещение должности.</w:t>
            </w:r>
          </w:p>
        </w:tc>
      </w:tr>
      <w:tr w:rsidR="00A37ECD" w:rsidRPr="009029DC" w:rsidTr="005702EF">
        <w:trPr>
          <w:trHeight w:val="748"/>
        </w:trPr>
        <w:tc>
          <w:tcPr>
            <w:tcW w:w="15134" w:type="dxa"/>
            <w:gridSpan w:val="5"/>
          </w:tcPr>
          <w:p w:rsidR="007A72ED" w:rsidRDefault="007A72ED" w:rsidP="005702EF">
            <w:pPr>
              <w:tabs>
                <w:tab w:val="left" w:pos="5362"/>
              </w:tabs>
              <w:jc w:val="center"/>
              <w:rPr>
                <w:b/>
                <w:szCs w:val="22"/>
              </w:rPr>
            </w:pPr>
          </w:p>
          <w:p w:rsidR="00A37ECD" w:rsidRPr="007A72ED" w:rsidRDefault="00B234BD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2ED">
              <w:rPr>
                <w:rFonts w:ascii="Times New Roman" w:hAnsi="Times New Roman"/>
                <w:b/>
                <w:sz w:val="24"/>
                <w:szCs w:val="24"/>
              </w:rPr>
              <w:t>4. Осуществление полномочий лица, замещающего муниципальную должность, прохождение лицом муниципальной службы</w:t>
            </w:r>
          </w:p>
          <w:p w:rsidR="00A37ECD" w:rsidRPr="009029DC" w:rsidRDefault="00A37ECD" w:rsidP="005702EF">
            <w:pPr>
              <w:tabs>
                <w:tab w:val="left" w:pos="536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3588" w:rsidRPr="009029DC" w:rsidTr="00A42420">
        <w:trPr>
          <w:trHeight w:val="1266"/>
        </w:trPr>
        <w:tc>
          <w:tcPr>
            <w:tcW w:w="4644" w:type="dxa"/>
          </w:tcPr>
          <w:p w:rsidR="00E73588" w:rsidRPr="007A72ED" w:rsidRDefault="007A72ED" w:rsidP="007A72ED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4.1. </w:t>
            </w:r>
            <w:r w:rsidR="00B234BD" w:rsidRPr="007A72ED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Организация и обеспечение актуализации сведений, содержащихся в личных делах лиц, замещающих должности муниципальной службы, в том числе в анкетах, представленных при назначении на указанные должности и при поступлении на муниципальную службу, с целью выявления ситуаций, при которых личная заинтересованность (прямая и косвенная) может повлиять на надлежащее, объективное и беспристрастное исполнение ими должностных (служебных) обязанностей (осуществление полномочий).</w:t>
            </w:r>
          </w:p>
        </w:tc>
        <w:tc>
          <w:tcPr>
            <w:tcW w:w="1701" w:type="dxa"/>
          </w:tcPr>
          <w:p w:rsidR="00E73588" w:rsidRPr="009029DC" w:rsidRDefault="00E7358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2613EA">
              <w:rPr>
                <w:rFonts w:ascii="Times New Roman" w:hAnsi="Times New Roman"/>
                <w:bCs/>
                <w:sz w:val="24"/>
                <w:szCs w:val="24"/>
              </w:rPr>
              <w:t>020 г.</w:t>
            </w:r>
          </w:p>
        </w:tc>
        <w:tc>
          <w:tcPr>
            <w:tcW w:w="2268" w:type="dxa"/>
          </w:tcPr>
          <w:p w:rsidR="00E73588" w:rsidRPr="009029DC" w:rsidRDefault="00E7358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E73588" w:rsidRPr="009029DC" w:rsidRDefault="00E7358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E73588" w:rsidRPr="002E26E2" w:rsidRDefault="002E26E2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26E2">
              <w:rPr>
                <w:rFonts w:ascii="Times New Roman" w:hAnsi="Times New Roman"/>
                <w:sz w:val="24"/>
                <w:szCs w:val="24"/>
              </w:rPr>
              <w:t>По мере изменения сведений течение 15 дней после производства изменений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73588" w:rsidRPr="009029DC" w:rsidTr="00A42420">
        <w:trPr>
          <w:trHeight w:val="985"/>
        </w:trPr>
        <w:tc>
          <w:tcPr>
            <w:tcW w:w="4644" w:type="dxa"/>
          </w:tcPr>
          <w:p w:rsidR="00E73588" w:rsidRPr="007A72ED" w:rsidRDefault="007A72ED" w:rsidP="007A72ED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4.2. </w:t>
            </w:r>
            <w:r w:rsidR="00B234BD" w:rsidRPr="007A72ED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Анализ справок о доходах, расходах, об имуществе и обязательствах имущественного характера, представленных лицами, замещающими муниципальные должности, муниципальными служащими, с целью выявлений ситуаций, при которых их личная заинтересованность (прямая или косвенная) влияет или может повлиять на надлежащее, объективное или беспристрастное исполнение ими должностных обязанностей (осуществление полномочий).</w:t>
            </w:r>
          </w:p>
        </w:tc>
        <w:tc>
          <w:tcPr>
            <w:tcW w:w="1701" w:type="dxa"/>
          </w:tcPr>
          <w:p w:rsidR="00E73588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E73588" w:rsidRPr="009029DC" w:rsidRDefault="00E7358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E73588" w:rsidRPr="009029DC" w:rsidRDefault="00E73588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E73588" w:rsidRPr="002E26E2" w:rsidRDefault="002E26E2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26E2">
              <w:rPr>
                <w:rFonts w:ascii="Times New Roman" w:hAnsi="Times New Roman"/>
                <w:sz w:val="24"/>
                <w:szCs w:val="24"/>
              </w:rPr>
              <w:t>Проводится ежегодно, в 2020 году подобных ситуаций не выявлено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234BD" w:rsidRPr="009029DC" w:rsidTr="00A42420">
        <w:trPr>
          <w:trHeight w:val="985"/>
        </w:trPr>
        <w:tc>
          <w:tcPr>
            <w:tcW w:w="4644" w:type="dxa"/>
          </w:tcPr>
          <w:p w:rsidR="00B234BD" w:rsidRPr="007A72ED" w:rsidRDefault="007A72ED" w:rsidP="007A72ED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4.3. </w:t>
            </w:r>
            <w:r w:rsidR="00B234BD" w:rsidRPr="007A72ED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Анализ и рассмотрение обращений граждан и организаций, поступивших в соответствие с требованиями Федерального закона о 02.05.2006 № 59-ФЗ «О порядке рассмотрения обращений граждан Российской Федерации», на </w:t>
            </w:r>
            <w:r w:rsidR="00B234BD" w:rsidRPr="007A72ED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lastRenderedPageBreak/>
              <w:t>предмет содержания в них информации о наличии у лиц, замещающих муниципальные должности муниципальных служащих, личной заинтересованности при исполнении должностных обязанностей, которая приводит или может привести к конфликту интересов.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 г.</w:t>
            </w:r>
          </w:p>
        </w:tc>
        <w:tc>
          <w:tcPr>
            <w:tcW w:w="2268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B234BD" w:rsidRPr="002E26E2" w:rsidRDefault="002E26E2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26E2">
              <w:rPr>
                <w:rFonts w:ascii="Times New Roman" w:hAnsi="Times New Roman"/>
                <w:sz w:val="24"/>
                <w:szCs w:val="24"/>
              </w:rPr>
              <w:t>В 2020 году обращения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администрацию Пожарского муниципального района </w:t>
            </w:r>
            <w:r w:rsidRPr="002E26E2">
              <w:rPr>
                <w:rFonts w:ascii="Times New Roman" w:hAnsi="Times New Roman"/>
                <w:sz w:val="24"/>
                <w:szCs w:val="24"/>
              </w:rPr>
              <w:t>не поступали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234BD" w:rsidRPr="009029DC" w:rsidTr="00A42420">
        <w:trPr>
          <w:trHeight w:val="985"/>
        </w:trPr>
        <w:tc>
          <w:tcPr>
            <w:tcW w:w="4644" w:type="dxa"/>
          </w:tcPr>
          <w:p w:rsidR="00B234BD" w:rsidRPr="002613EA" w:rsidRDefault="002613EA" w:rsidP="002613E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4.4. </w:t>
            </w:r>
            <w:r w:rsidR="00B234BD"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Осуществление личного приема граждан, располагающих информацией о личной заинтересованности (прямой или косвенной) лиц, замещающих должности муниципальной службы муниципальных служащих, которая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B234BD" w:rsidRPr="002E26E2" w:rsidRDefault="002E26E2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26E2">
              <w:rPr>
                <w:rFonts w:ascii="Times New Roman" w:hAnsi="Times New Roman"/>
                <w:sz w:val="24"/>
                <w:szCs w:val="24"/>
              </w:rPr>
              <w:t>В 2020 году на личный прием граждане не обращались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234BD" w:rsidRPr="009029DC" w:rsidTr="00A42420">
        <w:trPr>
          <w:trHeight w:val="985"/>
        </w:trPr>
        <w:tc>
          <w:tcPr>
            <w:tcW w:w="4644" w:type="dxa"/>
          </w:tcPr>
          <w:p w:rsidR="00B234BD" w:rsidRDefault="002613EA" w:rsidP="002613E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eastAsiaTheme="minorHAnsi"/>
                <w:sz w:val="22"/>
                <w:szCs w:val="22"/>
                <w:lang w:eastAsia="en-US"/>
              </w:rPr>
            </w:pPr>
            <w:r w:rsidRPr="002613EA">
              <w:rPr>
                <w:rFonts w:eastAsiaTheme="minorHAnsi"/>
                <w:b w:val="0"/>
                <w:sz w:val="22"/>
                <w:szCs w:val="22"/>
                <w:lang w:eastAsia="en-US"/>
              </w:rPr>
              <w:t>4</w:t>
            </w:r>
            <w:r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.5. </w:t>
            </w:r>
            <w:r w:rsidR="00B234BD"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Анализ сведений, содержащихся в заявлениях муниципальных служащих об осуществлении иной оплачиваемой деятельности, в целях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B234BD" w:rsidRPr="002E26E2" w:rsidRDefault="002E26E2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26E2">
              <w:rPr>
                <w:rFonts w:ascii="Times New Roman" w:hAnsi="Times New Roman"/>
                <w:sz w:val="24"/>
                <w:szCs w:val="24"/>
              </w:rPr>
              <w:t>При поступлении заявлений об иной оплачиваемой деятельности постоянно проводится анализ сведений, личной заинтересованности муниципальных служащих не выявлено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234BD" w:rsidRPr="009029DC" w:rsidTr="00A42420">
        <w:trPr>
          <w:trHeight w:val="985"/>
        </w:trPr>
        <w:tc>
          <w:tcPr>
            <w:tcW w:w="4644" w:type="dxa"/>
          </w:tcPr>
          <w:p w:rsidR="00B234BD" w:rsidRPr="002613EA" w:rsidRDefault="002613EA" w:rsidP="002613E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4.6. </w:t>
            </w:r>
            <w:r w:rsidR="00B234BD"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Проведение проверочных мероприятий по заявлениям лиц, замещающих муниципальные должности муниципальных служащих об участии в управлении некоммерческими организациями на предмет выявления ситуаций, при которых их личная </w:t>
            </w:r>
            <w:r w:rsidR="00B234BD"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lastRenderedPageBreak/>
              <w:t>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 г.</w:t>
            </w:r>
          </w:p>
        </w:tc>
        <w:tc>
          <w:tcPr>
            <w:tcW w:w="2268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B234BD" w:rsidRPr="002E26E2" w:rsidRDefault="002E26E2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2020 год в администрацию Пожарского муниципального района з</w:t>
            </w:r>
            <w:r w:rsidRPr="002E26E2">
              <w:rPr>
                <w:rFonts w:ascii="Times New Roman" w:hAnsi="Times New Roman"/>
                <w:sz w:val="24"/>
                <w:szCs w:val="24"/>
              </w:rPr>
              <w:t>аявления об участии в управлении некоммерческими организациями не поступали</w:t>
            </w:r>
          </w:p>
        </w:tc>
      </w:tr>
      <w:tr w:rsidR="00B234BD" w:rsidRPr="009029DC" w:rsidTr="00A42420">
        <w:trPr>
          <w:trHeight w:val="985"/>
        </w:trPr>
        <w:tc>
          <w:tcPr>
            <w:tcW w:w="4644" w:type="dxa"/>
          </w:tcPr>
          <w:p w:rsidR="00B234BD" w:rsidRPr="002613EA" w:rsidRDefault="002613EA" w:rsidP="002613E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4.7. </w:t>
            </w:r>
            <w:r w:rsidR="00B234BD"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Рассмотрение вопроса о приобретении и использовании систем профессионального анализа рынков и компаний с целью получения возможности построения связей между лицами, замещающими муниципальные должности, муниципальными служащими, служебная деятельность которых связана с коррупционными рисками, и организациями, в отношении которых они осуществляют функции муниципального управления.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029D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B234BD" w:rsidRPr="009029DC" w:rsidRDefault="002F0175" w:rsidP="002F0175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связи с принятием в конце 2020 года в новой редакции муниципальной программы по противодействию коррупции при администрации Пожарского муниципального района на 2020 -2023 годы, финансирование на данные мероприятия не были предусмотрены в 2020 году.</w:t>
            </w:r>
          </w:p>
        </w:tc>
      </w:tr>
      <w:tr w:rsidR="00B234BD" w:rsidRPr="009029DC" w:rsidTr="005702EF">
        <w:trPr>
          <w:trHeight w:val="985"/>
        </w:trPr>
        <w:tc>
          <w:tcPr>
            <w:tcW w:w="15134" w:type="dxa"/>
            <w:gridSpan w:val="5"/>
          </w:tcPr>
          <w:p w:rsidR="00B234BD" w:rsidRDefault="00B234BD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234BD" w:rsidRPr="00B234BD" w:rsidRDefault="00B234BD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4BD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B234B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Повышение эффективности противодействия коррупции при осуществлении закупок товаров, работ, услуг для муниципальных нужд</w:t>
            </w:r>
          </w:p>
        </w:tc>
      </w:tr>
      <w:tr w:rsidR="00B234BD" w:rsidRPr="009029DC" w:rsidTr="00A42420">
        <w:trPr>
          <w:trHeight w:val="985"/>
        </w:trPr>
        <w:tc>
          <w:tcPr>
            <w:tcW w:w="4644" w:type="dxa"/>
          </w:tcPr>
          <w:p w:rsidR="00B234BD" w:rsidRPr="00B234BD" w:rsidRDefault="002613EA" w:rsidP="002613E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5.1. </w:t>
            </w:r>
            <w:r w:rsidR="00B234BD" w:rsidRPr="00B234BD">
              <w:rPr>
                <w:rFonts w:ascii="Times New Roman" w:hAnsi="Times New Roman"/>
                <w:sz w:val="24"/>
                <w:szCs w:val="24"/>
              </w:rPr>
              <w:t xml:space="preserve">Обеспечение открытости, гласности и прозрачности при осуществлении закупок товаров, работ, услуг для обеспечения муниципальных нужд Пожарского муниципального района путем размещения в единой информационной системе информации о закупках муниципального заказчика - администрации </w:t>
            </w:r>
            <w:r w:rsidR="00B234BD" w:rsidRPr="00B234B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Пожарского </w:t>
            </w:r>
          </w:p>
          <w:p w:rsidR="00B234BD" w:rsidRDefault="00B234BD" w:rsidP="002613E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eastAsiaTheme="minorHAnsi"/>
                <w:sz w:val="22"/>
                <w:szCs w:val="22"/>
                <w:lang w:eastAsia="en-US"/>
              </w:rPr>
            </w:pPr>
            <w:r w:rsidRPr="002613EA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муниципального района.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2F0175" w:rsidRPr="000A5898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5898">
              <w:rPr>
                <w:rFonts w:ascii="Times New Roman" w:hAnsi="Times New Roman"/>
                <w:sz w:val="24"/>
                <w:szCs w:val="24"/>
              </w:rPr>
              <w:t>В соответствии с Фед</w:t>
            </w:r>
            <w:r>
              <w:rPr>
                <w:rFonts w:ascii="Times New Roman" w:hAnsi="Times New Roman"/>
                <w:sz w:val="24"/>
                <w:szCs w:val="24"/>
              </w:rPr>
              <w:t>еральным законом от 05.04.2013 № 44-ФЗ «</w:t>
            </w:r>
            <w:r w:rsidRPr="000A5898">
              <w:rPr>
                <w:rFonts w:ascii="Times New Roman" w:hAnsi="Times New Roman"/>
                <w:sz w:val="24"/>
                <w:szCs w:val="24"/>
              </w:rPr>
              <w:t>О контрактной системе в сфере закупок товаров, работ, услуг для обеспечения госуд</w:t>
            </w:r>
            <w:r>
              <w:rPr>
                <w:rFonts w:ascii="Times New Roman" w:hAnsi="Times New Roman"/>
                <w:sz w:val="24"/>
                <w:szCs w:val="24"/>
              </w:rPr>
              <w:t>арственных и муниципальных нужд»</w:t>
            </w:r>
            <w:r w:rsidRPr="000A5898">
              <w:rPr>
                <w:rFonts w:ascii="Times New Roman" w:hAnsi="Times New Roman"/>
                <w:sz w:val="24"/>
                <w:szCs w:val="24"/>
              </w:rPr>
              <w:t xml:space="preserve"> отделом закупок администрации Пожарского муниципального района осуществляется обеспечение открытости и прозрачности информации, путем ее размещения в единой информационной системе.</w:t>
            </w:r>
          </w:p>
          <w:p w:rsidR="00B234BD" w:rsidRPr="009029DC" w:rsidRDefault="00B234BD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4BD" w:rsidRPr="009029DC" w:rsidTr="00A42420">
        <w:trPr>
          <w:trHeight w:val="985"/>
        </w:trPr>
        <w:tc>
          <w:tcPr>
            <w:tcW w:w="4644" w:type="dxa"/>
          </w:tcPr>
          <w:p w:rsidR="00B234BD" w:rsidRPr="002613EA" w:rsidRDefault="002613EA" w:rsidP="002613E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5.2. </w:t>
            </w:r>
            <w:r w:rsidR="00B234BD" w:rsidRPr="002613E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Организация взаимодействия с Контрольно-счетной палатой Приморского края, контрольно-счетной </w:t>
            </w:r>
            <w:r w:rsidR="00B234BD" w:rsidRPr="002613EA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палатой Пожарского муниципального района с целью получения информации о выявленных нарушениях законодательства о контрактной системе в сфере закупок, содержащих признаки конфликта интересов.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 г.</w:t>
            </w:r>
          </w:p>
        </w:tc>
        <w:tc>
          <w:tcPr>
            <w:tcW w:w="2268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A7054E" w:rsidRPr="000A5898" w:rsidRDefault="00A7054E" w:rsidP="00A705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5898">
              <w:rPr>
                <w:rFonts w:ascii="Times New Roman" w:hAnsi="Times New Roman"/>
                <w:sz w:val="24"/>
                <w:szCs w:val="24"/>
              </w:rPr>
              <w:t xml:space="preserve">В целях получения информации о выявленных нарушениях законодательства о контрактной системе в сфере закупок, </w:t>
            </w:r>
            <w:r w:rsidRPr="000A5898">
              <w:rPr>
                <w:rFonts w:ascii="Times New Roman" w:hAnsi="Times New Roman"/>
                <w:sz w:val="24"/>
                <w:szCs w:val="24"/>
              </w:rPr>
              <w:lastRenderedPageBreak/>
              <w:t>содержащих признаки конфликта интересов, отделом закупок администрации Пожарского муниципального района осуществляется взаимодействие с Контрольно-счетной палатой Приморского края, контрольно-счетной палатой Пожарского муниципального района.</w:t>
            </w:r>
          </w:p>
          <w:p w:rsidR="00B234BD" w:rsidRPr="009029DC" w:rsidRDefault="00B234BD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4BD" w:rsidRPr="009029DC" w:rsidTr="00A42420">
        <w:trPr>
          <w:trHeight w:val="985"/>
        </w:trPr>
        <w:tc>
          <w:tcPr>
            <w:tcW w:w="4644" w:type="dxa"/>
          </w:tcPr>
          <w:p w:rsidR="00FE1AF6" w:rsidRPr="001C7277" w:rsidRDefault="002613EA" w:rsidP="001C72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27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5.3. </w:t>
            </w:r>
            <w:r w:rsidR="00FE1AF6" w:rsidRPr="001C7277">
              <w:rPr>
                <w:rFonts w:ascii="Times New Roman" w:hAnsi="Times New Roman"/>
                <w:sz w:val="24"/>
                <w:szCs w:val="24"/>
              </w:rPr>
              <w:t>Обеспечение соблюдения требований пункта 9 части 1 стать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в том числе для выявления следующих ситуаций:</w:t>
            </w:r>
          </w:p>
          <w:p w:rsidR="00FE1AF6" w:rsidRPr="001C7277" w:rsidRDefault="00FE1AF6" w:rsidP="001C7277">
            <w:pPr>
              <w:numPr>
                <w:ilvl w:val="0"/>
                <w:numId w:val="11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277">
              <w:rPr>
                <w:rFonts w:ascii="Times New Roman" w:hAnsi="Times New Roman"/>
                <w:sz w:val="24"/>
                <w:szCs w:val="24"/>
              </w:rPr>
              <w:t>в конкурентных процедурах по определению поставщика (подрядчика, исполнителя) участвует организация, в которой работает близкий родственник члена комиссии либо иного служащего (работника), заинтересованного в осуществлении закупок;</w:t>
            </w:r>
          </w:p>
          <w:p w:rsidR="00FE1AF6" w:rsidRPr="001C7277" w:rsidRDefault="00FE1AF6" w:rsidP="001C7277">
            <w:pPr>
              <w:numPr>
                <w:ilvl w:val="0"/>
                <w:numId w:val="11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277">
              <w:rPr>
                <w:rFonts w:ascii="Times New Roman" w:hAnsi="Times New Roman"/>
                <w:sz w:val="24"/>
                <w:szCs w:val="24"/>
              </w:rPr>
              <w:t>в конкурентных процедурах участвуют организации, в которых у члена комиссии либо у иного служащего (работника), заинтересованного в осуществлении закупки, имеется доля участия в уставном капитале (такие лица являются учредителями (соучредителями)).</w:t>
            </w:r>
          </w:p>
          <w:p w:rsidR="00FE1AF6" w:rsidRPr="001C7277" w:rsidRDefault="00FE1AF6" w:rsidP="001C7277">
            <w:pPr>
              <w:numPr>
                <w:ilvl w:val="0"/>
                <w:numId w:val="11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277">
              <w:rPr>
                <w:rFonts w:ascii="Times New Roman" w:hAnsi="Times New Roman"/>
                <w:sz w:val="24"/>
                <w:szCs w:val="24"/>
              </w:rPr>
              <w:t>в конкурентных    процедурах участвует организация, в которой ранее работал член комиссии либо иной служащий (работник), заинтересованный в осуществлении закупки;</w:t>
            </w:r>
          </w:p>
          <w:p w:rsidR="00FE1AF6" w:rsidRPr="001C7277" w:rsidRDefault="00FE1AF6" w:rsidP="001C7277">
            <w:pPr>
              <w:numPr>
                <w:ilvl w:val="0"/>
                <w:numId w:val="11"/>
              </w:numPr>
              <w:ind w:left="0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277">
              <w:rPr>
                <w:rFonts w:ascii="Times New Roman" w:hAnsi="Times New Roman"/>
                <w:sz w:val="24"/>
                <w:szCs w:val="24"/>
              </w:rPr>
              <w:lastRenderedPageBreak/>
              <w:t>в закупке товаров, являющихся результатами интеллектуальной деятельности, участвуют служащие (работники), чьи родственники или иные лица, с которыми у них имеются корпоративные, имущественные или иные близкие отношения, владеют исключительными правами;</w:t>
            </w:r>
          </w:p>
          <w:p w:rsidR="00B234BD" w:rsidRDefault="00FE1AF6" w:rsidP="001C7277">
            <w:pPr>
              <w:pStyle w:val="ConsPlusTitle"/>
              <w:widowControl/>
              <w:overflowPunct w:val="0"/>
              <w:jc w:val="both"/>
              <w:textAlignment w:val="baseline"/>
              <w:rPr>
                <w:sz w:val="22"/>
                <w:szCs w:val="22"/>
              </w:rPr>
            </w:pPr>
            <w:r w:rsidRPr="001C727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в конкурентных процедурах участвует организация, ценные бумаги которой имеются в собственности у члена комиссии либо у иного служащего (работника), заинтересованного в осуществлении закупки, в том числе у иных лиц, с которыми у него имеются корпоративные, имущественные или иные близкие отношения.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 г.</w:t>
            </w:r>
          </w:p>
        </w:tc>
        <w:tc>
          <w:tcPr>
            <w:tcW w:w="2268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B234BD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A7054E" w:rsidRDefault="00A7054E" w:rsidP="00A705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5898">
              <w:rPr>
                <w:rFonts w:ascii="Times New Roman" w:hAnsi="Times New Roman"/>
                <w:sz w:val="24"/>
                <w:szCs w:val="24"/>
              </w:rPr>
              <w:t>Отделом закупок администрации Пожарского муниципального района обеспечивается соблюдение требований п. 9 ч. 1 ст. 31 Фед</w:t>
            </w:r>
            <w:r>
              <w:rPr>
                <w:rFonts w:ascii="Times New Roman" w:hAnsi="Times New Roman"/>
                <w:sz w:val="24"/>
                <w:szCs w:val="24"/>
              </w:rPr>
              <w:t>ерального закона от 05.04.2013 № 44-ФЗ «</w:t>
            </w:r>
            <w:r w:rsidRPr="000A5898">
              <w:rPr>
                <w:rFonts w:ascii="Times New Roman" w:hAnsi="Times New Roman"/>
                <w:sz w:val="24"/>
                <w:szCs w:val="24"/>
              </w:rPr>
              <w:t>О контрактной системе в сфере закупок товаров, работ, услуг для обеспечения госуда</w:t>
            </w:r>
            <w:r>
              <w:rPr>
                <w:rFonts w:ascii="Times New Roman" w:hAnsi="Times New Roman"/>
                <w:sz w:val="24"/>
                <w:szCs w:val="24"/>
              </w:rPr>
              <w:t>рственных и муниципальных нужд».</w:t>
            </w:r>
          </w:p>
          <w:p w:rsidR="00B234BD" w:rsidRPr="009029DC" w:rsidRDefault="00B234BD" w:rsidP="00A705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AF6" w:rsidRPr="009029DC" w:rsidTr="005702EF">
        <w:trPr>
          <w:trHeight w:val="985"/>
        </w:trPr>
        <w:tc>
          <w:tcPr>
            <w:tcW w:w="15134" w:type="dxa"/>
            <w:gridSpan w:val="5"/>
          </w:tcPr>
          <w:p w:rsidR="00FE1AF6" w:rsidRDefault="00FE1AF6" w:rsidP="005702EF">
            <w:pPr>
              <w:tabs>
                <w:tab w:val="left" w:pos="5362"/>
              </w:tabs>
              <w:jc w:val="center"/>
              <w:rPr>
                <w:rFonts w:eastAsiaTheme="minorHAnsi"/>
                <w:b/>
                <w:szCs w:val="22"/>
                <w:lang w:eastAsia="en-US"/>
              </w:rPr>
            </w:pPr>
          </w:p>
          <w:p w:rsidR="00FE1AF6" w:rsidRPr="00FE1AF6" w:rsidRDefault="00FE1AF6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6. Повышение эффективности противодействия коррупции при осуществлении внутреннего финансового контроля</w:t>
            </w:r>
          </w:p>
        </w:tc>
      </w:tr>
      <w:tr w:rsidR="00FE1AF6" w:rsidRPr="009029DC" w:rsidTr="00A42420">
        <w:trPr>
          <w:trHeight w:val="985"/>
        </w:trPr>
        <w:tc>
          <w:tcPr>
            <w:tcW w:w="4644" w:type="dxa"/>
          </w:tcPr>
          <w:p w:rsidR="00FE1AF6" w:rsidRPr="00FE1AF6" w:rsidRDefault="002613EA" w:rsidP="005428D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  <w:bookmarkStart w:id="0" w:name="_GoBack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.1. </w:t>
            </w:r>
            <w:r w:rsidR="00FE1AF6" w:rsidRPr="00FE1AF6">
              <w:rPr>
                <w:rFonts w:ascii="Times New Roman" w:hAnsi="Times New Roman" w:cs="Times New Roman"/>
                <w:b w:val="0"/>
                <w:sz w:val="24"/>
                <w:szCs w:val="24"/>
              </w:rPr>
              <w:t>Осуществление внутреннего муниципального финансового контроля.</w:t>
            </w:r>
            <w:bookmarkEnd w:id="0"/>
          </w:p>
        </w:tc>
        <w:tc>
          <w:tcPr>
            <w:tcW w:w="1701" w:type="dxa"/>
          </w:tcPr>
          <w:p w:rsidR="00FE1AF6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FE1AF6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E1AF6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За 2020 год отделом внутреннего муниципального финансового контроля администрации Пожарского муниципального района проведено 8 контрольных мероприятий, в том числе: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- 7 плановых контрольных мероприятий – в рамках исполнения функций по внутреннему муниципальному финансовому контролю, предусмотренных статьей 269.2 Бюджетного кодекса Российской Федерации.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 xml:space="preserve">- 1 внеплановое контрольное мероприятие – в рамках исполнения функций по внутреннему муниципальному финансовому контролю, предусмотренных частью 8 </w:t>
            </w:r>
            <w:r w:rsidRPr="002F0175">
              <w:rPr>
                <w:rFonts w:ascii="Times New Roman" w:hAnsi="Times New Roman"/>
                <w:sz w:val="24"/>
                <w:szCs w:val="24"/>
              </w:rPr>
              <w:lastRenderedPageBreak/>
              <w:t>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 xml:space="preserve">Все мероприятия проведены в рамках исполнения функций по внутреннему муниципальному финансовому контролю, предусмотренные Бюджетным кодексом Российской Федерации </w:t>
            </w:r>
            <w:r w:rsidRPr="002F017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 иными нормативными правовыми актами, регулирующими бюджетные правоотношения, и соблюдения требований законодательства Российской Федерации и иных нормативных правовых актов Российской Федерации о контрактной системе в сфере закупок, в отношении муниципальных бюджетных учреждений.</w:t>
            </w:r>
            <w:r w:rsidRPr="002F017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Объем проверенных расходов в 2020 году составил 66 442,24 тыс. рублей. Объем выявленных нарушений – 238,38 тыс. рублей.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Структура выявленных нарушений: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- осуществление расходов в размерах, превышающих установленные в актах законодательства абсолютные пределы или процентные нормативы, в том числе переплата заработной платы;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- недоплата заработной платы, командировочных расходов, пособий, компенсаций и других выплат;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- осуществление выплат, не предусмотренных нормативными документами;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- нарушения Федерального закона от 05.04.2013 года № 44-ФЗ;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lastRenderedPageBreak/>
              <w:t>- уплата штрафных санкций за счет бюджетных средств.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По результатам контрольных мероприятий отделом внутреннего муниципального финансового контроля руководителям учреждений направлено 3 представления, которые были рассмотрены, нарушения устранены. Один акт направлен в прокуратуру Пожарского района для принятия мер в пределах компетенции.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F0175">
              <w:rPr>
                <w:rFonts w:ascii="Times New Roman" w:hAnsi="Times New Roman"/>
                <w:sz w:val="24"/>
                <w:szCs w:val="24"/>
              </w:rPr>
              <w:t xml:space="preserve"> 2020 году, были подготовлены и утверждены следующие документы: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- внесены изменения в «Порядок осуществления внутреннего муниципального финансового контроля за соблюдением бюджетного законодательства Российской Федерации и иных нормативных правовых актов, регулирующих бюджетные правоотношения в Пожарском муниципальном районе»;</w:t>
            </w:r>
          </w:p>
          <w:p w:rsidR="002F0175" w:rsidRPr="002F0175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</w:t>
            </w:r>
            <w:r w:rsidRPr="002F0175">
              <w:rPr>
                <w:rFonts w:ascii="Times New Roman" w:hAnsi="Times New Roman"/>
                <w:sz w:val="24"/>
                <w:szCs w:val="24"/>
              </w:rPr>
              <w:t xml:space="preserve">тандарты осуществления внутреннего муниципального финансового контроля. </w:t>
            </w:r>
          </w:p>
          <w:p w:rsidR="00FE1AF6" w:rsidRDefault="002F0175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В 2020 году отделом внутреннего муниципального финансового контроля осуществлялось взаимодействие по вопросам текущей деятельности с КСП Пожарского муниципального района, Департаментом государственных программ и внутреннего государственного финансового контроля Приморского края, с Управлением Федерального казначейства по Приморскому краю.</w:t>
            </w:r>
          </w:p>
          <w:p w:rsidR="001C7277" w:rsidRPr="002F0175" w:rsidRDefault="001C7277" w:rsidP="002F01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AF6" w:rsidRPr="009029DC" w:rsidTr="005702EF">
        <w:trPr>
          <w:trHeight w:val="985"/>
        </w:trPr>
        <w:tc>
          <w:tcPr>
            <w:tcW w:w="15134" w:type="dxa"/>
            <w:gridSpan w:val="5"/>
          </w:tcPr>
          <w:p w:rsidR="00FE1AF6" w:rsidRDefault="00FE1AF6" w:rsidP="005702EF">
            <w:pPr>
              <w:tabs>
                <w:tab w:val="left" w:pos="5362"/>
              </w:tabs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FE1AF6" w:rsidRPr="00FE1AF6" w:rsidRDefault="00FE1AF6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7. Принятие информационно-пропагандистских и просветительских мер, направленных на создание в обществе атмосферы нетерпимости к коррупционным проявлениям</w:t>
            </w:r>
          </w:p>
        </w:tc>
      </w:tr>
      <w:tr w:rsidR="00FE1AF6" w:rsidRPr="009029DC" w:rsidTr="00A42420">
        <w:trPr>
          <w:trHeight w:val="419"/>
        </w:trPr>
        <w:tc>
          <w:tcPr>
            <w:tcW w:w="4644" w:type="dxa"/>
          </w:tcPr>
          <w:p w:rsidR="00FE1AF6" w:rsidRPr="00FE1AF6" w:rsidRDefault="002613EA" w:rsidP="005428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7.1. </w:t>
            </w:r>
            <w:r w:rsidR="00FE1AF6" w:rsidRPr="00FE1AF6">
              <w:rPr>
                <w:rFonts w:ascii="Times New Roman" w:hAnsi="Times New Roman"/>
                <w:sz w:val="24"/>
                <w:szCs w:val="24"/>
              </w:rPr>
              <w:t>Разработка и размещение стенда антикоррупционной направленности, разработка рекламной продукции, направленной на создание в обществе нетерпимости к коррупционному поведению.</w:t>
            </w:r>
          </w:p>
          <w:p w:rsidR="00FE1AF6" w:rsidRPr="00FE1AF6" w:rsidRDefault="00FE1AF6" w:rsidP="005428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054E" w:rsidRDefault="00A7054E" w:rsidP="005428D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FE1AF6" w:rsidRDefault="00FE1AF6" w:rsidP="005428DA">
            <w:pPr>
              <w:pStyle w:val="ConsPlusTitle"/>
              <w:widowControl/>
              <w:overflowPunct w:val="0"/>
              <w:jc w:val="both"/>
              <w:textAlignment w:val="baseline"/>
              <w:rPr>
                <w:sz w:val="22"/>
                <w:szCs w:val="22"/>
              </w:rPr>
            </w:pPr>
            <w:r w:rsidRPr="002613E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Разработка рекламной продукции, направленной на создание в обществе нетерпимости к коррупционному поведению</w:t>
            </w:r>
          </w:p>
        </w:tc>
        <w:tc>
          <w:tcPr>
            <w:tcW w:w="1701" w:type="dxa"/>
          </w:tcPr>
          <w:p w:rsidR="00FE1AF6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FE1AF6" w:rsidRPr="009029DC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5500,0</w:t>
            </w:r>
          </w:p>
        </w:tc>
        <w:tc>
          <w:tcPr>
            <w:tcW w:w="1701" w:type="dxa"/>
          </w:tcPr>
          <w:p w:rsidR="00FE1AF6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2500,0</w:t>
            </w:r>
          </w:p>
          <w:p w:rsidR="001C7277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7277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7277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7277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7277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7277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7277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1C7277" w:rsidRPr="009029DC" w:rsidRDefault="001C727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3000,0</w:t>
            </w:r>
          </w:p>
        </w:tc>
        <w:tc>
          <w:tcPr>
            <w:tcW w:w="4820" w:type="dxa"/>
          </w:tcPr>
          <w:p w:rsidR="00FE1AF6" w:rsidRDefault="00A7054E" w:rsidP="00A705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2020</w:t>
            </w:r>
            <w:r w:rsidRPr="009029DC">
              <w:rPr>
                <w:rFonts w:ascii="Times New Roman" w:hAnsi="Times New Roman"/>
                <w:sz w:val="24"/>
                <w:szCs w:val="24"/>
              </w:rPr>
              <w:t xml:space="preserve"> году администрацией Пожарского муниципального района б</w:t>
            </w:r>
            <w:r>
              <w:rPr>
                <w:rFonts w:ascii="Times New Roman" w:hAnsi="Times New Roman"/>
                <w:sz w:val="24"/>
                <w:szCs w:val="24"/>
              </w:rPr>
              <w:t>ыл заключен муниципальный контракт от 08 сентября 2020 года № 161</w:t>
            </w:r>
            <w:r w:rsidRPr="009029DC">
              <w:rPr>
                <w:rFonts w:ascii="Times New Roman" w:hAnsi="Times New Roman"/>
                <w:sz w:val="24"/>
                <w:szCs w:val="24"/>
              </w:rPr>
              <w:t xml:space="preserve"> «На оказание услуг по изготовлению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информационного стенда для размещения информационных материалов (антикоррупционной направленности)</w:t>
            </w:r>
            <w:r w:rsidRPr="009029D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7054E" w:rsidRDefault="00A7054E" w:rsidP="00A705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054E" w:rsidRPr="003C155A" w:rsidRDefault="00A7054E" w:rsidP="003C155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155A">
              <w:rPr>
                <w:rFonts w:ascii="Times New Roman" w:hAnsi="Times New Roman"/>
                <w:sz w:val="24"/>
                <w:szCs w:val="24"/>
              </w:rPr>
              <w:t xml:space="preserve">В 2020 году администрацией Пожарского муниципального района был заключен муниципальный контракт </w:t>
            </w:r>
            <w:r w:rsidR="003C155A" w:rsidRPr="003C155A">
              <w:rPr>
                <w:rFonts w:ascii="Times New Roman" w:hAnsi="Times New Roman"/>
                <w:sz w:val="24"/>
                <w:szCs w:val="24"/>
              </w:rPr>
              <w:t>от 01 декабря</w:t>
            </w:r>
            <w:r w:rsidRPr="003C155A">
              <w:rPr>
                <w:rFonts w:ascii="Times New Roman" w:hAnsi="Times New Roman"/>
                <w:sz w:val="24"/>
                <w:szCs w:val="24"/>
              </w:rPr>
              <w:t xml:space="preserve"> 2020</w:t>
            </w:r>
            <w:r w:rsidR="003C155A" w:rsidRPr="003C155A">
              <w:rPr>
                <w:rFonts w:ascii="Times New Roman" w:hAnsi="Times New Roman"/>
                <w:sz w:val="24"/>
                <w:szCs w:val="24"/>
              </w:rPr>
              <w:t xml:space="preserve"> года № 205</w:t>
            </w:r>
            <w:r w:rsidRPr="003C155A">
              <w:rPr>
                <w:rFonts w:ascii="Times New Roman" w:hAnsi="Times New Roman"/>
                <w:sz w:val="24"/>
                <w:szCs w:val="24"/>
              </w:rPr>
              <w:t xml:space="preserve"> «На оказание услуг по </w:t>
            </w:r>
            <w:r w:rsidR="003C155A" w:rsidRPr="003C155A">
              <w:rPr>
                <w:rFonts w:ascii="Times New Roman" w:hAnsi="Times New Roman"/>
                <w:sz w:val="24"/>
                <w:szCs w:val="24"/>
              </w:rPr>
              <w:t>изготовлению печатной продукции антикоррупционной направленности»</w:t>
            </w:r>
            <w:r w:rsidRPr="003C155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E1AF6" w:rsidRPr="009029DC" w:rsidTr="00A42420">
        <w:trPr>
          <w:trHeight w:val="985"/>
        </w:trPr>
        <w:tc>
          <w:tcPr>
            <w:tcW w:w="4644" w:type="dxa"/>
          </w:tcPr>
          <w:p w:rsidR="00FE1AF6" w:rsidRPr="002613EA" w:rsidRDefault="002613EA" w:rsidP="002613E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7.2. </w:t>
            </w:r>
            <w:r w:rsidR="00FE1AF6"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Размещение и поддержание в актуальном состоянии информации по противодействию коррупции на официальном сайте администрации Пожарского муниципального района в сети Интернет в соответствии с действующим законодательством Российской Федерации.</w:t>
            </w:r>
          </w:p>
        </w:tc>
        <w:tc>
          <w:tcPr>
            <w:tcW w:w="1701" w:type="dxa"/>
          </w:tcPr>
          <w:p w:rsidR="00FE1AF6" w:rsidRPr="009029DC" w:rsidRDefault="002613EA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FE1AF6" w:rsidRPr="002F0175" w:rsidRDefault="002F0175" w:rsidP="002F0175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</w:t>
            </w:r>
            <w:r w:rsidRPr="002F017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 официальном сайте администрации Пожарского муниципального района в сети Интернет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r w:rsidRPr="002F0175">
              <w:rPr>
                <w:rFonts w:ascii="Times New Roman" w:hAnsi="Times New Roman"/>
                <w:sz w:val="24"/>
                <w:szCs w:val="24"/>
                <w:lang w:eastAsia="en-US"/>
              </w:rPr>
              <w:t>остоянно размещается и поддерживается в актуальном состоянии информация по противодействию коррупции в соответствии с действующим законодательством Российской Федерации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</w:tr>
      <w:tr w:rsidR="00FE1AF6" w:rsidRPr="009029DC" w:rsidTr="00A42420">
        <w:trPr>
          <w:trHeight w:val="985"/>
        </w:trPr>
        <w:tc>
          <w:tcPr>
            <w:tcW w:w="4644" w:type="dxa"/>
          </w:tcPr>
          <w:p w:rsidR="00FE1AF6" w:rsidRPr="002613EA" w:rsidRDefault="002613EA" w:rsidP="002613E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7.3. </w:t>
            </w:r>
            <w:r w:rsidR="007A5167" w:rsidRPr="002613EA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Освещение в средствах массовой информации деятельности органов местного самоуправления Пожарского муниципального района по противодействию коррупции.</w:t>
            </w:r>
          </w:p>
        </w:tc>
        <w:tc>
          <w:tcPr>
            <w:tcW w:w="1701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FE1AF6" w:rsidRPr="002F0175" w:rsidRDefault="002F0175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По мере проведения мероприятий освещается деятельность органов местного самоуправления по противодействию коррупции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E1AF6" w:rsidRPr="009029DC" w:rsidTr="00A42420">
        <w:trPr>
          <w:trHeight w:val="985"/>
        </w:trPr>
        <w:tc>
          <w:tcPr>
            <w:tcW w:w="4644" w:type="dxa"/>
          </w:tcPr>
          <w:p w:rsidR="00FE1AF6" w:rsidRPr="005428DA" w:rsidRDefault="002613EA" w:rsidP="005428DA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613E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7.4. </w:t>
            </w:r>
            <w:r w:rsidR="007A5167" w:rsidRPr="007A516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и проведение в образовательных учреждениях мероприятий по антикоррупционному образованию.</w:t>
            </w:r>
          </w:p>
        </w:tc>
        <w:tc>
          <w:tcPr>
            <w:tcW w:w="1701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</w:t>
            </w:r>
          </w:p>
        </w:tc>
        <w:tc>
          <w:tcPr>
            <w:tcW w:w="2268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FE1AF6" w:rsidRPr="002F0175" w:rsidRDefault="002F0175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E1AF6" w:rsidRPr="009029DC" w:rsidTr="00A42420">
        <w:trPr>
          <w:trHeight w:val="985"/>
        </w:trPr>
        <w:tc>
          <w:tcPr>
            <w:tcW w:w="4644" w:type="dxa"/>
          </w:tcPr>
          <w:p w:rsidR="00FE1AF6" w:rsidRPr="005428DA" w:rsidRDefault="002613EA" w:rsidP="005428DA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613E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7.5. </w:t>
            </w:r>
            <w:r w:rsidR="007A5167" w:rsidRPr="007A516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и проведение среди учащихся общеобразовательных школ ежегодных конкурсов по антикоррупционной тематике.</w:t>
            </w:r>
          </w:p>
        </w:tc>
        <w:tc>
          <w:tcPr>
            <w:tcW w:w="1701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FE1AF6" w:rsidRPr="002F0175" w:rsidRDefault="002F0175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</w:rPr>
              <w:t>1 раз в год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A5167" w:rsidRPr="009029DC" w:rsidTr="005702EF">
        <w:trPr>
          <w:trHeight w:val="985"/>
        </w:trPr>
        <w:tc>
          <w:tcPr>
            <w:tcW w:w="15134" w:type="dxa"/>
            <w:gridSpan w:val="5"/>
          </w:tcPr>
          <w:p w:rsidR="007A5167" w:rsidRDefault="007A5167" w:rsidP="005702EF">
            <w:pPr>
              <w:tabs>
                <w:tab w:val="left" w:pos="5362"/>
              </w:tabs>
              <w:jc w:val="center"/>
              <w:rPr>
                <w:b/>
                <w:szCs w:val="22"/>
              </w:rPr>
            </w:pPr>
          </w:p>
          <w:p w:rsidR="007A5167" w:rsidRPr="00A42420" w:rsidRDefault="007A5167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2420"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A4242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Повышение квалификации муниципальных служащих в области противодействия коррупции</w:t>
            </w:r>
          </w:p>
        </w:tc>
      </w:tr>
      <w:tr w:rsidR="00FE1AF6" w:rsidRPr="009029DC" w:rsidTr="00A42420">
        <w:trPr>
          <w:trHeight w:val="419"/>
        </w:trPr>
        <w:tc>
          <w:tcPr>
            <w:tcW w:w="4644" w:type="dxa"/>
          </w:tcPr>
          <w:p w:rsidR="00FE1AF6" w:rsidRPr="002E26E2" w:rsidRDefault="002E26E2" w:rsidP="005428D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8.1. </w:t>
            </w:r>
            <w:r w:rsidR="007A5167" w:rsidRPr="002E26E2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Ежегодное повышение квалификации муниципальных служащих, в должностные обязанности которых входит участие в противодействии коррупции.</w:t>
            </w:r>
          </w:p>
        </w:tc>
        <w:tc>
          <w:tcPr>
            <w:tcW w:w="1701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FE1AF6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FE1AF6" w:rsidRPr="002F0175" w:rsidRDefault="002F0175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Повышение квалификации муниципальных служащих, в должностные обязанности которых входит участие в противодействии коррупции</w:t>
            </w:r>
            <w:r w:rsidRPr="002F0175">
              <w:rPr>
                <w:rFonts w:ascii="Times New Roman" w:hAnsi="Times New Roman"/>
                <w:sz w:val="24"/>
                <w:szCs w:val="24"/>
              </w:rPr>
              <w:t xml:space="preserve"> запланировано на 2021 год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A5167" w:rsidRPr="009029DC" w:rsidTr="00A42420">
        <w:trPr>
          <w:trHeight w:val="985"/>
        </w:trPr>
        <w:tc>
          <w:tcPr>
            <w:tcW w:w="4644" w:type="dxa"/>
          </w:tcPr>
          <w:p w:rsidR="007A5167" w:rsidRPr="002E26E2" w:rsidRDefault="002E26E2" w:rsidP="005428DA">
            <w:pPr>
              <w:pStyle w:val="ConsPlusTitle"/>
              <w:widowControl/>
              <w:overflowPunct w:val="0"/>
              <w:jc w:val="both"/>
              <w:textAlignment w:val="baseline"/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</w:pPr>
            <w:r w:rsidRPr="002E26E2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 xml:space="preserve">8.2. </w:t>
            </w:r>
            <w:r w:rsidR="007A5167" w:rsidRPr="002E26E2">
              <w:rPr>
                <w:rFonts w:ascii="Times New Roman" w:eastAsiaTheme="minorHAnsi" w:hAnsi="Times New Roman" w:cs="Times New Roman"/>
                <w:b w:val="0"/>
                <w:sz w:val="24"/>
                <w:szCs w:val="24"/>
                <w:lang w:eastAsia="en-US"/>
              </w:rPr>
              <w:t>Проведение инструктажа муниципальным служащим, впервые поступивших на муниципальную службу для замещения должностей, включенных в Перечень, по образовательным программам в области противодействия коррупции.</w:t>
            </w:r>
          </w:p>
        </w:tc>
        <w:tc>
          <w:tcPr>
            <w:tcW w:w="1701" w:type="dxa"/>
          </w:tcPr>
          <w:p w:rsidR="007A5167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2020 г.</w:t>
            </w:r>
          </w:p>
        </w:tc>
        <w:tc>
          <w:tcPr>
            <w:tcW w:w="2268" w:type="dxa"/>
          </w:tcPr>
          <w:p w:rsidR="007A5167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:rsidR="007A5167" w:rsidRPr="009029DC" w:rsidRDefault="002E26E2" w:rsidP="005702EF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4820" w:type="dxa"/>
          </w:tcPr>
          <w:p w:rsidR="007A5167" w:rsidRPr="002F0175" w:rsidRDefault="002F0175" w:rsidP="005702EF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175"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Муниципальным служащим, впервые поступившим на муниципальную службу, про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водится инструктаж</w:t>
            </w:r>
            <w:r w:rsidRPr="002F017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 образовательным программам в области противодействия коррупции.</w:t>
            </w:r>
          </w:p>
        </w:tc>
      </w:tr>
    </w:tbl>
    <w:p w:rsidR="00150B93" w:rsidRPr="009029DC" w:rsidRDefault="00150B93" w:rsidP="00357CC5">
      <w:pPr>
        <w:jc w:val="both"/>
        <w:rPr>
          <w:sz w:val="24"/>
          <w:szCs w:val="24"/>
        </w:rPr>
      </w:pPr>
    </w:p>
    <w:sectPr w:rsidR="00150B93" w:rsidRPr="009029DC" w:rsidSect="00EF2B02">
      <w:headerReference w:type="even" r:id="rId9"/>
      <w:headerReference w:type="default" r:id="rId10"/>
      <w:pgSz w:w="16838" w:h="11906" w:orient="landscape"/>
      <w:pgMar w:top="851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E20" w:rsidRDefault="00DE1E20">
      <w:r>
        <w:separator/>
      </w:r>
    </w:p>
  </w:endnote>
  <w:endnote w:type="continuationSeparator" w:id="0">
    <w:p w:rsidR="00DE1E20" w:rsidRDefault="00DE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E20" w:rsidRDefault="00DE1E20">
      <w:r>
        <w:separator/>
      </w:r>
    </w:p>
  </w:footnote>
  <w:footnote w:type="continuationSeparator" w:id="0">
    <w:p w:rsidR="00DE1E20" w:rsidRDefault="00DE1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B02" w:rsidRDefault="003153B5" w:rsidP="00EF2B02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EF2B02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F2B02" w:rsidRDefault="00EF2B0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B02" w:rsidRDefault="003153B5" w:rsidP="00EF2B02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EF2B02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428DA">
      <w:rPr>
        <w:rStyle w:val="aa"/>
        <w:noProof/>
      </w:rPr>
      <w:t>2</w:t>
    </w:r>
    <w:r>
      <w:rPr>
        <w:rStyle w:val="aa"/>
      </w:rPr>
      <w:fldChar w:fldCharType="end"/>
    </w:r>
  </w:p>
  <w:p w:rsidR="00EF2B02" w:rsidRDefault="00EF2B0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7649"/>
    <w:multiLevelType w:val="hybridMultilevel"/>
    <w:tmpl w:val="4DBCB712"/>
    <w:lvl w:ilvl="0" w:tplc="0419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3DC6"/>
    <w:multiLevelType w:val="hybridMultilevel"/>
    <w:tmpl w:val="3334E37E"/>
    <w:lvl w:ilvl="0" w:tplc="58EA5A94">
      <w:start w:val="1"/>
      <w:numFmt w:val="bullet"/>
      <w:lvlText w:val="̶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34115"/>
    <w:multiLevelType w:val="hybridMultilevel"/>
    <w:tmpl w:val="55BE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25F5C"/>
    <w:multiLevelType w:val="multilevel"/>
    <w:tmpl w:val="18245DD8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 w:hint="default"/>
        <w:sz w:val="24"/>
      </w:rPr>
    </w:lvl>
  </w:abstractNum>
  <w:abstractNum w:abstractNumId="4" w15:restartNumberingAfterBreak="0">
    <w:nsid w:val="147333F0"/>
    <w:multiLevelType w:val="hybridMultilevel"/>
    <w:tmpl w:val="BAEA52BA"/>
    <w:lvl w:ilvl="0" w:tplc="E9CCCC2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510A9"/>
    <w:multiLevelType w:val="hybridMultilevel"/>
    <w:tmpl w:val="FB465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60EB0"/>
    <w:multiLevelType w:val="hybridMultilevel"/>
    <w:tmpl w:val="245C2A6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B7D0747"/>
    <w:multiLevelType w:val="hybridMultilevel"/>
    <w:tmpl w:val="A7E6C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E637F"/>
    <w:multiLevelType w:val="multilevel"/>
    <w:tmpl w:val="81029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DC1651C"/>
    <w:multiLevelType w:val="hybridMultilevel"/>
    <w:tmpl w:val="DC80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041EA"/>
    <w:multiLevelType w:val="hybridMultilevel"/>
    <w:tmpl w:val="CA50EB7A"/>
    <w:lvl w:ilvl="0" w:tplc="DA7E92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12"/>
  </w:num>
  <w:num w:numId="5">
    <w:abstractNumId w:val="5"/>
  </w:num>
  <w:num w:numId="6">
    <w:abstractNumId w:val="11"/>
  </w:num>
  <w:num w:numId="7">
    <w:abstractNumId w:val="9"/>
  </w:num>
  <w:num w:numId="8">
    <w:abstractNumId w:val="4"/>
  </w:num>
  <w:num w:numId="9">
    <w:abstractNumId w:val="1"/>
  </w:num>
  <w:num w:numId="10">
    <w:abstractNumId w:val="3"/>
  </w:num>
  <w:num w:numId="11">
    <w:abstractNumId w:val="0"/>
  </w:num>
  <w:num w:numId="12">
    <w:abstractNumId w:val="10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5624"/>
    <w:rsid w:val="000076C8"/>
    <w:rsid w:val="00047A81"/>
    <w:rsid w:val="00076021"/>
    <w:rsid w:val="00081412"/>
    <w:rsid w:val="000B6B94"/>
    <w:rsid w:val="0011722D"/>
    <w:rsid w:val="00125624"/>
    <w:rsid w:val="00136C7C"/>
    <w:rsid w:val="00150B93"/>
    <w:rsid w:val="001567C9"/>
    <w:rsid w:val="001977B3"/>
    <w:rsid w:val="001B1042"/>
    <w:rsid w:val="001C7277"/>
    <w:rsid w:val="00215634"/>
    <w:rsid w:val="00220441"/>
    <w:rsid w:val="002444EB"/>
    <w:rsid w:val="002544CA"/>
    <w:rsid w:val="002613EA"/>
    <w:rsid w:val="002E14A3"/>
    <w:rsid w:val="002E26E2"/>
    <w:rsid w:val="002E3A7C"/>
    <w:rsid w:val="002E6F06"/>
    <w:rsid w:val="002F0175"/>
    <w:rsid w:val="00300AF4"/>
    <w:rsid w:val="00310FD6"/>
    <w:rsid w:val="00311446"/>
    <w:rsid w:val="003153B5"/>
    <w:rsid w:val="0032523D"/>
    <w:rsid w:val="00335837"/>
    <w:rsid w:val="0035740C"/>
    <w:rsid w:val="00357CC5"/>
    <w:rsid w:val="00382658"/>
    <w:rsid w:val="00387369"/>
    <w:rsid w:val="00396B3A"/>
    <w:rsid w:val="003C155A"/>
    <w:rsid w:val="003D562D"/>
    <w:rsid w:val="003F4CFC"/>
    <w:rsid w:val="004103AA"/>
    <w:rsid w:val="00415DED"/>
    <w:rsid w:val="00440449"/>
    <w:rsid w:val="00446970"/>
    <w:rsid w:val="00454FBF"/>
    <w:rsid w:val="00475EA9"/>
    <w:rsid w:val="004B0F3E"/>
    <w:rsid w:val="004B3EB2"/>
    <w:rsid w:val="004F4448"/>
    <w:rsid w:val="00525762"/>
    <w:rsid w:val="005428DA"/>
    <w:rsid w:val="005702EF"/>
    <w:rsid w:val="0058329F"/>
    <w:rsid w:val="005959E6"/>
    <w:rsid w:val="005C23CA"/>
    <w:rsid w:val="005E36B4"/>
    <w:rsid w:val="00612DFF"/>
    <w:rsid w:val="00660D59"/>
    <w:rsid w:val="00675533"/>
    <w:rsid w:val="006A4A69"/>
    <w:rsid w:val="006B449A"/>
    <w:rsid w:val="006C19D4"/>
    <w:rsid w:val="006D64BB"/>
    <w:rsid w:val="006E2C29"/>
    <w:rsid w:val="006E2CDD"/>
    <w:rsid w:val="006E4D50"/>
    <w:rsid w:val="006E7F61"/>
    <w:rsid w:val="006F5C1E"/>
    <w:rsid w:val="007048AC"/>
    <w:rsid w:val="007058EB"/>
    <w:rsid w:val="007314FD"/>
    <w:rsid w:val="007437F0"/>
    <w:rsid w:val="007450FD"/>
    <w:rsid w:val="007771FA"/>
    <w:rsid w:val="00777F6D"/>
    <w:rsid w:val="0078004F"/>
    <w:rsid w:val="007957B3"/>
    <w:rsid w:val="00795FBC"/>
    <w:rsid w:val="007A1A01"/>
    <w:rsid w:val="007A5167"/>
    <w:rsid w:val="007A5481"/>
    <w:rsid w:val="007A72ED"/>
    <w:rsid w:val="007C7E6A"/>
    <w:rsid w:val="007D05BF"/>
    <w:rsid w:val="007D4B01"/>
    <w:rsid w:val="00827909"/>
    <w:rsid w:val="00854110"/>
    <w:rsid w:val="00871B8B"/>
    <w:rsid w:val="00880FC8"/>
    <w:rsid w:val="00881CE2"/>
    <w:rsid w:val="008A6DA8"/>
    <w:rsid w:val="008B52FC"/>
    <w:rsid w:val="008D390E"/>
    <w:rsid w:val="008F1453"/>
    <w:rsid w:val="009029DC"/>
    <w:rsid w:val="00910EAB"/>
    <w:rsid w:val="00925B07"/>
    <w:rsid w:val="00926A8D"/>
    <w:rsid w:val="00971C65"/>
    <w:rsid w:val="00983E44"/>
    <w:rsid w:val="00996B90"/>
    <w:rsid w:val="009C3264"/>
    <w:rsid w:val="009D1973"/>
    <w:rsid w:val="00A161FE"/>
    <w:rsid w:val="00A37ECD"/>
    <w:rsid w:val="00A42420"/>
    <w:rsid w:val="00A42CD5"/>
    <w:rsid w:val="00A47DF9"/>
    <w:rsid w:val="00A51D04"/>
    <w:rsid w:val="00A54B2C"/>
    <w:rsid w:val="00A60F7A"/>
    <w:rsid w:val="00A677EC"/>
    <w:rsid w:val="00A7054E"/>
    <w:rsid w:val="00AA0DB6"/>
    <w:rsid w:val="00AA61C2"/>
    <w:rsid w:val="00AC1BE3"/>
    <w:rsid w:val="00AC694C"/>
    <w:rsid w:val="00AD3EED"/>
    <w:rsid w:val="00AE3F57"/>
    <w:rsid w:val="00AF0136"/>
    <w:rsid w:val="00B05156"/>
    <w:rsid w:val="00B155B4"/>
    <w:rsid w:val="00B23034"/>
    <w:rsid w:val="00B234BD"/>
    <w:rsid w:val="00B2356A"/>
    <w:rsid w:val="00B27233"/>
    <w:rsid w:val="00B35FAE"/>
    <w:rsid w:val="00B3710C"/>
    <w:rsid w:val="00B40E8F"/>
    <w:rsid w:val="00B522C3"/>
    <w:rsid w:val="00B93E60"/>
    <w:rsid w:val="00BA7731"/>
    <w:rsid w:val="00BB70C4"/>
    <w:rsid w:val="00C069A8"/>
    <w:rsid w:val="00C13C27"/>
    <w:rsid w:val="00C149F0"/>
    <w:rsid w:val="00C14B64"/>
    <w:rsid w:val="00C237D4"/>
    <w:rsid w:val="00C35335"/>
    <w:rsid w:val="00C4153F"/>
    <w:rsid w:val="00C5231D"/>
    <w:rsid w:val="00C60336"/>
    <w:rsid w:val="00C731C9"/>
    <w:rsid w:val="00C733EF"/>
    <w:rsid w:val="00C842F9"/>
    <w:rsid w:val="00CA0FA8"/>
    <w:rsid w:val="00CB5AEA"/>
    <w:rsid w:val="00CB725C"/>
    <w:rsid w:val="00CD0052"/>
    <w:rsid w:val="00CE37E4"/>
    <w:rsid w:val="00CF4F1B"/>
    <w:rsid w:val="00D25698"/>
    <w:rsid w:val="00D30328"/>
    <w:rsid w:val="00D40BEC"/>
    <w:rsid w:val="00D45C74"/>
    <w:rsid w:val="00D577B9"/>
    <w:rsid w:val="00D61878"/>
    <w:rsid w:val="00D72325"/>
    <w:rsid w:val="00D848FE"/>
    <w:rsid w:val="00D90D20"/>
    <w:rsid w:val="00D9746A"/>
    <w:rsid w:val="00DA1AAA"/>
    <w:rsid w:val="00DA4AD2"/>
    <w:rsid w:val="00DE1518"/>
    <w:rsid w:val="00DE1E20"/>
    <w:rsid w:val="00DE6C26"/>
    <w:rsid w:val="00DF2F95"/>
    <w:rsid w:val="00DF3B0F"/>
    <w:rsid w:val="00E003AD"/>
    <w:rsid w:val="00E019AF"/>
    <w:rsid w:val="00E121DB"/>
    <w:rsid w:val="00E43290"/>
    <w:rsid w:val="00E73588"/>
    <w:rsid w:val="00E96162"/>
    <w:rsid w:val="00ED7436"/>
    <w:rsid w:val="00EE2C38"/>
    <w:rsid w:val="00EF2628"/>
    <w:rsid w:val="00EF2B02"/>
    <w:rsid w:val="00EF400D"/>
    <w:rsid w:val="00F05B67"/>
    <w:rsid w:val="00F11358"/>
    <w:rsid w:val="00F22528"/>
    <w:rsid w:val="00F25722"/>
    <w:rsid w:val="00F43BAF"/>
    <w:rsid w:val="00F560C5"/>
    <w:rsid w:val="00F576D3"/>
    <w:rsid w:val="00F8109C"/>
    <w:rsid w:val="00F92BCB"/>
    <w:rsid w:val="00F94D7E"/>
    <w:rsid w:val="00FA09BF"/>
    <w:rsid w:val="00FE1AF6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F54B9D-5DB3-4519-885F-026D89B1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6F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873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link w:val="60"/>
    <w:qFormat/>
    <w:rsid w:val="00DA1AAA"/>
    <w:pPr>
      <w:spacing w:before="100" w:beforeAutospacing="1" w:after="100" w:afterAutospacing="1" w:line="360" w:lineRule="auto"/>
      <w:ind w:firstLine="709"/>
      <w:jc w:val="both"/>
      <w:outlineLvl w:val="5"/>
    </w:pPr>
    <w:rPr>
      <w:rFonts w:ascii="Arial" w:hAnsi="Arial" w:cs="Arial"/>
      <w:b/>
      <w:bCs/>
      <w:color w:val="333366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semiHidden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34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paragraph" w:styleId="af2">
    <w:name w:val="Normal (Web)"/>
    <w:basedOn w:val="a"/>
    <w:uiPriority w:val="99"/>
    <w:unhideWhenUsed/>
    <w:rsid w:val="00C4153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rsid w:val="00DA1AAA"/>
    <w:rPr>
      <w:rFonts w:ascii="Arial" w:eastAsia="Times New Roman" w:hAnsi="Arial" w:cs="Arial"/>
      <w:b/>
      <w:bCs/>
      <w:color w:val="333366"/>
      <w:sz w:val="15"/>
      <w:szCs w:val="15"/>
      <w:lang w:eastAsia="ru-RU"/>
    </w:rPr>
  </w:style>
  <w:style w:type="character" w:styleId="af3">
    <w:name w:val="Strong"/>
    <w:basedOn w:val="a0"/>
    <w:uiPriority w:val="22"/>
    <w:qFormat/>
    <w:rsid w:val="00DA1AA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E6F0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af4">
    <w:name w:val="Знак"/>
    <w:basedOn w:val="a"/>
    <w:rsid w:val="002E6F0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38736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4">
    <w:name w:val="Основной текст (4)_"/>
    <w:link w:val="40"/>
    <w:locked/>
    <w:rsid w:val="007771FA"/>
    <w:rPr>
      <w:b/>
      <w:bCs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771FA"/>
    <w:pPr>
      <w:widowControl w:val="0"/>
      <w:shd w:val="clear" w:color="auto" w:fill="FFFFFF"/>
      <w:spacing w:before="780" w:line="226" w:lineRule="exact"/>
      <w:jc w:val="center"/>
    </w:pPr>
    <w:rPr>
      <w:rFonts w:asciiTheme="minorHAnsi" w:eastAsiaTheme="minorHAnsi" w:hAnsiTheme="minorHAnsi" w:cstheme="minorBidi"/>
      <w:b/>
      <w:bCs/>
      <w:sz w:val="19"/>
      <w:szCs w:val="19"/>
      <w:lang w:eastAsia="en-US"/>
    </w:rPr>
  </w:style>
  <w:style w:type="paragraph" w:customStyle="1" w:styleId="ConsPlusNormal">
    <w:name w:val="ConsPlusNormal"/>
    <w:uiPriority w:val="99"/>
    <w:rsid w:val="00DE6C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f5">
    <w:name w:val="Table Grid"/>
    <w:basedOn w:val="a1"/>
    <w:uiPriority w:val="99"/>
    <w:rsid w:val="00DE6C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Знак"/>
    <w:basedOn w:val="a"/>
    <w:rsid w:val="00D9746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87113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851383">
                  <w:marLeft w:val="0"/>
                  <w:marRight w:val="0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2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8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5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6E0ACD737319A82D037D90BCCD281456FC12656EC9EFF94F2C194292DAA44BEE79B6E40EC0F802F3839A20B87B3DFDFD5A1F948BE9E16En3EF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FAAF7-81FF-42C9-8B66-D119ACA0C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19</Pages>
  <Words>4459</Words>
  <Characters>25421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DanilovaOP</dc:creator>
  <cp:lastModifiedBy>Urist</cp:lastModifiedBy>
  <cp:revision>15</cp:revision>
  <cp:lastPrinted>2020-06-29T23:37:00Z</cp:lastPrinted>
  <dcterms:created xsi:type="dcterms:W3CDTF">2020-06-19T05:26:00Z</dcterms:created>
  <dcterms:modified xsi:type="dcterms:W3CDTF">2021-05-13T06:03:00Z</dcterms:modified>
</cp:coreProperties>
</file>