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8D8" w:rsidRDefault="00377C31" w:rsidP="00A958D8">
      <w:pPr>
        <w:jc w:val="center"/>
        <w:rPr>
          <w:b/>
          <w:szCs w:val="28"/>
        </w:rPr>
      </w:pPr>
      <w:r w:rsidRPr="00377C31">
        <w:rPr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A958D8" w:rsidRDefault="00A958D8" w:rsidP="00A958D8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A958D8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A958D8" w:rsidTr="0067629F">
        <w:trPr>
          <w:trHeight w:val="60"/>
        </w:trPr>
        <w:tc>
          <w:tcPr>
            <w:tcW w:w="9834" w:type="dxa"/>
          </w:tcPr>
          <w:p w:rsidR="00A958D8" w:rsidRDefault="00A958D8" w:rsidP="0067629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A958D8" w:rsidRDefault="00A958D8" w:rsidP="00A958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A958D8" w:rsidRDefault="00A958D8" w:rsidP="00A958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A958D8" w:rsidRDefault="00A958D8" w:rsidP="00A958D8">
      <w:pPr>
        <w:jc w:val="center"/>
        <w:rPr>
          <w:b/>
          <w:sz w:val="28"/>
          <w:szCs w:val="28"/>
        </w:rPr>
      </w:pPr>
    </w:p>
    <w:p w:rsidR="00A958D8" w:rsidRDefault="00A958D8" w:rsidP="00A958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958D8" w:rsidRDefault="00A958D8" w:rsidP="00A958D8">
      <w:pPr>
        <w:ind w:left="360"/>
        <w:rPr>
          <w:sz w:val="28"/>
          <w:szCs w:val="28"/>
        </w:rPr>
      </w:pPr>
    </w:p>
    <w:p w:rsidR="00A958D8" w:rsidRDefault="00DA21E0" w:rsidP="00A958D8">
      <w:pPr>
        <w:rPr>
          <w:sz w:val="28"/>
          <w:szCs w:val="28"/>
        </w:rPr>
      </w:pPr>
      <w:r>
        <w:rPr>
          <w:sz w:val="28"/>
          <w:szCs w:val="28"/>
        </w:rPr>
        <w:t>от «29</w:t>
      </w:r>
      <w:r w:rsidR="00A958D8">
        <w:rPr>
          <w:sz w:val="28"/>
          <w:szCs w:val="28"/>
        </w:rPr>
        <w:t xml:space="preserve">» </w:t>
      </w:r>
      <w:r w:rsidR="00B20ECB">
        <w:rPr>
          <w:sz w:val="28"/>
          <w:szCs w:val="28"/>
        </w:rPr>
        <w:t xml:space="preserve">июня 2021 года              </w:t>
      </w:r>
      <w:r w:rsidR="00A958D8">
        <w:rPr>
          <w:sz w:val="28"/>
          <w:szCs w:val="28"/>
        </w:rPr>
        <w:t xml:space="preserve">пгт Лучегорск                                № </w:t>
      </w:r>
      <w:r w:rsidR="00B20ECB">
        <w:rPr>
          <w:sz w:val="28"/>
          <w:szCs w:val="28"/>
        </w:rPr>
        <w:t>115</w:t>
      </w:r>
    </w:p>
    <w:p w:rsidR="00A958D8" w:rsidRDefault="00A958D8" w:rsidP="00A958D8">
      <w:pPr>
        <w:rPr>
          <w:color w:val="333333"/>
          <w:sz w:val="28"/>
          <w:szCs w:val="28"/>
        </w:rPr>
      </w:pPr>
    </w:p>
    <w:p w:rsidR="00403506" w:rsidRPr="00403506" w:rsidRDefault="00A958D8" w:rsidP="00B20ECB">
      <w:pPr>
        <w:ind w:right="3685"/>
        <w:jc w:val="both"/>
        <w:rPr>
          <w:sz w:val="28"/>
          <w:szCs w:val="28"/>
        </w:rPr>
      </w:pPr>
      <w:r w:rsidRPr="001A6812">
        <w:rPr>
          <w:sz w:val="28"/>
          <w:szCs w:val="28"/>
        </w:rPr>
        <w:t xml:space="preserve">О нормативном правовом акте Думы Пожарского муниципального района </w:t>
      </w:r>
      <w:r w:rsidR="00403506">
        <w:rPr>
          <w:sz w:val="28"/>
          <w:szCs w:val="28"/>
        </w:rPr>
        <w:t>«</w:t>
      </w:r>
      <w:r w:rsidR="00403506" w:rsidRPr="00403506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2018 года</w:t>
      </w:r>
      <w:r w:rsidR="00403506">
        <w:rPr>
          <w:sz w:val="28"/>
          <w:szCs w:val="28"/>
        </w:rPr>
        <w:t xml:space="preserve">     </w:t>
      </w:r>
      <w:r w:rsidR="00403506" w:rsidRPr="00403506">
        <w:rPr>
          <w:sz w:val="28"/>
          <w:szCs w:val="28"/>
        </w:rPr>
        <w:t xml:space="preserve">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A958D8" w:rsidRPr="00E47C2D" w:rsidRDefault="00A958D8" w:rsidP="00A958D8">
      <w:pPr>
        <w:pStyle w:val="ConsPlusTitle"/>
        <w:ind w:right="2551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8366A" w:rsidRDefault="00A958D8" w:rsidP="00DA21E0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958D8" w:rsidRPr="00DA21E0" w:rsidRDefault="00E8366A" w:rsidP="00DA21E0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958D8" w:rsidRPr="00E7722F"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 w:rsidR="00DA21E0">
        <w:rPr>
          <w:b/>
          <w:sz w:val="28"/>
          <w:szCs w:val="28"/>
        </w:rPr>
        <w:t xml:space="preserve"> </w:t>
      </w:r>
      <w:r w:rsidR="00DA21E0">
        <w:rPr>
          <w:sz w:val="28"/>
          <w:szCs w:val="28"/>
        </w:rPr>
        <w:t>«</w:t>
      </w:r>
      <w:r w:rsidR="00DA21E0" w:rsidRPr="00403506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2018 года</w:t>
      </w:r>
      <w:r w:rsidR="00DA21E0">
        <w:rPr>
          <w:sz w:val="28"/>
          <w:szCs w:val="28"/>
        </w:rPr>
        <w:t xml:space="preserve">                   </w:t>
      </w:r>
      <w:r w:rsidR="00DA21E0" w:rsidRPr="00403506">
        <w:rPr>
          <w:sz w:val="28"/>
          <w:szCs w:val="28"/>
        </w:rPr>
        <w:t xml:space="preserve">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 w:rsidR="00A958D8" w:rsidRPr="001A6812">
        <w:rPr>
          <w:sz w:val="28"/>
          <w:szCs w:val="28"/>
        </w:rPr>
        <w:t>,</w:t>
      </w:r>
      <w:r w:rsidR="00A958D8" w:rsidRPr="00E7722F">
        <w:rPr>
          <w:sz w:val="28"/>
          <w:szCs w:val="28"/>
        </w:rPr>
        <w:t xml:space="preserve"> Дума Пожарского муниципального района</w:t>
      </w:r>
    </w:p>
    <w:p w:rsidR="00A958D8" w:rsidRDefault="00A958D8" w:rsidP="00A958D8">
      <w:pPr>
        <w:spacing w:line="360" w:lineRule="auto"/>
        <w:ind w:firstLine="709"/>
        <w:jc w:val="both"/>
        <w:rPr>
          <w:sz w:val="28"/>
          <w:szCs w:val="28"/>
        </w:rPr>
      </w:pPr>
    </w:p>
    <w:p w:rsidR="00A958D8" w:rsidRDefault="00A958D8" w:rsidP="00A958D8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A958D8" w:rsidRDefault="00A958D8" w:rsidP="00A958D8">
      <w:pPr>
        <w:numPr>
          <w:ilvl w:val="0"/>
          <w:numId w:val="6"/>
        </w:numPr>
        <w:tabs>
          <w:tab w:val="num" w:pos="0"/>
        </w:tabs>
        <w:autoSpaceDN w:val="0"/>
        <w:spacing w:line="276" w:lineRule="auto"/>
        <w:ind w:left="0"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Принять нормативный правовой акт Думы Пожарского муниципального района</w:t>
      </w:r>
      <w:r w:rsidR="00DA21E0">
        <w:rPr>
          <w:sz w:val="28"/>
          <w:szCs w:val="28"/>
        </w:rPr>
        <w:t xml:space="preserve"> «</w:t>
      </w:r>
      <w:r w:rsidR="00DA21E0" w:rsidRPr="00403506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2018 года</w:t>
      </w:r>
      <w:r w:rsidR="00DA21E0">
        <w:rPr>
          <w:sz w:val="28"/>
          <w:szCs w:val="28"/>
        </w:rPr>
        <w:t xml:space="preserve">                   </w:t>
      </w:r>
      <w:r w:rsidR="00DA21E0" w:rsidRPr="00403506">
        <w:rPr>
          <w:sz w:val="28"/>
          <w:szCs w:val="28"/>
        </w:rPr>
        <w:t xml:space="preserve">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 w:rsidRPr="00075A22">
        <w:rPr>
          <w:sz w:val="28"/>
          <w:szCs w:val="28"/>
        </w:rPr>
        <w:t>.</w:t>
      </w:r>
    </w:p>
    <w:p w:rsidR="00A958D8" w:rsidRDefault="00A958D8" w:rsidP="00A958D8">
      <w:pPr>
        <w:tabs>
          <w:tab w:val="num" w:pos="0"/>
        </w:tabs>
        <w:spacing w:line="276" w:lineRule="auto"/>
        <w:ind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нормативный правовой акт Думы Пожарского муниципального района  </w:t>
      </w:r>
      <w:r w:rsidR="00DA21E0">
        <w:rPr>
          <w:sz w:val="28"/>
          <w:szCs w:val="28"/>
        </w:rPr>
        <w:t>«</w:t>
      </w:r>
      <w:r w:rsidR="00DA21E0" w:rsidRPr="00403506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2018 года</w:t>
      </w:r>
      <w:r w:rsidR="00DA21E0">
        <w:rPr>
          <w:sz w:val="28"/>
          <w:szCs w:val="28"/>
        </w:rPr>
        <w:t xml:space="preserve">                   </w:t>
      </w:r>
      <w:r w:rsidR="00DA21E0" w:rsidRPr="00403506">
        <w:rPr>
          <w:sz w:val="28"/>
          <w:szCs w:val="28"/>
        </w:rPr>
        <w:t xml:space="preserve"> № 155-НПА «О перечне муниципального имущества Пожарского муниципального района, предназначенного для передачи во владение и </w:t>
      </w:r>
      <w:r w:rsidR="00DA21E0" w:rsidRPr="00403506">
        <w:rPr>
          <w:sz w:val="28"/>
          <w:szCs w:val="28"/>
        </w:rPr>
        <w:lastRenderedPageBreak/>
        <w:t>(или) пользование субъектам малого и среднего предпринимательства»</w:t>
      </w:r>
      <w:r w:rsidR="00DA21E0">
        <w:rPr>
          <w:sz w:val="28"/>
          <w:szCs w:val="28"/>
        </w:rPr>
        <w:t xml:space="preserve"> </w:t>
      </w:r>
      <w:r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A958D8" w:rsidRDefault="00A958D8" w:rsidP="00A958D8">
      <w:pPr>
        <w:tabs>
          <w:tab w:val="num" w:pos="0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A958D8" w:rsidRDefault="00A958D8" w:rsidP="00A958D8">
      <w:pPr>
        <w:spacing w:line="360" w:lineRule="auto"/>
        <w:rPr>
          <w:sz w:val="28"/>
          <w:szCs w:val="28"/>
        </w:rPr>
      </w:pPr>
    </w:p>
    <w:p w:rsidR="00A958D8" w:rsidRDefault="00A958D8" w:rsidP="00A958D8">
      <w:pPr>
        <w:rPr>
          <w:sz w:val="28"/>
          <w:szCs w:val="28"/>
        </w:rPr>
      </w:pPr>
    </w:p>
    <w:p w:rsidR="00DA21E0" w:rsidRDefault="00DA21E0" w:rsidP="00A958D8">
      <w:pPr>
        <w:rPr>
          <w:sz w:val="28"/>
          <w:szCs w:val="28"/>
        </w:rPr>
      </w:pPr>
    </w:p>
    <w:p w:rsidR="00A958D8" w:rsidRDefault="00A958D8" w:rsidP="00A958D8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A958D8" w:rsidRDefault="00A958D8" w:rsidP="00A958D8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В.А. Бороденко</w:t>
      </w:r>
    </w:p>
    <w:p w:rsidR="00A958D8" w:rsidRDefault="00A958D8" w:rsidP="00A958D8">
      <w:pPr>
        <w:jc w:val="center"/>
        <w:rPr>
          <w:b/>
          <w:sz w:val="26"/>
          <w:szCs w:val="26"/>
        </w:rPr>
      </w:pPr>
      <w:r>
        <w:rPr>
          <w:noProof/>
          <w:sz w:val="28"/>
          <w:szCs w:val="28"/>
        </w:rPr>
        <w:br w:type="page"/>
      </w:r>
    </w:p>
    <w:p w:rsidR="00782543" w:rsidRDefault="00377C31" w:rsidP="00D07842">
      <w:pPr>
        <w:jc w:val="center"/>
        <w:rPr>
          <w:b/>
          <w:sz w:val="26"/>
          <w:szCs w:val="26"/>
        </w:rPr>
      </w:pPr>
      <w:r w:rsidRPr="00377C31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782543" w:rsidRDefault="00782543" w:rsidP="00782543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DA2174">
        <w:rPr>
          <w:noProof/>
          <w:sz w:val="26"/>
          <w:szCs w:val="26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543" w:rsidRDefault="00782543" w:rsidP="00782543">
      <w:pPr>
        <w:jc w:val="center"/>
        <w:rPr>
          <w:b/>
          <w:sz w:val="26"/>
          <w:szCs w:val="26"/>
        </w:rPr>
      </w:pPr>
    </w:p>
    <w:p w:rsidR="00782543" w:rsidRDefault="00782543" w:rsidP="0078254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782543" w:rsidRDefault="00782543" w:rsidP="007825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782543" w:rsidRDefault="00782543" w:rsidP="00782543">
      <w:pPr>
        <w:jc w:val="center"/>
        <w:rPr>
          <w:sz w:val="28"/>
          <w:szCs w:val="28"/>
        </w:rPr>
      </w:pPr>
    </w:p>
    <w:p w:rsidR="00782543" w:rsidRDefault="00782543" w:rsidP="007825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782543" w:rsidRDefault="00782543" w:rsidP="00782543">
      <w:pPr>
        <w:rPr>
          <w:b/>
          <w:sz w:val="28"/>
          <w:szCs w:val="28"/>
        </w:rPr>
      </w:pPr>
    </w:p>
    <w:p w:rsidR="00782543" w:rsidRPr="00C735A2" w:rsidRDefault="0022429A" w:rsidP="00782543">
      <w:pPr>
        <w:rPr>
          <w:sz w:val="28"/>
          <w:szCs w:val="28"/>
        </w:rPr>
      </w:pPr>
      <w:r>
        <w:rPr>
          <w:sz w:val="28"/>
          <w:szCs w:val="28"/>
        </w:rPr>
        <w:t xml:space="preserve">«29» июня 2021 года       </w:t>
      </w:r>
      <w:r w:rsidR="00782543" w:rsidRPr="00C735A2">
        <w:rPr>
          <w:sz w:val="28"/>
          <w:szCs w:val="28"/>
        </w:rPr>
        <w:t xml:space="preserve">      </w:t>
      </w:r>
      <w:r w:rsidR="00782543">
        <w:rPr>
          <w:sz w:val="28"/>
          <w:szCs w:val="28"/>
        </w:rPr>
        <w:t xml:space="preserve">    </w:t>
      </w:r>
      <w:r w:rsidR="00782543" w:rsidRPr="00C735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782543" w:rsidRPr="00C735A2">
        <w:rPr>
          <w:sz w:val="28"/>
          <w:szCs w:val="28"/>
        </w:rPr>
        <w:t xml:space="preserve">пгт Лучегорск                   </w:t>
      </w:r>
      <w:r>
        <w:rPr>
          <w:sz w:val="28"/>
          <w:szCs w:val="28"/>
        </w:rPr>
        <w:t xml:space="preserve">    </w:t>
      </w:r>
      <w:r w:rsidR="00782543" w:rsidRPr="00C735A2">
        <w:rPr>
          <w:sz w:val="28"/>
          <w:szCs w:val="28"/>
        </w:rPr>
        <w:t xml:space="preserve">№ </w:t>
      </w:r>
      <w:r>
        <w:rPr>
          <w:sz w:val="28"/>
          <w:szCs w:val="28"/>
        </w:rPr>
        <w:t>48</w:t>
      </w:r>
      <w:r w:rsidR="005E25E2">
        <w:rPr>
          <w:sz w:val="28"/>
          <w:szCs w:val="28"/>
        </w:rPr>
        <w:t>-</w:t>
      </w:r>
      <w:r w:rsidR="00782543" w:rsidRPr="00C735A2">
        <w:rPr>
          <w:sz w:val="28"/>
          <w:szCs w:val="28"/>
        </w:rPr>
        <w:t>НПА</w:t>
      </w:r>
    </w:p>
    <w:p w:rsidR="00782543" w:rsidRDefault="00782543" w:rsidP="00782543">
      <w:pPr>
        <w:spacing w:line="360" w:lineRule="auto"/>
        <w:rPr>
          <w:sz w:val="26"/>
        </w:rPr>
      </w:pPr>
    </w:p>
    <w:p w:rsidR="00782543" w:rsidRPr="001F4C42" w:rsidRDefault="00782543" w:rsidP="00782543">
      <w:pPr>
        <w:jc w:val="center"/>
        <w:rPr>
          <w:b/>
          <w:sz w:val="28"/>
          <w:szCs w:val="28"/>
        </w:rPr>
      </w:pPr>
      <w:r w:rsidRPr="001F4C42">
        <w:rPr>
          <w:b/>
          <w:sz w:val="28"/>
          <w:szCs w:val="28"/>
        </w:rPr>
        <w:t xml:space="preserve">О </w:t>
      </w:r>
      <w:r w:rsidR="006B1A8A">
        <w:rPr>
          <w:b/>
          <w:sz w:val="28"/>
          <w:szCs w:val="28"/>
        </w:rPr>
        <w:t xml:space="preserve">внесении изменений в нормативный правовой акт Думы Пожарского муниципального района от 01 августа 2018 года № 155-НПА «О </w:t>
      </w:r>
      <w:r w:rsidRPr="001F4C42">
        <w:rPr>
          <w:b/>
          <w:sz w:val="28"/>
          <w:szCs w:val="28"/>
        </w:rPr>
        <w:t>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 w:rsidR="006B1A8A">
        <w:rPr>
          <w:b/>
          <w:sz w:val="28"/>
          <w:szCs w:val="28"/>
        </w:rPr>
        <w:t>»</w:t>
      </w:r>
    </w:p>
    <w:p w:rsidR="00782543" w:rsidRDefault="00782543" w:rsidP="00782543">
      <w:pPr>
        <w:jc w:val="center"/>
        <w:rPr>
          <w:sz w:val="28"/>
          <w:szCs w:val="28"/>
        </w:rPr>
      </w:pPr>
    </w:p>
    <w:p w:rsidR="00782543" w:rsidRPr="00A3122C" w:rsidRDefault="00782543" w:rsidP="00782543">
      <w:pPr>
        <w:rPr>
          <w:sz w:val="28"/>
          <w:szCs w:val="28"/>
        </w:rPr>
      </w:pPr>
      <w:r>
        <w:rPr>
          <w:sz w:val="28"/>
          <w:szCs w:val="28"/>
        </w:rPr>
        <w:t xml:space="preserve">Принят </w:t>
      </w:r>
      <w:r w:rsidRPr="00A3122C">
        <w:rPr>
          <w:sz w:val="28"/>
          <w:szCs w:val="28"/>
        </w:rPr>
        <w:t>Думой Пожарского муниципальн</w:t>
      </w:r>
      <w:r>
        <w:rPr>
          <w:sz w:val="28"/>
          <w:szCs w:val="28"/>
        </w:rPr>
        <w:t>ого района «</w:t>
      </w:r>
      <w:r w:rsidR="0022429A">
        <w:rPr>
          <w:sz w:val="28"/>
          <w:szCs w:val="28"/>
        </w:rPr>
        <w:t>29</w:t>
      </w:r>
      <w:r w:rsidR="000563E7">
        <w:rPr>
          <w:sz w:val="28"/>
          <w:szCs w:val="28"/>
        </w:rPr>
        <w:t xml:space="preserve">» </w:t>
      </w:r>
      <w:r w:rsidR="0022429A">
        <w:rPr>
          <w:sz w:val="28"/>
          <w:szCs w:val="28"/>
        </w:rPr>
        <w:t>июня</w:t>
      </w:r>
      <w:r w:rsidR="003C2318">
        <w:rPr>
          <w:sz w:val="28"/>
          <w:szCs w:val="28"/>
        </w:rPr>
        <w:t xml:space="preserve"> 202</w:t>
      </w:r>
      <w:r w:rsidR="00AC0510">
        <w:rPr>
          <w:sz w:val="28"/>
          <w:szCs w:val="28"/>
        </w:rPr>
        <w:t>1</w:t>
      </w:r>
      <w:r w:rsidRPr="00A3122C">
        <w:rPr>
          <w:sz w:val="28"/>
          <w:szCs w:val="28"/>
        </w:rPr>
        <w:t xml:space="preserve"> года</w:t>
      </w:r>
    </w:p>
    <w:p w:rsidR="00782543" w:rsidRDefault="00782543" w:rsidP="00782543">
      <w:pPr>
        <w:spacing w:line="360" w:lineRule="auto"/>
        <w:ind w:firstLine="720"/>
        <w:jc w:val="both"/>
        <w:rPr>
          <w:sz w:val="28"/>
          <w:szCs w:val="28"/>
        </w:rPr>
      </w:pPr>
    </w:p>
    <w:p w:rsidR="00782543" w:rsidRPr="001F4C42" w:rsidRDefault="00D64418" w:rsidP="00782543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4 статьи 18 Федерального закона от 24</w:t>
      </w:r>
      <w:r w:rsidR="00127376">
        <w:rPr>
          <w:sz w:val="28"/>
          <w:szCs w:val="28"/>
        </w:rPr>
        <w:t xml:space="preserve"> июля </w:t>
      </w:r>
      <w:r>
        <w:rPr>
          <w:sz w:val="28"/>
          <w:szCs w:val="28"/>
        </w:rPr>
        <w:t xml:space="preserve">2007 </w:t>
      </w:r>
      <w:r w:rsidR="00127376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 209-ФЗ «О развитии малого и среднего предпринимательства в Российской Федерации», с</w:t>
      </w:r>
      <w:r w:rsidR="00782543" w:rsidRPr="001F4C42">
        <w:rPr>
          <w:sz w:val="28"/>
          <w:szCs w:val="28"/>
        </w:rPr>
        <w:t xml:space="preserve">огласно статье 19 Устава Пожарского муниципального района, </w:t>
      </w:r>
      <w:r w:rsidR="00800798">
        <w:rPr>
          <w:sz w:val="28"/>
          <w:szCs w:val="28"/>
        </w:rPr>
        <w:t>пункту</w:t>
      </w:r>
      <w:r w:rsidR="00E312AC">
        <w:rPr>
          <w:sz w:val="28"/>
          <w:szCs w:val="28"/>
        </w:rPr>
        <w:t xml:space="preserve"> 5 раздела 6 Положения о порядке владения, пользования и распоряжения имуществом, находящ</w:t>
      </w:r>
      <w:r w:rsidR="00800798">
        <w:rPr>
          <w:sz w:val="28"/>
          <w:szCs w:val="28"/>
        </w:rPr>
        <w:t>и</w:t>
      </w:r>
      <w:r w:rsidR="00E312AC">
        <w:rPr>
          <w:sz w:val="28"/>
          <w:szCs w:val="28"/>
        </w:rPr>
        <w:t xml:space="preserve">мся в муниципальной собственности Пожарского муниципального района, утвержденного решением Думы Пожарского муниципального </w:t>
      </w:r>
      <w:r w:rsidR="000431F8">
        <w:rPr>
          <w:sz w:val="28"/>
          <w:szCs w:val="28"/>
        </w:rPr>
        <w:t xml:space="preserve">района от 27 сентября 2011 года № </w:t>
      </w:r>
      <w:r w:rsidR="00E312AC">
        <w:rPr>
          <w:sz w:val="28"/>
          <w:szCs w:val="28"/>
        </w:rPr>
        <w:t>69-НПА, пункту 1.4. раздела 1 решения Думы Пожарского муниципального района от 08 сентября 2009 г</w:t>
      </w:r>
      <w:r w:rsidR="00127376">
        <w:rPr>
          <w:sz w:val="28"/>
          <w:szCs w:val="28"/>
        </w:rPr>
        <w:t xml:space="preserve">ода </w:t>
      </w:r>
      <w:r w:rsidR="00E312AC">
        <w:rPr>
          <w:sz w:val="28"/>
          <w:szCs w:val="28"/>
        </w:rPr>
        <w:t>№ 260-НПА «О Положении о порядке формирования, ведения, обязательного опубликования перечня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782543" w:rsidRDefault="00782543" w:rsidP="00782543">
      <w:pPr>
        <w:pStyle w:val="a3"/>
        <w:ind w:firstLine="709"/>
        <w:jc w:val="center"/>
        <w:rPr>
          <w:sz w:val="28"/>
          <w:szCs w:val="28"/>
        </w:rPr>
      </w:pPr>
    </w:p>
    <w:p w:rsidR="006B1A8A" w:rsidRPr="00D07842" w:rsidRDefault="00F916C2" w:rsidP="0063518E">
      <w:pPr>
        <w:spacing w:line="360" w:lineRule="auto"/>
        <w:ind w:firstLine="709"/>
        <w:jc w:val="both"/>
        <w:rPr>
          <w:sz w:val="28"/>
          <w:szCs w:val="28"/>
        </w:rPr>
      </w:pPr>
      <w:r w:rsidRPr="00D07842">
        <w:rPr>
          <w:sz w:val="28"/>
          <w:szCs w:val="28"/>
        </w:rPr>
        <w:t xml:space="preserve">1. </w:t>
      </w:r>
      <w:r w:rsidR="006B1A8A" w:rsidRPr="00D07842">
        <w:rPr>
          <w:sz w:val="28"/>
          <w:szCs w:val="28"/>
        </w:rPr>
        <w:t xml:space="preserve">Внести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</w:t>
      </w:r>
      <w:r w:rsidR="006B1A8A" w:rsidRPr="00D07842">
        <w:rPr>
          <w:sz w:val="28"/>
          <w:szCs w:val="28"/>
        </w:rPr>
        <w:lastRenderedPageBreak/>
        <w:t>предназначенного для передачи во владение и (или) пользование субъектам малого и среднего предпринимательства» следующие изменения:</w:t>
      </w:r>
    </w:p>
    <w:p w:rsidR="000431F8" w:rsidRDefault="000431F8" w:rsidP="006B1A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 В Приложении:</w:t>
      </w:r>
    </w:p>
    <w:p w:rsidR="00AC0510" w:rsidRPr="00D07842" w:rsidRDefault="000431F8" w:rsidP="006B1A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3C2318" w:rsidRPr="00D07842">
        <w:rPr>
          <w:sz w:val="28"/>
          <w:szCs w:val="28"/>
        </w:rPr>
        <w:t xml:space="preserve"> </w:t>
      </w:r>
      <w:r w:rsidR="00AC0510" w:rsidRPr="00D07842">
        <w:rPr>
          <w:sz w:val="28"/>
          <w:szCs w:val="28"/>
        </w:rPr>
        <w:t>пункты 7, 9, 11, 12 исключить;</w:t>
      </w:r>
    </w:p>
    <w:p w:rsidR="006B1A8A" w:rsidRPr="00D07842" w:rsidRDefault="00AC0510" w:rsidP="006B1A8A">
      <w:pPr>
        <w:spacing w:line="360" w:lineRule="auto"/>
        <w:ind w:firstLine="709"/>
        <w:jc w:val="both"/>
        <w:rPr>
          <w:sz w:val="28"/>
          <w:szCs w:val="28"/>
        </w:rPr>
      </w:pPr>
      <w:r w:rsidRPr="00D07842">
        <w:rPr>
          <w:sz w:val="28"/>
          <w:szCs w:val="28"/>
        </w:rPr>
        <w:t>2) дополнить пунктом 20</w:t>
      </w:r>
      <w:r w:rsidR="000431F8">
        <w:rPr>
          <w:sz w:val="28"/>
          <w:szCs w:val="28"/>
        </w:rPr>
        <w:t xml:space="preserve"> следующего содержания</w:t>
      </w:r>
      <w:r w:rsidR="006B1A8A" w:rsidRPr="00D07842">
        <w:rPr>
          <w:sz w:val="28"/>
          <w:szCs w:val="28"/>
        </w:rPr>
        <w:t>: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4536"/>
        <w:gridCol w:w="2127"/>
      </w:tblGrid>
      <w:tr w:rsidR="003C2318" w:rsidRPr="00D07842" w:rsidTr="003C2318">
        <w:trPr>
          <w:trHeight w:val="11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18" w:rsidRPr="00D07842" w:rsidRDefault="00AC0510" w:rsidP="00E97DB5">
            <w:pPr>
              <w:jc w:val="center"/>
              <w:rPr>
                <w:sz w:val="28"/>
                <w:szCs w:val="28"/>
              </w:rPr>
            </w:pPr>
            <w:r w:rsidRPr="00D07842">
              <w:rPr>
                <w:sz w:val="28"/>
                <w:szCs w:val="28"/>
              </w:rPr>
              <w:t>20</w:t>
            </w:r>
            <w:r w:rsidR="003C2318" w:rsidRPr="00D07842">
              <w:rPr>
                <w:sz w:val="28"/>
                <w:szCs w:val="28"/>
              </w:rPr>
              <w:t>.</w:t>
            </w:r>
          </w:p>
          <w:p w:rsidR="003C2318" w:rsidRPr="00D07842" w:rsidRDefault="003C2318" w:rsidP="00E97DB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18" w:rsidRPr="00D07842" w:rsidRDefault="00AC0510" w:rsidP="003C2318">
            <w:pPr>
              <w:rPr>
                <w:sz w:val="28"/>
                <w:szCs w:val="28"/>
              </w:rPr>
            </w:pPr>
            <w:r w:rsidRPr="00D07842">
              <w:rPr>
                <w:bCs/>
                <w:sz w:val="28"/>
                <w:szCs w:val="28"/>
              </w:rPr>
              <w:t>пгт Лучегорск, мкр. 1, д.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18" w:rsidRPr="00D07842" w:rsidRDefault="00AC0510" w:rsidP="00AC5151">
            <w:pPr>
              <w:rPr>
                <w:sz w:val="28"/>
                <w:szCs w:val="28"/>
              </w:rPr>
            </w:pPr>
            <w:r w:rsidRPr="00D07842">
              <w:rPr>
                <w:sz w:val="28"/>
                <w:szCs w:val="28"/>
              </w:rPr>
              <w:t>Нежилые помещения, этаж 1, номера на поэтажном плане 1-7 (</w:t>
            </w:r>
            <w:r w:rsidRPr="00D07842">
              <w:rPr>
                <w:sz w:val="28"/>
                <w:szCs w:val="28"/>
                <w:lang w:val="en-US"/>
              </w:rPr>
              <w:t>II</w:t>
            </w:r>
            <w:r w:rsidRPr="00D07842">
              <w:rPr>
                <w:sz w:val="28"/>
                <w:szCs w:val="28"/>
              </w:rPr>
              <w:t>)</w:t>
            </w:r>
            <w:r w:rsidR="003C2318" w:rsidRPr="00D07842">
              <w:rPr>
                <w:sz w:val="28"/>
                <w:szCs w:val="28"/>
              </w:rPr>
              <w:t xml:space="preserve">, </w:t>
            </w:r>
            <w:r w:rsidR="00AC5151" w:rsidRPr="00D07842">
              <w:rPr>
                <w:sz w:val="28"/>
                <w:szCs w:val="28"/>
              </w:rPr>
              <w:t xml:space="preserve">общей площадью 61,1 кв.м., </w:t>
            </w:r>
            <w:r w:rsidR="003C2318" w:rsidRPr="00D07842">
              <w:rPr>
                <w:sz w:val="28"/>
                <w:szCs w:val="28"/>
              </w:rPr>
              <w:t>назначение: торговое.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18" w:rsidRPr="00D07842" w:rsidRDefault="00AC5151" w:rsidP="00E97DB5">
            <w:pPr>
              <w:rPr>
                <w:sz w:val="28"/>
                <w:szCs w:val="28"/>
              </w:rPr>
            </w:pPr>
            <w:r w:rsidRPr="00D07842">
              <w:rPr>
                <w:sz w:val="28"/>
                <w:szCs w:val="28"/>
              </w:rPr>
              <w:t xml:space="preserve">Договор </w:t>
            </w:r>
            <w:r w:rsidR="001D6B7A" w:rsidRPr="00D07842">
              <w:rPr>
                <w:sz w:val="28"/>
                <w:szCs w:val="28"/>
              </w:rPr>
              <w:t>аренды № 336 от 19.12.20</w:t>
            </w:r>
            <w:r w:rsidRPr="00D07842">
              <w:rPr>
                <w:sz w:val="28"/>
                <w:szCs w:val="28"/>
              </w:rPr>
              <w:t>16</w:t>
            </w:r>
          </w:p>
          <w:p w:rsidR="00AC5151" w:rsidRPr="00D07842" w:rsidRDefault="00AC5151" w:rsidP="00E97DB5">
            <w:pPr>
              <w:rPr>
                <w:sz w:val="28"/>
                <w:szCs w:val="28"/>
              </w:rPr>
            </w:pPr>
            <w:r w:rsidRPr="00D07842">
              <w:rPr>
                <w:sz w:val="28"/>
                <w:szCs w:val="28"/>
              </w:rPr>
              <w:t>Действует до 19.12.2021</w:t>
            </w:r>
          </w:p>
        </w:tc>
      </w:tr>
    </w:tbl>
    <w:p w:rsidR="00AC5151" w:rsidRPr="00D07842" w:rsidRDefault="00AC5151" w:rsidP="00AC5151">
      <w:pPr>
        <w:spacing w:line="360" w:lineRule="auto"/>
        <w:ind w:firstLine="709"/>
        <w:jc w:val="both"/>
        <w:rPr>
          <w:sz w:val="28"/>
          <w:szCs w:val="28"/>
        </w:rPr>
      </w:pPr>
      <w:r w:rsidRPr="00D07842">
        <w:rPr>
          <w:sz w:val="28"/>
          <w:szCs w:val="28"/>
        </w:rPr>
        <w:t>3) дополнить пунктом 21</w:t>
      </w:r>
      <w:r w:rsidR="000431F8">
        <w:rPr>
          <w:sz w:val="28"/>
          <w:szCs w:val="28"/>
        </w:rPr>
        <w:t xml:space="preserve"> следующего содержания</w:t>
      </w:r>
      <w:r w:rsidRPr="00D07842">
        <w:rPr>
          <w:sz w:val="28"/>
          <w:szCs w:val="28"/>
        </w:rPr>
        <w:t>: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4536"/>
        <w:gridCol w:w="2127"/>
      </w:tblGrid>
      <w:tr w:rsidR="00AC5151" w:rsidRPr="00D07842" w:rsidTr="00AC57D4">
        <w:trPr>
          <w:trHeight w:val="11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51" w:rsidRPr="00D07842" w:rsidRDefault="00AC5151" w:rsidP="00AC57D4">
            <w:pPr>
              <w:jc w:val="center"/>
              <w:rPr>
                <w:sz w:val="28"/>
                <w:szCs w:val="28"/>
              </w:rPr>
            </w:pPr>
            <w:r w:rsidRPr="00D07842">
              <w:rPr>
                <w:sz w:val="28"/>
                <w:szCs w:val="28"/>
              </w:rPr>
              <w:t>21.</w:t>
            </w:r>
          </w:p>
          <w:p w:rsidR="00AC5151" w:rsidRPr="00D07842" w:rsidRDefault="00AC5151" w:rsidP="00AC57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51" w:rsidRPr="00D07842" w:rsidRDefault="00AC5151" w:rsidP="001D6B7A">
            <w:pPr>
              <w:rPr>
                <w:sz w:val="28"/>
                <w:szCs w:val="28"/>
              </w:rPr>
            </w:pPr>
            <w:r w:rsidRPr="00D07842">
              <w:rPr>
                <w:bCs/>
                <w:sz w:val="28"/>
                <w:szCs w:val="28"/>
              </w:rPr>
              <w:t xml:space="preserve">с. Верхний Перевал, </w:t>
            </w:r>
            <w:r w:rsidR="001D6B7A" w:rsidRPr="00D07842">
              <w:rPr>
                <w:bCs/>
                <w:sz w:val="28"/>
                <w:szCs w:val="28"/>
              </w:rPr>
              <w:t>Таежная</w:t>
            </w:r>
            <w:r w:rsidRPr="00D07842">
              <w:rPr>
                <w:bCs/>
                <w:sz w:val="28"/>
                <w:szCs w:val="28"/>
              </w:rPr>
              <w:t xml:space="preserve">, д. </w:t>
            </w:r>
            <w:r w:rsidR="001D6B7A" w:rsidRPr="00D07842">
              <w:rPr>
                <w:bCs/>
                <w:sz w:val="28"/>
                <w:szCs w:val="28"/>
              </w:rPr>
              <w:t>2б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51" w:rsidRPr="00D07842" w:rsidRDefault="00AC5151" w:rsidP="001D6B7A">
            <w:pPr>
              <w:rPr>
                <w:sz w:val="28"/>
                <w:szCs w:val="28"/>
              </w:rPr>
            </w:pPr>
            <w:r w:rsidRPr="00D07842">
              <w:rPr>
                <w:sz w:val="28"/>
                <w:szCs w:val="28"/>
              </w:rPr>
              <w:t>Нежилые помещения, общей площадью 6</w:t>
            </w:r>
            <w:r w:rsidR="001D6B7A" w:rsidRPr="00D07842">
              <w:rPr>
                <w:sz w:val="28"/>
                <w:szCs w:val="28"/>
              </w:rPr>
              <w:t>8</w:t>
            </w:r>
            <w:r w:rsidRPr="00D07842">
              <w:rPr>
                <w:sz w:val="28"/>
                <w:szCs w:val="28"/>
              </w:rPr>
              <w:t>,</w:t>
            </w:r>
            <w:r w:rsidR="001D6B7A" w:rsidRPr="00D07842">
              <w:rPr>
                <w:sz w:val="28"/>
                <w:szCs w:val="28"/>
              </w:rPr>
              <w:t xml:space="preserve">0 </w:t>
            </w:r>
            <w:r w:rsidRPr="00D07842">
              <w:rPr>
                <w:sz w:val="28"/>
                <w:szCs w:val="28"/>
              </w:rPr>
              <w:t>кв.м., назначение: торговое.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51" w:rsidRPr="00D07842" w:rsidRDefault="00AC5151" w:rsidP="001D6B7A">
            <w:pPr>
              <w:rPr>
                <w:sz w:val="28"/>
                <w:szCs w:val="28"/>
              </w:rPr>
            </w:pPr>
            <w:r w:rsidRPr="00D07842">
              <w:rPr>
                <w:sz w:val="28"/>
                <w:szCs w:val="28"/>
              </w:rPr>
              <w:t xml:space="preserve">Договор аренды № </w:t>
            </w:r>
            <w:r w:rsidR="001D6B7A" w:rsidRPr="00D07842">
              <w:rPr>
                <w:sz w:val="28"/>
                <w:szCs w:val="28"/>
              </w:rPr>
              <w:t>228</w:t>
            </w:r>
            <w:r w:rsidRPr="00D07842">
              <w:rPr>
                <w:sz w:val="28"/>
                <w:szCs w:val="28"/>
              </w:rPr>
              <w:t xml:space="preserve"> от </w:t>
            </w:r>
            <w:r w:rsidR="001D6B7A" w:rsidRPr="00D07842">
              <w:rPr>
                <w:sz w:val="28"/>
                <w:szCs w:val="28"/>
              </w:rPr>
              <w:t>15.07.2009</w:t>
            </w:r>
          </w:p>
        </w:tc>
      </w:tr>
    </w:tbl>
    <w:p w:rsidR="004020E8" w:rsidRPr="00D07842" w:rsidRDefault="004020E8" w:rsidP="004020E8">
      <w:pPr>
        <w:spacing w:line="360" w:lineRule="auto"/>
        <w:ind w:firstLine="709"/>
        <w:jc w:val="both"/>
        <w:rPr>
          <w:sz w:val="28"/>
          <w:szCs w:val="28"/>
        </w:rPr>
      </w:pPr>
      <w:r w:rsidRPr="00D07842">
        <w:rPr>
          <w:sz w:val="28"/>
          <w:szCs w:val="28"/>
        </w:rPr>
        <w:t>4) дополнить пунктом 22</w:t>
      </w:r>
      <w:r w:rsidR="000431F8">
        <w:rPr>
          <w:sz w:val="28"/>
          <w:szCs w:val="28"/>
        </w:rPr>
        <w:t xml:space="preserve"> следующего содержания</w:t>
      </w:r>
      <w:r w:rsidRPr="00D07842">
        <w:rPr>
          <w:sz w:val="28"/>
          <w:szCs w:val="28"/>
        </w:rPr>
        <w:t>: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4536"/>
        <w:gridCol w:w="2127"/>
      </w:tblGrid>
      <w:tr w:rsidR="004020E8" w:rsidRPr="00D07842" w:rsidTr="00AC57D4">
        <w:trPr>
          <w:trHeight w:val="11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E8" w:rsidRPr="00D07842" w:rsidRDefault="004020E8" w:rsidP="00AC57D4">
            <w:pPr>
              <w:jc w:val="center"/>
              <w:rPr>
                <w:sz w:val="28"/>
                <w:szCs w:val="28"/>
              </w:rPr>
            </w:pPr>
            <w:r w:rsidRPr="00D07842">
              <w:rPr>
                <w:sz w:val="28"/>
                <w:szCs w:val="28"/>
              </w:rPr>
              <w:t>22.</w:t>
            </w:r>
          </w:p>
          <w:p w:rsidR="004020E8" w:rsidRPr="00D07842" w:rsidRDefault="004020E8" w:rsidP="00AC57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E8" w:rsidRPr="00D07842" w:rsidRDefault="004020E8" w:rsidP="004020E8">
            <w:pPr>
              <w:rPr>
                <w:sz w:val="28"/>
                <w:szCs w:val="28"/>
              </w:rPr>
            </w:pPr>
            <w:r w:rsidRPr="00D07842">
              <w:rPr>
                <w:bCs/>
                <w:sz w:val="28"/>
                <w:szCs w:val="28"/>
              </w:rPr>
              <w:t xml:space="preserve">с. Игнатьевка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E8" w:rsidRPr="00D07842" w:rsidRDefault="004020E8" w:rsidP="004020E8">
            <w:pPr>
              <w:rPr>
                <w:sz w:val="28"/>
                <w:szCs w:val="28"/>
              </w:rPr>
            </w:pPr>
            <w:r w:rsidRPr="00D07842">
              <w:rPr>
                <w:sz w:val="28"/>
                <w:szCs w:val="28"/>
              </w:rPr>
              <w:t>Земельный участок площадью 2500 кв.м с кадастровым номером 25:15:090101:624, категория земель: земли населенных пунктов, разрешенное использование: для ведения личного подсобного хозяйства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E8" w:rsidRPr="00D07842" w:rsidRDefault="004020E8" w:rsidP="00AC57D4">
            <w:pPr>
              <w:rPr>
                <w:sz w:val="28"/>
                <w:szCs w:val="28"/>
              </w:rPr>
            </w:pPr>
          </w:p>
        </w:tc>
      </w:tr>
    </w:tbl>
    <w:p w:rsidR="00D07842" w:rsidRPr="00D07842" w:rsidRDefault="00D07842" w:rsidP="00D07842">
      <w:pPr>
        <w:spacing w:line="360" w:lineRule="auto"/>
        <w:ind w:firstLine="709"/>
        <w:jc w:val="both"/>
        <w:rPr>
          <w:sz w:val="28"/>
          <w:szCs w:val="28"/>
        </w:rPr>
      </w:pPr>
      <w:r w:rsidRPr="00D07842">
        <w:rPr>
          <w:sz w:val="28"/>
          <w:szCs w:val="28"/>
        </w:rPr>
        <w:t>5) дополнить пунктом 23</w:t>
      </w:r>
      <w:r w:rsidR="000431F8">
        <w:rPr>
          <w:sz w:val="28"/>
          <w:szCs w:val="28"/>
        </w:rPr>
        <w:t xml:space="preserve"> следующего содержания</w:t>
      </w:r>
      <w:r w:rsidRPr="00D07842">
        <w:rPr>
          <w:sz w:val="28"/>
          <w:szCs w:val="28"/>
        </w:rPr>
        <w:t>: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4536"/>
        <w:gridCol w:w="2127"/>
      </w:tblGrid>
      <w:tr w:rsidR="00D07842" w:rsidRPr="00D07842" w:rsidTr="00AC57D4">
        <w:trPr>
          <w:trHeight w:val="11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842" w:rsidRPr="00D07842" w:rsidRDefault="00D07842" w:rsidP="00AC57D4">
            <w:pPr>
              <w:jc w:val="center"/>
              <w:rPr>
                <w:sz w:val="28"/>
                <w:szCs w:val="28"/>
              </w:rPr>
            </w:pPr>
            <w:r w:rsidRPr="00D07842">
              <w:rPr>
                <w:sz w:val="28"/>
                <w:szCs w:val="28"/>
              </w:rPr>
              <w:t>23.</w:t>
            </w:r>
          </w:p>
          <w:p w:rsidR="00D07842" w:rsidRPr="00D07842" w:rsidRDefault="00D07842" w:rsidP="00AC57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842" w:rsidRPr="00D07842" w:rsidRDefault="00D07842" w:rsidP="00AC57D4">
            <w:pPr>
              <w:rPr>
                <w:sz w:val="28"/>
                <w:szCs w:val="28"/>
              </w:rPr>
            </w:pPr>
            <w:r w:rsidRPr="00D07842">
              <w:rPr>
                <w:bCs/>
                <w:sz w:val="28"/>
                <w:szCs w:val="28"/>
              </w:rPr>
              <w:t xml:space="preserve">с. Игнатьевка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842" w:rsidRPr="00D07842" w:rsidRDefault="00D07842" w:rsidP="00D07842">
            <w:pPr>
              <w:rPr>
                <w:sz w:val="28"/>
                <w:szCs w:val="28"/>
              </w:rPr>
            </w:pPr>
            <w:r w:rsidRPr="00D07842">
              <w:rPr>
                <w:sz w:val="28"/>
                <w:szCs w:val="28"/>
              </w:rPr>
              <w:t>Земельный участок площадью 2500 кв.м с кадастровым номером 25:15:090101:625, категория земель: земли населенных пунктов, разрешенное использование: для ведения личного подсобного хозяйства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842" w:rsidRPr="00D07842" w:rsidRDefault="00D07842" w:rsidP="00AC57D4">
            <w:pPr>
              <w:rPr>
                <w:sz w:val="28"/>
                <w:szCs w:val="28"/>
              </w:rPr>
            </w:pPr>
          </w:p>
        </w:tc>
      </w:tr>
    </w:tbl>
    <w:p w:rsidR="00D07842" w:rsidRPr="00D07842" w:rsidRDefault="00D07842" w:rsidP="00D07842">
      <w:pPr>
        <w:spacing w:line="360" w:lineRule="auto"/>
        <w:ind w:firstLine="709"/>
        <w:jc w:val="both"/>
        <w:rPr>
          <w:sz w:val="28"/>
          <w:szCs w:val="28"/>
        </w:rPr>
      </w:pPr>
      <w:r w:rsidRPr="00D07842">
        <w:rPr>
          <w:sz w:val="28"/>
          <w:szCs w:val="28"/>
        </w:rPr>
        <w:t>6) дополнить пунктом 24</w:t>
      </w:r>
      <w:r w:rsidR="000431F8">
        <w:rPr>
          <w:sz w:val="28"/>
          <w:szCs w:val="28"/>
        </w:rPr>
        <w:t xml:space="preserve"> следующего содержания</w:t>
      </w:r>
      <w:r w:rsidRPr="00D07842">
        <w:rPr>
          <w:sz w:val="28"/>
          <w:szCs w:val="28"/>
        </w:rPr>
        <w:t>: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4536"/>
        <w:gridCol w:w="2127"/>
      </w:tblGrid>
      <w:tr w:rsidR="00D07842" w:rsidRPr="00D07842" w:rsidTr="00AC57D4">
        <w:trPr>
          <w:trHeight w:val="11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842" w:rsidRPr="00D07842" w:rsidRDefault="00D07842" w:rsidP="00AC57D4">
            <w:pPr>
              <w:jc w:val="center"/>
              <w:rPr>
                <w:sz w:val="28"/>
                <w:szCs w:val="28"/>
              </w:rPr>
            </w:pPr>
            <w:r w:rsidRPr="00D07842">
              <w:rPr>
                <w:sz w:val="28"/>
                <w:szCs w:val="28"/>
              </w:rPr>
              <w:t>24.</w:t>
            </w:r>
          </w:p>
          <w:p w:rsidR="00D07842" w:rsidRPr="00D07842" w:rsidRDefault="00D07842" w:rsidP="00AC57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842" w:rsidRPr="00D07842" w:rsidRDefault="00D07842" w:rsidP="00D07842">
            <w:pPr>
              <w:rPr>
                <w:sz w:val="28"/>
                <w:szCs w:val="28"/>
              </w:rPr>
            </w:pPr>
            <w:r w:rsidRPr="00D07842">
              <w:rPr>
                <w:bCs/>
                <w:sz w:val="28"/>
                <w:szCs w:val="28"/>
              </w:rPr>
              <w:t xml:space="preserve">с. </w:t>
            </w:r>
            <w:r w:rsidRPr="00D07842">
              <w:rPr>
                <w:sz w:val="28"/>
                <w:szCs w:val="28"/>
              </w:rPr>
              <w:t>Пожарское</w:t>
            </w:r>
            <w:r w:rsidRPr="00D07842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842" w:rsidRPr="00D07842" w:rsidRDefault="00D07842" w:rsidP="00AC57D4">
            <w:pPr>
              <w:rPr>
                <w:sz w:val="28"/>
                <w:szCs w:val="28"/>
              </w:rPr>
            </w:pPr>
            <w:r w:rsidRPr="00D07842">
              <w:rPr>
                <w:sz w:val="28"/>
                <w:szCs w:val="28"/>
              </w:rPr>
              <w:t>Транспортное средство – автобус 32053-70, государственный номер А 354 КУ, год изготовления 2008, тип двигателя: карбюраторный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842" w:rsidRPr="00D07842" w:rsidRDefault="00D07842" w:rsidP="00AC57D4">
            <w:pPr>
              <w:rPr>
                <w:sz w:val="28"/>
                <w:szCs w:val="28"/>
              </w:rPr>
            </w:pPr>
          </w:p>
        </w:tc>
      </w:tr>
    </w:tbl>
    <w:p w:rsidR="00D07842" w:rsidRPr="00D07842" w:rsidRDefault="00D07842" w:rsidP="00D07842">
      <w:pPr>
        <w:spacing w:line="360" w:lineRule="auto"/>
        <w:ind w:firstLine="709"/>
        <w:jc w:val="both"/>
        <w:rPr>
          <w:sz w:val="28"/>
          <w:szCs w:val="28"/>
        </w:rPr>
      </w:pPr>
      <w:r w:rsidRPr="00D07842">
        <w:rPr>
          <w:sz w:val="28"/>
          <w:szCs w:val="28"/>
        </w:rPr>
        <w:t>7) дополнить пунктом 25</w:t>
      </w:r>
      <w:r w:rsidR="000431F8">
        <w:rPr>
          <w:sz w:val="28"/>
          <w:szCs w:val="28"/>
        </w:rPr>
        <w:t xml:space="preserve"> следующего содержания</w:t>
      </w:r>
      <w:r w:rsidRPr="00D07842">
        <w:rPr>
          <w:sz w:val="28"/>
          <w:szCs w:val="28"/>
        </w:rPr>
        <w:t>: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4536"/>
        <w:gridCol w:w="2127"/>
      </w:tblGrid>
      <w:tr w:rsidR="00D07842" w:rsidRPr="00D07842" w:rsidTr="00AC57D4">
        <w:trPr>
          <w:trHeight w:val="11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842" w:rsidRPr="00D07842" w:rsidRDefault="00D07842" w:rsidP="00AC57D4">
            <w:pPr>
              <w:jc w:val="center"/>
              <w:rPr>
                <w:sz w:val="28"/>
                <w:szCs w:val="28"/>
              </w:rPr>
            </w:pPr>
            <w:r w:rsidRPr="00D07842">
              <w:rPr>
                <w:sz w:val="28"/>
                <w:szCs w:val="28"/>
              </w:rPr>
              <w:t>25.</w:t>
            </w:r>
          </w:p>
          <w:p w:rsidR="00D07842" w:rsidRPr="00D07842" w:rsidRDefault="00D07842" w:rsidP="00AC57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842" w:rsidRPr="00D07842" w:rsidRDefault="00D07842" w:rsidP="00D07842">
            <w:pPr>
              <w:rPr>
                <w:sz w:val="28"/>
                <w:szCs w:val="28"/>
              </w:rPr>
            </w:pPr>
            <w:r w:rsidRPr="00D07842">
              <w:rPr>
                <w:bCs/>
                <w:sz w:val="28"/>
                <w:szCs w:val="28"/>
              </w:rPr>
              <w:t xml:space="preserve">с. </w:t>
            </w:r>
            <w:r w:rsidRPr="00D07842">
              <w:rPr>
                <w:sz w:val="28"/>
                <w:szCs w:val="28"/>
              </w:rPr>
              <w:t>Соболиный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842" w:rsidRPr="00D07842" w:rsidRDefault="00D07842" w:rsidP="00AC57D4">
            <w:pPr>
              <w:rPr>
                <w:sz w:val="28"/>
                <w:szCs w:val="28"/>
              </w:rPr>
            </w:pPr>
            <w:r w:rsidRPr="00D07842">
              <w:rPr>
                <w:sz w:val="28"/>
                <w:szCs w:val="28"/>
              </w:rPr>
              <w:t>Транспортное средство – автобус ПАЗ 32053-70, государственный номер У 215 АХ 125/</w:t>
            </w:r>
            <w:r w:rsidRPr="00D07842">
              <w:rPr>
                <w:sz w:val="28"/>
                <w:szCs w:val="28"/>
                <w:lang w:val="en-US"/>
              </w:rPr>
              <w:t>RUS</w:t>
            </w:r>
            <w:r w:rsidRPr="00D07842">
              <w:rPr>
                <w:sz w:val="28"/>
                <w:szCs w:val="28"/>
              </w:rPr>
              <w:t>, год изготовления 2013, тип двигателя: бензиновый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842" w:rsidRPr="00D07842" w:rsidRDefault="00D07842" w:rsidP="00AC57D4">
            <w:pPr>
              <w:rPr>
                <w:sz w:val="28"/>
                <w:szCs w:val="28"/>
              </w:rPr>
            </w:pPr>
          </w:p>
        </w:tc>
      </w:tr>
    </w:tbl>
    <w:p w:rsidR="00D07842" w:rsidRPr="00D07842" w:rsidRDefault="00D07842" w:rsidP="00D07842">
      <w:pPr>
        <w:spacing w:line="360" w:lineRule="auto"/>
        <w:ind w:firstLine="709"/>
        <w:jc w:val="both"/>
        <w:rPr>
          <w:sz w:val="28"/>
          <w:szCs w:val="28"/>
        </w:rPr>
      </w:pPr>
      <w:r w:rsidRPr="00D07842">
        <w:rPr>
          <w:sz w:val="28"/>
          <w:szCs w:val="28"/>
        </w:rPr>
        <w:lastRenderedPageBreak/>
        <w:t>8) дополнить пунктом 26</w:t>
      </w:r>
      <w:r w:rsidR="000431F8">
        <w:rPr>
          <w:sz w:val="28"/>
          <w:szCs w:val="28"/>
        </w:rPr>
        <w:t xml:space="preserve"> следующего содержания</w:t>
      </w:r>
      <w:r w:rsidRPr="00D07842">
        <w:rPr>
          <w:sz w:val="28"/>
          <w:szCs w:val="28"/>
        </w:rPr>
        <w:t>: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4536"/>
        <w:gridCol w:w="2127"/>
      </w:tblGrid>
      <w:tr w:rsidR="00D07842" w:rsidRPr="00D07842" w:rsidTr="00AC57D4">
        <w:trPr>
          <w:trHeight w:val="11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842" w:rsidRPr="00D07842" w:rsidRDefault="00D07842" w:rsidP="00AC57D4">
            <w:pPr>
              <w:jc w:val="center"/>
              <w:rPr>
                <w:sz w:val="28"/>
                <w:szCs w:val="28"/>
              </w:rPr>
            </w:pPr>
            <w:r w:rsidRPr="00D07842">
              <w:rPr>
                <w:sz w:val="28"/>
                <w:szCs w:val="28"/>
              </w:rPr>
              <w:t>26.</w:t>
            </w:r>
          </w:p>
          <w:p w:rsidR="00D07842" w:rsidRPr="00D07842" w:rsidRDefault="00D07842" w:rsidP="00AC57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842" w:rsidRPr="00D07842" w:rsidRDefault="00D07842" w:rsidP="00AC57D4">
            <w:pPr>
              <w:rPr>
                <w:sz w:val="28"/>
                <w:szCs w:val="28"/>
              </w:rPr>
            </w:pPr>
            <w:r w:rsidRPr="00D07842">
              <w:rPr>
                <w:bCs/>
                <w:sz w:val="28"/>
                <w:szCs w:val="28"/>
              </w:rPr>
              <w:t>пгт Лучегорск, ул. Героев Даманского. 1д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842" w:rsidRPr="00D07842" w:rsidRDefault="00D07842" w:rsidP="00AC57D4">
            <w:pPr>
              <w:rPr>
                <w:sz w:val="28"/>
                <w:szCs w:val="28"/>
              </w:rPr>
            </w:pPr>
            <w:r w:rsidRPr="00D07842">
              <w:rPr>
                <w:sz w:val="28"/>
                <w:szCs w:val="28"/>
              </w:rPr>
              <w:t>Нежилое помещение (под цех ритуальных услуг)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842" w:rsidRPr="00D07842" w:rsidRDefault="00D07842" w:rsidP="00D07842">
            <w:pPr>
              <w:rPr>
                <w:sz w:val="28"/>
                <w:szCs w:val="28"/>
              </w:rPr>
            </w:pPr>
            <w:r w:rsidRPr="00D07842">
              <w:rPr>
                <w:sz w:val="28"/>
                <w:szCs w:val="28"/>
              </w:rPr>
              <w:t>Договор аренды № 17 от 01.04.2002</w:t>
            </w:r>
          </w:p>
        </w:tc>
      </w:tr>
    </w:tbl>
    <w:p w:rsidR="00F77DFC" w:rsidRDefault="00F77DFC" w:rsidP="006B1A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</w:t>
      </w:r>
      <w:r w:rsidRPr="00F77DFC">
        <w:rPr>
          <w:sz w:val="28"/>
          <w:szCs w:val="28"/>
        </w:rPr>
        <w:t xml:space="preserve"> </w:t>
      </w:r>
      <w:r w:rsidRPr="00D07842">
        <w:rPr>
          <w:sz w:val="28"/>
          <w:szCs w:val="28"/>
        </w:rPr>
        <w:t>дополнить пунктом 2</w:t>
      </w:r>
      <w:r>
        <w:rPr>
          <w:sz w:val="28"/>
          <w:szCs w:val="28"/>
        </w:rPr>
        <w:t>7</w:t>
      </w:r>
      <w:r w:rsidRPr="00D07842">
        <w:rPr>
          <w:sz w:val="28"/>
          <w:szCs w:val="28"/>
        </w:rPr>
        <w:t xml:space="preserve"> </w:t>
      </w:r>
      <w:r w:rsidR="000431F8">
        <w:rPr>
          <w:sz w:val="28"/>
          <w:szCs w:val="28"/>
        </w:rPr>
        <w:t>следующего содержания: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4536"/>
        <w:gridCol w:w="2126"/>
      </w:tblGrid>
      <w:tr w:rsidR="00F77DFC" w:rsidRPr="003C2318" w:rsidTr="00221169">
        <w:trPr>
          <w:trHeight w:val="11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FC" w:rsidRPr="003C2318" w:rsidRDefault="00F77DFC" w:rsidP="002F2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Pr="003C2318">
              <w:rPr>
                <w:sz w:val="28"/>
                <w:szCs w:val="28"/>
              </w:rPr>
              <w:t>.</w:t>
            </w:r>
          </w:p>
          <w:p w:rsidR="00F77DFC" w:rsidRPr="003C2318" w:rsidRDefault="00F77DFC" w:rsidP="002F2C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FC" w:rsidRPr="003C2318" w:rsidRDefault="00F77DFC" w:rsidP="002F2C9C">
            <w:pPr>
              <w:rPr>
                <w:sz w:val="28"/>
                <w:szCs w:val="28"/>
              </w:rPr>
            </w:pPr>
            <w:r w:rsidRPr="003C2318">
              <w:rPr>
                <w:sz w:val="28"/>
                <w:szCs w:val="28"/>
              </w:rPr>
              <w:t xml:space="preserve">пгт Лучегорск, микрорайон </w:t>
            </w:r>
            <w:r>
              <w:rPr>
                <w:sz w:val="28"/>
                <w:szCs w:val="28"/>
              </w:rPr>
              <w:t>2</w:t>
            </w:r>
            <w:r w:rsidRPr="003C2318">
              <w:rPr>
                <w:sz w:val="28"/>
                <w:szCs w:val="28"/>
              </w:rPr>
              <w:t xml:space="preserve">, д. 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FC" w:rsidRPr="003C2318" w:rsidRDefault="00F77DFC" w:rsidP="002F2C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Нежилые помещения в здании,</w:t>
            </w:r>
            <w:r w:rsidRPr="00270C5B">
              <w:rPr>
                <w:sz w:val="28"/>
                <w:szCs w:val="28"/>
              </w:rPr>
              <w:t xml:space="preserve"> назначение: </w:t>
            </w:r>
            <w:r>
              <w:rPr>
                <w:sz w:val="28"/>
                <w:szCs w:val="28"/>
              </w:rPr>
              <w:t xml:space="preserve">нежилое, этаж 1, </w:t>
            </w:r>
            <w:r w:rsidRPr="00270C5B">
              <w:rPr>
                <w:sz w:val="28"/>
                <w:szCs w:val="28"/>
              </w:rPr>
              <w:t xml:space="preserve">номера на поэтажном плане: </w:t>
            </w:r>
            <w:r>
              <w:rPr>
                <w:sz w:val="28"/>
                <w:szCs w:val="28"/>
              </w:rPr>
              <w:t>6 - 7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FC" w:rsidRPr="003C2318" w:rsidRDefault="00F77DFC" w:rsidP="002F2C9C">
            <w:pPr>
              <w:rPr>
                <w:sz w:val="28"/>
                <w:szCs w:val="28"/>
              </w:rPr>
            </w:pPr>
          </w:p>
        </w:tc>
      </w:tr>
    </w:tbl>
    <w:p w:rsidR="00F77DFC" w:rsidRDefault="00F77DFC" w:rsidP="0036235E">
      <w:pPr>
        <w:pStyle w:val="a3"/>
        <w:ind w:firstLine="709"/>
        <w:jc w:val="both"/>
        <w:rPr>
          <w:sz w:val="28"/>
          <w:szCs w:val="28"/>
        </w:rPr>
      </w:pPr>
    </w:p>
    <w:p w:rsidR="00164B4F" w:rsidRPr="00D07842" w:rsidRDefault="00EB0C97" w:rsidP="0036235E">
      <w:pPr>
        <w:pStyle w:val="a3"/>
        <w:ind w:firstLine="709"/>
        <w:jc w:val="both"/>
        <w:rPr>
          <w:sz w:val="28"/>
          <w:szCs w:val="28"/>
        </w:rPr>
      </w:pPr>
      <w:r w:rsidRPr="00D07842">
        <w:rPr>
          <w:sz w:val="28"/>
          <w:szCs w:val="28"/>
        </w:rPr>
        <w:t>2</w:t>
      </w:r>
      <w:r w:rsidR="0063518E" w:rsidRPr="00D07842">
        <w:rPr>
          <w:sz w:val="28"/>
          <w:szCs w:val="28"/>
        </w:rPr>
        <w:t xml:space="preserve">. </w:t>
      </w:r>
      <w:r w:rsidR="00A92209" w:rsidRPr="00D07842">
        <w:rPr>
          <w:sz w:val="28"/>
          <w:szCs w:val="28"/>
        </w:rPr>
        <w:t xml:space="preserve">Настоящий нормативный правовой акт </w:t>
      </w:r>
      <w:r w:rsidR="00164B4F" w:rsidRPr="00D07842">
        <w:rPr>
          <w:sz w:val="28"/>
          <w:szCs w:val="28"/>
        </w:rPr>
        <w:t>вступае</w:t>
      </w:r>
      <w:r w:rsidR="009B1E5E" w:rsidRPr="00D07842">
        <w:rPr>
          <w:sz w:val="28"/>
          <w:szCs w:val="28"/>
        </w:rPr>
        <w:t xml:space="preserve">т в силу со дня его </w:t>
      </w:r>
      <w:r w:rsidR="0014685A" w:rsidRPr="00D07842">
        <w:rPr>
          <w:sz w:val="28"/>
          <w:szCs w:val="28"/>
        </w:rPr>
        <w:t>опубликования в</w:t>
      </w:r>
      <w:r w:rsidR="002656C9" w:rsidRPr="00D07842">
        <w:rPr>
          <w:sz w:val="28"/>
          <w:szCs w:val="28"/>
        </w:rPr>
        <w:t xml:space="preserve"> газете «Победа»</w:t>
      </w:r>
      <w:r w:rsidR="00164B4F" w:rsidRPr="00D07842">
        <w:rPr>
          <w:sz w:val="28"/>
          <w:szCs w:val="28"/>
        </w:rPr>
        <w:t>.</w:t>
      </w:r>
    </w:p>
    <w:p w:rsidR="0063518E" w:rsidRDefault="0063518E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63518E" w:rsidRDefault="0063518E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3C2318" w:rsidRDefault="003C2318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5D0848" w:rsidRDefault="006D7C03" w:rsidP="00D33945">
      <w:pPr>
        <w:pStyle w:val="a3"/>
        <w:spacing w:line="240" w:lineRule="auto"/>
        <w:jc w:val="both"/>
        <w:rPr>
          <w:sz w:val="28"/>
          <w:szCs w:val="28"/>
        </w:rPr>
      </w:pPr>
      <w:r w:rsidRPr="00396D73">
        <w:rPr>
          <w:sz w:val="28"/>
          <w:szCs w:val="28"/>
        </w:rPr>
        <w:t>Глава</w:t>
      </w:r>
      <w:r w:rsidR="00164B4F" w:rsidRPr="00396D73">
        <w:rPr>
          <w:sz w:val="28"/>
          <w:szCs w:val="28"/>
        </w:rPr>
        <w:t xml:space="preserve"> Пожарского муниципального района             </w:t>
      </w:r>
      <w:r w:rsidR="000431F8">
        <w:rPr>
          <w:sz w:val="28"/>
          <w:szCs w:val="28"/>
        </w:rPr>
        <w:t xml:space="preserve">  </w:t>
      </w:r>
      <w:r w:rsidR="000913FA">
        <w:rPr>
          <w:sz w:val="28"/>
          <w:szCs w:val="28"/>
        </w:rPr>
        <w:t xml:space="preserve"> </w:t>
      </w:r>
      <w:r w:rsidR="00D07842">
        <w:rPr>
          <w:sz w:val="28"/>
          <w:szCs w:val="28"/>
        </w:rPr>
        <w:t xml:space="preserve">   </w:t>
      </w:r>
      <w:r w:rsidR="000913FA">
        <w:rPr>
          <w:sz w:val="28"/>
          <w:szCs w:val="28"/>
        </w:rPr>
        <w:t xml:space="preserve">         </w:t>
      </w:r>
      <w:r w:rsidR="00D44ABD">
        <w:rPr>
          <w:sz w:val="28"/>
          <w:szCs w:val="28"/>
        </w:rPr>
        <w:t xml:space="preserve">      </w:t>
      </w:r>
      <w:r w:rsidR="00EB0C97">
        <w:rPr>
          <w:sz w:val="28"/>
          <w:szCs w:val="28"/>
        </w:rPr>
        <w:t xml:space="preserve">     </w:t>
      </w:r>
      <w:r w:rsidR="00D07842">
        <w:rPr>
          <w:sz w:val="28"/>
          <w:szCs w:val="28"/>
        </w:rPr>
        <w:t>В.М. Козак</w:t>
      </w:r>
    </w:p>
    <w:p w:rsidR="00EB0C97" w:rsidRDefault="00EB0C97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EB0C97" w:rsidRDefault="00EB0C97" w:rsidP="00D33945">
      <w:pPr>
        <w:pStyle w:val="a3"/>
        <w:spacing w:line="240" w:lineRule="auto"/>
        <w:jc w:val="both"/>
        <w:rPr>
          <w:sz w:val="28"/>
          <w:szCs w:val="28"/>
        </w:rPr>
      </w:pPr>
    </w:p>
    <w:sectPr w:rsidR="00EB0C97" w:rsidSect="00E8366A">
      <w:pgSz w:w="11906" w:h="16838"/>
      <w:pgMar w:top="851" w:right="1133" w:bottom="709" w:left="1418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07D4" w:rsidRDefault="006107D4">
      <w:r>
        <w:separator/>
      </w:r>
    </w:p>
  </w:endnote>
  <w:endnote w:type="continuationSeparator" w:id="1">
    <w:p w:rsidR="006107D4" w:rsidRDefault="006107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07D4" w:rsidRDefault="006107D4">
      <w:r>
        <w:separator/>
      </w:r>
    </w:p>
  </w:footnote>
  <w:footnote w:type="continuationSeparator" w:id="1">
    <w:p w:rsidR="006107D4" w:rsidRDefault="006107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abstractNum w:abstractNumId="2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0CB7503"/>
    <w:multiLevelType w:val="multilevel"/>
    <w:tmpl w:val="983E14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4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161C7"/>
    <w:rsid w:val="000431F8"/>
    <w:rsid w:val="000563E7"/>
    <w:rsid w:val="0007202F"/>
    <w:rsid w:val="00074EEE"/>
    <w:rsid w:val="000913FA"/>
    <w:rsid w:val="00092586"/>
    <w:rsid w:val="0009658F"/>
    <w:rsid w:val="000C59CC"/>
    <w:rsid w:val="000C77D1"/>
    <w:rsid w:val="000D26D8"/>
    <w:rsid w:val="000D6964"/>
    <w:rsid w:val="000D754D"/>
    <w:rsid w:val="000F4A53"/>
    <w:rsid w:val="00105E73"/>
    <w:rsid w:val="00110714"/>
    <w:rsid w:val="0011102D"/>
    <w:rsid w:val="00112BE5"/>
    <w:rsid w:val="00113365"/>
    <w:rsid w:val="00123742"/>
    <w:rsid w:val="00127376"/>
    <w:rsid w:val="00132153"/>
    <w:rsid w:val="0014685A"/>
    <w:rsid w:val="001539EA"/>
    <w:rsid w:val="001632F8"/>
    <w:rsid w:val="00164B4F"/>
    <w:rsid w:val="00170097"/>
    <w:rsid w:val="00186A75"/>
    <w:rsid w:val="001C348D"/>
    <w:rsid w:val="001D6B7A"/>
    <w:rsid w:val="001E2AF8"/>
    <w:rsid w:val="001F4C42"/>
    <w:rsid w:val="001F61AD"/>
    <w:rsid w:val="00201B92"/>
    <w:rsid w:val="00221169"/>
    <w:rsid w:val="0022124E"/>
    <w:rsid w:val="0022429A"/>
    <w:rsid w:val="0023764F"/>
    <w:rsid w:val="00250009"/>
    <w:rsid w:val="002656C9"/>
    <w:rsid w:val="00292F5F"/>
    <w:rsid w:val="00297831"/>
    <w:rsid w:val="002A44A4"/>
    <w:rsid w:val="002D0CBF"/>
    <w:rsid w:val="002D4CD1"/>
    <w:rsid w:val="002E2B14"/>
    <w:rsid w:val="002F26E3"/>
    <w:rsid w:val="002F2C9C"/>
    <w:rsid w:val="003063B9"/>
    <w:rsid w:val="003079D7"/>
    <w:rsid w:val="003210A0"/>
    <w:rsid w:val="003219DE"/>
    <w:rsid w:val="003226D3"/>
    <w:rsid w:val="00336A50"/>
    <w:rsid w:val="00344428"/>
    <w:rsid w:val="00347935"/>
    <w:rsid w:val="00356A7C"/>
    <w:rsid w:val="0036235E"/>
    <w:rsid w:val="00377C31"/>
    <w:rsid w:val="00387F62"/>
    <w:rsid w:val="00396D73"/>
    <w:rsid w:val="003C2318"/>
    <w:rsid w:val="003D46B9"/>
    <w:rsid w:val="003D7C28"/>
    <w:rsid w:val="003F0A6A"/>
    <w:rsid w:val="004020E8"/>
    <w:rsid w:val="00403506"/>
    <w:rsid w:val="004122E4"/>
    <w:rsid w:val="004330AA"/>
    <w:rsid w:val="00434212"/>
    <w:rsid w:val="00435A1B"/>
    <w:rsid w:val="00467C8B"/>
    <w:rsid w:val="00495DC7"/>
    <w:rsid w:val="004A178F"/>
    <w:rsid w:val="004B3417"/>
    <w:rsid w:val="004B5920"/>
    <w:rsid w:val="004B790F"/>
    <w:rsid w:val="004E5BF0"/>
    <w:rsid w:val="0052119E"/>
    <w:rsid w:val="005702A2"/>
    <w:rsid w:val="00574304"/>
    <w:rsid w:val="005764A3"/>
    <w:rsid w:val="005975AD"/>
    <w:rsid w:val="005A6453"/>
    <w:rsid w:val="005D0848"/>
    <w:rsid w:val="005D32EE"/>
    <w:rsid w:val="005E01FF"/>
    <w:rsid w:val="005E060F"/>
    <w:rsid w:val="005E25E2"/>
    <w:rsid w:val="005E52C0"/>
    <w:rsid w:val="005F5C17"/>
    <w:rsid w:val="006107D4"/>
    <w:rsid w:val="00616967"/>
    <w:rsid w:val="00620463"/>
    <w:rsid w:val="006313D9"/>
    <w:rsid w:val="00632BFC"/>
    <w:rsid w:val="0063518E"/>
    <w:rsid w:val="0064147E"/>
    <w:rsid w:val="00685A42"/>
    <w:rsid w:val="00691068"/>
    <w:rsid w:val="00697215"/>
    <w:rsid w:val="006A663D"/>
    <w:rsid w:val="006B1A8A"/>
    <w:rsid w:val="006C3407"/>
    <w:rsid w:val="006D7C03"/>
    <w:rsid w:val="006E14C0"/>
    <w:rsid w:val="00701F94"/>
    <w:rsid w:val="00706A1B"/>
    <w:rsid w:val="0072252F"/>
    <w:rsid w:val="00722530"/>
    <w:rsid w:val="007441D4"/>
    <w:rsid w:val="00763B71"/>
    <w:rsid w:val="007801A6"/>
    <w:rsid w:val="00781C55"/>
    <w:rsid w:val="00782543"/>
    <w:rsid w:val="00783C18"/>
    <w:rsid w:val="0079469E"/>
    <w:rsid w:val="00794B0C"/>
    <w:rsid w:val="007A159A"/>
    <w:rsid w:val="007A5456"/>
    <w:rsid w:val="007C4BAF"/>
    <w:rsid w:val="007C70FC"/>
    <w:rsid w:val="007D1529"/>
    <w:rsid w:val="007D1BC5"/>
    <w:rsid w:val="007D1CF0"/>
    <w:rsid w:val="007F34D5"/>
    <w:rsid w:val="00800798"/>
    <w:rsid w:val="00802609"/>
    <w:rsid w:val="00816E82"/>
    <w:rsid w:val="00822EC1"/>
    <w:rsid w:val="00840E20"/>
    <w:rsid w:val="00853AE9"/>
    <w:rsid w:val="00860881"/>
    <w:rsid w:val="0087122D"/>
    <w:rsid w:val="00875205"/>
    <w:rsid w:val="00877F01"/>
    <w:rsid w:val="00895A93"/>
    <w:rsid w:val="00896660"/>
    <w:rsid w:val="008B3E8E"/>
    <w:rsid w:val="008B77A8"/>
    <w:rsid w:val="008D014A"/>
    <w:rsid w:val="008D04D9"/>
    <w:rsid w:val="008E4033"/>
    <w:rsid w:val="008E47DC"/>
    <w:rsid w:val="008F0A08"/>
    <w:rsid w:val="0092053F"/>
    <w:rsid w:val="00920C95"/>
    <w:rsid w:val="00927669"/>
    <w:rsid w:val="0095558A"/>
    <w:rsid w:val="009558D2"/>
    <w:rsid w:val="009A34F5"/>
    <w:rsid w:val="009B1E5E"/>
    <w:rsid w:val="009B445C"/>
    <w:rsid w:val="009E4C79"/>
    <w:rsid w:val="009F4797"/>
    <w:rsid w:val="009F614C"/>
    <w:rsid w:val="00A040A3"/>
    <w:rsid w:val="00A21832"/>
    <w:rsid w:val="00A21CF1"/>
    <w:rsid w:val="00A25172"/>
    <w:rsid w:val="00A31662"/>
    <w:rsid w:val="00A439E3"/>
    <w:rsid w:val="00A5000E"/>
    <w:rsid w:val="00A6282D"/>
    <w:rsid w:val="00A649DA"/>
    <w:rsid w:val="00A66446"/>
    <w:rsid w:val="00A722B1"/>
    <w:rsid w:val="00A907E2"/>
    <w:rsid w:val="00A92209"/>
    <w:rsid w:val="00A958D8"/>
    <w:rsid w:val="00AA63D2"/>
    <w:rsid w:val="00AC0510"/>
    <w:rsid w:val="00AC5151"/>
    <w:rsid w:val="00AC57D4"/>
    <w:rsid w:val="00AF4BAC"/>
    <w:rsid w:val="00B008E1"/>
    <w:rsid w:val="00B14AFE"/>
    <w:rsid w:val="00B20ECB"/>
    <w:rsid w:val="00B45D3D"/>
    <w:rsid w:val="00B91708"/>
    <w:rsid w:val="00BB30E5"/>
    <w:rsid w:val="00BB7FCD"/>
    <w:rsid w:val="00BC3F5A"/>
    <w:rsid w:val="00BC5A20"/>
    <w:rsid w:val="00BD5BE4"/>
    <w:rsid w:val="00BE39C0"/>
    <w:rsid w:val="00BF693C"/>
    <w:rsid w:val="00C03393"/>
    <w:rsid w:val="00C2000C"/>
    <w:rsid w:val="00C24146"/>
    <w:rsid w:val="00C34422"/>
    <w:rsid w:val="00C373E0"/>
    <w:rsid w:val="00C45E9A"/>
    <w:rsid w:val="00C56C53"/>
    <w:rsid w:val="00C65954"/>
    <w:rsid w:val="00C831E3"/>
    <w:rsid w:val="00C8773D"/>
    <w:rsid w:val="00C9755B"/>
    <w:rsid w:val="00CA2B48"/>
    <w:rsid w:val="00CB01AB"/>
    <w:rsid w:val="00CC0F28"/>
    <w:rsid w:val="00CC7BC7"/>
    <w:rsid w:val="00CE45E3"/>
    <w:rsid w:val="00CE4BD8"/>
    <w:rsid w:val="00D01601"/>
    <w:rsid w:val="00D01DA2"/>
    <w:rsid w:val="00D07842"/>
    <w:rsid w:val="00D20FE2"/>
    <w:rsid w:val="00D2203E"/>
    <w:rsid w:val="00D33945"/>
    <w:rsid w:val="00D4035E"/>
    <w:rsid w:val="00D44ABD"/>
    <w:rsid w:val="00D515C3"/>
    <w:rsid w:val="00D53A2C"/>
    <w:rsid w:val="00D64418"/>
    <w:rsid w:val="00D73678"/>
    <w:rsid w:val="00D8494C"/>
    <w:rsid w:val="00D94F41"/>
    <w:rsid w:val="00DA2174"/>
    <w:rsid w:val="00DA21E0"/>
    <w:rsid w:val="00DA3D79"/>
    <w:rsid w:val="00DB2280"/>
    <w:rsid w:val="00DC321F"/>
    <w:rsid w:val="00DD6F5F"/>
    <w:rsid w:val="00E1332C"/>
    <w:rsid w:val="00E2644B"/>
    <w:rsid w:val="00E312AC"/>
    <w:rsid w:val="00E313AF"/>
    <w:rsid w:val="00E339A3"/>
    <w:rsid w:val="00E459BC"/>
    <w:rsid w:val="00E45EA3"/>
    <w:rsid w:val="00E47B5E"/>
    <w:rsid w:val="00E63050"/>
    <w:rsid w:val="00E63DCF"/>
    <w:rsid w:val="00E71AC4"/>
    <w:rsid w:val="00E82B8E"/>
    <w:rsid w:val="00E8366A"/>
    <w:rsid w:val="00E87E5A"/>
    <w:rsid w:val="00E92B46"/>
    <w:rsid w:val="00E97DB5"/>
    <w:rsid w:val="00EB0C97"/>
    <w:rsid w:val="00EC0F3E"/>
    <w:rsid w:val="00ED62C5"/>
    <w:rsid w:val="00EE1833"/>
    <w:rsid w:val="00EE217E"/>
    <w:rsid w:val="00EE230B"/>
    <w:rsid w:val="00EF1844"/>
    <w:rsid w:val="00EF343C"/>
    <w:rsid w:val="00F14CAF"/>
    <w:rsid w:val="00F23FE6"/>
    <w:rsid w:val="00F25CCA"/>
    <w:rsid w:val="00F41C5F"/>
    <w:rsid w:val="00F47549"/>
    <w:rsid w:val="00F52752"/>
    <w:rsid w:val="00F64051"/>
    <w:rsid w:val="00F67070"/>
    <w:rsid w:val="00F70BEE"/>
    <w:rsid w:val="00F71C27"/>
    <w:rsid w:val="00F77DFC"/>
    <w:rsid w:val="00F80146"/>
    <w:rsid w:val="00F83C76"/>
    <w:rsid w:val="00F849CE"/>
    <w:rsid w:val="00F916C2"/>
    <w:rsid w:val="00FC0A42"/>
    <w:rsid w:val="00FC5948"/>
    <w:rsid w:val="00FE028D"/>
    <w:rsid w:val="00FE2AFC"/>
    <w:rsid w:val="00FE4894"/>
    <w:rsid w:val="00FE614E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2F5F"/>
  </w:style>
  <w:style w:type="paragraph" w:styleId="1">
    <w:name w:val="heading 1"/>
    <w:basedOn w:val="a"/>
    <w:next w:val="a"/>
    <w:qFormat/>
    <w:rsid w:val="00292F5F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292F5F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292F5F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92F5F"/>
    <w:pPr>
      <w:spacing w:line="360" w:lineRule="auto"/>
    </w:pPr>
    <w:rPr>
      <w:sz w:val="26"/>
    </w:rPr>
  </w:style>
  <w:style w:type="paragraph" w:styleId="a5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6">
    <w:name w:val="footnote text"/>
    <w:basedOn w:val="a"/>
    <w:semiHidden/>
    <w:rsid w:val="0072252F"/>
  </w:style>
  <w:style w:type="character" w:styleId="a7">
    <w:name w:val="footnote reference"/>
    <w:semiHidden/>
    <w:rsid w:val="0072252F"/>
    <w:rPr>
      <w:vertAlign w:val="superscript"/>
    </w:rPr>
  </w:style>
  <w:style w:type="table" w:styleId="a8">
    <w:name w:val="Table Grid"/>
    <w:basedOn w:val="a1"/>
    <w:uiPriority w:val="39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3"/>
    <w:rsid w:val="00782543"/>
    <w:rPr>
      <w:sz w:val="26"/>
    </w:rPr>
  </w:style>
  <w:style w:type="paragraph" w:customStyle="1" w:styleId="10">
    <w:name w:val="Знак1"/>
    <w:basedOn w:val="a"/>
    <w:rsid w:val="00D8494C"/>
    <w:pPr>
      <w:spacing w:after="160" w:line="240" w:lineRule="exact"/>
      <w:ind w:firstLine="709"/>
    </w:pPr>
    <w:rPr>
      <w:rFonts w:ascii="Verdana" w:hAnsi="Verdana"/>
      <w:sz w:val="16"/>
    </w:rPr>
  </w:style>
  <w:style w:type="paragraph" w:customStyle="1" w:styleId="ConsPlusTitle">
    <w:name w:val="ConsPlusTitle"/>
    <w:rsid w:val="00A958D8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9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842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5631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11</cp:revision>
  <cp:lastPrinted>2021-06-29T23:08:00Z</cp:lastPrinted>
  <dcterms:created xsi:type="dcterms:W3CDTF">2021-06-21T04:42:00Z</dcterms:created>
  <dcterms:modified xsi:type="dcterms:W3CDTF">2021-06-29T23:10:00Z</dcterms:modified>
</cp:coreProperties>
</file>