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427" w:rsidRDefault="00CE7427" w:rsidP="00CE7427">
      <w:pPr>
        <w:tabs>
          <w:tab w:val="left" w:pos="13608"/>
          <w:tab w:val="left" w:pos="14601"/>
        </w:tabs>
        <w:spacing w:after="0" w:line="240" w:lineRule="auto"/>
        <w:ind w:right="96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7427" w:rsidRDefault="00CE7427" w:rsidP="00CE74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7427" w:rsidRDefault="00CE7427" w:rsidP="00CE74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CE7427" w:rsidRDefault="00CE7427" w:rsidP="00CE74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CE7427" w:rsidRDefault="00CE7427" w:rsidP="00CE74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E7427" w:rsidRDefault="00CE7427" w:rsidP="00CE74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E7427" w:rsidRDefault="00CE7427" w:rsidP="00CE74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7427" w:rsidRDefault="001C25E1" w:rsidP="00CE74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«29</w:t>
      </w:r>
      <w:r w:rsidR="00CE7427">
        <w:rPr>
          <w:rFonts w:ascii="Times New Roman" w:hAnsi="Times New Roman" w:cs="Times New Roman"/>
          <w:sz w:val="28"/>
          <w:szCs w:val="28"/>
        </w:rPr>
        <w:t xml:space="preserve">» </w:t>
      </w:r>
      <w:r w:rsidR="00C00651">
        <w:rPr>
          <w:rFonts w:ascii="Times New Roman" w:hAnsi="Times New Roman" w:cs="Times New Roman"/>
          <w:sz w:val="28"/>
          <w:szCs w:val="28"/>
        </w:rPr>
        <w:t xml:space="preserve">июня </w:t>
      </w:r>
      <w:r w:rsidR="00CE7427">
        <w:rPr>
          <w:rFonts w:ascii="Times New Roman" w:hAnsi="Times New Roman" w:cs="Times New Roman"/>
          <w:sz w:val="28"/>
          <w:szCs w:val="28"/>
        </w:rPr>
        <w:t xml:space="preserve">2021 года            </w:t>
      </w:r>
      <w:r w:rsidR="0059300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E7427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CE74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7427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CE7427">
        <w:rPr>
          <w:rFonts w:ascii="Times New Roman" w:hAnsi="Times New Roman" w:cs="Times New Roman"/>
          <w:sz w:val="28"/>
          <w:szCs w:val="28"/>
        </w:rPr>
        <w:t xml:space="preserve">      </w:t>
      </w:r>
      <w:r w:rsidR="00C00651">
        <w:rPr>
          <w:rFonts w:ascii="Times New Roman" w:hAnsi="Times New Roman" w:cs="Times New Roman"/>
          <w:sz w:val="28"/>
          <w:szCs w:val="28"/>
        </w:rPr>
        <w:t xml:space="preserve">                            № </w:t>
      </w:r>
      <w:r w:rsidR="00593006">
        <w:rPr>
          <w:rFonts w:ascii="Times New Roman" w:hAnsi="Times New Roman" w:cs="Times New Roman"/>
          <w:sz w:val="28"/>
          <w:szCs w:val="28"/>
        </w:rPr>
        <w:t>119</w:t>
      </w:r>
    </w:p>
    <w:p w:rsidR="00CE7427" w:rsidRDefault="00CE7427" w:rsidP="00CE7427">
      <w:pPr>
        <w:tabs>
          <w:tab w:val="left" w:pos="0"/>
        </w:tabs>
        <w:spacing w:after="0" w:line="240" w:lineRule="auto"/>
        <w:ind w:right="3118"/>
        <w:jc w:val="both"/>
        <w:rPr>
          <w:rFonts w:ascii="Times New Roman" w:hAnsi="Times New Roman" w:cs="Times New Roman"/>
          <w:sz w:val="28"/>
          <w:szCs w:val="28"/>
        </w:rPr>
      </w:pPr>
    </w:p>
    <w:p w:rsidR="001C25E1" w:rsidRPr="001C25E1" w:rsidRDefault="00CE7427" w:rsidP="00C30273">
      <w:pPr>
        <w:widowControl w:val="0"/>
        <w:ind w:right="25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25E1">
        <w:rPr>
          <w:rFonts w:ascii="Times New Roman" w:hAnsi="Times New Roman" w:cs="Times New Roman"/>
          <w:sz w:val="28"/>
          <w:szCs w:val="28"/>
        </w:rPr>
        <w:t xml:space="preserve">Об отчете председателя Контрольно-счетной палаты Пожарского муниципального района по результатам проверки </w:t>
      </w:r>
      <w:r w:rsidR="001C25E1" w:rsidRPr="001C25E1">
        <w:rPr>
          <w:rFonts w:ascii="Times New Roman" w:hAnsi="Times New Roman" w:cs="Times New Roman"/>
          <w:sz w:val="28"/>
          <w:szCs w:val="28"/>
        </w:rPr>
        <w:t>эффективного использования средств бюджета Пожарского муниципального района, выделенных в 2020 году администрации Пожарского муниципального района на реализацию мероприятий муниципальной программы «Обеспечение населения дровами и поддержка организаций, занимающихся реализацией древесины для нужд населения Пожарского муниципального района на 2020-2023 годы»</w:t>
      </w:r>
    </w:p>
    <w:p w:rsidR="00CE7427" w:rsidRDefault="00CE7427" w:rsidP="00CE7427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CE7427" w:rsidRPr="00C30273" w:rsidRDefault="00CE7427" w:rsidP="00785368">
      <w:pPr>
        <w:widowControl w:val="0"/>
        <w:spacing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Заслушав  отчет председателя Контрольно-счетной палаты Пожарского муниципального района по результатам</w:t>
      </w:r>
      <w:r w:rsidR="00C30273">
        <w:rPr>
          <w:rFonts w:ascii="Times New Roman" w:hAnsi="Times New Roman" w:cs="Times New Roman"/>
          <w:sz w:val="28"/>
          <w:szCs w:val="28"/>
        </w:rPr>
        <w:t xml:space="preserve"> </w:t>
      </w:r>
      <w:r w:rsidR="00C30273" w:rsidRPr="001C25E1">
        <w:rPr>
          <w:rFonts w:ascii="Times New Roman" w:hAnsi="Times New Roman" w:cs="Times New Roman"/>
          <w:sz w:val="28"/>
          <w:szCs w:val="28"/>
        </w:rPr>
        <w:t>проверки эффективного использования средств бюджета Пожарского муниципального района, выделенных в 2020 году администрации Пожарского муниципального района на реализацию мероприятий муниципальной программы «Обеспечение населения дровами и поддержка организаций, занимающихся реализацией древесины для нужд населения Пожарского муниципального района на 2020-2023 годы»</w:t>
      </w:r>
      <w:r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  <w:proofErr w:type="gramEnd"/>
    </w:p>
    <w:p w:rsidR="00CE7427" w:rsidRDefault="00CE7427" w:rsidP="00785368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CE7427" w:rsidRDefault="00CE7427" w:rsidP="00CE7427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CE7427" w:rsidRDefault="00CE7427" w:rsidP="00CE7427">
      <w:pPr>
        <w:tabs>
          <w:tab w:val="left" w:pos="0"/>
        </w:tabs>
        <w:spacing w:after="0" w:line="360" w:lineRule="auto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Отчет председателя Контрольно-счетной палаты Пожарского муниципального района по результатам проверки </w:t>
      </w:r>
      <w:r w:rsidR="00EE6573" w:rsidRPr="001C25E1">
        <w:rPr>
          <w:rFonts w:ascii="Times New Roman" w:hAnsi="Times New Roman" w:cs="Times New Roman"/>
          <w:sz w:val="28"/>
          <w:szCs w:val="28"/>
        </w:rPr>
        <w:t xml:space="preserve">эффективного использования средств бюджета Пожарского муниципального района, выделенных в 2020 году администрации Пожарского муниципального района </w:t>
      </w:r>
      <w:r w:rsidR="00EE6573" w:rsidRPr="001C25E1">
        <w:rPr>
          <w:rFonts w:ascii="Times New Roman" w:hAnsi="Times New Roman" w:cs="Times New Roman"/>
          <w:sz w:val="28"/>
          <w:szCs w:val="28"/>
        </w:rPr>
        <w:lastRenderedPageBreak/>
        <w:t>на реализацию мероприятий муниципальной программы «Обеспечение населения дровами и поддержка организаций, занимающихся реализацией древесины для нужд населения Пожарского муниципального района на 2020-2023 годы»</w:t>
      </w:r>
      <w:r w:rsidR="00EE65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принять.</w:t>
      </w:r>
    </w:p>
    <w:p w:rsidR="00697AC3" w:rsidRPr="00697AC3" w:rsidRDefault="00CE7427" w:rsidP="00697AC3">
      <w:pPr>
        <w:tabs>
          <w:tab w:val="left" w:pos="1134"/>
        </w:tabs>
        <w:spacing w:after="0" w:line="360" w:lineRule="auto"/>
        <w:ind w:left="709"/>
        <w:jc w:val="both"/>
        <w:rPr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2. Рекомендовать администрации Пожарского муниципального района</w:t>
      </w:r>
      <w:r w:rsidR="00697AC3">
        <w:rPr>
          <w:rFonts w:ascii="Times New Roman" w:hAnsi="Times New Roman" w:cs="Times New Roman"/>
          <w:sz w:val="28"/>
          <w:szCs w:val="28"/>
        </w:rPr>
        <w:t>:</w:t>
      </w:r>
    </w:p>
    <w:p w:rsidR="00697AC3" w:rsidRPr="00697AC3" w:rsidRDefault="00697AC3" w:rsidP="00697AC3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7427" w:rsidRPr="00697A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>честь и устранить выявленные в ходе проверки</w:t>
      </w:r>
      <w:r w:rsidRPr="00697AC3">
        <w:rPr>
          <w:rFonts w:ascii="Times New Roman" w:hAnsi="Times New Roman" w:cs="Times New Roman"/>
          <w:sz w:val="28"/>
          <w:szCs w:val="28"/>
        </w:rPr>
        <w:t xml:space="preserve"> замечания и нарушения Порядка разработки, реализации и оценки эффективности муниципальных программ, утвержденного постановлением администрации Пожарского муниципального района от 25.03.2014 №132-па.</w:t>
      </w:r>
    </w:p>
    <w:p w:rsidR="00697AC3" w:rsidRDefault="00697AC3" w:rsidP="00697AC3">
      <w:pPr>
        <w:tabs>
          <w:tab w:val="left" w:pos="0"/>
        </w:tabs>
        <w:spacing w:after="0" w:line="360" w:lineRule="auto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7AC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97AC3">
        <w:rPr>
          <w:rFonts w:ascii="Times New Roman" w:hAnsi="Times New Roman" w:cs="Times New Roman"/>
          <w:sz w:val="28"/>
          <w:szCs w:val="28"/>
        </w:rPr>
        <w:t xml:space="preserve"> целях недопущения нарушений требован</w:t>
      </w:r>
      <w:r>
        <w:rPr>
          <w:rFonts w:ascii="Times New Roman" w:hAnsi="Times New Roman" w:cs="Times New Roman"/>
          <w:sz w:val="28"/>
          <w:szCs w:val="28"/>
        </w:rPr>
        <w:t>ий ст. 179 Бюджетного кодекса Российской Федерации,</w:t>
      </w:r>
      <w:r w:rsidRPr="00697AC3">
        <w:rPr>
          <w:rFonts w:ascii="Times New Roman" w:hAnsi="Times New Roman" w:cs="Times New Roman"/>
          <w:sz w:val="28"/>
          <w:szCs w:val="28"/>
        </w:rPr>
        <w:t xml:space="preserve"> обеспечить своевременное приведение муниципальной программы в соответствие с решен</w:t>
      </w:r>
      <w:r>
        <w:rPr>
          <w:rFonts w:ascii="Times New Roman" w:hAnsi="Times New Roman" w:cs="Times New Roman"/>
          <w:sz w:val="28"/>
          <w:szCs w:val="28"/>
        </w:rPr>
        <w:t>ием о бюджете (внесение изменени</w:t>
      </w:r>
      <w:r w:rsidRPr="00697AC3">
        <w:rPr>
          <w:rFonts w:ascii="Times New Roman" w:hAnsi="Times New Roman" w:cs="Times New Roman"/>
          <w:sz w:val="28"/>
          <w:szCs w:val="28"/>
        </w:rPr>
        <w:t>й в муниципальную программу), ежегодно проводить оценку эффективности муниципальной программы.</w:t>
      </w:r>
    </w:p>
    <w:p w:rsidR="00697AC3" w:rsidRPr="00697AC3" w:rsidRDefault="00697AC3" w:rsidP="00697AC3">
      <w:pPr>
        <w:tabs>
          <w:tab w:val="left" w:pos="0"/>
        </w:tabs>
        <w:spacing w:after="0" w:line="360" w:lineRule="auto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2.3 </w:t>
      </w:r>
      <w:r w:rsidRPr="00697AC3">
        <w:rPr>
          <w:rFonts w:ascii="Times New Roman" w:hAnsi="Times New Roman" w:cs="Times New Roman"/>
          <w:sz w:val="28"/>
          <w:szCs w:val="28"/>
        </w:rPr>
        <w:t>Порядок предоставления субсидий из бюджета Пожарского муниципального района юридическим лицам (за исключением субсидий государственным (муниципальным) учреждениям), индивидуальным предпринимателям, физическим лицам – производителям товаров, работ, услуг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97AC3">
        <w:rPr>
          <w:rFonts w:ascii="Times New Roman" w:hAnsi="Times New Roman" w:cs="Times New Roman"/>
          <w:sz w:val="28"/>
          <w:szCs w:val="28"/>
        </w:rPr>
        <w:t xml:space="preserve"> осуществляющим обеспечение граждан твердым топливом (дровами) на территории Пожарского муниципального района, утвержденный постановлением администрации Пожарского муниципального района от 15.11.2019 №510-па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97AC3">
        <w:rPr>
          <w:rFonts w:ascii="Times New Roman" w:hAnsi="Times New Roman" w:cs="Times New Roman"/>
          <w:sz w:val="28"/>
          <w:szCs w:val="28"/>
        </w:rPr>
        <w:t xml:space="preserve"> привести в соответствие с общими требованиями к нормативным правовым актам, муниципальным правовым актам, регулирующим предоставление</w:t>
      </w:r>
      <w:proofErr w:type="gramEnd"/>
      <w:r w:rsidRPr="00697AC3">
        <w:rPr>
          <w:rFonts w:ascii="Times New Roman" w:hAnsi="Times New Roman" w:cs="Times New Roman"/>
          <w:sz w:val="28"/>
          <w:szCs w:val="28"/>
        </w:rPr>
        <w:t xml:space="preserve"> субсидий, в том числе грантов в форме субсидий, юридическим лицам, индивидуальным предпринимателям, а также физическим лицам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97AC3">
        <w:rPr>
          <w:rFonts w:ascii="Times New Roman" w:hAnsi="Times New Roman" w:cs="Times New Roman"/>
          <w:sz w:val="28"/>
          <w:szCs w:val="28"/>
        </w:rPr>
        <w:t>производителям товаров, работ, услуг, утвержденным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Российской Федерации</w:t>
      </w:r>
      <w:r w:rsidRPr="00697AC3">
        <w:rPr>
          <w:rFonts w:ascii="Times New Roman" w:hAnsi="Times New Roman" w:cs="Times New Roman"/>
          <w:sz w:val="28"/>
          <w:szCs w:val="28"/>
        </w:rPr>
        <w:t xml:space="preserve"> от 18.09.2020 №1492. </w:t>
      </w:r>
    </w:p>
    <w:p w:rsidR="00697AC3" w:rsidRPr="00697AC3" w:rsidRDefault="00697AC3" w:rsidP="00697AC3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7AC3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697AC3">
        <w:rPr>
          <w:rFonts w:ascii="Times New Roman" w:hAnsi="Times New Roman" w:cs="Times New Roman"/>
          <w:sz w:val="28"/>
          <w:szCs w:val="28"/>
        </w:rPr>
        <w:t xml:space="preserve">странить выявленные проверкой отступления в нормативном правовом акте Пожарского муниципального района, регламентирующем предоставление из бюджета Пожарского муниципального района субсидий юридическим лицам (за исключением субсидий государственным (муниципальным) учреждениям), индивидуальным предпринимателям, </w:t>
      </w:r>
      <w:r w:rsidRPr="00697AC3">
        <w:rPr>
          <w:rFonts w:ascii="Times New Roman" w:hAnsi="Times New Roman" w:cs="Times New Roman"/>
          <w:sz w:val="28"/>
          <w:szCs w:val="28"/>
        </w:rPr>
        <w:lastRenderedPageBreak/>
        <w:t>физическим лицам – производителям товаров, работ, услуг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97AC3">
        <w:rPr>
          <w:rFonts w:ascii="Times New Roman" w:hAnsi="Times New Roman" w:cs="Times New Roman"/>
          <w:sz w:val="28"/>
          <w:szCs w:val="28"/>
        </w:rPr>
        <w:t xml:space="preserve"> осуществляющим обеспечение граждан твердым топливом (дровами) на территории Пожарского муниципального района (постановление администрации Пожарского муниципального района от 15.11.2019 №510-па), от требований нормативных правовых актов Приморского края.</w:t>
      </w:r>
    </w:p>
    <w:p w:rsidR="00697AC3" w:rsidRPr="00697AC3" w:rsidRDefault="00697AC3" w:rsidP="00697AC3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7AC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97AC3">
        <w:rPr>
          <w:rFonts w:ascii="Times New Roman" w:hAnsi="Times New Roman" w:cs="Times New Roman"/>
          <w:sz w:val="28"/>
          <w:szCs w:val="28"/>
        </w:rPr>
        <w:t>ри предоставлении субсидий из бюджета Пожарского муниципального района обеспечить н</w:t>
      </w:r>
      <w:r>
        <w:rPr>
          <w:rFonts w:ascii="Times New Roman" w:hAnsi="Times New Roman" w:cs="Times New Roman"/>
          <w:sz w:val="28"/>
          <w:szCs w:val="28"/>
        </w:rPr>
        <w:t>адлежащее выполнение требований</w:t>
      </w:r>
      <w:r w:rsidRPr="00697AC3">
        <w:rPr>
          <w:rFonts w:ascii="Times New Roman" w:hAnsi="Times New Roman" w:cs="Times New Roman"/>
          <w:sz w:val="28"/>
          <w:szCs w:val="28"/>
        </w:rPr>
        <w:t xml:space="preserve"> действующих нормативных правовых актов, регламентирующих предоставление субсидий.</w:t>
      </w:r>
    </w:p>
    <w:p w:rsidR="00697AC3" w:rsidRPr="00697AC3" w:rsidRDefault="00697AC3" w:rsidP="00697AC3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 </w:t>
      </w:r>
      <w:r w:rsidRPr="00697AC3">
        <w:rPr>
          <w:rFonts w:ascii="Times New Roman" w:hAnsi="Times New Roman" w:cs="Times New Roman"/>
          <w:sz w:val="28"/>
          <w:szCs w:val="28"/>
        </w:rPr>
        <w:t xml:space="preserve">Порядок работы </w:t>
      </w:r>
      <w:proofErr w:type="spellStart"/>
      <w:r w:rsidRPr="00697AC3">
        <w:rPr>
          <w:rFonts w:ascii="Times New Roman" w:hAnsi="Times New Roman" w:cs="Times New Roman"/>
          <w:sz w:val="28"/>
          <w:szCs w:val="28"/>
        </w:rPr>
        <w:t>топливоснабжающей</w:t>
      </w:r>
      <w:proofErr w:type="spellEnd"/>
      <w:r w:rsidRPr="00697AC3">
        <w:rPr>
          <w:rFonts w:ascii="Times New Roman" w:hAnsi="Times New Roman" w:cs="Times New Roman"/>
          <w:sz w:val="28"/>
          <w:szCs w:val="28"/>
        </w:rPr>
        <w:t xml:space="preserve"> организации (</w:t>
      </w:r>
      <w:proofErr w:type="spellStart"/>
      <w:r w:rsidRPr="00697AC3">
        <w:rPr>
          <w:rFonts w:ascii="Times New Roman" w:hAnsi="Times New Roman" w:cs="Times New Roman"/>
          <w:sz w:val="28"/>
          <w:szCs w:val="28"/>
        </w:rPr>
        <w:t>РайТОП</w:t>
      </w:r>
      <w:proofErr w:type="spellEnd"/>
      <w:r w:rsidRPr="00697AC3">
        <w:rPr>
          <w:rFonts w:ascii="Times New Roman" w:hAnsi="Times New Roman" w:cs="Times New Roman"/>
          <w:sz w:val="28"/>
          <w:szCs w:val="28"/>
        </w:rPr>
        <w:t>) по обеспечению населений Пожарского муниципального района твердым топливом (дровами), утвержденный постановлением администрации Пожарского муниципального района от 17.10.2019 № 426-па, привести в соответствие с нормативными правовыми актами Приморского края, Пожарского муниципального района.</w:t>
      </w:r>
    </w:p>
    <w:p w:rsidR="00697AC3" w:rsidRPr="00697AC3" w:rsidRDefault="00697AC3" w:rsidP="00697AC3">
      <w:pPr>
        <w:tabs>
          <w:tab w:val="left" w:pos="0"/>
        </w:tabs>
        <w:spacing w:after="0" w:line="360" w:lineRule="auto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7AC3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697AC3">
        <w:rPr>
          <w:rFonts w:ascii="Times New Roman" w:hAnsi="Times New Roman" w:cs="Times New Roman"/>
          <w:sz w:val="28"/>
          <w:szCs w:val="28"/>
        </w:rPr>
        <w:t>сключить нарушения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97AC3">
        <w:rPr>
          <w:rFonts w:ascii="Times New Roman" w:hAnsi="Times New Roman" w:cs="Times New Roman"/>
          <w:sz w:val="28"/>
          <w:szCs w:val="28"/>
        </w:rPr>
        <w:t xml:space="preserve"> повлекшие неэффективное использование бюджетных средств, в том числе содержащие признаки административных правонарушений. </w:t>
      </w:r>
    </w:p>
    <w:p w:rsidR="00697AC3" w:rsidRPr="00697AC3" w:rsidRDefault="00697AC3" w:rsidP="00697AC3">
      <w:pPr>
        <w:tabs>
          <w:tab w:val="left" w:pos="0"/>
        </w:tabs>
        <w:spacing w:after="0" w:line="360" w:lineRule="auto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7AC3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697AC3">
        <w:rPr>
          <w:rFonts w:ascii="Times New Roman" w:hAnsi="Times New Roman" w:cs="Times New Roman"/>
          <w:sz w:val="28"/>
          <w:szCs w:val="28"/>
        </w:rPr>
        <w:t>е допускать исполнения расходных обязательств, не отнесенных к вопросам местного значения Пожарского муниципального района.</w:t>
      </w:r>
    </w:p>
    <w:p w:rsidR="00697AC3" w:rsidRDefault="00697AC3" w:rsidP="00697AC3">
      <w:pPr>
        <w:tabs>
          <w:tab w:val="left" w:pos="0"/>
        </w:tabs>
        <w:spacing w:after="0" w:line="360" w:lineRule="auto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7AC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97AC3">
        <w:rPr>
          <w:rFonts w:ascii="Times New Roman" w:hAnsi="Times New Roman" w:cs="Times New Roman"/>
          <w:sz w:val="28"/>
          <w:szCs w:val="28"/>
        </w:rPr>
        <w:t>роанализировать выявленные проверкой нарушения законодательства и принять меры по недопущению их в дальнейшем.</w:t>
      </w:r>
    </w:p>
    <w:p w:rsidR="00593006" w:rsidRPr="00697AC3" w:rsidRDefault="00593006" w:rsidP="00697AC3">
      <w:pPr>
        <w:tabs>
          <w:tab w:val="left" w:pos="0"/>
        </w:tabs>
        <w:spacing w:after="0" w:line="360" w:lineRule="auto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Администрации Пожарского муниципального </w:t>
      </w:r>
      <w:r w:rsidR="00E87A13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F175EE">
        <w:rPr>
          <w:rFonts w:ascii="Times New Roman" w:hAnsi="Times New Roman" w:cs="Times New Roman"/>
          <w:sz w:val="28"/>
          <w:szCs w:val="28"/>
        </w:rPr>
        <w:t xml:space="preserve">в срок до 19 июля 2021 года направить в Думу Пожарского муниципального района информацию о рассмотрении </w:t>
      </w:r>
      <w:r w:rsidR="009E3CBC">
        <w:rPr>
          <w:rFonts w:ascii="Times New Roman" w:hAnsi="Times New Roman" w:cs="Times New Roman"/>
          <w:sz w:val="28"/>
          <w:szCs w:val="28"/>
        </w:rPr>
        <w:t xml:space="preserve">указанного </w:t>
      </w:r>
      <w:r w:rsidR="00F175EE">
        <w:rPr>
          <w:rFonts w:ascii="Times New Roman" w:hAnsi="Times New Roman" w:cs="Times New Roman"/>
          <w:sz w:val="28"/>
          <w:szCs w:val="28"/>
        </w:rPr>
        <w:t xml:space="preserve">представления </w:t>
      </w:r>
      <w:r w:rsidR="009E3CBC">
        <w:rPr>
          <w:rFonts w:ascii="Times New Roman" w:hAnsi="Times New Roman" w:cs="Times New Roman"/>
          <w:sz w:val="28"/>
          <w:szCs w:val="28"/>
        </w:rPr>
        <w:t xml:space="preserve">Контрольно-счетной палаты Пожарского муниципального района и о принятых </w:t>
      </w:r>
      <w:proofErr w:type="gramStart"/>
      <w:r w:rsidR="009E3CBC">
        <w:rPr>
          <w:rFonts w:ascii="Times New Roman" w:hAnsi="Times New Roman" w:cs="Times New Roman"/>
          <w:sz w:val="28"/>
          <w:szCs w:val="28"/>
        </w:rPr>
        <w:t>мерах</w:t>
      </w:r>
      <w:proofErr w:type="gramEnd"/>
      <w:r w:rsidR="009E3CBC">
        <w:rPr>
          <w:rFonts w:ascii="Times New Roman" w:hAnsi="Times New Roman" w:cs="Times New Roman"/>
          <w:sz w:val="28"/>
          <w:szCs w:val="28"/>
        </w:rPr>
        <w:t xml:space="preserve"> по устранению выявленных в ходе проверки замечаний и нарушений. </w:t>
      </w:r>
    </w:p>
    <w:p w:rsidR="00CE7427" w:rsidRDefault="00D82D63" w:rsidP="00CE7427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E7427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CE7427" w:rsidRDefault="00CE7427" w:rsidP="00CE7427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CE7427" w:rsidRDefault="00CE7427" w:rsidP="00CE7427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CE7427" w:rsidRDefault="00CE7427" w:rsidP="00CE7427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CE7427" w:rsidRDefault="00CE7427" w:rsidP="00CE7427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CE7427" w:rsidRDefault="00CE7427" w:rsidP="00CE7427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p w:rsidR="007C7767" w:rsidRDefault="007C7767"/>
    <w:sectPr w:rsidR="007C7767" w:rsidSect="009E3CBC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6360F"/>
    <w:multiLevelType w:val="hybridMultilevel"/>
    <w:tmpl w:val="6F429954"/>
    <w:lvl w:ilvl="0" w:tplc="399EF144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E7427"/>
    <w:rsid w:val="00083500"/>
    <w:rsid w:val="001C25E1"/>
    <w:rsid w:val="00487290"/>
    <w:rsid w:val="00593006"/>
    <w:rsid w:val="00697AC3"/>
    <w:rsid w:val="00785368"/>
    <w:rsid w:val="007C7767"/>
    <w:rsid w:val="009626E6"/>
    <w:rsid w:val="009E3CBC"/>
    <w:rsid w:val="00C00651"/>
    <w:rsid w:val="00C30273"/>
    <w:rsid w:val="00CE7427"/>
    <w:rsid w:val="00D82D63"/>
    <w:rsid w:val="00E87A13"/>
    <w:rsid w:val="00EE6573"/>
    <w:rsid w:val="00F17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5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74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74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09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767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dcterms:created xsi:type="dcterms:W3CDTF">2021-06-21T05:50:00Z</dcterms:created>
  <dcterms:modified xsi:type="dcterms:W3CDTF">2021-06-30T03:36:00Z</dcterms:modified>
</cp:coreProperties>
</file>