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FE1" w:rsidRPr="00C46FE1" w:rsidRDefault="00C46FE1" w:rsidP="00C46FE1">
      <w:pPr>
        <w:tabs>
          <w:tab w:val="center" w:pos="4153"/>
          <w:tab w:val="right" w:pos="830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C46FE1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2757170</wp:posOffset>
            </wp:positionH>
            <wp:positionV relativeFrom="paragraph">
              <wp:posOffset>-384810</wp:posOffset>
            </wp:positionV>
            <wp:extent cx="553085" cy="685165"/>
            <wp:effectExtent l="0" t="0" r="0" b="635"/>
            <wp:wrapNone/>
            <wp:docPr id="1" name="Рисунок 1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68516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C46FE1" w:rsidRPr="00C46FE1" w:rsidRDefault="00C46FE1" w:rsidP="005D0875">
      <w:pPr>
        <w:tabs>
          <w:tab w:val="center" w:pos="4153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C46FE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АДМИНИСТРАЦИЯ </w:t>
      </w:r>
    </w:p>
    <w:p w:rsidR="00C46FE1" w:rsidRPr="00C46FE1" w:rsidRDefault="00C46FE1" w:rsidP="005D0875">
      <w:pPr>
        <w:tabs>
          <w:tab w:val="center" w:pos="4153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C46FE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ПОЖАРСКОГО МУНИЦИПАЛЬНОГО РАЙОНА</w:t>
      </w:r>
    </w:p>
    <w:p w:rsidR="00C46FE1" w:rsidRPr="00C46FE1" w:rsidRDefault="00C46FE1" w:rsidP="005D0875">
      <w:pPr>
        <w:tabs>
          <w:tab w:val="center" w:pos="4153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C46FE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ПРИМОРСКОГО КРАЯ</w:t>
      </w:r>
    </w:p>
    <w:p w:rsidR="00C46FE1" w:rsidRPr="00C46FE1" w:rsidRDefault="00C46FE1" w:rsidP="005D0875">
      <w:pPr>
        <w:tabs>
          <w:tab w:val="center" w:pos="4153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C46FE1" w:rsidRPr="00C46FE1" w:rsidRDefault="00C46FE1" w:rsidP="005D0875">
      <w:pPr>
        <w:tabs>
          <w:tab w:val="center" w:pos="4153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C46FE1">
        <w:rPr>
          <w:rFonts w:ascii="Times New Roman" w:eastAsia="Times New Roman" w:hAnsi="Times New Roman" w:cs="Times New Roman"/>
          <w:sz w:val="28"/>
          <w:szCs w:val="26"/>
          <w:lang w:eastAsia="ru-RU"/>
        </w:rPr>
        <w:t>ПОСТАНОВЛЕНИЕ</w:t>
      </w:r>
    </w:p>
    <w:p w:rsidR="00E4039C" w:rsidRDefault="00E4039C" w:rsidP="005D08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C715EB" w:rsidRPr="00C715EB" w:rsidRDefault="00C46FE1" w:rsidP="005D08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u w:val="single"/>
          <w:lang w:eastAsia="ru-RU"/>
        </w:rPr>
      </w:pPr>
      <w:r w:rsidRPr="00E4039C">
        <w:rPr>
          <w:rFonts w:ascii="Times New Roman" w:eastAsia="Times New Roman" w:hAnsi="Times New Roman" w:cs="Times New Roman"/>
          <w:sz w:val="28"/>
          <w:szCs w:val="26"/>
          <w:lang w:eastAsia="ru-RU"/>
        </w:rPr>
        <w:t>«</w:t>
      </w:r>
      <w:r w:rsidR="00C715EB" w:rsidRPr="00C715EB">
        <w:rPr>
          <w:rFonts w:ascii="Times New Roman" w:eastAsia="Times New Roman" w:hAnsi="Times New Roman" w:cs="Times New Roman"/>
          <w:sz w:val="28"/>
          <w:szCs w:val="26"/>
          <w:u w:val="single"/>
          <w:lang w:eastAsia="ru-RU"/>
        </w:rPr>
        <w:t>05</w:t>
      </w:r>
      <w:r w:rsidRPr="00E4039C">
        <w:rPr>
          <w:rFonts w:ascii="Times New Roman" w:eastAsia="Times New Roman" w:hAnsi="Times New Roman" w:cs="Times New Roman"/>
          <w:sz w:val="28"/>
          <w:szCs w:val="26"/>
          <w:lang w:eastAsia="ru-RU"/>
        </w:rPr>
        <w:t>»</w:t>
      </w:r>
      <w:r w:rsidR="00C715EB">
        <w:rPr>
          <w:rFonts w:ascii="Times New Roman" w:eastAsia="Times New Roman" w:hAnsi="Times New Roman" w:cs="Times New Roman"/>
          <w:sz w:val="28"/>
          <w:szCs w:val="26"/>
          <w:u w:val="single"/>
          <w:lang w:eastAsia="ru-RU"/>
        </w:rPr>
        <w:t>августа</w:t>
      </w:r>
      <w:r w:rsidRPr="00E4039C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2021 года </w:t>
      </w:r>
      <w:r w:rsidRPr="00E4039C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C46FE1">
        <w:rPr>
          <w:rFonts w:ascii="Times New Roman" w:eastAsia="Times New Roman" w:hAnsi="Times New Roman" w:cs="Times New Roman"/>
          <w:color w:val="FF0000"/>
          <w:sz w:val="28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6"/>
          <w:lang w:eastAsia="ru-RU"/>
        </w:rPr>
        <w:tab/>
      </w:r>
      <w:r w:rsidRPr="00C46FE1">
        <w:rPr>
          <w:rFonts w:ascii="Times New Roman" w:eastAsia="Times New Roman" w:hAnsi="Times New Roman" w:cs="Times New Roman"/>
          <w:color w:val="FF0000"/>
          <w:sz w:val="28"/>
          <w:szCs w:val="26"/>
          <w:lang w:eastAsia="ru-RU"/>
        </w:rPr>
        <w:tab/>
      </w:r>
      <w:r w:rsidRPr="00C46FE1">
        <w:rPr>
          <w:rFonts w:ascii="Times New Roman" w:eastAsia="Times New Roman" w:hAnsi="Times New Roman" w:cs="Times New Roman"/>
          <w:color w:val="FF0000"/>
          <w:sz w:val="28"/>
          <w:szCs w:val="26"/>
          <w:lang w:eastAsia="ru-RU"/>
        </w:rPr>
        <w:tab/>
      </w:r>
      <w:r w:rsidRPr="00C46FE1">
        <w:rPr>
          <w:rFonts w:ascii="Times New Roman" w:eastAsia="Times New Roman" w:hAnsi="Times New Roman" w:cs="Times New Roman"/>
          <w:color w:val="FF0000"/>
          <w:sz w:val="28"/>
          <w:szCs w:val="26"/>
          <w:lang w:eastAsia="ru-RU"/>
        </w:rPr>
        <w:tab/>
      </w:r>
      <w:r w:rsidRPr="00E4039C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  № </w:t>
      </w:r>
      <w:r w:rsidR="00C715EB">
        <w:rPr>
          <w:rFonts w:ascii="Times New Roman" w:eastAsia="Times New Roman" w:hAnsi="Times New Roman" w:cs="Times New Roman"/>
          <w:sz w:val="28"/>
          <w:szCs w:val="26"/>
          <w:u w:val="single"/>
          <w:lang w:eastAsia="ru-RU"/>
        </w:rPr>
        <w:t>408-па</w:t>
      </w:r>
    </w:p>
    <w:p w:rsidR="00C46FE1" w:rsidRPr="00C46FE1" w:rsidRDefault="00C46FE1" w:rsidP="005D08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proofErr w:type="spellStart"/>
      <w:r w:rsidRPr="00C46FE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пгт</w:t>
      </w:r>
      <w:proofErr w:type="spellEnd"/>
      <w:r w:rsidRPr="00C46FE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</w:t>
      </w:r>
      <w:proofErr w:type="spellStart"/>
      <w:r w:rsidRPr="00C46FE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Лучегорск</w:t>
      </w:r>
      <w:proofErr w:type="spellEnd"/>
    </w:p>
    <w:p w:rsidR="00C46FE1" w:rsidRPr="00C46FE1" w:rsidRDefault="00C46FE1" w:rsidP="005D08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C46FE1" w:rsidRPr="00C46FE1" w:rsidRDefault="00C46FE1" w:rsidP="008B142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46FE1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 w:rsidR="0086580E">
        <w:rPr>
          <w:rFonts w:ascii="Times New Roman" w:eastAsia="Calibri" w:hAnsi="Times New Roman" w:cs="Times New Roman"/>
          <w:b/>
          <w:sz w:val="28"/>
          <w:szCs w:val="28"/>
        </w:rPr>
        <w:t xml:space="preserve">создании </w:t>
      </w:r>
      <w:r w:rsidRPr="00C46FE1">
        <w:rPr>
          <w:rFonts w:ascii="Times New Roman" w:eastAsia="Calibri" w:hAnsi="Times New Roman" w:cs="Times New Roman"/>
          <w:b/>
          <w:sz w:val="28"/>
          <w:szCs w:val="28"/>
        </w:rPr>
        <w:t>муниципально</w:t>
      </w:r>
      <w:r w:rsidR="0086580E">
        <w:rPr>
          <w:rFonts w:ascii="Times New Roman" w:eastAsia="Calibri" w:hAnsi="Times New Roman" w:cs="Times New Roman"/>
          <w:b/>
          <w:sz w:val="28"/>
          <w:szCs w:val="28"/>
        </w:rPr>
        <w:t>й рабочей группы по внедрению персонифицированного</w:t>
      </w:r>
      <w:r w:rsidR="00E4039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46FE1">
        <w:rPr>
          <w:rFonts w:ascii="Times New Roman" w:eastAsia="Calibri" w:hAnsi="Times New Roman" w:cs="Times New Roman"/>
          <w:b/>
          <w:spacing w:val="2"/>
          <w:sz w:val="28"/>
          <w:szCs w:val="28"/>
          <w:shd w:val="clear" w:color="auto" w:fill="FFFFFF"/>
        </w:rPr>
        <w:t xml:space="preserve">дополнительного образования детей </w:t>
      </w:r>
      <w:r w:rsidR="0086580E">
        <w:rPr>
          <w:rFonts w:ascii="Times New Roman" w:eastAsia="Calibri" w:hAnsi="Times New Roman" w:cs="Times New Roman"/>
          <w:b/>
          <w:spacing w:val="2"/>
          <w:sz w:val="28"/>
          <w:szCs w:val="28"/>
          <w:shd w:val="clear" w:color="auto" w:fill="FFFFFF"/>
        </w:rPr>
        <w:t xml:space="preserve">в </w:t>
      </w:r>
      <w:r w:rsidRPr="00C46FE1">
        <w:rPr>
          <w:rFonts w:ascii="Times New Roman" w:eastAsia="Calibri" w:hAnsi="Times New Roman" w:cs="Times New Roman"/>
          <w:b/>
          <w:spacing w:val="2"/>
          <w:sz w:val="28"/>
          <w:szCs w:val="28"/>
          <w:shd w:val="clear" w:color="auto" w:fill="FFFFFF"/>
        </w:rPr>
        <w:t>Пожарско</w:t>
      </w:r>
      <w:r w:rsidR="0086580E">
        <w:rPr>
          <w:rFonts w:ascii="Times New Roman" w:eastAsia="Calibri" w:hAnsi="Times New Roman" w:cs="Times New Roman"/>
          <w:b/>
          <w:spacing w:val="2"/>
          <w:sz w:val="28"/>
          <w:szCs w:val="28"/>
          <w:shd w:val="clear" w:color="auto" w:fill="FFFFFF"/>
        </w:rPr>
        <w:t>м</w:t>
      </w:r>
      <w:r w:rsidRPr="00C46FE1">
        <w:rPr>
          <w:rFonts w:ascii="Times New Roman" w:eastAsia="Calibri" w:hAnsi="Times New Roman" w:cs="Times New Roman"/>
          <w:b/>
          <w:spacing w:val="2"/>
          <w:sz w:val="28"/>
          <w:szCs w:val="28"/>
          <w:shd w:val="clear" w:color="auto" w:fill="FFFFFF"/>
        </w:rPr>
        <w:t xml:space="preserve"> муниципально</w:t>
      </w:r>
      <w:r w:rsidR="0086580E">
        <w:rPr>
          <w:rFonts w:ascii="Times New Roman" w:eastAsia="Calibri" w:hAnsi="Times New Roman" w:cs="Times New Roman"/>
          <w:b/>
          <w:spacing w:val="2"/>
          <w:sz w:val="28"/>
          <w:szCs w:val="28"/>
          <w:shd w:val="clear" w:color="auto" w:fill="FFFFFF"/>
        </w:rPr>
        <w:t>м</w:t>
      </w:r>
      <w:r w:rsidRPr="00C46FE1">
        <w:rPr>
          <w:rFonts w:ascii="Times New Roman" w:eastAsia="Calibri" w:hAnsi="Times New Roman" w:cs="Times New Roman"/>
          <w:b/>
          <w:spacing w:val="2"/>
          <w:sz w:val="28"/>
          <w:szCs w:val="28"/>
          <w:shd w:val="clear" w:color="auto" w:fill="FFFFFF"/>
        </w:rPr>
        <w:t xml:space="preserve"> район</w:t>
      </w:r>
      <w:r w:rsidR="0086580E">
        <w:rPr>
          <w:rFonts w:ascii="Times New Roman" w:eastAsia="Calibri" w:hAnsi="Times New Roman" w:cs="Times New Roman"/>
          <w:b/>
          <w:spacing w:val="2"/>
          <w:sz w:val="28"/>
          <w:szCs w:val="28"/>
          <w:shd w:val="clear" w:color="auto" w:fill="FFFFFF"/>
        </w:rPr>
        <w:t>е</w:t>
      </w:r>
      <w:r w:rsidRPr="00C46FE1">
        <w:rPr>
          <w:rFonts w:ascii="Times New Roman" w:eastAsia="Calibri" w:hAnsi="Times New Roman" w:cs="Times New Roman"/>
          <w:b/>
          <w:spacing w:val="2"/>
          <w:sz w:val="28"/>
          <w:szCs w:val="28"/>
          <w:shd w:val="clear" w:color="auto" w:fill="FFFFFF"/>
        </w:rPr>
        <w:t xml:space="preserve"> Приморского края</w:t>
      </w:r>
    </w:p>
    <w:p w:rsidR="00C46FE1" w:rsidRPr="00C46FE1" w:rsidRDefault="00C46FE1" w:rsidP="005D087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magenta"/>
        </w:rPr>
      </w:pPr>
    </w:p>
    <w:p w:rsidR="00C46FE1" w:rsidRDefault="00C46FE1" w:rsidP="005D087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63142C">
        <w:rPr>
          <w:rFonts w:ascii="Times New Roman" w:hAnsi="Times New Roman" w:cs="Times New Roman"/>
          <w:sz w:val="28"/>
          <w:szCs w:val="28"/>
        </w:rPr>
        <w:tab/>
        <w:t xml:space="preserve">В целях реализации </w:t>
      </w:r>
      <w:r w:rsidR="0086580E" w:rsidRPr="00C46FE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мероприятий регионального проекта, </w:t>
      </w:r>
      <w:proofErr w:type="gramStart"/>
      <w:r w:rsidR="0086580E" w:rsidRPr="00C46FE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обеспечивающего достижение целей, показателей и результатов федерального проекта «Успех каждого ребенка» национального проекта «Образование», утвержденного протоколом президиума Совета при Президенте Российской Федерации по стратегическому развитию и национальным проектам от 3 сентября 2018 года № 10 и от 24 декабря 2018 года № 16, на основании приказа Министерства просвещения Российской Федерации от 3 сентября 2019 года № 467 «Об утверждении Целевой модели развития региональных систем дополнительного образования детей» на территории Приморского края в 2021 году внедряется целевая модель развития региональных систем дополнительного образования детей (далее – Целевая модель), в соответствии с </w:t>
      </w:r>
      <w:r w:rsidR="0086580E" w:rsidRPr="00C46FE1">
        <w:rPr>
          <w:rFonts w:ascii="Times New Roman" w:eastAsia="Calibri" w:hAnsi="Times New Roman" w:cs="Times New Roman"/>
          <w:sz w:val="28"/>
          <w:szCs w:val="28"/>
        </w:rPr>
        <w:t xml:space="preserve">постановлением </w:t>
      </w:r>
      <w:r w:rsidR="00E4039C">
        <w:rPr>
          <w:rFonts w:ascii="Times New Roman" w:eastAsia="Calibri" w:hAnsi="Times New Roman" w:cs="Times New Roman"/>
          <w:sz w:val="28"/>
          <w:szCs w:val="28"/>
        </w:rPr>
        <w:t>а</w:t>
      </w:r>
      <w:r w:rsidR="0086580E" w:rsidRPr="00C46FE1">
        <w:rPr>
          <w:rFonts w:ascii="Times New Roman" w:eastAsia="Calibri" w:hAnsi="Times New Roman" w:cs="Times New Roman"/>
          <w:sz w:val="28"/>
          <w:szCs w:val="28"/>
        </w:rPr>
        <w:t xml:space="preserve">дминистрации Приморского края от </w:t>
      </w:r>
      <w:r w:rsidR="00E4039C">
        <w:rPr>
          <w:rFonts w:ascii="Times New Roman" w:eastAsia="Calibri" w:hAnsi="Times New Roman" w:cs="Times New Roman"/>
          <w:sz w:val="28"/>
          <w:szCs w:val="28"/>
        </w:rPr>
        <w:t>12 августа 2019</w:t>
      </w:r>
      <w:r w:rsidR="0086580E" w:rsidRPr="00C46FE1">
        <w:rPr>
          <w:rFonts w:ascii="Times New Roman" w:eastAsia="Calibri" w:hAnsi="Times New Roman" w:cs="Times New Roman"/>
          <w:sz w:val="28"/>
          <w:szCs w:val="28"/>
        </w:rPr>
        <w:t xml:space="preserve"> года № 528-па «О внедрении целевой модели развития региональной системы дополнительного образования детей Приморского края администрация Пожарского муницип</w:t>
      </w:r>
      <w:r w:rsidR="0086580E">
        <w:rPr>
          <w:rFonts w:ascii="Times New Roman" w:eastAsia="Calibri" w:hAnsi="Times New Roman" w:cs="Times New Roman"/>
          <w:sz w:val="28"/>
          <w:szCs w:val="28"/>
        </w:rPr>
        <w:t>ального района Приморского края</w:t>
      </w:r>
      <w:proofErr w:type="gramEnd"/>
      <w:r w:rsidRPr="0063142C">
        <w:rPr>
          <w:rFonts w:ascii="Times New Roman" w:hAnsi="Times New Roman" w:cs="Times New Roman"/>
          <w:sz w:val="28"/>
          <w:szCs w:val="28"/>
        </w:rPr>
        <w:t>, внедрения персонифицированного дополнительного образования детей на территории</w:t>
      </w:r>
      <w:r w:rsidR="00E4039C">
        <w:rPr>
          <w:rFonts w:ascii="Times New Roman" w:hAnsi="Times New Roman" w:cs="Times New Roman"/>
          <w:sz w:val="28"/>
          <w:szCs w:val="28"/>
        </w:rPr>
        <w:t xml:space="preserve"> </w:t>
      </w:r>
      <w:r w:rsidR="0086580E" w:rsidRPr="00C46FE1">
        <w:rPr>
          <w:rFonts w:ascii="Times New Roman" w:eastAsia="Calibri" w:hAnsi="Times New Roman" w:cs="Times New Roman"/>
          <w:sz w:val="28"/>
          <w:szCs w:val="28"/>
        </w:rPr>
        <w:t>Пожарского муницип</w:t>
      </w:r>
      <w:r w:rsidR="0086580E">
        <w:rPr>
          <w:rFonts w:ascii="Times New Roman" w:eastAsia="Calibri" w:hAnsi="Times New Roman" w:cs="Times New Roman"/>
          <w:sz w:val="28"/>
          <w:szCs w:val="28"/>
        </w:rPr>
        <w:t>ального района</w:t>
      </w:r>
    </w:p>
    <w:p w:rsidR="0086580E" w:rsidRPr="00C46FE1" w:rsidRDefault="0086580E" w:rsidP="00E4039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C46FE1">
        <w:rPr>
          <w:rFonts w:ascii="Times New Roman" w:eastAsia="Calibri" w:hAnsi="Times New Roman" w:cs="Times New Roman"/>
          <w:sz w:val="28"/>
          <w:szCs w:val="28"/>
          <w:lang w:eastAsia="ar-SA"/>
        </w:rPr>
        <w:lastRenderedPageBreak/>
        <w:t>ПОСТАНОВЛЯЕТ:</w:t>
      </w:r>
    </w:p>
    <w:p w:rsidR="00C46FE1" w:rsidRDefault="00C46FE1" w:rsidP="00E4039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46FE1" w:rsidRDefault="00C46FE1" w:rsidP="005D0875">
      <w:pPr>
        <w:pStyle w:val="a3"/>
        <w:numPr>
          <w:ilvl w:val="0"/>
          <w:numId w:val="1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муниципальную рабочую группу по внедрению персонифицированного дополнительного образования детей на территории</w:t>
      </w:r>
      <w:r w:rsidR="0086580E" w:rsidRPr="00C46FE1">
        <w:rPr>
          <w:rFonts w:ascii="Times New Roman" w:eastAsia="Calibri" w:hAnsi="Times New Roman" w:cs="Times New Roman"/>
          <w:sz w:val="28"/>
          <w:szCs w:val="28"/>
        </w:rPr>
        <w:t>Пожарского муницип</w:t>
      </w:r>
      <w:r w:rsidR="0086580E">
        <w:rPr>
          <w:rFonts w:ascii="Times New Roman" w:eastAsia="Calibri" w:hAnsi="Times New Roman" w:cs="Times New Roman"/>
          <w:sz w:val="28"/>
          <w:szCs w:val="28"/>
        </w:rPr>
        <w:t>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6FE1" w:rsidRDefault="00C46FE1" w:rsidP="005D0875">
      <w:pPr>
        <w:pStyle w:val="a3"/>
        <w:numPr>
          <w:ilvl w:val="0"/>
          <w:numId w:val="1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состав рабочей группы по внедрению персонифицированного дополнительного образования детей на территории </w:t>
      </w:r>
      <w:r w:rsidR="0086580E" w:rsidRPr="00C46FE1">
        <w:rPr>
          <w:rFonts w:ascii="Times New Roman" w:eastAsia="Calibri" w:hAnsi="Times New Roman" w:cs="Times New Roman"/>
          <w:sz w:val="28"/>
          <w:szCs w:val="28"/>
        </w:rPr>
        <w:t>Пожарского муницип</w:t>
      </w:r>
      <w:r w:rsidR="0086580E">
        <w:rPr>
          <w:rFonts w:ascii="Times New Roman" w:eastAsia="Calibri" w:hAnsi="Times New Roman" w:cs="Times New Roman"/>
          <w:sz w:val="28"/>
          <w:szCs w:val="28"/>
        </w:rPr>
        <w:t>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1 к настоящему постановлению.</w:t>
      </w:r>
    </w:p>
    <w:p w:rsidR="00C46FE1" w:rsidRPr="00E51E55" w:rsidRDefault="00C46FE1" w:rsidP="005D0875">
      <w:pPr>
        <w:pStyle w:val="a3"/>
        <w:numPr>
          <w:ilvl w:val="0"/>
          <w:numId w:val="1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1E55">
        <w:rPr>
          <w:rFonts w:ascii="Times New Roman" w:hAnsi="Times New Roman" w:cs="Times New Roman"/>
          <w:sz w:val="28"/>
          <w:szCs w:val="28"/>
        </w:rPr>
        <w:t>Утвердить Положение о муниципальной рабочей группе по внедрению персонифицированного дополнительного образования детей в</w:t>
      </w:r>
      <w:r w:rsidR="00E4039C">
        <w:rPr>
          <w:rFonts w:ascii="Times New Roman" w:hAnsi="Times New Roman" w:cs="Times New Roman"/>
          <w:sz w:val="28"/>
          <w:szCs w:val="28"/>
        </w:rPr>
        <w:t xml:space="preserve"> </w:t>
      </w:r>
      <w:r w:rsidR="0086580E" w:rsidRPr="00C46FE1">
        <w:rPr>
          <w:rFonts w:ascii="Times New Roman" w:eastAsia="Calibri" w:hAnsi="Times New Roman" w:cs="Times New Roman"/>
          <w:sz w:val="28"/>
          <w:szCs w:val="28"/>
        </w:rPr>
        <w:t>Пожарско</w:t>
      </w:r>
      <w:r w:rsidR="0086580E">
        <w:rPr>
          <w:rFonts w:ascii="Times New Roman" w:eastAsia="Calibri" w:hAnsi="Times New Roman" w:cs="Times New Roman"/>
          <w:sz w:val="28"/>
          <w:szCs w:val="28"/>
        </w:rPr>
        <w:t>м</w:t>
      </w:r>
      <w:r w:rsidR="0086580E" w:rsidRPr="00C46FE1">
        <w:rPr>
          <w:rFonts w:ascii="Times New Roman" w:eastAsia="Calibri" w:hAnsi="Times New Roman" w:cs="Times New Roman"/>
          <w:sz w:val="28"/>
          <w:szCs w:val="28"/>
        </w:rPr>
        <w:t xml:space="preserve"> муницип</w:t>
      </w:r>
      <w:r w:rsidR="0086580E">
        <w:rPr>
          <w:rFonts w:ascii="Times New Roman" w:eastAsia="Calibri" w:hAnsi="Times New Roman" w:cs="Times New Roman"/>
          <w:sz w:val="28"/>
          <w:szCs w:val="28"/>
        </w:rPr>
        <w:t xml:space="preserve">альном районе </w:t>
      </w:r>
      <w:r>
        <w:rPr>
          <w:rFonts w:ascii="Times New Roman" w:hAnsi="Times New Roman" w:cs="Times New Roman"/>
          <w:sz w:val="28"/>
          <w:szCs w:val="28"/>
        </w:rPr>
        <w:t>согласно приложению 2 к настоящему постановлению.</w:t>
      </w:r>
    </w:p>
    <w:p w:rsidR="00C46FE1" w:rsidRPr="00C46FE1" w:rsidRDefault="0086580E" w:rsidP="005D087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C46FE1" w:rsidRPr="00C46FE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C46FE1" w:rsidRPr="00C46FE1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Общему отделу администрации Пожарского муниципального района </w:t>
      </w:r>
      <w:proofErr w:type="gramStart"/>
      <w:r w:rsidR="00C46FE1" w:rsidRPr="00C46FE1">
        <w:rPr>
          <w:rFonts w:ascii="Times New Roman" w:eastAsia="Times New Roman" w:hAnsi="Times New Roman" w:cs="Times New Roman"/>
          <w:sz w:val="28"/>
          <w:szCs w:val="26"/>
          <w:lang w:eastAsia="ru-RU"/>
        </w:rPr>
        <w:t>разместить</w:t>
      </w:r>
      <w:proofErr w:type="gramEnd"/>
      <w:r w:rsidR="00C46FE1" w:rsidRPr="00C46FE1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настоящее постановление на официальном сайте администрации Пожарского муниципального района в сети «Интернет».</w:t>
      </w:r>
    </w:p>
    <w:p w:rsidR="00C46FE1" w:rsidRPr="00C46FE1" w:rsidRDefault="0086580E" w:rsidP="005D087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5</w:t>
      </w:r>
      <w:r w:rsidR="00C46FE1" w:rsidRPr="00C46FE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. </w:t>
      </w:r>
      <w:r w:rsidR="00C46FE1" w:rsidRPr="00C46FE1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с момента его официального  опубликования.</w:t>
      </w:r>
    </w:p>
    <w:p w:rsidR="00C46FE1" w:rsidRPr="00C46FE1" w:rsidRDefault="0086580E" w:rsidP="005D087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C46FE1" w:rsidRPr="00C46FE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="00C46FE1" w:rsidRPr="00C46FE1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="00C46FE1" w:rsidRPr="00C46FE1">
        <w:rPr>
          <w:rFonts w:ascii="Times New Roman" w:eastAsia="Calibri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8B1425">
        <w:rPr>
          <w:rFonts w:ascii="Times New Roman" w:eastAsia="Calibri" w:hAnsi="Times New Roman" w:cs="Times New Roman"/>
          <w:sz w:val="28"/>
          <w:szCs w:val="28"/>
        </w:rPr>
        <w:t xml:space="preserve">Врио </w:t>
      </w:r>
      <w:bookmarkStart w:id="0" w:name="_GoBack"/>
      <w:bookmarkEnd w:id="0"/>
      <w:r w:rsidR="00C46FE1" w:rsidRPr="00C46FE1">
        <w:rPr>
          <w:rFonts w:ascii="Times New Roman" w:eastAsia="Calibri" w:hAnsi="Times New Roman" w:cs="Times New Roman"/>
          <w:sz w:val="28"/>
          <w:szCs w:val="28"/>
        </w:rPr>
        <w:t xml:space="preserve">заместителя главы администрации </w:t>
      </w:r>
      <w:r w:rsidR="00C46FE1" w:rsidRPr="00C46FE1">
        <w:rPr>
          <w:rFonts w:ascii="Times New Roman" w:eastAsia="Calibri" w:hAnsi="Times New Roman" w:cs="Times New Roman"/>
          <w:sz w:val="28"/>
          <w:szCs w:val="28"/>
          <w:lang w:eastAsia="ar-SA"/>
        </w:rPr>
        <w:t>Пожарского муниципального района</w:t>
      </w:r>
      <w:r w:rsidR="00C46FE1" w:rsidRPr="00C46FE1">
        <w:rPr>
          <w:rFonts w:ascii="Times New Roman" w:eastAsia="Calibri" w:hAnsi="Times New Roman" w:cs="Times New Roman"/>
          <w:szCs w:val="28"/>
        </w:rPr>
        <w:t>.</w:t>
      </w:r>
    </w:p>
    <w:p w:rsidR="00C46FE1" w:rsidRDefault="00C46FE1" w:rsidP="005D087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4039C" w:rsidRPr="00C46FE1" w:rsidRDefault="00E4039C" w:rsidP="005D087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6FE1" w:rsidRPr="00C46FE1" w:rsidRDefault="00C46FE1" w:rsidP="005D087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46FE1">
        <w:rPr>
          <w:rFonts w:ascii="Times New Roman" w:eastAsia="Calibri" w:hAnsi="Times New Roman" w:cs="Times New Roman"/>
          <w:sz w:val="28"/>
          <w:szCs w:val="28"/>
        </w:rPr>
        <w:t>Глава Пожарского муниципального района                                   В.М. Козак</w:t>
      </w:r>
    </w:p>
    <w:p w:rsidR="00C46FE1" w:rsidRDefault="00C46FE1" w:rsidP="00485A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5A9E" w:rsidRDefault="00485A9E" w:rsidP="00485A9E">
      <w:pPr>
        <w:spacing w:after="0" w:line="240" w:lineRule="auto"/>
        <w:ind w:right="4677"/>
        <w:rPr>
          <w:rFonts w:ascii="Times New Roman" w:hAnsi="Times New Roman" w:cs="Times New Roman"/>
          <w:sz w:val="28"/>
          <w:szCs w:val="28"/>
        </w:rPr>
      </w:pPr>
    </w:p>
    <w:p w:rsidR="00C418FE" w:rsidRDefault="00C418FE" w:rsidP="00485A9E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418FE" w:rsidRDefault="00C418FE" w:rsidP="00485A9E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418FE" w:rsidRDefault="00C418FE" w:rsidP="00485A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B1425" w:rsidRDefault="008B1425" w:rsidP="00485A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B81" w:rsidRDefault="00732B81" w:rsidP="00E51E55">
      <w:pPr>
        <w:spacing w:after="0" w:line="240" w:lineRule="auto"/>
        <w:ind w:left="4678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E51E55" w:rsidRDefault="00E51E55" w:rsidP="009962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E51E55" w:rsidSect="00E4039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17880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75FB7"/>
    <w:multiLevelType w:val="hybridMultilevel"/>
    <w:tmpl w:val="A984C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044B5"/>
    <w:multiLevelType w:val="multilevel"/>
    <w:tmpl w:val="930248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6D1A"/>
    <w:rsid w:val="00136D1A"/>
    <w:rsid w:val="00145AFA"/>
    <w:rsid w:val="004654DE"/>
    <w:rsid w:val="00485A9E"/>
    <w:rsid w:val="00490FA7"/>
    <w:rsid w:val="00502DF0"/>
    <w:rsid w:val="0059281B"/>
    <w:rsid w:val="005D0875"/>
    <w:rsid w:val="0063142C"/>
    <w:rsid w:val="006341A2"/>
    <w:rsid w:val="006D186D"/>
    <w:rsid w:val="00700846"/>
    <w:rsid w:val="00724846"/>
    <w:rsid w:val="00732B81"/>
    <w:rsid w:val="0086580E"/>
    <w:rsid w:val="008920EF"/>
    <w:rsid w:val="008B1425"/>
    <w:rsid w:val="008F785E"/>
    <w:rsid w:val="009962A1"/>
    <w:rsid w:val="009B240F"/>
    <w:rsid w:val="00A00579"/>
    <w:rsid w:val="00A04B67"/>
    <w:rsid w:val="00C27EB6"/>
    <w:rsid w:val="00C418FE"/>
    <w:rsid w:val="00C46FE1"/>
    <w:rsid w:val="00C715EB"/>
    <w:rsid w:val="00D458FB"/>
    <w:rsid w:val="00E4039C"/>
    <w:rsid w:val="00E51E55"/>
    <w:rsid w:val="00F4215E"/>
    <w:rsid w:val="00FA7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8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18FE"/>
    <w:pPr>
      <w:ind w:left="720"/>
      <w:contextualSpacing/>
    </w:pPr>
  </w:style>
  <w:style w:type="table" w:styleId="a4">
    <w:name w:val="Table Grid"/>
    <w:basedOn w:val="a1"/>
    <w:uiPriority w:val="39"/>
    <w:rsid w:val="005D0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18FE"/>
    <w:pPr>
      <w:ind w:left="720"/>
      <w:contextualSpacing/>
    </w:pPr>
  </w:style>
  <w:style w:type="table" w:styleId="a4">
    <w:name w:val="Table Grid"/>
    <w:basedOn w:val="a1"/>
    <w:uiPriority w:val="39"/>
    <w:rsid w:val="005D0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5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Закудряев И.Н.</dc:creator>
  <cp:lastModifiedBy>Admin</cp:lastModifiedBy>
  <cp:revision>5</cp:revision>
  <dcterms:created xsi:type="dcterms:W3CDTF">2021-07-30T04:34:00Z</dcterms:created>
  <dcterms:modified xsi:type="dcterms:W3CDTF">2021-08-04T22:36:00Z</dcterms:modified>
</cp:coreProperties>
</file>